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BC" w:rsidRDefault="001F2CBC" w:rsidP="001F2CBC">
      <w:pPr>
        <w:contextualSpacing/>
        <w:rPr>
          <w:rFonts w:ascii="Times New Roman" w:hAnsi="Times New Roman" w:cs="Times New Roman"/>
          <w:b/>
          <w:sz w:val="36"/>
          <w:szCs w:val="20"/>
          <w:u w:val="single"/>
        </w:rPr>
      </w:pPr>
      <w:bookmarkStart w:id="0" w:name="_GoBack"/>
      <w:bookmarkEnd w:id="0"/>
      <w:r>
        <w:rPr>
          <w:rFonts w:ascii="Times New Roman" w:hAnsi="Times New Roman" w:cs="Times New Roman"/>
          <w:b/>
          <w:sz w:val="36"/>
          <w:szCs w:val="20"/>
          <w:u w:val="single"/>
        </w:rPr>
        <w:t>Silvana Lovera</w:t>
      </w:r>
    </w:p>
    <w:p w:rsidR="001F2CBC" w:rsidRDefault="001F2CBC" w:rsidP="001F2CBC">
      <w:pPr>
        <w:contextualSpacing/>
        <w:rPr>
          <w:rFonts w:ascii="Times New Roman" w:hAnsi="Times New Roman" w:cs="Times New Roman"/>
          <w:b/>
          <w:sz w:val="36"/>
          <w:szCs w:val="20"/>
          <w:u w:val="single"/>
        </w:rPr>
      </w:pPr>
      <w:r w:rsidRPr="00081AC3">
        <w:rPr>
          <w:rFonts w:ascii="Times New Roman" w:hAnsi="Times New Roman" w:cs="Times New Roman"/>
          <w:b/>
          <w:sz w:val="36"/>
          <w:szCs w:val="20"/>
          <w:u w:val="single"/>
        </w:rPr>
        <w:t>Contracts CAN</w:t>
      </w:r>
    </w:p>
    <w:p w:rsidR="001F2CBC" w:rsidRDefault="001F2CBC" w:rsidP="001F2CBC">
      <w:pPr>
        <w:rPr>
          <w:rFonts w:ascii="Times New Roman" w:hAnsi="Times New Roman" w:cs="Times New Roman"/>
          <w:b/>
          <w:sz w:val="32"/>
          <w:szCs w:val="20"/>
        </w:rPr>
      </w:pPr>
      <w:r w:rsidRPr="00081AC3">
        <w:rPr>
          <w:rFonts w:ascii="Times New Roman" w:hAnsi="Times New Roman" w:cs="Times New Roman"/>
          <w:b/>
          <w:sz w:val="32"/>
          <w:szCs w:val="20"/>
        </w:rPr>
        <w:t>CHAPTER 2 : FORMATION OF THE AGREEMENT: OFFER AND ACCEPTANCE</w:t>
      </w:r>
    </w:p>
    <w:p w:rsidR="001F2CBC" w:rsidRPr="002B1FAD" w:rsidRDefault="001F2CBC" w:rsidP="001F2CBC">
      <w:pPr>
        <w:rPr>
          <w:rFonts w:ascii="Times New Roman" w:hAnsi="Times New Roman" w:cs="Times New Roman"/>
          <w:b/>
          <w:sz w:val="24"/>
          <w:szCs w:val="20"/>
        </w:rPr>
      </w:pPr>
      <w:r w:rsidRPr="002B1FAD">
        <w:rPr>
          <w:rFonts w:ascii="Times New Roman" w:hAnsi="Times New Roman" w:cs="Times New Roman"/>
          <w:b/>
          <w:sz w:val="24"/>
        </w:rPr>
        <w:t>Invitation to treat</w:t>
      </w:r>
      <w:r w:rsidRPr="002B1FAD">
        <w:rPr>
          <w:rFonts w:ascii="Times New Roman" w:hAnsi="Times New Roman" w:cs="Times New Roman"/>
          <w:sz w:val="24"/>
        </w:rPr>
        <w:t>:</w:t>
      </w:r>
      <w:r w:rsidRPr="002B1FAD">
        <w:rPr>
          <w:rFonts w:ascii="Times New Roman" w:hAnsi="Times New Roman" w:cs="Times New Roman"/>
          <w:sz w:val="24"/>
        </w:rPr>
        <w:br/>
        <w:t>• A statement of willingness to entertain an offer; invitation to others to make an offer; terms can still be determined; often a prelude to a K.</w:t>
      </w:r>
    </w:p>
    <w:p w:rsidR="001F2CBC" w:rsidRPr="002B1FAD" w:rsidRDefault="001F2CBC" w:rsidP="001F2CBC">
      <w:pPr>
        <w:rPr>
          <w:rFonts w:ascii="Times New Roman" w:hAnsi="Times New Roman" w:cs="Times New Roman"/>
          <w:b/>
          <w:sz w:val="32"/>
          <w:szCs w:val="20"/>
          <w:u w:val="single"/>
        </w:rPr>
      </w:pPr>
      <w:r w:rsidRPr="002B1FAD">
        <w:rPr>
          <w:rFonts w:ascii="Times New Roman" w:hAnsi="Times New Roman" w:cs="Times New Roman"/>
          <w:b/>
          <w:sz w:val="32"/>
          <w:szCs w:val="20"/>
          <w:u w:val="single"/>
        </w:rPr>
        <w:t>OFFER AND INVITATION TO TREAT</w:t>
      </w:r>
    </w:p>
    <w:p w:rsidR="001F2CBC" w:rsidRPr="002B1FAD" w:rsidRDefault="001F2CBC" w:rsidP="001F2CBC">
      <w:pPr>
        <w:rPr>
          <w:rFonts w:ascii="Times New Roman" w:hAnsi="Times New Roman" w:cs="Times New Roman"/>
          <w:sz w:val="24"/>
        </w:rPr>
      </w:pPr>
      <w:r w:rsidRPr="002B1FAD">
        <w:rPr>
          <w:rFonts w:ascii="Times New Roman" w:hAnsi="Times New Roman" w:cs="Times New Roman"/>
          <w:sz w:val="24"/>
        </w:rPr>
        <w:t>DETERMINING IF OFFER OR INVITATION TO TREAT</w:t>
      </w:r>
    </w:p>
    <w:p w:rsidR="001F2CBC" w:rsidRPr="002B1FAD" w:rsidRDefault="001F2CBC" w:rsidP="006B78B3">
      <w:pPr>
        <w:pStyle w:val="ListParagraph"/>
        <w:numPr>
          <w:ilvl w:val="0"/>
          <w:numId w:val="90"/>
        </w:numPr>
        <w:rPr>
          <w:rFonts w:ascii="Times New Roman" w:hAnsi="Times New Roman" w:cs="Times New Roman"/>
          <w:b/>
          <w:szCs w:val="20"/>
        </w:rPr>
      </w:pPr>
      <w:r w:rsidRPr="002B1FAD">
        <w:rPr>
          <w:rFonts w:ascii="Times New Roman" w:hAnsi="Times New Roman" w:cs="Times New Roman"/>
          <w:sz w:val="24"/>
        </w:rPr>
        <w:t xml:space="preserve"> If all the essential details of the eventual contract are clear or can be worked out from the communication that has been made </w:t>
      </w:r>
      <w:r w:rsidRPr="002B1FAD">
        <w:rPr>
          <w:rFonts w:ascii="Times New Roman" w:hAnsi="Times New Roman" w:cs="Times New Roman"/>
          <w:sz w:val="24"/>
        </w:rPr>
        <w:sym w:font="Wingdings" w:char="F0E0"/>
      </w:r>
      <w:r w:rsidRPr="002B1FAD">
        <w:rPr>
          <w:rFonts w:ascii="Times New Roman" w:hAnsi="Times New Roman" w:cs="Times New Roman"/>
          <w:sz w:val="24"/>
        </w:rPr>
        <w:t>Offer</w:t>
      </w:r>
    </w:p>
    <w:p w:rsidR="001F2CBC" w:rsidRPr="002B1FAD" w:rsidRDefault="001F2CBC" w:rsidP="006B78B3">
      <w:pPr>
        <w:pStyle w:val="ListParagraph"/>
        <w:numPr>
          <w:ilvl w:val="0"/>
          <w:numId w:val="90"/>
        </w:numPr>
        <w:rPr>
          <w:rFonts w:ascii="Times New Roman" w:hAnsi="Times New Roman" w:cs="Times New Roman"/>
          <w:b/>
          <w:szCs w:val="20"/>
        </w:rPr>
      </w:pPr>
      <w:r w:rsidRPr="002B1FAD">
        <w:rPr>
          <w:rFonts w:ascii="Times New Roman" w:hAnsi="Times New Roman" w:cs="Times New Roman"/>
          <w:sz w:val="24"/>
        </w:rPr>
        <w:t>If  treating communication as an offer in a unilateral contract could lead to absurdity</w:t>
      </w:r>
      <w:r w:rsidRPr="002B1FAD">
        <w:rPr>
          <w:rFonts w:ascii="Times New Roman" w:hAnsi="Times New Roman" w:cs="Times New Roman"/>
          <w:sz w:val="24"/>
        </w:rPr>
        <w:sym w:font="Wingdings" w:char="F0E0"/>
      </w:r>
      <w:r w:rsidRPr="002B1FAD">
        <w:rPr>
          <w:rFonts w:ascii="Times New Roman" w:hAnsi="Times New Roman" w:cs="Times New Roman"/>
          <w:sz w:val="24"/>
        </w:rPr>
        <w:t xml:space="preserve">it’s an invitation to treat </w:t>
      </w:r>
    </w:p>
    <w:p w:rsidR="001F2CBC" w:rsidRPr="002B1FAD" w:rsidRDefault="001F2CBC" w:rsidP="006B78B3">
      <w:pPr>
        <w:pStyle w:val="ListParagraph"/>
        <w:numPr>
          <w:ilvl w:val="1"/>
          <w:numId w:val="90"/>
        </w:numPr>
        <w:rPr>
          <w:rFonts w:ascii="Times New Roman" w:hAnsi="Times New Roman" w:cs="Times New Roman"/>
          <w:b/>
          <w:szCs w:val="20"/>
        </w:rPr>
      </w:pPr>
      <w:r w:rsidRPr="002B1FAD">
        <w:rPr>
          <w:rFonts w:ascii="Times New Roman" w:hAnsi="Times New Roman" w:cs="Times New Roman"/>
          <w:sz w:val="24"/>
        </w:rPr>
        <w:t>EXCEPTION --The offeror may take the risk of making a unilateral offer that could be accepted by many people, this  will be determined by the plain reading of the offer</w:t>
      </w:r>
      <w:r w:rsidRPr="002B1FAD">
        <w:rPr>
          <w:rFonts w:ascii="Times New Roman" w:hAnsi="Times New Roman" w:cs="Times New Roman"/>
          <w:b/>
          <w:i/>
          <w:sz w:val="24"/>
        </w:rPr>
        <w:t xml:space="preserve"> </w:t>
      </w:r>
      <w:r w:rsidRPr="002B1FAD">
        <w:rPr>
          <w:rFonts w:ascii="Times New Roman" w:hAnsi="Times New Roman" w:cs="Times New Roman"/>
          <w:b/>
          <w:i/>
          <w:color w:val="FF0000"/>
          <w:sz w:val="24"/>
        </w:rPr>
        <w:t>Carlill</w:t>
      </w:r>
      <w:r w:rsidRPr="002B1FAD">
        <w:rPr>
          <w:rFonts w:ascii="Times New Roman" w:hAnsi="Times New Roman" w:cs="Times New Roman"/>
          <w:color w:val="FF0000"/>
          <w:sz w:val="24"/>
        </w:rPr>
        <w:t xml:space="preserve"> </w:t>
      </w:r>
    </w:p>
    <w:p w:rsidR="001F2CBC" w:rsidRPr="002B1FAD" w:rsidRDefault="001F2CBC" w:rsidP="006B78B3">
      <w:pPr>
        <w:pStyle w:val="ListParagraph"/>
        <w:numPr>
          <w:ilvl w:val="0"/>
          <w:numId w:val="90"/>
        </w:numPr>
        <w:rPr>
          <w:rFonts w:ascii="Times New Roman" w:hAnsi="Times New Roman" w:cs="Times New Roman"/>
          <w:b/>
          <w:color w:val="FF0000"/>
          <w:szCs w:val="20"/>
        </w:rPr>
      </w:pPr>
      <w:r w:rsidRPr="002B1FAD">
        <w:rPr>
          <w:rFonts w:ascii="Times New Roman" w:hAnsi="Times New Roman" w:cs="Times New Roman"/>
          <w:sz w:val="24"/>
        </w:rPr>
        <w:t>Standard of a Reasonable Person/public: how an ordinary person would understand a particular situations? Plain reading of the offer</w:t>
      </w:r>
      <w:r w:rsidRPr="002B1FAD">
        <w:rPr>
          <w:rFonts w:ascii="Times New Roman" w:hAnsi="Times New Roman" w:cs="Times New Roman"/>
          <w:b/>
          <w:szCs w:val="20"/>
        </w:rPr>
        <w:t xml:space="preserve">  </w:t>
      </w:r>
      <w:r w:rsidRPr="002B1FAD">
        <w:rPr>
          <w:rFonts w:ascii="Times New Roman" w:hAnsi="Times New Roman" w:cs="Times New Roman"/>
          <w:b/>
          <w:i/>
          <w:color w:val="FF0000"/>
          <w:szCs w:val="20"/>
        </w:rPr>
        <w:t>Carlill and Goldthorpe</w:t>
      </w:r>
    </w:p>
    <w:p w:rsidR="001F2CBC" w:rsidRPr="002B1FAD" w:rsidRDefault="001F2CBC" w:rsidP="006B78B3">
      <w:pPr>
        <w:pStyle w:val="ListParagraph"/>
        <w:numPr>
          <w:ilvl w:val="0"/>
          <w:numId w:val="90"/>
        </w:numPr>
        <w:rPr>
          <w:rFonts w:ascii="Times New Roman" w:hAnsi="Times New Roman" w:cs="Times New Roman"/>
          <w:b/>
          <w:szCs w:val="20"/>
        </w:rPr>
      </w:pPr>
      <w:r w:rsidRPr="002B1FAD">
        <w:rPr>
          <w:rFonts w:ascii="Times New Roman" w:hAnsi="Times New Roman" w:cs="Times New Roman"/>
          <w:szCs w:val="20"/>
        </w:rPr>
        <w:t>Actions of both parties</w:t>
      </w:r>
      <w:r w:rsidRPr="002B1FAD">
        <w:rPr>
          <w:rFonts w:ascii="Times New Roman" w:hAnsi="Times New Roman" w:cs="Times New Roman"/>
          <w:b/>
          <w:szCs w:val="20"/>
        </w:rPr>
        <w:t xml:space="preserve"> </w:t>
      </w:r>
      <w:r w:rsidRPr="002B1FAD">
        <w:rPr>
          <w:rFonts w:ascii="Times New Roman" w:hAnsi="Times New Roman" w:cs="Times New Roman"/>
          <w:b/>
          <w:i/>
          <w:color w:val="FF0000"/>
          <w:sz w:val="24"/>
        </w:rPr>
        <w:t>Canadian Dyers</w:t>
      </w:r>
    </w:p>
    <w:p w:rsidR="001F2CBC" w:rsidRPr="002B1FAD" w:rsidRDefault="001F2CBC" w:rsidP="006B78B3">
      <w:pPr>
        <w:pStyle w:val="ListParagraph"/>
        <w:numPr>
          <w:ilvl w:val="0"/>
          <w:numId w:val="90"/>
        </w:numPr>
        <w:rPr>
          <w:rFonts w:ascii="Times New Roman" w:hAnsi="Times New Roman" w:cs="Times New Roman"/>
          <w:b/>
          <w:szCs w:val="20"/>
        </w:rPr>
      </w:pPr>
      <w:r w:rsidRPr="002B1FAD">
        <w:rPr>
          <w:rFonts w:ascii="Times New Roman" w:hAnsi="Times New Roman" w:cs="Times New Roman"/>
          <w:sz w:val="24"/>
        </w:rPr>
        <w:t xml:space="preserve">Language: used to communicate to determine intent </w:t>
      </w:r>
      <w:r w:rsidRPr="002B1FAD">
        <w:rPr>
          <w:rFonts w:ascii="Times New Roman" w:hAnsi="Times New Roman" w:cs="Times New Roman"/>
          <w:b/>
          <w:i/>
          <w:color w:val="FF0000"/>
          <w:sz w:val="24"/>
        </w:rPr>
        <w:t>Carlill,  Goldthorpe,  Canadian Dyers</w:t>
      </w:r>
    </w:p>
    <w:p w:rsidR="001F2CBC" w:rsidRPr="002B1FAD" w:rsidRDefault="001F2CBC" w:rsidP="006B78B3">
      <w:pPr>
        <w:pStyle w:val="ListParagraph"/>
        <w:numPr>
          <w:ilvl w:val="0"/>
          <w:numId w:val="90"/>
        </w:numPr>
        <w:rPr>
          <w:rFonts w:ascii="Times New Roman" w:hAnsi="Times New Roman" w:cs="Times New Roman"/>
          <w:b/>
          <w:szCs w:val="20"/>
        </w:rPr>
      </w:pPr>
      <w:r w:rsidRPr="002B1FAD">
        <w:rPr>
          <w:rFonts w:ascii="Times New Roman" w:hAnsi="Times New Roman" w:cs="Times New Roman"/>
          <w:sz w:val="24"/>
        </w:rPr>
        <w:t xml:space="preserve">Normally a price quotation is an invitation to treat but Circumstances/ context may reveal an intention to make an offer(: e.g., may look at previous dealings btw the parties, common business conduct etc). </w:t>
      </w:r>
      <w:r w:rsidRPr="002B1FAD">
        <w:rPr>
          <w:rFonts w:ascii="Times New Roman" w:hAnsi="Times New Roman" w:cs="Times New Roman"/>
          <w:b/>
          <w:i/>
          <w:color w:val="FF0000"/>
          <w:sz w:val="24"/>
        </w:rPr>
        <w:t>Canadian Dyers</w:t>
      </w:r>
    </w:p>
    <w:p w:rsidR="001F2CBC" w:rsidRPr="002B1FAD" w:rsidRDefault="001F2CBC" w:rsidP="006B78B3">
      <w:pPr>
        <w:pStyle w:val="ListParagraph"/>
        <w:numPr>
          <w:ilvl w:val="0"/>
          <w:numId w:val="90"/>
        </w:numPr>
        <w:rPr>
          <w:rFonts w:ascii="Times New Roman" w:hAnsi="Times New Roman" w:cs="Times New Roman"/>
          <w:b/>
          <w:szCs w:val="20"/>
        </w:rPr>
      </w:pPr>
      <w:r w:rsidRPr="002B1FAD">
        <w:rPr>
          <w:rFonts w:ascii="Times New Roman" w:hAnsi="Times New Roman" w:cs="Times New Roman"/>
          <w:sz w:val="24"/>
        </w:rPr>
        <w:t>Display of Goods is an invitation to treat (</w:t>
      </w:r>
      <w:r w:rsidRPr="002B1FAD">
        <w:rPr>
          <w:rFonts w:ascii="Times New Roman" w:hAnsi="Times New Roman" w:cs="Times New Roman"/>
          <w:b/>
          <w:i/>
          <w:color w:val="FF0000"/>
          <w:sz w:val="24"/>
        </w:rPr>
        <w:t>Pharmaceutical v. Boots</w:t>
      </w:r>
      <w:r w:rsidRPr="002B1FAD">
        <w:rPr>
          <w:rFonts w:ascii="Times New Roman" w:hAnsi="Times New Roman" w:cs="Times New Roman"/>
          <w:color w:val="FF0000"/>
          <w:sz w:val="24"/>
        </w:rPr>
        <w:t>)</w:t>
      </w:r>
    </w:p>
    <w:p w:rsidR="001F2CBC" w:rsidRPr="002B1FAD" w:rsidRDefault="001F2CBC" w:rsidP="006B78B3">
      <w:pPr>
        <w:pStyle w:val="ListParagraph"/>
        <w:numPr>
          <w:ilvl w:val="0"/>
          <w:numId w:val="90"/>
        </w:numPr>
        <w:rPr>
          <w:rFonts w:ascii="Times New Roman" w:hAnsi="Times New Roman" w:cs="Times New Roman"/>
          <w:b/>
          <w:szCs w:val="20"/>
        </w:rPr>
      </w:pPr>
      <w:r w:rsidRPr="002B1FAD">
        <w:rPr>
          <w:rFonts w:ascii="Times New Roman" w:hAnsi="Times New Roman" w:cs="Times New Roman"/>
          <w:sz w:val="24"/>
        </w:rPr>
        <w:t xml:space="preserve">Giving a mere price quote or placing goods on shelf for sale or publishing advertisement is not an offer but an invitation to treat: </w:t>
      </w:r>
      <w:r w:rsidRPr="002B1FAD">
        <w:rPr>
          <w:rFonts w:ascii="Times New Roman" w:hAnsi="Times New Roman" w:cs="Times New Roman"/>
          <w:b/>
          <w:i/>
          <w:color w:val="FF0000"/>
          <w:sz w:val="24"/>
        </w:rPr>
        <w:t>Pharmaceutical Society v. Boots</w:t>
      </w:r>
    </w:p>
    <w:p w:rsidR="001F2CBC" w:rsidRPr="002B1FAD" w:rsidRDefault="001F2CBC" w:rsidP="006B78B3">
      <w:pPr>
        <w:pStyle w:val="ListParagraph"/>
        <w:numPr>
          <w:ilvl w:val="0"/>
          <w:numId w:val="90"/>
        </w:numPr>
        <w:rPr>
          <w:rFonts w:ascii="Times New Roman" w:hAnsi="Times New Roman" w:cs="Times New Roman"/>
          <w:b/>
          <w:szCs w:val="20"/>
        </w:rPr>
      </w:pPr>
      <w:r w:rsidRPr="002B1FAD">
        <w:rPr>
          <w:rFonts w:ascii="Times New Roman" w:hAnsi="Times New Roman" w:cs="Times New Roman"/>
          <w:sz w:val="24"/>
        </w:rPr>
        <w:t xml:space="preserve"> Advertisement is usually an invitation to treat not an offer </w:t>
      </w:r>
      <w:r w:rsidRPr="002B1FAD">
        <w:rPr>
          <w:rFonts w:ascii="Times New Roman" w:hAnsi="Times New Roman" w:cs="Times New Roman"/>
          <w:b/>
          <w:i/>
          <w:color w:val="FF0000"/>
          <w:sz w:val="24"/>
        </w:rPr>
        <w:t>Pharmaceutical</w:t>
      </w:r>
    </w:p>
    <w:p w:rsidR="001F2CBC" w:rsidRPr="002B1FAD" w:rsidRDefault="001F2CBC" w:rsidP="006B78B3">
      <w:pPr>
        <w:pStyle w:val="ListParagraph"/>
        <w:numPr>
          <w:ilvl w:val="1"/>
          <w:numId w:val="90"/>
        </w:numPr>
        <w:rPr>
          <w:rFonts w:ascii="Times New Roman" w:hAnsi="Times New Roman" w:cs="Times New Roman"/>
          <w:b/>
          <w:szCs w:val="20"/>
        </w:rPr>
      </w:pPr>
      <w:r w:rsidRPr="002B1FAD">
        <w:rPr>
          <w:rFonts w:ascii="Times New Roman" w:hAnsi="Times New Roman" w:cs="Times New Roman"/>
          <w:sz w:val="24"/>
        </w:rPr>
        <w:t xml:space="preserve">exceptions would be </w:t>
      </w:r>
      <w:r w:rsidRPr="002B1FAD">
        <w:rPr>
          <w:rFonts w:ascii="Times New Roman" w:hAnsi="Times New Roman" w:cs="Times New Roman"/>
          <w:b/>
          <w:i/>
          <w:color w:val="FF0000"/>
          <w:sz w:val="24"/>
        </w:rPr>
        <w:t xml:space="preserve">Goldthorpe v Loga, n Caril </w:t>
      </w:r>
      <w:r w:rsidRPr="002B1FAD">
        <w:rPr>
          <w:rFonts w:ascii="Times New Roman" w:hAnsi="Times New Roman" w:cs="Times New Roman"/>
          <w:i/>
          <w:sz w:val="24"/>
        </w:rPr>
        <w:t>(court looked to how reasonable person would read the ad “guaranteed” “we promise”)</w:t>
      </w:r>
    </w:p>
    <w:p w:rsidR="001F2CBC" w:rsidRPr="002B1FAD" w:rsidRDefault="001F2CBC" w:rsidP="006B78B3">
      <w:pPr>
        <w:pStyle w:val="ListParagraph"/>
        <w:numPr>
          <w:ilvl w:val="0"/>
          <w:numId w:val="90"/>
        </w:numPr>
        <w:rPr>
          <w:rFonts w:ascii="Times New Roman" w:hAnsi="Times New Roman" w:cs="Times New Roman"/>
          <w:b/>
          <w:szCs w:val="20"/>
        </w:rPr>
      </w:pPr>
      <w:r w:rsidRPr="002B1FAD">
        <w:rPr>
          <w:rFonts w:ascii="Times New Roman" w:hAnsi="Times New Roman" w:cs="Times New Roman"/>
          <w:sz w:val="24"/>
        </w:rPr>
        <w:t>Auction: an invitation that invites bidders to make an offer, then auctioneer can choose to accept.</w:t>
      </w:r>
      <w:r w:rsidRPr="002B1FAD">
        <w:rPr>
          <w:rFonts w:ascii="Times New Roman" w:hAnsi="Times New Roman" w:cs="Times New Roman"/>
          <w:b/>
          <w:i/>
          <w:color w:val="FF0000"/>
          <w:sz w:val="24"/>
        </w:rPr>
        <w:t>Harvela</w:t>
      </w:r>
    </w:p>
    <w:p w:rsidR="001F2CBC" w:rsidRPr="002B1FAD" w:rsidRDefault="001F2CBC" w:rsidP="006B78B3">
      <w:pPr>
        <w:pStyle w:val="ListParagraph"/>
        <w:numPr>
          <w:ilvl w:val="0"/>
          <w:numId w:val="90"/>
        </w:numPr>
        <w:rPr>
          <w:rFonts w:ascii="Times New Roman" w:hAnsi="Times New Roman" w:cs="Times New Roman"/>
          <w:b/>
          <w:szCs w:val="20"/>
        </w:rPr>
      </w:pPr>
      <w:r w:rsidRPr="002B1FAD">
        <w:rPr>
          <w:rFonts w:ascii="Times New Roman" w:hAnsi="Times New Roman" w:cs="Times New Roman"/>
          <w:sz w:val="24"/>
        </w:rPr>
        <w:t xml:space="preserve">Invitation for Tenders  is not just an invitation to treat but is an offer to follow through the rules and procedures outlined and creates Contract A </w:t>
      </w:r>
      <w:r w:rsidRPr="002B1FAD">
        <w:rPr>
          <w:rFonts w:ascii="Times New Roman" w:hAnsi="Times New Roman" w:cs="Times New Roman"/>
          <w:b/>
          <w:i/>
          <w:sz w:val="24"/>
        </w:rPr>
        <w:t xml:space="preserve"> </w:t>
      </w:r>
      <w:r w:rsidRPr="002B1FAD">
        <w:rPr>
          <w:rFonts w:ascii="Times New Roman" w:hAnsi="Times New Roman" w:cs="Times New Roman"/>
          <w:b/>
          <w:i/>
          <w:color w:val="FF0000"/>
          <w:sz w:val="24"/>
        </w:rPr>
        <w:t>MJB</w:t>
      </w:r>
      <w:r w:rsidRPr="002B1FAD">
        <w:rPr>
          <w:rFonts w:ascii="Times New Roman" w:hAnsi="Times New Roman" w:cs="Times New Roman"/>
          <w:b/>
          <w:i/>
          <w:sz w:val="24"/>
        </w:rPr>
        <w:t xml:space="preserve"> </w:t>
      </w:r>
      <w:r w:rsidRPr="002B1FAD">
        <w:rPr>
          <w:rFonts w:ascii="Times New Roman" w:hAnsi="Times New Roman" w:cs="Times New Roman"/>
          <w:b/>
          <w:i/>
          <w:color w:val="FF0000"/>
          <w:sz w:val="24"/>
        </w:rPr>
        <w:t>Ron Engineering</w:t>
      </w:r>
    </w:p>
    <w:p w:rsidR="001F2CBC" w:rsidRPr="002B1FAD" w:rsidRDefault="001F2CBC" w:rsidP="006B78B3">
      <w:pPr>
        <w:pStyle w:val="ListParagraph"/>
        <w:numPr>
          <w:ilvl w:val="0"/>
          <w:numId w:val="68"/>
        </w:numPr>
        <w:rPr>
          <w:rFonts w:ascii="Times New Roman" w:hAnsi="Times New Roman" w:cs="Times New Roman"/>
          <w:b/>
          <w:szCs w:val="20"/>
        </w:rPr>
      </w:pPr>
      <w:r w:rsidRPr="002B1FAD">
        <w:rPr>
          <w:rFonts w:ascii="Times New Roman" w:hAnsi="Times New Roman" w:cs="Times New Roman"/>
          <w:szCs w:val="20"/>
        </w:rPr>
        <w:t xml:space="preserve">Intent and circumstances distinguish and offer from an invitation to treat </w:t>
      </w:r>
      <w:r w:rsidRPr="002B1FAD">
        <w:rPr>
          <w:rFonts w:ascii="Times New Roman" w:hAnsi="Times New Roman" w:cs="Times New Roman"/>
          <w:b/>
          <w:i/>
          <w:color w:val="FF0000"/>
          <w:szCs w:val="20"/>
        </w:rPr>
        <w:t>Pharmaceutical society</w:t>
      </w:r>
    </w:p>
    <w:p w:rsidR="001F2CBC" w:rsidRPr="002B1FAD" w:rsidRDefault="001F2CBC" w:rsidP="006B78B3">
      <w:pPr>
        <w:pStyle w:val="ListParagraph"/>
        <w:numPr>
          <w:ilvl w:val="0"/>
          <w:numId w:val="68"/>
        </w:numPr>
        <w:rPr>
          <w:rFonts w:ascii="Times New Roman" w:hAnsi="Times New Roman" w:cs="Times New Roman"/>
          <w:b/>
          <w:szCs w:val="20"/>
        </w:rPr>
      </w:pPr>
      <w:r w:rsidRPr="002B1FAD">
        <w:rPr>
          <w:rFonts w:ascii="Times New Roman" w:hAnsi="Times New Roman" w:cs="Times New Roman"/>
          <w:szCs w:val="20"/>
        </w:rPr>
        <w:t xml:space="preserve">Plain reading of ad determines if off or ITT </w:t>
      </w:r>
      <w:r w:rsidRPr="002B1FAD">
        <w:rPr>
          <w:rFonts w:ascii="Times New Roman" w:hAnsi="Times New Roman" w:cs="Times New Roman"/>
          <w:b/>
          <w:i/>
          <w:color w:val="FF0000"/>
          <w:szCs w:val="20"/>
        </w:rPr>
        <w:t>Carlill Goldthorpe</w:t>
      </w:r>
    </w:p>
    <w:p w:rsidR="001F2CBC" w:rsidRPr="002B1FAD" w:rsidRDefault="001F2CBC" w:rsidP="006B78B3">
      <w:pPr>
        <w:pStyle w:val="ListParagraph"/>
        <w:numPr>
          <w:ilvl w:val="0"/>
          <w:numId w:val="68"/>
        </w:numPr>
        <w:rPr>
          <w:rFonts w:ascii="Times New Roman" w:hAnsi="Times New Roman" w:cs="Times New Roman"/>
          <w:b/>
          <w:szCs w:val="20"/>
        </w:rPr>
      </w:pPr>
      <w:r w:rsidRPr="002B1FAD">
        <w:rPr>
          <w:rFonts w:ascii="Times New Roman" w:hAnsi="Times New Roman" w:cs="Times New Roman"/>
          <w:szCs w:val="20"/>
        </w:rPr>
        <w:t xml:space="preserve">Courts can infer terms of contr from previous dealings </w:t>
      </w:r>
      <w:r w:rsidRPr="002B1FAD">
        <w:rPr>
          <w:rFonts w:ascii="Times New Roman" w:hAnsi="Times New Roman" w:cs="Times New Roman"/>
          <w:b/>
          <w:i/>
          <w:color w:val="FF0000"/>
          <w:szCs w:val="20"/>
        </w:rPr>
        <w:t>Goldthorpe</w:t>
      </w:r>
    </w:p>
    <w:p w:rsidR="001F2CBC" w:rsidRPr="002B1FAD" w:rsidRDefault="001F2CBC" w:rsidP="006B78B3">
      <w:pPr>
        <w:pStyle w:val="ListParagraph"/>
        <w:numPr>
          <w:ilvl w:val="0"/>
          <w:numId w:val="68"/>
        </w:numPr>
        <w:rPr>
          <w:rFonts w:ascii="Times New Roman" w:hAnsi="Times New Roman" w:cs="Times New Roman"/>
          <w:szCs w:val="20"/>
        </w:rPr>
      </w:pPr>
      <w:r w:rsidRPr="002B1FAD">
        <w:rPr>
          <w:rFonts w:ascii="Times New Roman" w:hAnsi="Times New Roman" w:cs="Times New Roman"/>
          <w:b/>
        </w:rPr>
        <w:t>An acceptance for a call for tenders</w:t>
      </w:r>
      <w:r w:rsidRPr="002B1FAD">
        <w:rPr>
          <w:rFonts w:ascii="Times New Roman" w:hAnsi="Times New Roman" w:cs="Times New Roman"/>
        </w:rPr>
        <w:t xml:space="preserve"> creates a binding unilateral contract between the person making the tender and the one calling for them (contract A).  SIGNIFICANT PART OF RON ENGINEERING is the contract A contract B analysis...it breaks the process into two steps...ppl should be careful in invitation to bid because the terms they set out can be interpreted as an offer to contract. </w:t>
      </w:r>
      <w:r w:rsidRPr="002B1FAD">
        <w:rPr>
          <w:rFonts w:ascii="Times New Roman" w:hAnsi="Times New Roman" w:cs="Times New Roman"/>
          <w:b/>
          <w:i/>
          <w:color w:val="FF0000"/>
        </w:rPr>
        <w:t>Ron Engineering</w:t>
      </w:r>
    </w:p>
    <w:p w:rsidR="001F2CBC" w:rsidRPr="002B1FAD" w:rsidRDefault="001F2CBC" w:rsidP="006B78B3">
      <w:pPr>
        <w:pStyle w:val="ListParagraph"/>
        <w:numPr>
          <w:ilvl w:val="0"/>
          <w:numId w:val="68"/>
        </w:numPr>
        <w:rPr>
          <w:rFonts w:ascii="Times New Roman" w:hAnsi="Times New Roman" w:cs="Times New Roman"/>
          <w:b/>
          <w:szCs w:val="20"/>
        </w:rPr>
      </w:pPr>
      <w:r w:rsidRPr="002B1FAD">
        <w:rPr>
          <w:rFonts w:ascii="Times New Roman" w:hAnsi="Times New Roman" w:cs="Times New Roman"/>
          <w:sz w:val="24"/>
        </w:rPr>
        <w:t xml:space="preserve">Unless explicitly treated, its presumed that one of the terms of the invitation to tender is compliance. You look at the invitation and its plain meaning. </w:t>
      </w:r>
      <w:r w:rsidRPr="002B1FAD">
        <w:rPr>
          <w:rFonts w:ascii="Times New Roman" w:hAnsi="Times New Roman" w:cs="Times New Roman"/>
          <w:b/>
          <w:i/>
          <w:color w:val="FF0000"/>
          <w:sz w:val="24"/>
        </w:rPr>
        <w:t>MJB</w:t>
      </w:r>
    </w:p>
    <w:p w:rsidR="001F2CBC" w:rsidRPr="002B1FAD" w:rsidRDefault="001F2CBC" w:rsidP="006B78B3">
      <w:pPr>
        <w:pStyle w:val="ListParagraph"/>
        <w:numPr>
          <w:ilvl w:val="0"/>
          <w:numId w:val="68"/>
        </w:numPr>
        <w:rPr>
          <w:rFonts w:ascii="Times New Roman" w:hAnsi="Times New Roman" w:cs="Times New Roman"/>
          <w:b/>
          <w:szCs w:val="20"/>
        </w:rPr>
      </w:pPr>
      <w:r w:rsidRPr="002B1FAD">
        <w:rPr>
          <w:rFonts w:ascii="Times New Roman" w:hAnsi="Times New Roman" w:cs="Times New Roman"/>
          <w:szCs w:val="20"/>
        </w:rPr>
        <w:t xml:space="preserve">The obligation under contract A ends once the contract B is formed with one of the tendering parties </w:t>
      </w:r>
      <w:r w:rsidRPr="002B1FAD">
        <w:rPr>
          <w:rFonts w:ascii="Times New Roman" w:hAnsi="Times New Roman" w:cs="Times New Roman"/>
          <w:b/>
          <w:i/>
          <w:color w:val="FF0000"/>
          <w:szCs w:val="20"/>
        </w:rPr>
        <w:t>Double N Earthmovers</w:t>
      </w:r>
    </w:p>
    <w:p w:rsidR="001F2CBC" w:rsidRPr="002B1FAD" w:rsidRDefault="001F2CBC" w:rsidP="001F2CBC">
      <w:pPr>
        <w:pStyle w:val="ListParagraph"/>
        <w:rPr>
          <w:rFonts w:ascii="Times New Roman" w:hAnsi="Times New Roman" w:cs="Times New Roman"/>
          <w:b/>
          <w:szCs w:val="20"/>
        </w:rPr>
      </w:pPr>
    </w:p>
    <w:p w:rsidR="001F2CBC" w:rsidRPr="002B1FAD" w:rsidRDefault="00543B6E" w:rsidP="001F2CBC">
      <w:pPr>
        <w:pStyle w:val="ListParagraph"/>
        <w:rPr>
          <w:rFonts w:ascii="Times New Roman" w:hAnsi="Times New Roman" w:cs="Times New Roman"/>
          <w:b/>
          <w:szCs w:val="20"/>
        </w:rPr>
      </w:pPr>
      <w:r>
        <w:rPr>
          <w:rFonts w:ascii="Times New Roman" w:hAnsi="Times New Roman" w:cs="Times New Roman"/>
          <w:b/>
          <w:szCs w:val="20"/>
        </w:rPr>
        <w:t>Tenders</w:t>
      </w:r>
    </w:p>
    <w:p w:rsidR="001F2CBC" w:rsidRPr="002B1FAD" w:rsidRDefault="001F2CBC" w:rsidP="006B78B3">
      <w:pPr>
        <w:numPr>
          <w:ilvl w:val="2"/>
          <w:numId w:val="97"/>
        </w:numPr>
        <w:spacing w:before="100" w:beforeAutospacing="1" w:after="100" w:afterAutospacing="1"/>
        <w:rPr>
          <w:rFonts w:ascii="Times New Roman" w:eastAsia="Times New Roman" w:hAnsi="Times New Roman" w:cs="Times New Roman"/>
          <w:szCs w:val="20"/>
          <w:lang w:eastAsia="en-CA"/>
        </w:rPr>
      </w:pPr>
      <w:r w:rsidRPr="002B1FAD">
        <w:rPr>
          <w:rFonts w:ascii="Times New Roman" w:eastAsia="Times New Roman" w:hAnsi="Times New Roman" w:cs="Times New Roman"/>
          <w:b/>
          <w:bCs/>
          <w:szCs w:val="20"/>
          <w:lang w:eastAsia="en-CA"/>
        </w:rPr>
        <w:t>Terms of Contract A</w:t>
      </w:r>
      <w:r w:rsidRPr="002B1FAD">
        <w:rPr>
          <w:rFonts w:ascii="Times New Roman" w:eastAsia="Times New Roman" w:hAnsi="Times New Roman" w:cs="Times New Roman"/>
          <w:szCs w:val="20"/>
          <w:lang w:eastAsia="en-CA"/>
        </w:rPr>
        <w:t xml:space="preserve"> (</w:t>
      </w:r>
      <w:r w:rsidRPr="002B1FAD">
        <w:rPr>
          <w:rFonts w:ascii="Times New Roman" w:eastAsia="Times New Roman" w:hAnsi="Times New Roman" w:cs="Times New Roman"/>
          <w:b/>
          <w:bCs/>
          <w:szCs w:val="20"/>
          <w:lang w:eastAsia="en-CA"/>
        </w:rPr>
        <w:t>Implied</w:t>
      </w:r>
      <w:r w:rsidRPr="002B1FAD">
        <w:rPr>
          <w:rFonts w:ascii="Times New Roman" w:eastAsia="Times New Roman" w:hAnsi="Times New Roman" w:cs="Times New Roman"/>
          <w:szCs w:val="20"/>
          <w:lang w:eastAsia="en-CA"/>
        </w:rPr>
        <w:t>)</w:t>
      </w:r>
    </w:p>
    <w:p w:rsidR="001F2CBC" w:rsidRPr="002B1FAD" w:rsidRDefault="001F2CBC" w:rsidP="006B78B3">
      <w:pPr>
        <w:numPr>
          <w:ilvl w:val="3"/>
          <w:numId w:val="97"/>
        </w:numPr>
        <w:spacing w:before="100" w:beforeAutospacing="1" w:after="100" w:afterAutospacing="1"/>
        <w:rPr>
          <w:rFonts w:ascii="Times New Roman" w:eastAsia="Times New Roman" w:hAnsi="Times New Roman" w:cs="Times New Roman"/>
          <w:szCs w:val="20"/>
          <w:lang w:eastAsia="en-CA"/>
        </w:rPr>
      </w:pPr>
      <w:r w:rsidRPr="002B1FAD">
        <w:rPr>
          <w:rFonts w:ascii="Times New Roman" w:eastAsia="Times New Roman" w:hAnsi="Times New Roman" w:cs="Times New Roman"/>
          <w:szCs w:val="20"/>
          <w:lang w:eastAsia="en-CA"/>
        </w:rPr>
        <w:t>Irrevocability of bid (</w:t>
      </w:r>
      <w:r w:rsidRPr="000D3D18">
        <w:rPr>
          <w:rFonts w:ascii="Times New Roman" w:eastAsia="Times New Roman" w:hAnsi="Times New Roman" w:cs="Times New Roman"/>
          <w:b/>
          <w:bCs/>
          <w:i/>
          <w:iCs/>
          <w:color w:val="FF0000"/>
          <w:szCs w:val="20"/>
          <w:lang w:eastAsia="en-CA"/>
        </w:rPr>
        <w:t>Ron</w:t>
      </w:r>
      <w:r w:rsidRPr="002B1FAD">
        <w:rPr>
          <w:rFonts w:ascii="Times New Roman" w:eastAsia="Times New Roman" w:hAnsi="Times New Roman" w:cs="Times New Roman"/>
          <w:szCs w:val="20"/>
          <w:lang w:eastAsia="en-CA"/>
        </w:rPr>
        <w:t>)</w:t>
      </w:r>
    </w:p>
    <w:p w:rsidR="001F2CBC" w:rsidRPr="002B1FAD" w:rsidRDefault="001F2CBC" w:rsidP="006B78B3">
      <w:pPr>
        <w:numPr>
          <w:ilvl w:val="3"/>
          <w:numId w:val="97"/>
        </w:numPr>
        <w:spacing w:before="100" w:beforeAutospacing="1" w:after="100" w:afterAutospacing="1"/>
        <w:rPr>
          <w:rFonts w:ascii="Times New Roman" w:eastAsia="Times New Roman" w:hAnsi="Times New Roman" w:cs="Times New Roman"/>
          <w:szCs w:val="20"/>
          <w:lang w:eastAsia="en-CA"/>
        </w:rPr>
      </w:pPr>
      <w:r w:rsidRPr="002B1FAD">
        <w:rPr>
          <w:rFonts w:ascii="Times New Roman" w:eastAsia="Times New Roman" w:hAnsi="Times New Roman" w:cs="Times New Roman"/>
          <w:szCs w:val="20"/>
          <w:lang w:eastAsia="en-CA"/>
        </w:rPr>
        <w:t>Only compliant bids will be considered (</w:t>
      </w:r>
      <w:r w:rsidRPr="000D3D18">
        <w:rPr>
          <w:rFonts w:ascii="Times New Roman" w:eastAsia="Times New Roman" w:hAnsi="Times New Roman" w:cs="Times New Roman"/>
          <w:b/>
          <w:bCs/>
          <w:i/>
          <w:iCs/>
          <w:color w:val="FF0000"/>
          <w:szCs w:val="20"/>
          <w:lang w:eastAsia="en-CA"/>
        </w:rPr>
        <w:t>MJB</w:t>
      </w:r>
      <w:r w:rsidRPr="002B1FAD">
        <w:rPr>
          <w:rFonts w:ascii="Times New Roman" w:eastAsia="Times New Roman" w:hAnsi="Times New Roman" w:cs="Times New Roman"/>
          <w:szCs w:val="20"/>
          <w:lang w:eastAsia="en-CA"/>
        </w:rPr>
        <w:t>)</w:t>
      </w:r>
    </w:p>
    <w:p w:rsidR="001F2CBC" w:rsidRPr="002B1FAD" w:rsidRDefault="001F2CBC" w:rsidP="006B78B3">
      <w:pPr>
        <w:numPr>
          <w:ilvl w:val="3"/>
          <w:numId w:val="97"/>
        </w:numPr>
        <w:spacing w:before="100" w:beforeAutospacing="1" w:after="100" w:afterAutospacing="1"/>
        <w:rPr>
          <w:rFonts w:ascii="Times New Roman" w:eastAsia="Times New Roman" w:hAnsi="Times New Roman" w:cs="Times New Roman"/>
          <w:szCs w:val="20"/>
          <w:lang w:eastAsia="en-CA"/>
        </w:rPr>
      </w:pPr>
      <w:r w:rsidRPr="002B1FAD">
        <w:rPr>
          <w:rFonts w:ascii="Times New Roman" w:eastAsia="Times New Roman" w:hAnsi="Times New Roman" w:cs="Times New Roman"/>
          <w:szCs w:val="20"/>
          <w:lang w:eastAsia="en-CA"/>
        </w:rPr>
        <w:lastRenderedPageBreak/>
        <w:t>Owner has an obligation to treat all bids fairly and equally (</w:t>
      </w:r>
      <w:r w:rsidR="000D3D18" w:rsidRPr="000D3D18">
        <w:rPr>
          <w:rFonts w:ascii="Times New Roman" w:eastAsia="Times New Roman" w:hAnsi="Times New Roman" w:cs="Times New Roman"/>
          <w:b/>
          <w:bCs/>
          <w:i/>
          <w:iCs/>
          <w:color w:val="FF0000"/>
          <w:szCs w:val="20"/>
          <w:lang w:eastAsia="en-CA"/>
        </w:rPr>
        <w:t>Martel Buildings</w:t>
      </w:r>
      <w:r w:rsidRPr="002B1FAD">
        <w:rPr>
          <w:rFonts w:ascii="Times New Roman" w:eastAsia="Times New Roman" w:hAnsi="Times New Roman" w:cs="Times New Roman"/>
          <w:szCs w:val="20"/>
          <w:lang w:eastAsia="en-CA"/>
        </w:rPr>
        <w:t>)</w:t>
      </w:r>
    </w:p>
    <w:p w:rsidR="001F2CBC" w:rsidRPr="002B1FAD" w:rsidRDefault="001F2CBC" w:rsidP="006B78B3">
      <w:pPr>
        <w:numPr>
          <w:ilvl w:val="3"/>
          <w:numId w:val="97"/>
        </w:numPr>
        <w:spacing w:before="100" w:beforeAutospacing="1" w:after="100" w:afterAutospacing="1"/>
        <w:rPr>
          <w:rFonts w:ascii="Times New Roman" w:eastAsia="Times New Roman" w:hAnsi="Times New Roman" w:cs="Times New Roman"/>
          <w:szCs w:val="20"/>
          <w:lang w:eastAsia="en-CA"/>
        </w:rPr>
      </w:pPr>
      <w:r w:rsidRPr="002B1FAD">
        <w:rPr>
          <w:rFonts w:ascii="Times New Roman" w:eastAsia="Times New Roman" w:hAnsi="Times New Roman" w:cs="Times New Roman"/>
          <w:szCs w:val="20"/>
          <w:lang w:eastAsia="en-CA"/>
        </w:rPr>
        <w:t>Owner has qualified obligation to accept the lowest bid (</w:t>
      </w:r>
      <w:r w:rsidRPr="000D3D18">
        <w:rPr>
          <w:rFonts w:ascii="Times New Roman" w:eastAsia="Times New Roman" w:hAnsi="Times New Roman" w:cs="Times New Roman"/>
          <w:b/>
          <w:bCs/>
          <w:i/>
          <w:iCs/>
          <w:color w:val="FF0000"/>
          <w:szCs w:val="20"/>
          <w:lang w:eastAsia="en-CA"/>
        </w:rPr>
        <w:t>Ron</w:t>
      </w:r>
      <w:r w:rsidRPr="002B1FAD">
        <w:rPr>
          <w:rFonts w:ascii="Times New Roman" w:eastAsia="Times New Roman" w:hAnsi="Times New Roman" w:cs="Times New Roman"/>
          <w:szCs w:val="20"/>
          <w:lang w:eastAsia="en-CA"/>
        </w:rPr>
        <w:t>)</w:t>
      </w:r>
    </w:p>
    <w:p w:rsidR="001F2CBC" w:rsidRPr="002B1FAD" w:rsidRDefault="001F2CBC" w:rsidP="006B78B3">
      <w:pPr>
        <w:numPr>
          <w:ilvl w:val="4"/>
          <w:numId w:val="97"/>
        </w:numPr>
        <w:spacing w:before="100" w:beforeAutospacing="1" w:after="100" w:afterAutospacing="1"/>
        <w:rPr>
          <w:rFonts w:ascii="Times New Roman" w:eastAsia="Times New Roman" w:hAnsi="Times New Roman" w:cs="Times New Roman"/>
          <w:szCs w:val="20"/>
          <w:lang w:eastAsia="en-CA"/>
        </w:rPr>
      </w:pPr>
      <w:r w:rsidRPr="002B1FAD">
        <w:rPr>
          <w:rFonts w:ascii="Times New Roman" w:eastAsia="Times New Roman" w:hAnsi="Times New Roman" w:cs="Times New Roman"/>
          <w:szCs w:val="20"/>
          <w:lang w:eastAsia="en-CA"/>
        </w:rPr>
        <w:t xml:space="preserve">Degree of obligation controlled by terms and conditions </w:t>
      </w:r>
    </w:p>
    <w:p w:rsidR="001F2CBC" w:rsidRPr="002B1FAD" w:rsidRDefault="001F2CBC" w:rsidP="006B78B3">
      <w:pPr>
        <w:numPr>
          <w:ilvl w:val="3"/>
          <w:numId w:val="97"/>
        </w:numPr>
        <w:spacing w:before="100" w:beforeAutospacing="1" w:after="100" w:afterAutospacing="1"/>
        <w:rPr>
          <w:rFonts w:ascii="Times New Roman" w:eastAsia="Times New Roman" w:hAnsi="Times New Roman" w:cs="Times New Roman"/>
          <w:szCs w:val="20"/>
          <w:lang w:eastAsia="en-CA"/>
        </w:rPr>
      </w:pPr>
      <w:r w:rsidRPr="002B1FAD">
        <w:rPr>
          <w:rFonts w:ascii="Times New Roman" w:eastAsia="Times New Roman" w:hAnsi="Times New Roman" w:cs="Times New Roman"/>
          <w:szCs w:val="20"/>
          <w:lang w:eastAsia="en-CA"/>
        </w:rPr>
        <w:t>Obligation of both parties to enter into a contract (Contract B) upon the acceptance of the tender (</w:t>
      </w:r>
      <w:r w:rsidRPr="000D3D18">
        <w:rPr>
          <w:rFonts w:ascii="Times New Roman" w:eastAsia="Times New Roman" w:hAnsi="Times New Roman" w:cs="Times New Roman"/>
          <w:b/>
          <w:bCs/>
          <w:i/>
          <w:iCs/>
          <w:color w:val="FF0000"/>
          <w:szCs w:val="20"/>
          <w:lang w:eastAsia="en-CA"/>
        </w:rPr>
        <w:t>Ron</w:t>
      </w:r>
      <w:r w:rsidRPr="002B1FAD">
        <w:rPr>
          <w:rFonts w:ascii="Times New Roman" w:eastAsia="Times New Roman" w:hAnsi="Times New Roman" w:cs="Times New Roman"/>
          <w:szCs w:val="20"/>
          <w:lang w:eastAsia="en-CA"/>
        </w:rPr>
        <w:t>)</w:t>
      </w:r>
    </w:p>
    <w:p w:rsidR="001F2CBC" w:rsidRPr="002B1FAD" w:rsidRDefault="001F2CBC" w:rsidP="006B78B3">
      <w:pPr>
        <w:numPr>
          <w:ilvl w:val="3"/>
          <w:numId w:val="97"/>
        </w:numPr>
        <w:spacing w:before="100" w:beforeAutospacing="1" w:after="100" w:afterAutospacing="1"/>
        <w:rPr>
          <w:rFonts w:ascii="Times New Roman" w:eastAsia="Times New Roman" w:hAnsi="Times New Roman" w:cs="Times New Roman"/>
          <w:szCs w:val="20"/>
          <w:lang w:eastAsia="en-CA"/>
        </w:rPr>
      </w:pPr>
      <w:r w:rsidRPr="002B1FAD">
        <w:rPr>
          <w:rFonts w:ascii="Times New Roman" w:eastAsia="Times New Roman" w:hAnsi="Times New Roman" w:cs="Times New Roman"/>
          <w:b/>
          <w:bCs/>
          <w:szCs w:val="20"/>
          <w:lang w:eastAsia="en-CA"/>
        </w:rPr>
        <w:t>Exception:</w:t>
      </w:r>
    </w:p>
    <w:p w:rsidR="001F2CBC" w:rsidRPr="002B1FAD" w:rsidRDefault="001F2CBC" w:rsidP="006B78B3">
      <w:pPr>
        <w:numPr>
          <w:ilvl w:val="4"/>
          <w:numId w:val="97"/>
        </w:numPr>
        <w:spacing w:before="100" w:beforeAutospacing="1" w:after="100" w:afterAutospacing="1"/>
        <w:rPr>
          <w:rFonts w:ascii="Times New Roman" w:eastAsia="Times New Roman" w:hAnsi="Times New Roman" w:cs="Times New Roman"/>
          <w:szCs w:val="20"/>
          <w:lang w:eastAsia="en-CA"/>
        </w:rPr>
      </w:pPr>
      <w:r w:rsidRPr="002B1FAD">
        <w:rPr>
          <w:rFonts w:ascii="Times New Roman" w:eastAsia="Times New Roman" w:hAnsi="Times New Roman" w:cs="Times New Roman"/>
          <w:b/>
          <w:bCs/>
          <w:szCs w:val="20"/>
          <w:lang w:eastAsia="en-CA"/>
        </w:rPr>
        <w:t xml:space="preserve">Privilege Clause </w:t>
      </w:r>
      <w:r w:rsidRPr="002B1FAD">
        <w:rPr>
          <w:rFonts w:ascii="Times New Roman" w:eastAsia="Times New Roman" w:hAnsi="Times New Roman" w:cs="Times New Roman"/>
          <w:b/>
          <w:bCs/>
          <w:i/>
          <w:iCs/>
          <w:szCs w:val="20"/>
          <w:lang w:eastAsia="en-CA"/>
        </w:rPr>
        <w:t>(</w:t>
      </w:r>
      <w:r w:rsidRPr="000D3D18">
        <w:rPr>
          <w:rFonts w:ascii="Times New Roman" w:eastAsia="Times New Roman" w:hAnsi="Times New Roman" w:cs="Times New Roman"/>
          <w:b/>
          <w:bCs/>
          <w:i/>
          <w:iCs/>
          <w:color w:val="FF0000"/>
          <w:szCs w:val="20"/>
          <w:lang w:eastAsia="en-CA"/>
        </w:rPr>
        <w:t>MJB</w:t>
      </w:r>
      <w:r w:rsidRPr="002B1FAD">
        <w:rPr>
          <w:rFonts w:ascii="Times New Roman" w:eastAsia="Times New Roman" w:hAnsi="Times New Roman" w:cs="Times New Roman"/>
          <w:b/>
          <w:bCs/>
          <w:i/>
          <w:iCs/>
          <w:szCs w:val="20"/>
          <w:lang w:eastAsia="en-CA"/>
        </w:rPr>
        <w:t>)</w:t>
      </w:r>
    </w:p>
    <w:p w:rsidR="001F2CBC" w:rsidRPr="002B1FAD" w:rsidRDefault="001F2CBC" w:rsidP="006B78B3">
      <w:pPr>
        <w:numPr>
          <w:ilvl w:val="5"/>
          <w:numId w:val="97"/>
        </w:numPr>
        <w:spacing w:before="100" w:beforeAutospacing="1" w:after="100" w:afterAutospacing="1"/>
        <w:rPr>
          <w:rFonts w:ascii="Times New Roman" w:eastAsia="Times New Roman" w:hAnsi="Times New Roman" w:cs="Times New Roman"/>
          <w:szCs w:val="20"/>
          <w:lang w:eastAsia="en-CA"/>
        </w:rPr>
      </w:pPr>
      <w:r w:rsidRPr="002B1FAD">
        <w:rPr>
          <w:rFonts w:ascii="Times New Roman" w:eastAsia="Times New Roman" w:hAnsi="Times New Roman" w:cs="Times New Roman"/>
          <w:szCs w:val="20"/>
          <w:lang w:eastAsia="en-CA"/>
        </w:rPr>
        <w:t xml:space="preserve">No obligation to award contract at all, or to accept lowest bid </w:t>
      </w:r>
    </w:p>
    <w:p w:rsidR="001F2CBC" w:rsidRPr="002B1FAD" w:rsidRDefault="001F2CBC" w:rsidP="006B78B3">
      <w:pPr>
        <w:numPr>
          <w:ilvl w:val="5"/>
          <w:numId w:val="97"/>
        </w:numPr>
        <w:spacing w:before="100" w:beforeAutospacing="1" w:after="100" w:afterAutospacing="1"/>
        <w:rPr>
          <w:rFonts w:ascii="Times New Roman" w:eastAsia="Times New Roman" w:hAnsi="Times New Roman" w:cs="Times New Roman"/>
          <w:szCs w:val="20"/>
          <w:lang w:eastAsia="en-CA"/>
        </w:rPr>
      </w:pPr>
      <w:r w:rsidRPr="002B1FAD">
        <w:rPr>
          <w:rFonts w:ascii="Times New Roman" w:eastAsia="Times New Roman" w:hAnsi="Times New Roman" w:cs="Times New Roman"/>
          <w:szCs w:val="20"/>
          <w:lang w:eastAsia="en-CA"/>
        </w:rPr>
        <w:t>Discretion not to award lowest bid is a discretion to take a more nuanced view of cost (ex. time, exp)</w:t>
      </w:r>
    </w:p>
    <w:p w:rsidR="001F2CBC" w:rsidRPr="002B1FAD" w:rsidRDefault="001F2CBC" w:rsidP="006B78B3">
      <w:pPr>
        <w:numPr>
          <w:ilvl w:val="5"/>
          <w:numId w:val="97"/>
        </w:numPr>
        <w:spacing w:before="100" w:beforeAutospacing="1" w:after="100" w:afterAutospacing="1"/>
        <w:rPr>
          <w:rFonts w:ascii="Times New Roman" w:eastAsia="Times New Roman" w:hAnsi="Times New Roman" w:cs="Times New Roman"/>
          <w:szCs w:val="20"/>
          <w:lang w:eastAsia="en-CA"/>
        </w:rPr>
      </w:pPr>
      <w:r w:rsidRPr="002B1FAD">
        <w:rPr>
          <w:rFonts w:ascii="Times New Roman" w:eastAsia="Times New Roman" w:hAnsi="Times New Roman" w:cs="Times New Roman"/>
          <w:szCs w:val="20"/>
          <w:lang w:eastAsia="en-CA"/>
        </w:rPr>
        <w:t xml:space="preserve">Clause cannot override the obligation that you will only consider compliant bids – </w:t>
      </w:r>
      <w:r w:rsidRPr="002B1FAD">
        <w:rPr>
          <w:rFonts w:ascii="Times New Roman" w:eastAsia="Times New Roman" w:hAnsi="Times New Roman" w:cs="Times New Roman"/>
          <w:b/>
          <w:bCs/>
          <w:szCs w:val="20"/>
          <w:lang w:eastAsia="en-CA"/>
        </w:rPr>
        <w:t xml:space="preserve">implied term </w:t>
      </w:r>
    </w:p>
    <w:p w:rsidR="001F2CBC" w:rsidRPr="002B1FAD" w:rsidRDefault="001F2CBC" w:rsidP="001F2CBC">
      <w:pPr>
        <w:rPr>
          <w:rFonts w:ascii="Times New Roman" w:hAnsi="Times New Roman" w:cs="Times New Roman"/>
          <w:b/>
          <w:sz w:val="32"/>
          <w:szCs w:val="32"/>
          <w:u w:val="single"/>
        </w:rPr>
      </w:pPr>
      <w:r w:rsidRPr="002B1FAD">
        <w:rPr>
          <w:rFonts w:ascii="Times New Roman" w:hAnsi="Times New Roman" w:cs="Times New Roman"/>
          <w:b/>
          <w:sz w:val="32"/>
          <w:szCs w:val="32"/>
          <w:u w:val="single"/>
        </w:rPr>
        <w:t>COMMUNICATION OF OFFER</w:t>
      </w:r>
    </w:p>
    <w:p w:rsidR="001F2CBC" w:rsidRPr="002B1FAD" w:rsidRDefault="001F2CBC" w:rsidP="001F2CBC">
      <w:pPr>
        <w:rPr>
          <w:rFonts w:ascii="Times New Roman" w:hAnsi="Times New Roman" w:cs="Times New Roman"/>
          <w:sz w:val="24"/>
          <w:szCs w:val="32"/>
        </w:rPr>
      </w:pPr>
      <w:r w:rsidRPr="002B1FAD">
        <w:rPr>
          <w:rFonts w:ascii="Times New Roman" w:hAnsi="Times New Roman" w:cs="Times New Roman"/>
          <w:b/>
          <w:sz w:val="24"/>
          <w:szCs w:val="32"/>
        </w:rPr>
        <w:t>General rule:</w:t>
      </w:r>
      <w:r w:rsidRPr="002B1FAD">
        <w:rPr>
          <w:rFonts w:ascii="Times New Roman" w:hAnsi="Times New Roman" w:cs="Times New Roman"/>
          <w:sz w:val="24"/>
          <w:szCs w:val="32"/>
        </w:rPr>
        <w:t xml:space="preserve"> An offer must be explicitly communicated in order to be valid</w:t>
      </w:r>
    </w:p>
    <w:p w:rsidR="001F2CBC" w:rsidRPr="002B1FAD" w:rsidRDefault="001F2CBC" w:rsidP="006B78B3">
      <w:pPr>
        <w:pStyle w:val="ListParagraph"/>
        <w:numPr>
          <w:ilvl w:val="0"/>
          <w:numId w:val="70"/>
        </w:numPr>
        <w:rPr>
          <w:rFonts w:ascii="Times New Roman" w:hAnsi="Times New Roman" w:cs="Times New Roman"/>
          <w:szCs w:val="20"/>
          <w:u w:val="single"/>
        </w:rPr>
      </w:pPr>
      <w:r w:rsidRPr="002B1FAD">
        <w:rPr>
          <w:rFonts w:ascii="Times New Roman" w:hAnsi="Times New Roman" w:cs="Times New Roman"/>
          <w:szCs w:val="20"/>
        </w:rPr>
        <w:t>Offer can only be accepted by person to whom its made</w:t>
      </w:r>
    </w:p>
    <w:p w:rsidR="001F2CBC" w:rsidRPr="002B1FAD" w:rsidRDefault="001F2CBC" w:rsidP="006B78B3">
      <w:pPr>
        <w:pStyle w:val="ListParagraph"/>
        <w:numPr>
          <w:ilvl w:val="0"/>
          <w:numId w:val="70"/>
        </w:numPr>
        <w:rPr>
          <w:rFonts w:ascii="Times New Roman" w:hAnsi="Times New Roman" w:cs="Times New Roman"/>
          <w:szCs w:val="20"/>
          <w:u w:val="single"/>
        </w:rPr>
      </w:pPr>
      <w:r w:rsidRPr="002B1FAD">
        <w:rPr>
          <w:rFonts w:ascii="Times New Roman" w:hAnsi="Times New Roman" w:cs="Times New Roman"/>
          <w:szCs w:val="20"/>
        </w:rPr>
        <w:t xml:space="preserve">An advertisement can be an offer for a unilateral contract, but only those who fulfill the conditions </w:t>
      </w:r>
      <w:r w:rsidRPr="002B1FAD">
        <w:rPr>
          <w:rFonts w:ascii="Times New Roman" w:hAnsi="Times New Roman" w:cs="Times New Roman"/>
          <w:b/>
          <w:i/>
          <w:color w:val="FF0000"/>
          <w:szCs w:val="20"/>
        </w:rPr>
        <w:t>Carlill</w:t>
      </w:r>
    </w:p>
    <w:p w:rsidR="001F2CBC" w:rsidRPr="002B1FAD" w:rsidRDefault="001F2CBC" w:rsidP="006B78B3">
      <w:pPr>
        <w:pStyle w:val="ListParagraph"/>
        <w:numPr>
          <w:ilvl w:val="0"/>
          <w:numId w:val="70"/>
        </w:numPr>
        <w:rPr>
          <w:rFonts w:ascii="Times New Roman" w:hAnsi="Times New Roman" w:cs="Times New Roman"/>
          <w:szCs w:val="20"/>
          <w:u w:val="single"/>
        </w:rPr>
      </w:pPr>
      <w:r w:rsidRPr="002B1FAD">
        <w:rPr>
          <w:rFonts w:ascii="Times New Roman" w:hAnsi="Times New Roman" w:cs="Times New Roman"/>
          <w:szCs w:val="20"/>
        </w:rPr>
        <w:t xml:space="preserve">The maker of a general offer has a responsibility to limit the offer if it doesnt wish to make the offer to the whole world </w:t>
      </w:r>
      <w:r w:rsidRPr="002B1FAD">
        <w:rPr>
          <w:rFonts w:ascii="Times New Roman" w:hAnsi="Times New Roman" w:cs="Times New Roman"/>
          <w:b/>
          <w:i/>
          <w:color w:val="FF0000"/>
          <w:szCs w:val="20"/>
        </w:rPr>
        <w:t>Carlill</w:t>
      </w:r>
    </w:p>
    <w:p w:rsidR="001F2CBC" w:rsidRPr="002B1FAD" w:rsidRDefault="001F2CBC" w:rsidP="006B78B3">
      <w:pPr>
        <w:pStyle w:val="ListParagraph"/>
        <w:numPr>
          <w:ilvl w:val="0"/>
          <w:numId w:val="70"/>
        </w:numPr>
        <w:rPr>
          <w:rFonts w:ascii="Times New Roman" w:hAnsi="Times New Roman" w:cs="Times New Roman"/>
          <w:szCs w:val="20"/>
          <w:u w:val="single"/>
        </w:rPr>
      </w:pPr>
      <w:r w:rsidRPr="002B1FAD">
        <w:rPr>
          <w:rFonts w:ascii="Times New Roman" w:hAnsi="Times New Roman" w:cs="Times New Roman"/>
          <w:szCs w:val="20"/>
        </w:rPr>
        <w:t xml:space="preserve">Knowledge of the offer is essential for acceptance, motive for accepting the offer is not important </w:t>
      </w:r>
      <w:r w:rsidRPr="002B1FAD">
        <w:rPr>
          <w:rFonts w:ascii="Times New Roman" w:hAnsi="Times New Roman" w:cs="Times New Roman"/>
          <w:b/>
          <w:i/>
          <w:color w:val="FF0000"/>
          <w:szCs w:val="20"/>
        </w:rPr>
        <w:t>Williams v Cowardine</w:t>
      </w:r>
    </w:p>
    <w:p w:rsidR="001F2CBC" w:rsidRPr="001455E2" w:rsidRDefault="001F2CBC" w:rsidP="001F2CBC">
      <w:pPr>
        <w:pStyle w:val="ListParagraph"/>
        <w:numPr>
          <w:ilvl w:val="0"/>
          <w:numId w:val="70"/>
        </w:numPr>
        <w:rPr>
          <w:rFonts w:ascii="Times New Roman" w:hAnsi="Times New Roman" w:cs="Times New Roman"/>
          <w:szCs w:val="20"/>
          <w:u w:val="single"/>
        </w:rPr>
      </w:pPr>
      <w:r w:rsidRPr="002B1FAD">
        <w:rPr>
          <w:rFonts w:ascii="Times New Roman" w:hAnsi="Times New Roman" w:cs="Times New Roman"/>
          <w:szCs w:val="20"/>
        </w:rPr>
        <w:t xml:space="preserve">Knowledge of an offer must be present at the time of acceptance, for the contract to be formed.The acceptor must act in faith or reliance of the offer, so that there can be a </w:t>
      </w:r>
      <w:r w:rsidRPr="002B1FAD">
        <w:rPr>
          <w:rFonts w:ascii="Times New Roman" w:hAnsi="Times New Roman" w:cs="Times New Roman"/>
          <w:b/>
          <w:szCs w:val="20"/>
          <w:u w:val="single"/>
        </w:rPr>
        <w:t>meeting of the minds</w:t>
      </w:r>
      <w:r w:rsidRPr="002B1FAD">
        <w:rPr>
          <w:rFonts w:ascii="Times New Roman" w:hAnsi="Times New Roman" w:cs="Times New Roman"/>
          <w:szCs w:val="20"/>
        </w:rPr>
        <w:t>.</w:t>
      </w:r>
      <w:r w:rsidRPr="002B1FAD">
        <w:rPr>
          <w:rFonts w:ascii="Times New Roman" w:hAnsi="Times New Roman" w:cs="Times New Roman"/>
          <w:color w:val="FF0000"/>
          <w:szCs w:val="20"/>
        </w:rPr>
        <w:t xml:space="preserve"> </w:t>
      </w:r>
      <w:r w:rsidRPr="002B1FAD">
        <w:rPr>
          <w:rFonts w:ascii="Times New Roman" w:hAnsi="Times New Roman" w:cs="Times New Roman"/>
          <w:b/>
          <w:i/>
          <w:color w:val="FF0000"/>
          <w:szCs w:val="20"/>
        </w:rPr>
        <w:t>R v. Clark</w:t>
      </w:r>
    </w:p>
    <w:p w:rsidR="001F2CBC" w:rsidRPr="002B1FAD" w:rsidRDefault="001F2CBC" w:rsidP="001F2CBC">
      <w:pPr>
        <w:rPr>
          <w:rFonts w:ascii="Times New Roman" w:hAnsi="Times New Roman" w:cs="Times New Roman"/>
          <w:b/>
          <w:sz w:val="36"/>
          <w:szCs w:val="32"/>
          <w:u w:val="single"/>
        </w:rPr>
      </w:pPr>
      <w:r w:rsidRPr="002B1FAD">
        <w:rPr>
          <w:rFonts w:ascii="Times New Roman" w:hAnsi="Times New Roman" w:cs="Times New Roman"/>
          <w:b/>
          <w:sz w:val="36"/>
          <w:szCs w:val="32"/>
          <w:u w:val="single"/>
        </w:rPr>
        <w:t>ACCEPTANCE</w:t>
      </w:r>
    </w:p>
    <w:p w:rsidR="001F2CBC" w:rsidRPr="002B1FAD" w:rsidRDefault="001F2CBC" w:rsidP="001F2CBC">
      <w:pPr>
        <w:rPr>
          <w:rFonts w:ascii="Times New Roman" w:hAnsi="Times New Roman" w:cs="Times New Roman"/>
          <w:b/>
          <w:sz w:val="32"/>
          <w:szCs w:val="28"/>
          <w:u w:val="single"/>
        </w:rPr>
      </w:pPr>
      <w:r w:rsidRPr="002B1FAD">
        <w:rPr>
          <w:rFonts w:ascii="Times New Roman" w:hAnsi="Times New Roman" w:cs="Times New Roman"/>
          <w:b/>
          <w:sz w:val="32"/>
          <w:szCs w:val="28"/>
          <w:u w:val="single"/>
        </w:rPr>
        <w:t>GENERAL</w:t>
      </w:r>
    </w:p>
    <w:p w:rsidR="001F2CBC" w:rsidRPr="002B1FAD" w:rsidRDefault="001F2CBC" w:rsidP="001F2CBC">
      <w:pPr>
        <w:rPr>
          <w:rFonts w:ascii="Times New Roman" w:hAnsi="Times New Roman" w:cs="Times New Roman"/>
          <w:b/>
          <w:szCs w:val="20"/>
        </w:rPr>
      </w:pPr>
      <w:r w:rsidRPr="002B1FAD">
        <w:rPr>
          <w:rFonts w:ascii="Times New Roman" w:hAnsi="Times New Roman" w:cs="Times New Roman"/>
          <w:b/>
          <w:szCs w:val="20"/>
        </w:rPr>
        <w:t>What constitutes Acceptance</w:t>
      </w:r>
    </w:p>
    <w:p w:rsidR="001F2CBC" w:rsidRPr="002B1FAD" w:rsidRDefault="001F2CBC" w:rsidP="006B78B3">
      <w:pPr>
        <w:pStyle w:val="ListParagraph"/>
        <w:numPr>
          <w:ilvl w:val="0"/>
          <w:numId w:val="91"/>
        </w:numPr>
        <w:rPr>
          <w:rFonts w:ascii="Times New Roman" w:hAnsi="Times New Roman" w:cs="Times New Roman"/>
          <w:b/>
          <w:szCs w:val="20"/>
        </w:rPr>
      </w:pPr>
      <w:r w:rsidRPr="002B1FAD">
        <w:rPr>
          <w:rFonts w:ascii="Times New Roman" w:hAnsi="Times New Roman" w:cs="Times New Roman"/>
          <w:b/>
          <w:szCs w:val="20"/>
        </w:rPr>
        <w:t>Acceptance must be communicated</w:t>
      </w:r>
    </w:p>
    <w:p w:rsidR="001F2CBC" w:rsidRPr="002B1FAD" w:rsidRDefault="001F2CBC" w:rsidP="006B78B3">
      <w:pPr>
        <w:pStyle w:val="ListParagraph"/>
        <w:numPr>
          <w:ilvl w:val="0"/>
          <w:numId w:val="91"/>
        </w:numPr>
        <w:rPr>
          <w:rFonts w:ascii="Times New Roman" w:hAnsi="Times New Roman" w:cs="Times New Roman"/>
          <w:szCs w:val="20"/>
        </w:rPr>
      </w:pPr>
      <w:r w:rsidRPr="002B1FAD">
        <w:rPr>
          <w:rFonts w:ascii="Times New Roman" w:hAnsi="Times New Roman" w:cs="Times New Roman"/>
          <w:szCs w:val="20"/>
        </w:rPr>
        <w:t xml:space="preserve">EXCEPTIONS: </w:t>
      </w:r>
    </w:p>
    <w:p w:rsidR="001F2CBC" w:rsidRPr="002B1FAD" w:rsidRDefault="001F2CBC" w:rsidP="006B78B3">
      <w:pPr>
        <w:pStyle w:val="ListParagraph"/>
        <w:numPr>
          <w:ilvl w:val="2"/>
          <w:numId w:val="91"/>
        </w:numPr>
        <w:rPr>
          <w:rFonts w:ascii="Times New Roman" w:hAnsi="Times New Roman" w:cs="Times New Roman"/>
          <w:szCs w:val="20"/>
        </w:rPr>
      </w:pPr>
      <w:r w:rsidRPr="002B1FAD">
        <w:rPr>
          <w:rFonts w:ascii="Times New Roman" w:hAnsi="Times New Roman" w:cs="Times New Roman"/>
          <w:szCs w:val="20"/>
        </w:rPr>
        <w:t>Unilateral Contracts—performance = acceptance and may exhaust what the acceptor has to do</w:t>
      </w:r>
    </w:p>
    <w:p w:rsidR="001F2CBC" w:rsidRPr="002B1FAD" w:rsidRDefault="001F2CBC" w:rsidP="006B78B3">
      <w:pPr>
        <w:pStyle w:val="ListParagraph"/>
        <w:numPr>
          <w:ilvl w:val="2"/>
          <w:numId w:val="91"/>
        </w:numPr>
        <w:rPr>
          <w:rFonts w:ascii="Times New Roman" w:hAnsi="Times New Roman" w:cs="Times New Roman"/>
          <w:szCs w:val="20"/>
        </w:rPr>
      </w:pPr>
      <w:r w:rsidRPr="002B1FAD">
        <w:rPr>
          <w:rFonts w:ascii="Times New Roman" w:hAnsi="Times New Roman" w:cs="Times New Roman"/>
          <w:szCs w:val="20"/>
        </w:rPr>
        <w:t>Where offeror explicitly waives the requirement</w:t>
      </w:r>
    </w:p>
    <w:p w:rsidR="001F2CBC" w:rsidRPr="002B1FAD" w:rsidRDefault="001F2CBC" w:rsidP="001F2CBC">
      <w:pPr>
        <w:autoSpaceDE w:val="0"/>
        <w:autoSpaceDN w:val="0"/>
        <w:adjustRightInd w:val="0"/>
        <w:rPr>
          <w:rFonts w:ascii="Times New Roman" w:hAnsi="Times New Roman" w:cs="Times New Roman"/>
          <w:b/>
          <w:szCs w:val="20"/>
        </w:rPr>
      </w:pPr>
      <w:r w:rsidRPr="002B1FAD">
        <w:rPr>
          <w:rFonts w:ascii="Times New Roman" w:hAnsi="Times New Roman" w:cs="Times New Roman"/>
          <w:b/>
          <w:szCs w:val="20"/>
        </w:rPr>
        <w:t>Acceptance and Counter Offer</w:t>
      </w:r>
    </w:p>
    <w:p w:rsidR="001F2CBC" w:rsidRPr="002B1FAD" w:rsidRDefault="001F2CBC" w:rsidP="006B78B3">
      <w:pPr>
        <w:pStyle w:val="ListParagraph"/>
        <w:numPr>
          <w:ilvl w:val="0"/>
          <w:numId w:val="73"/>
        </w:numPr>
        <w:autoSpaceDE w:val="0"/>
        <w:autoSpaceDN w:val="0"/>
        <w:adjustRightInd w:val="0"/>
        <w:rPr>
          <w:rFonts w:ascii="Times New Roman" w:hAnsi="Times New Roman" w:cs="Times New Roman"/>
          <w:b/>
          <w:szCs w:val="20"/>
        </w:rPr>
      </w:pPr>
      <w:r w:rsidRPr="002B1FAD">
        <w:rPr>
          <w:rFonts w:ascii="Times New Roman" w:hAnsi="Times New Roman" w:cs="Times New Roman"/>
          <w:szCs w:val="20"/>
        </w:rPr>
        <w:t>When an offer is rejected, it is ended and cannot be afterwards accepted unless offeror consents to it.</w:t>
      </w:r>
      <w:r w:rsidRPr="002B1FAD">
        <w:rPr>
          <w:rFonts w:ascii="Times New Roman" w:hAnsi="Times New Roman" w:cs="Times New Roman"/>
          <w:b/>
          <w:szCs w:val="20"/>
        </w:rPr>
        <w:t xml:space="preserve"> </w:t>
      </w:r>
      <w:r w:rsidRPr="002B1FAD">
        <w:rPr>
          <w:rFonts w:ascii="Times New Roman" w:hAnsi="Times New Roman" w:cs="Times New Roman"/>
          <w:b/>
          <w:i/>
          <w:color w:val="FF0000"/>
          <w:szCs w:val="20"/>
        </w:rPr>
        <w:t>Livingston</w:t>
      </w:r>
      <w:r w:rsidRPr="002B1FAD">
        <w:rPr>
          <w:rFonts w:ascii="Times New Roman" w:hAnsi="Times New Roman" w:cs="Times New Roman"/>
          <w:b/>
          <w:color w:val="FF0000"/>
          <w:szCs w:val="20"/>
        </w:rPr>
        <w:t xml:space="preserve"> </w:t>
      </w:r>
    </w:p>
    <w:p w:rsidR="001F2CBC" w:rsidRPr="002B1FAD" w:rsidRDefault="001F2CBC" w:rsidP="006B78B3">
      <w:pPr>
        <w:pStyle w:val="ListParagraph"/>
        <w:numPr>
          <w:ilvl w:val="0"/>
          <w:numId w:val="73"/>
        </w:numPr>
        <w:autoSpaceDE w:val="0"/>
        <w:autoSpaceDN w:val="0"/>
        <w:adjustRightInd w:val="0"/>
        <w:rPr>
          <w:rFonts w:ascii="Times New Roman" w:hAnsi="Times New Roman" w:cs="Times New Roman"/>
          <w:b/>
          <w:szCs w:val="20"/>
        </w:rPr>
      </w:pPr>
      <w:r w:rsidRPr="002B1FAD">
        <w:rPr>
          <w:rFonts w:ascii="Times New Roman" w:hAnsi="Times New Roman" w:cs="Times New Roman"/>
          <w:b/>
          <w:szCs w:val="20"/>
        </w:rPr>
        <w:t xml:space="preserve"> </w:t>
      </w:r>
      <w:r w:rsidRPr="002B1FAD">
        <w:rPr>
          <w:rFonts w:ascii="Times New Roman" w:hAnsi="Times New Roman" w:cs="Times New Roman"/>
          <w:iCs/>
          <w:szCs w:val="20"/>
          <w:u w:val="single"/>
        </w:rPr>
        <w:t xml:space="preserve">A counter-offer is a rejection of the original offer, a mere inquiry is not </w:t>
      </w:r>
      <w:r w:rsidRPr="002B1FAD">
        <w:rPr>
          <w:rFonts w:ascii="Times New Roman" w:hAnsi="Times New Roman" w:cs="Times New Roman"/>
          <w:i/>
          <w:iCs/>
          <w:szCs w:val="20"/>
        </w:rPr>
        <w:t>.</w:t>
      </w:r>
      <w:r w:rsidRPr="002B1FAD">
        <w:rPr>
          <w:rFonts w:ascii="Times New Roman" w:hAnsi="Times New Roman" w:cs="Times New Roman"/>
          <w:b/>
          <w:i/>
          <w:iCs/>
          <w:color w:val="FF0000"/>
          <w:szCs w:val="20"/>
        </w:rPr>
        <w:t>Livingston</w:t>
      </w:r>
    </w:p>
    <w:p w:rsidR="001F2CBC" w:rsidRPr="002B1FAD" w:rsidRDefault="001F2CBC" w:rsidP="006B78B3">
      <w:pPr>
        <w:pStyle w:val="ListParagraph"/>
        <w:numPr>
          <w:ilvl w:val="0"/>
          <w:numId w:val="72"/>
        </w:numPr>
        <w:autoSpaceDE w:val="0"/>
        <w:autoSpaceDN w:val="0"/>
        <w:adjustRightInd w:val="0"/>
        <w:rPr>
          <w:rFonts w:ascii="Times New Roman" w:hAnsi="Times New Roman" w:cs="Times New Roman"/>
          <w:b/>
          <w:szCs w:val="20"/>
        </w:rPr>
      </w:pPr>
      <w:r w:rsidRPr="002B1FAD">
        <w:rPr>
          <w:rFonts w:ascii="Times New Roman" w:hAnsi="Times New Roman" w:cs="Times New Roman"/>
          <w:szCs w:val="20"/>
        </w:rPr>
        <w:t xml:space="preserve">If an offeror replies to the rejection, the reply </w:t>
      </w:r>
      <w:r w:rsidRPr="002B1FAD">
        <w:rPr>
          <w:rFonts w:ascii="Times New Roman" w:hAnsi="Times New Roman" w:cs="Times New Roman"/>
          <w:szCs w:val="20"/>
          <w:u w:val="single"/>
        </w:rPr>
        <w:t>“cannot reduce price</w:t>
      </w:r>
      <w:r w:rsidRPr="002B1FAD">
        <w:rPr>
          <w:rFonts w:ascii="Times New Roman" w:hAnsi="Times New Roman" w:cs="Times New Roman"/>
          <w:szCs w:val="20"/>
        </w:rPr>
        <w:t xml:space="preserve">” may amount to a renewal of the offer. The answer is </w:t>
      </w:r>
      <w:r w:rsidRPr="002B1FAD">
        <w:rPr>
          <w:rFonts w:ascii="Times New Roman" w:hAnsi="Times New Roman" w:cs="Times New Roman"/>
          <w:szCs w:val="20"/>
          <w:u w:val="single"/>
        </w:rPr>
        <w:t>dependant upon considering all surrounding circumstances</w:t>
      </w:r>
      <w:r w:rsidRPr="002B1FAD">
        <w:rPr>
          <w:rFonts w:ascii="Times New Roman" w:hAnsi="Times New Roman" w:cs="Times New Roman"/>
          <w:b/>
          <w:szCs w:val="20"/>
        </w:rPr>
        <w:t xml:space="preserve">.  </w:t>
      </w:r>
      <w:r w:rsidRPr="002B1FAD">
        <w:rPr>
          <w:rFonts w:ascii="Times New Roman" w:hAnsi="Times New Roman" w:cs="Times New Roman"/>
          <w:szCs w:val="20"/>
        </w:rPr>
        <w:t xml:space="preserve"> </w:t>
      </w:r>
      <w:r w:rsidRPr="002B1FAD">
        <w:rPr>
          <w:rFonts w:ascii="Times New Roman" w:hAnsi="Times New Roman" w:cs="Times New Roman"/>
          <w:b/>
          <w:i/>
          <w:color w:val="FF0000"/>
          <w:szCs w:val="20"/>
        </w:rPr>
        <w:t>Livingston</w:t>
      </w:r>
    </w:p>
    <w:p w:rsidR="001F2CBC" w:rsidRPr="002B1FAD" w:rsidRDefault="001F2CBC" w:rsidP="001F2CBC">
      <w:pPr>
        <w:rPr>
          <w:rFonts w:ascii="Times New Roman" w:hAnsi="Times New Roman" w:cs="Times New Roman"/>
          <w:b/>
          <w:szCs w:val="20"/>
        </w:rPr>
      </w:pPr>
    </w:p>
    <w:p w:rsidR="001F2CBC" w:rsidRPr="002B1FAD" w:rsidRDefault="001F2CBC" w:rsidP="001F2CBC">
      <w:pPr>
        <w:rPr>
          <w:rFonts w:ascii="Times New Roman" w:hAnsi="Times New Roman" w:cs="Times New Roman"/>
          <w:b/>
          <w:szCs w:val="20"/>
        </w:rPr>
      </w:pPr>
      <w:r w:rsidRPr="002B1FAD">
        <w:rPr>
          <w:rFonts w:ascii="Times New Roman" w:hAnsi="Times New Roman" w:cs="Times New Roman"/>
          <w:b/>
          <w:szCs w:val="20"/>
        </w:rPr>
        <w:t>Battle of Forms</w:t>
      </w:r>
    </w:p>
    <w:p w:rsidR="001F2CBC" w:rsidRPr="002B1FAD" w:rsidRDefault="001F2CBC" w:rsidP="006B78B3">
      <w:pPr>
        <w:pStyle w:val="ListParagraph"/>
        <w:numPr>
          <w:ilvl w:val="0"/>
          <w:numId w:val="72"/>
        </w:numPr>
        <w:rPr>
          <w:rFonts w:ascii="Times New Roman" w:hAnsi="Times New Roman" w:cs="Times New Roman"/>
          <w:b/>
          <w:szCs w:val="20"/>
        </w:rPr>
      </w:pPr>
      <w:r w:rsidRPr="002B1FAD">
        <w:rPr>
          <w:rFonts w:ascii="Times New Roman" w:hAnsi="Times New Roman" w:cs="Times New Roman"/>
          <w:sz w:val="24"/>
        </w:rPr>
        <w:t xml:space="preserve">Denning J: in most </w:t>
      </w:r>
      <w:r w:rsidRPr="007868E2">
        <w:rPr>
          <w:rFonts w:ascii="Times New Roman" w:hAnsi="Times New Roman" w:cs="Times New Roman"/>
          <w:b/>
          <w:sz w:val="24"/>
        </w:rPr>
        <w:t>situations, it is the last shot that will conclude contract</w:t>
      </w:r>
      <w:r w:rsidR="007868E2">
        <w:rPr>
          <w:rFonts w:ascii="Times New Roman" w:hAnsi="Times New Roman" w:cs="Times New Roman"/>
          <w:sz w:val="24"/>
        </w:rPr>
        <w:t xml:space="preserve"> (as counter offer kills the offer and K is based on counter offer)</w:t>
      </w:r>
      <w:r w:rsidRPr="002B1FAD">
        <w:rPr>
          <w:rFonts w:ascii="Times New Roman" w:hAnsi="Times New Roman" w:cs="Times New Roman"/>
          <w:sz w:val="24"/>
        </w:rPr>
        <w:t xml:space="preserve">, but sometime first shot will conclude it; but if terms conflict, the court should be free to apply the terms as they see fit for the contract to survive. Court has discretion to choose what to do. </w:t>
      </w:r>
      <w:r w:rsidRPr="002B1FAD">
        <w:rPr>
          <w:rFonts w:ascii="Times New Roman" w:hAnsi="Times New Roman" w:cs="Times New Roman"/>
          <w:b/>
          <w:i/>
          <w:color w:val="FF0000"/>
          <w:sz w:val="24"/>
        </w:rPr>
        <w:t>Butler Machine Tools</w:t>
      </w:r>
    </w:p>
    <w:p w:rsidR="001F2CBC" w:rsidRPr="002B1FAD" w:rsidRDefault="001F2CBC" w:rsidP="006B78B3">
      <w:pPr>
        <w:pStyle w:val="ListParagraph"/>
        <w:numPr>
          <w:ilvl w:val="0"/>
          <w:numId w:val="72"/>
        </w:numPr>
        <w:rPr>
          <w:rFonts w:ascii="Times New Roman" w:hAnsi="Times New Roman" w:cs="Times New Roman"/>
          <w:b/>
          <w:szCs w:val="20"/>
        </w:rPr>
      </w:pPr>
      <w:r w:rsidRPr="002B1FAD">
        <w:rPr>
          <w:rFonts w:ascii="Times New Roman" w:hAnsi="Times New Roman" w:cs="Times New Roman"/>
          <w:sz w:val="24"/>
        </w:rPr>
        <w:t xml:space="preserve">The point at which one party doesn’t object is where the court will say that the party has given consent. Party doesn’t have to sign off, can just act upon it (“I didn’t sign” is no defence if the document has been acted on) </w:t>
      </w:r>
      <w:r w:rsidRPr="002B1FAD">
        <w:rPr>
          <w:rFonts w:ascii="Times New Roman" w:hAnsi="Times New Roman" w:cs="Times New Roman"/>
          <w:b/>
          <w:i/>
          <w:color w:val="FF0000"/>
          <w:sz w:val="24"/>
        </w:rPr>
        <w:t>Butler Machine Tools,  St John Tugboat</w:t>
      </w:r>
    </w:p>
    <w:p w:rsidR="001F2CBC" w:rsidRPr="002B1FAD" w:rsidRDefault="001F2CBC" w:rsidP="006B78B3">
      <w:pPr>
        <w:pStyle w:val="ListParagraph"/>
        <w:numPr>
          <w:ilvl w:val="0"/>
          <w:numId w:val="72"/>
        </w:numPr>
        <w:rPr>
          <w:rFonts w:ascii="Times New Roman" w:hAnsi="Times New Roman" w:cs="Times New Roman"/>
          <w:b/>
          <w:szCs w:val="20"/>
        </w:rPr>
      </w:pPr>
      <w:r w:rsidRPr="002B1FAD">
        <w:rPr>
          <w:rFonts w:ascii="Times New Roman" w:hAnsi="Times New Roman" w:cs="Times New Roman"/>
          <w:szCs w:val="20"/>
        </w:rPr>
        <w:t>Court will look at contract as a whole to draw conclusions</w:t>
      </w:r>
    </w:p>
    <w:p w:rsidR="001F2CBC" w:rsidRPr="002B1FAD" w:rsidRDefault="001F2CBC" w:rsidP="006B78B3">
      <w:pPr>
        <w:pStyle w:val="ListParagraph"/>
        <w:numPr>
          <w:ilvl w:val="0"/>
          <w:numId w:val="72"/>
        </w:numPr>
        <w:rPr>
          <w:rFonts w:ascii="Times New Roman" w:hAnsi="Times New Roman" w:cs="Times New Roman"/>
          <w:b/>
          <w:szCs w:val="20"/>
        </w:rPr>
      </w:pPr>
      <w:r w:rsidRPr="002B1FAD">
        <w:rPr>
          <w:rFonts w:ascii="Times New Roman" w:hAnsi="Times New Roman" w:cs="Times New Roman"/>
          <w:szCs w:val="20"/>
        </w:rPr>
        <w:t>Two possibilities:</w:t>
      </w:r>
    </w:p>
    <w:p w:rsidR="001F2CBC" w:rsidRPr="002B1FAD" w:rsidRDefault="001F2CBC" w:rsidP="006B78B3">
      <w:pPr>
        <w:pStyle w:val="ListParagraph"/>
        <w:numPr>
          <w:ilvl w:val="1"/>
          <w:numId w:val="72"/>
        </w:numPr>
        <w:rPr>
          <w:rFonts w:ascii="Times New Roman" w:hAnsi="Times New Roman" w:cs="Times New Roman"/>
          <w:b/>
          <w:szCs w:val="20"/>
        </w:rPr>
      </w:pPr>
      <w:r w:rsidRPr="002B1FAD">
        <w:rPr>
          <w:rFonts w:ascii="Times New Roman" w:hAnsi="Times New Roman" w:cs="Times New Roman"/>
          <w:szCs w:val="20"/>
        </w:rPr>
        <w:t xml:space="preserve"> Contract can be concluded by harmonious synthesis of all terms, </w:t>
      </w:r>
    </w:p>
    <w:p w:rsidR="001F2CBC" w:rsidRPr="002B1FAD" w:rsidRDefault="001F2CBC" w:rsidP="006B78B3">
      <w:pPr>
        <w:pStyle w:val="ListParagraph"/>
        <w:numPr>
          <w:ilvl w:val="1"/>
          <w:numId w:val="72"/>
        </w:numPr>
        <w:rPr>
          <w:rFonts w:ascii="Times New Roman" w:hAnsi="Times New Roman" w:cs="Times New Roman"/>
          <w:b/>
          <w:szCs w:val="20"/>
        </w:rPr>
      </w:pPr>
      <w:r w:rsidRPr="002B1FAD">
        <w:rPr>
          <w:rFonts w:ascii="Times New Roman" w:hAnsi="Times New Roman" w:cs="Times New Roman"/>
          <w:szCs w:val="20"/>
        </w:rPr>
        <w:t>or if the material points are not agreed upon and the differences are fundamentally irreconcilable so you cant produce a harmonious result</w:t>
      </w:r>
      <w:r w:rsidRPr="002B1FAD">
        <w:rPr>
          <w:rFonts w:ascii="Times New Roman" w:hAnsi="Times New Roman" w:cs="Times New Roman"/>
          <w:szCs w:val="20"/>
        </w:rPr>
        <w:sym w:font="Wingdings" w:char="F0E0"/>
      </w:r>
      <w:r w:rsidRPr="002B1FAD">
        <w:rPr>
          <w:rFonts w:ascii="Times New Roman" w:hAnsi="Times New Roman" w:cs="Times New Roman"/>
          <w:szCs w:val="20"/>
        </w:rPr>
        <w:t xml:space="preserve">Contract is NOT CONCLUDED </w:t>
      </w:r>
      <w:r w:rsidRPr="002B1FAD">
        <w:rPr>
          <w:rFonts w:ascii="Times New Roman" w:hAnsi="Times New Roman" w:cs="Times New Roman"/>
          <w:b/>
          <w:i/>
          <w:color w:val="FF0000"/>
          <w:sz w:val="24"/>
        </w:rPr>
        <w:t>Butler Machine Tools</w:t>
      </w:r>
    </w:p>
    <w:p w:rsidR="001F2CBC" w:rsidRPr="002B1FAD" w:rsidRDefault="001F2CBC" w:rsidP="001F2CBC">
      <w:pPr>
        <w:rPr>
          <w:rFonts w:ascii="Times New Roman" w:hAnsi="Times New Roman" w:cs="Times New Roman"/>
          <w:b/>
          <w:szCs w:val="20"/>
        </w:rPr>
      </w:pPr>
    </w:p>
    <w:p w:rsidR="001F2CBC" w:rsidRPr="002B1FAD" w:rsidRDefault="001F2CBC" w:rsidP="001F2CBC">
      <w:pPr>
        <w:pStyle w:val="NoSpacing"/>
        <w:rPr>
          <w:rFonts w:ascii="Times New Roman" w:hAnsi="Times New Roman" w:cs="Times New Roman"/>
        </w:rPr>
      </w:pPr>
    </w:p>
    <w:p w:rsidR="001F2CBC" w:rsidRPr="002B1FAD" w:rsidRDefault="001F2CBC" w:rsidP="001F2CBC">
      <w:pPr>
        <w:rPr>
          <w:rFonts w:ascii="Times New Roman" w:hAnsi="Times New Roman" w:cs="Times New Roman"/>
          <w:b/>
          <w:sz w:val="32"/>
          <w:szCs w:val="28"/>
          <w:u w:val="single"/>
        </w:rPr>
      </w:pPr>
      <w:r w:rsidRPr="002B1FAD">
        <w:rPr>
          <w:rFonts w:ascii="Times New Roman" w:hAnsi="Times New Roman" w:cs="Times New Roman"/>
          <w:b/>
          <w:sz w:val="32"/>
          <w:szCs w:val="28"/>
          <w:u w:val="single"/>
        </w:rPr>
        <w:lastRenderedPageBreak/>
        <w:t>COMMUNICATION OF ACCEPTANCE</w:t>
      </w:r>
    </w:p>
    <w:p w:rsidR="001F2CBC" w:rsidRPr="002B1FAD" w:rsidRDefault="001F2CBC" w:rsidP="001F2CBC">
      <w:pPr>
        <w:rPr>
          <w:rFonts w:ascii="Times New Roman" w:hAnsi="Times New Roman" w:cs="Times New Roman"/>
          <w:szCs w:val="20"/>
        </w:rPr>
      </w:pPr>
      <w:r w:rsidRPr="002B1FAD">
        <w:rPr>
          <w:rFonts w:ascii="Times New Roman" w:hAnsi="Times New Roman" w:cs="Times New Roman"/>
          <w:szCs w:val="20"/>
        </w:rPr>
        <w:t>**CASE SHOWS THAT NOT ALL GENERAL RULES ARE UNIVERSAL...THERE ARE EXCEPTIONS***</w:t>
      </w:r>
    </w:p>
    <w:p w:rsidR="001F2CBC" w:rsidRPr="002B1FAD" w:rsidRDefault="001F2CBC" w:rsidP="001F2CBC">
      <w:pPr>
        <w:rPr>
          <w:rFonts w:ascii="Times New Roman" w:hAnsi="Times New Roman" w:cs="Times New Roman"/>
          <w:b/>
          <w:szCs w:val="20"/>
        </w:rPr>
      </w:pPr>
      <w:r w:rsidRPr="002B1FAD">
        <w:rPr>
          <w:rFonts w:ascii="Times New Roman" w:hAnsi="Times New Roman" w:cs="Times New Roman"/>
          <w:b/>
          <w:szCs w:val="20"/>
        </w:rPr>
        <w:t>General need for Communication</w:t>
      </w:r>
    </w:p>
    <w:p w:rsidR="001F2CBC" w:rsidRPr="002B1FAD" w:rsidRDefault="001F2CBC" w:rsidP="006B78B3">
      <w:pPr>
        <w:pStyle w:val="ListParagraph"/>
        <w:numPr>
          <w:ilvl w:val="0"/>
          <w:numId w:val="74"/>
        </w:numPr>
        <w:rPr>
          <w:rFonts w:ascii="Times New Roman" w:hAnsi="Times New Roman" w:cs="Times New Roman"/>
          <w:szCs w:val="20"/>
        </w:rPr>
      </w:pPr>
      <w:r w:rsidRPr="002B1FAD">
        <w:rPr>
          <w:rFonts w:ascii="Times New Roman" w:hAnsi="Times New Roman" w:cs="Times New Roman"/>
          <w:szCs w:val="20"/>
        </w:rPr>
        <w:t>Communication is necessary to determine meeting of minds and mode of acceptance is Determined by offeror</w:t>
      </w:r>
    </w:p>
    <w:p w:rsidR="00CC223D" w:rsidRDefault="00CC223D" w:rsidP="006B78B3">
      <w:pPr>
        <w:pStyle w:val="ListParagraph"/>
        <w:numPr>
          <w:ilvl w:val="0"/>
          <w:numId w:val="74"/>
        </w:numPr>
        <w:rPr>
          <w:rFonts w:ascii="Times New Roman" w:hAnsi="Times New Roman" w:cs="Times New Roman"/>
          <w:szCs w:val="20"/>
        </w:rPr>
      </w:pPr>
      <w:r>
        <w:rPr>
          <w:rFonts w:ascii="Times New Roman" w:hAnsi="Times New Roman" w:cs="Times New Roman"/>
          <w:szCs w:val="20"/>
        </w:rPr>
        <w:t xml:space="preserve">K is concluded and acceptance is valid when it is communicated to the offeror. </w:t>
      </w:r>
      <w:r w:rsidRPr="00CC223D">
        <w:rPr>
          <w:rFonts w:ascii="Times New Roman" w:hAnsi="Times New Roman" w:cs="Times New Roman"/>
          <w:b/>
          <w:i/>
          <w:color w:val="FF0000"/>
          <w:szCs w:val="20"/>
        </w:rPr>
        <w:t>Manchester</w:t>
      </w:r>
    </w:p>
    <w:p w:rsidR="001F2CBC" w:rsidRPr="002B1FAD" w:rsidRDefault="001F2CBC" w:rsidP="006B78B3">
      <w:pPr>
        <w:pStyle w:val="ListParagraph"/>
        <w:numPr>
          <w:ilvl w:val="0"/>
          <w:numId w:val="74"/>
        </w:numPr>
        <w:rPr>
          <w:rFonts w:ascii="Times New Roman" w:hAnsi="Times New Roman" w:cs="Times New Roman"/>
          <w:szCs w:val="20"/>
        </w:rPr>
      </w:pPr>
      <w:r w:rsidRPr="002B1FAD">
        <w:rPr>
          <w:rFonts w:ascii="Times New Roman" w:hAnsi="Times New Roman" w:cs="Times New Roman"/>
          <w:szCs w:val="20"/>
        </w:rPr>
        <w:t xml:space="preserve">EXCEPTION: Acceptance for an offer of a unilateral contract does not need to be communicated to the offeror </w:t>
      </w:r>
      <w:r w:rsidRPr="002B1FAD">
        <w:rPr>
          <w:rFonts w:ascii="Times New Roman" w:hAnsi="Times New Roman" w:cs="Times New Roman"/>
          <w:b/>
          <w:i/>
          <w:color w:val="FF0000"/>
          <w:szCs w:val="20"/>
        </w:rPr>
        <w:t>Carlill v Carbolic</w:t>
      </w:r>
    </w:p>
    <w:p w:rsidR="001F2CBC" w:rsidRPr="002B1FAD" w:rsidRDefault="001F2CBC" w:rsidP="006B78B3">
      <w:pPr>
        <w:pStyle w:val="ListParagraph"/>
        <w:numPr>
          <w:ilvl w:val="0"/>
          <w:numId w:val="74"/>
        </w:numPr>
        <w:rPr>
          <w:rFonts w:ascii="Times New Roman" w:hAnsi="Times New Roman" w:cs="Times New Roman"/>
          <w:szCs w:val="20"/>
        </w:rPr>
      </w:pPr>
      <w:r w:rsidRPr="002B1FAD">
        <w:rPr>
          <w:rFonts w:ascii="Times New Roman" w:hAnsi="Times New Roman" w:cs="Times New Roman"/>
          <w:szCs w:val="20"/>
        </w:rPr>
        <w:t xml:space="preserve">Silence Cannot constitute acceptance. </w:t>
      </w:r>
      <w:r w:rsidRPr="002B1FAD">
        <w:rPr>
          <w:rFonts w:ascii="Times New Roman" w:hAnsi="Times New Roman" w:cs="Times New Roman"/>
          <w:b/>
          <w:i/>
          <w:color w:val="FF0000"/>
          <w:szCs w:val="20"/>
        </w:rPr>
        <w:t>Felthouse v Bindley</w:t>
      </w:r>
    </w:p>
    <w:p w:rsidR="001F2CBC" w:rsidRPr="002B1FAD" w:rsidRDefault="001F2CBC" w:rsidP="006B78B3">
      <w:pPr>
        <w:pStyle w:val="ListParagraph"/>
        <w:numPr>
          <w:ilvl w:val="0"/>
          <w:numId w:val="74"/>
        </w:numPr>
        <w:rPr>
          <w:rFonts w:ascii="Times New Roman" w:hAnsi="Times New Roman" w:cs="Times New Roman"/>
          <w:szCs w:val="20"/>
          <w:u w:val="single"/>
        </w:rPr>
      </w:pPr>
      <w:r w:rsidRPr="002B1FAD">
        <w:rPr>
          <w:rFonts w:ascii="Times New Roman" w:hAnsi="Times New Roman" w:cs="Times New Roman"/>
          <w:szCs w:val="20"/>
        </w:rPr>
        <w:t xml:space="preserve">offeror can stipulate particular way that terms must be accepted, then contract is formed as soon as offeree does the act that offeror stipulates, </w:t>
      </w:r>
      <w:r w:rsidRPr="002B1FAD">
        <w:rPr>
          <w:rFonts w:ascii="Times New Roman" w:hAnsi="Times New Roman" w:cs="Times New Roman"/>
          <w:szCs w:val="20"/>
          <w:u w:val="single"/>
        </w:rPr>
        <w:t>whether offeror knows or not</w:t>
      </w:r>
      <w:r w:rsidRPr="002B1FAD">
        <w:rPr>
          <w:rFonts w:ascii="Times New Roman" w:hAnsi="Times New Roman" w:cs="Times New Roman"/>
          <w:szCs w:val="20"/>
        </w:rPr>
        <w:t xml:space="preserve">, </w:t>
      </w:r>
      <w:r w:rsidRPr="002B1FAD">
        <w:rPr>
          <w:rFonts w:ascii="Times New Roman" w:hAnsi="Times New Roman" w:cs="Times New Roman"/>
          <w:szCs w:val="20"/>
          <w:u w:val="single"/>
        </w:rPr>
        <w:t xml:space="preserve">unless notice of acceptance by action is required  </w:t>
      </w:r>
      <w:r w:rsidRPr="001455E2">
        <w:rPr>
          <w:rFonts w:ascii="Times New Roman" w:hAnsi="Times New Roman" w:cs="Times New Roman"/>
          <w:b/>
          <w:i/>
          <w:color w:val="FF0000"/>
          <w:szCs w:val="20"/>
          <w:u w:val="single"/>
        </w:rPr>
        <w:t>Manchester</w:t>
      </w:r>
    </w:p>
    <w:p w:rsidR="001F2CBC" w:rsidRPr="002B1FAD" w:rsidRDefault="001F2CBC" w:rsidP="006B78B3">
      <w:pPr>
        <w:pStyle w:val="ListParagraph"/>
        <w:numPr>
          <w:ilvl w:val="0"/>
          <w:numId w:val="74"/>
        </w:numPr>
        <w:rPr>
          <w:rFonts w:ascii="Times New Roman" w:hAnsi="Times New Roman" w:cs="Times New Roman"/>
          <w:szCs w:val="20"/>
          <w:u w:val="single"/>
        </w:rPr>
      </w:pPr>
      <w:r w:rsidRPr="002B1FAD">
        <w:rPr>
          <w:rFonts w:ascii="Times New Roman" w:hAnsi="Times New Roman" w:cs="Times New Roman"/>
          <w:szCs w:val="20"/>
        </w:rPr>
        <w:t>offeror can waive compliance with method of acceptance as long as it doesnt impose on offeree</w:t>
      </w:r>
    </w:p>
    <w:p w:rsidR="001F2CBC" w:rsidRPr="002B1FAD" w:rsidRDefault="001F2CBC" w:rsidP="006B78B3">
      <w:pPr>
        <w:pStyle w:val="ListParagraph"/>
        <w:numPr>
          <w:ilvl w:val="0"/>
          <w:numId w:val="74"/>
        </w:numPr>
        <w:rPr>
          <w:rFonts w:ascii="Times New Roman" w:hAnsi="Times New Roman" w:cs="Times New Roman"/>
          <w:szCs w:val="20"/>
          <w:u w:val="single"/>
        </w:rPr>
      </w:pPr>
      <w:r w:rsidRPr="002B1FAD">
        <w:rPr>
          <w:rFonts w:ascii="Times New Roman" w:hAnsi="Times New Roman" w:cs="Times New Roman"/>
          <w:szCs w:val="20"/>
        </w:rPr>
        <w:t xml:space="preserve">even where offeror has said what method of acceptance to use, but hasn’t said its the only way, an acceptance communicated in a diff way thats not less advantageous can be valid </w:t>
      </w:r>
      <w:r w:rsidRPr="001455E2">
        <w:rPr>
          <w:rFonts w:ascii="Times New Roman" w:hAnsi="Times New Roman" w:cs="Times New Roman"/>
          <w:b/>
          <w:i/>
          <w:color w:val="FF0000"/>
          <w:szCs w:val="20"/>
        </w:rPr>
        <w:t>Manchester</w:t>
      </w:r>
    </w:p>
    <w:p w:rsidR="006A401C" w:rsidRPr="002B1FAD" w:rsidRDefault="006A401C" w:rsidP="006A401C">
      <w:pPr>
        <w:rPr>
          <w:rFonts w:ascii="Times New Roman" w:hAnsi="Times New Roman" w:cs="Times New Roman"/>
          <w:b/>
          <w:szCs w:val="20"/>
        </w:rPr>
      </w:pPr>
      <w:r w:rsidRPr="002B1FAD">
        <w:rPr>
          <w:rFonts w:ascii="Times New Roman" w:hAnsi="Times New Roman" w:cs="Times New Roman"/>
          <w:b/>
          <w:szCs w:val="20"/>
        </w:rPr>
        <w:t>Implied Communication of Acceptance</w:t>
      </w:r>
    </w:p>
    <w:p w:rsidR="006A401C" w:rsidRPr="002B1FAD" w:rsidRDefault="006A401C" w:rsidP="006A401C">
      <w:pPr>
        <w:pStyle w:val="ListParagraph"/>
        <w:numPr>
          <w:ilvl w:val="0"/>
          <w:numId w:val="71"/>
        </w:numPr>
        <w:rPr>
          <w:rFonts w:ascii="Times New Roman" w:hAnsi="Times New Roman" w:cs="Times New Roman"/>
          <w:b/>
          <w:color w:val="FF0000"/>
          <w:szCs w:val="20"/>
        </w:rPr>
      </w:pPr>
      <w:r w:rsidRPr="002B1FAD">
        <w:rPr>
          <w:rFonts w:ascii="Times New Roman" w:hAnsi="Times New Roman" w:cs="Times New Roman"/>
          <w:szCs w:val="20"/>
        </w:rPr>
        <w:t xml:space="preserve">In some circumstances, conduct unaccompanied by written or verbal undertaking can= acceptance. Courts look to the circumstances </w:t>
      </w:r>
      <w:r w:rsidRPr="002B1FAD">
        <w:rPr>
          <w:rFonts w:ascii="Times New Roman" w:hAnsi="Times New Roman" w:cs="Times New Roman"/>
          <w:b/>
          <w:i/>
          <w:color w:val="FF0000"/>
          <w:szCs w:val="20"/>
        </w:rPr>
        <w:t>St Johns Tugboat</w:t>
      </w:r>
    </w:p>
    <w:p w:rsidR="006A401C" w:rsidRPr="002B1FAD" w:rsidRDefault="006A401C" w:rsidP="006A401C">
      <w:pPr>
        <w:pStyle w:val="ListParagraph"/>
        <w:numPr>
          <w:ilvl w:val="0"/>
          <w:numId w:val="71"/>
        </w:numPr>
        <w:rPr>
          <w:rFonts w:ascii="Times New Roman" w:hAnsi="Times New Roman" w:cs="Times New Roman"/>
          <w:b/>
          <w:szCs w:val="20"/>
        </w:rPr>
      </w:pPr>
      <w:r w:rsidRPr="002B1FAD">
        <w:rPr>
          <w:rFonts w:ascii="Times New Roman" w:hAnsi="Times New Roman" w:cs="Times New Roman"/>
          <w:szCs w:val="20"/>
        </w:rPr>
        <w:t xml:space="preserve">If both parties behave like contract made, might still be binding </w:t>
      </w:r>
      <w:r w:rsidRPr="002B1FAD">
        <w:rPr>
          <w:rFonts w:ascii="Times New Roman" w:hAnsi="Times New Roman" w:cs="Times New Roman"/>
          <w:b/>
          <w:i/>
          <w:color w:val="FF0000"/>
          <w:szCs w:val="20"/>
        </w:rPr>
        <w:t>ST Johns Tugboat</w:t>
      </w:r>
    </w:p>
    <w:p w:rsidR="006A401C" w:rsidRDefault="006A401C" w:rsidP="001F2CBC">
      <w:pPr>
        <w:rPr>
          <w:rFonts w:ascii="Times New Roman" w:hAnsi="Times New Roman" w:cs="Times New Roman"/>
          <w:b/>
          <w:szCs w:val="20"/>
        </w:rPr>
      </w:pPr>
    </w:p>
    <w:p w:rsidR="001F2CBC" w:rsidRPr="002B1FAD" w:rsidRDefault="001F2CBC" w:rsidP="001F2CBC">
      <w:pPr>
        <w:rPr>
          <w:rFonts w:ascii="Times New Roman" w:hAnsi="Times New Roman" w:cs="Times New Roman"/>
          <w:b/>
          <w:szCs w:val="20"/>
        </w:rPr>
      </w:pPr>
      <w:r w:rsidRPr="002B1FAD">
        <w:rPr>
          <w:rFonts w:ascii="Times New Roman" w:hAnsi="Times New Roman" w:cs="Times New Roman"/>
          <w:b/>
          <w:szCs w:val="20"/>
        </w:rPr>
        <w:t>Communications by post</w:t>
      </w:r>
    </w:p>
    <w:p w:rsidR="001F2CBC" w:rsidRPr="002B1FAD" w:rsidRDefault="001F2CBC" w:rsidP="006B78B3">
      <w:pPr>
        <w:pStyle w:val="ListParagraph"/>
        <w:numPr>
          <w:ilvl w:val="0"/>
          <w:numId w:val="75"/>
        </w:numPr>
        <w:rPr>
          <w:rFonts w:ascii="Times New Roman" w:hAnsi="Times New Roman" w:cs="Times New Roman"/>
          <w:szCs w:val="20"/>
        </w:rPr>
      </w:pPr>
      <w:r w:rsidRPr="002B1FAD">
        <w:rPr>
          <w:rFonts w:ascii="Times New Roman" w:hAnsi="Times New Roman" w:cs="Times New Roman"/>
          <w:szCs w:val="20"/>
        </w:rPr>
        <w:t>“</w:t>
      </w:r>
      <w:r w:rsidRPr="002B1FAD">
        <w:rPr>
          <w:rFonts w:ascii="Times New Roman" w:hAnsi="Times New Roman" w:cs="Times New Roman"/>
          <w:b/>
          <w:szCs w:val="20"/>
        </w:rPr>
        <w:t>Postal Acceptance Rule</w:t>
      </w:r>
      <w:r w:rsidRPr="002B1FAD">
        <w:rPr>
          <w:rFonts w:ascii="Times New Roman" w:hAnsi="Times New Roman" w:cs="Times New Roman"/>
          <w:szCs w:val="20"/>
        </w:rPr>
        <w:t xml:space="preserve">”: when acceptance sent by means of post office, communication of acceptance occurs when paper containing acceptance is put in hands of post office. The post office is the agent between the two parties </w:t>
      </w:r>
      <w:r w:rsidRPr="002B1FAD">
        <w:rPr>
          <w:rFonts w:ascii="Times New Roman" w:hAnsi="Times New Roman" w:cs="Times New Roman"/>
          <w:b/>
          <w:i/>
          <w:color w:val="FF0000"/>
          <w:szCs w:val="20"/>
        </w:rPr>
        <w:t>Household Fire v. Grant</w:t>
      </w:r>
    </w:p>
    <w:p w:rsidR="001F2CBC" w:rsidRPr="002B1FAD" w:rsidRDefault="001F2CBC" w:rsidP="006B78B3">
      <w:pPr>
        <w:pStyle w:val="ListParagraph"/>
        <w:numPr>
          <w:ilvl w:val="0"/>
          <w:numId w:val="75"/>
        </w:numPr>
        <w:rPr>
          <w:rFonts w:ascii="Times New Roman" w:hAnsi="Times New Roman" w:cs="Times New Roman"/>
          <w:szCs w:val="20"/>
        </w:rPr>
      </w:pPr>
      <w:r w:rsidRPr="002B1FAD">
        <w:rPr>
          <w:rFonts w:ascii="Times New Roman" w:hAnsi="Times New Roman" w:cs="Times New Roman"/>
          <w:szCs w:val="20"/>
        </w:rPr>
        <w:t xml:space="preserve">Applies where the parties have conducted themselves to demonstrate that they accept the post office to act as their agent. </w:t>
      </w:r>
    </w:p>
    <w:p w:rsidR="001F2CBC" w:rsidRPr="002B1FAD" w:rsidRDefault="001F2CBC" w:rsidP="006B78B3">
      <w:pPr>
        <w:pStyle w:val="ListParagraph"/>
        <w:numPr>
          <w:ilvl w:val="0"/>
          <w:numId w:val="75"/>
        </w:numPr>
        <w:rPr>
          <w:rFonts w:ascii="Times New Roman" w:hAnsi="Times New Roman" w:cs="Times New Roman"/>
          <w:szCs w:val="20"/>
        </w:rPr>
      </w:pPr>
      <w:r w:rsidRPr="002B1FAD">
        <w:rPr>
          <w:rFonts w:ascii="Times New Roman" w:hAnsi="Times New Roman" w:cs="Times New Roman"/>
          <w:szCs w:val="20"/>
        </w:rPr>
        <w:t>Even if letter of acceptance is lost or not received; it will still be treated as valid and binding</w:t>
      </w:r>
    </w:p>
    <w:p w:rsidR="001F2CBC" w:rsidRPr="002B1FAD" w:rsidRDefault="001F2CBC" w:rsidP="006B78B3">
      <w:pPr>
        <w:pStyle w:val="ListParagraph"/>
        <w:numPr>
          <w:ilvl w:val="0"/>
          <w:numId w:val="75"/>
        </w:numPr>
        <w:rPr>
          <w:rFonts w:ascii="Times New Roman" w:hAnsi="Times New Roman" w:cs="Times New Roman"/>
          <w:szCs w:val="20"/>
        </w:rPr>
      </w:pPr>
      <w:r w:rsidRPr="002B1FAD">
        <w:rPr>
          <w:rFonts w:ascii="Times New Roman" w:hAnsi="Times New Roman" w:cs="Times New Roman"/>
          <w:szCs w:val="20"/>
        </w:rPr>
        <w:t>Examples of how you can make the post office your agent</w:t>
      </w:r>
    </w:p>
    <w:p w:rsidR="001F2CBC" w:rsidRPr="002B1FAD" w:rsidRDefault="001F2CBC" w:rsidP="006B78B3">
      <w:pPr>
        <w:pStyle w:val="ListParagraph"/>
        <w:numPr>
          <w:ilvl w:val="1"/>
          <w:numId w:val="75"/>
        </w:numPr>
        <w:rPr>
          <w:rFonts w:ascii="Times New Roman" w:hAnsi="Times New Roman" w:cs="Times New Roman"/>
          <w:szCs w:val="20"/>
        </w:rPr>
      </w:pPr>
      <w:r w:rsidRPr="002B1FAD">
        <w:rPr>
          <w:rFonts w:ascii="Times New Roman" w:hAnsi="Times New Roman" w:cs="Times New Roman"/>
          <w:szCs w:val="20"/>
        </w:rPr>
        <w:t>Send an offer by mail</w:t>
      </w:r>
    </w:p>
    <w:p w:rsidR="001F2CBC" w:rsidRPr="002B1FAD" w:rsidRDefault="001F2CBC" w:rsidP="006B78B3">
      <w:pPr>
        <w:pStyle w:val="ListParagraph"/>
        <w:numPr>
          <w:ilvl w:val="1"/>
          <w:numId w:val="75"/>
        </w:numPr>
        <w:rPr>
          <w:rFonts w:ascii="Times New Roman" w:hAnsi="Times New Roman" w:cs="Times New Roman"/>
          <w:szCs w:val="20"/>
        </w:rPr>
      </w:pPr>
      <w:r w:rsidRPr="002B1FAD">
        <w:rPr>
          <w:rFonts w:ascii="Times New Roman" w:hAnsi="Times New Roman" w:cs="Times New Roman"/>
          <w:szCs w:val="20"/>
        </w:rPr>
        <w:t>Expressly stating in the offer that an acceptance by post is ok.</w:t>
      </w:r>
    </w:p>
    <w:p w:rsidR="001F2CBC" w:rsidRPr="002B1FAD" w:rsidRDefault="001F2CBC" w:rsidP="001F2CBC">
      <w:pPr>
        <w:rPr>
          <w:rFonts w:ascii="Times New Roman" w:hAnsi="Times New Roman" w:cs="Times New Roman"/>
          <w:b/>
          <w:szCs w:val="20"/>
        </w:rPr>
      </w:pPr>
      <w:r w:rsidRPr="002B1FAD">
        <w:rPr>
          <w:rFonts w:ascii="Times New Roman" w:hAnsi="Times New Roman" w:cs="Times New Roman"/>
          <w:b/>
          <w:szCs w:val="20"/>
        </w:rPr>
        <w:t>Inapplicability of Postal Acceptance Rule</w:t>
      </w:r>
    </w:p>
    <w:p w:rsidR="001F2CBC" w:rsidRPr="002B1FAD" w:rsidRDefault="001F2CBC" w:rsidP="006B78B3">
      <w:pPr>
        <w:pStyle w:val="ListParagraph"/>
        <w:numPr>
          <w:ilvl w:val="0"/>
          <w:numId w:val="76"/>
        </w:numPr>
        <w:rPr>
          <w:rFonts w:ascii="Times New Roman" w:hAnsi="Times New Roman" w:cs="Times New Roman"/>
          <w:szCs w:val="20"/>
        </w:rPr>
      </w:pPr>
      <w:r w:rsidRPr="002B1FAD">
        <w:rPr>
          <w:rFonts w:ascii="Times New Roman" w:hAnsi="Times New Roman" w:cs="Times New Roman"/>
          <w:szCs w:val="20"/>
        </w:rPr>
        <w:t xml:space="preserve">Will not apply if offeror requires different means of communication, for example or if he requires “actual” notice </w:t>
      </w:r>
      <w:r w:rsidRPr="002B1FAD">
        <w:rPr>
          <w:rFonts w:ascii="Times New Roman" w:hAnsi="Times New Roman" w:cs="Times New Roman"/>
          <w:b/>
          <w:i/>
          <w:color w:val="FF0000"/>
          <w:szCs w:val="20"/>
        </w:rPr>
        <w:t>Holwell Securities</w:t>
      </w:r>
    </w:p>
    <w:p w:rsidR="001F2CBC" w:rsidRPr="00CC223D" w:rsidRDefault="001F2CBC" w:rsidP="00CC223D">
      <w:pPr>
        <w:pStyle w:val="ListParagraph"/>
        <w:numPr>
          <w:ilvl w:val="0"/>
          <w:numId w:val="76"/>
        </w:numPr>
        <w:rPr>
          <w:rFonts w:ascii="Times New Roman" w:hAnsi="Times New Roman" w:cs="Times New Roman"/>
          <w:szCs w:val="20"/>
        </w:rPr>
      </w:pPr>
      <w:r w:rsidRPr="002B1FAD">
        <w:rPr>
          <w:rFonts w:ascii="Times New Roman" w:hAnsi="Times New Roman" w:cs="Times New Roman"/>
          <w:szCs w:val="20"/>
        </w:rPr>
        <w:t xml:space="preserve">Postal Acceptance Rule won’t apply in 2 situations: </w:t>
      </w:r>
      <w:r w:rsidRPr="002B1FAD">
        <w:rPr>
          <w:rFonts w:ascii="Times New Roman" w:hAnsi="Times New Roman" w:cs="Times New Roman"/>
          <w:b/>
          <w:szCs w:val="20"/>
        </w:rPr>
        <w:t>1</w:t>
      </w:r>
      <w:r w:rsidRPr="002B1FAD">
        <w:rPr>
          <w:rFonts w:ascii="Times New Roman" w:hAnsi="Times New Roman" w:cs="Times New Roman"/>
          <w:szCs w:val="20"/>
        </w:rPr>
        <w:t xml:space="preserve"> </w:t>
      </w:r>
      <w:r w:rsidRPr="002B1FAD">
        <w:rPr>
          <w:rFonts w:ascii="Times New Roman" w:hAnsi="Times New Roman" w:cs="Times New Roman"/>
          <w:b/>
          <w:szCs w:val="20"/>
        </w:rPr>
        <w:t>where</w:t>
      </w:r>
      <w:r w:rsidRPr="002B1FAD">
        <w:rPr>
          <w:rFonts w:ascii="Times New Roman" w:hAnsi="Times New Roman" w:cs="Times New Roman"/>
          <w:szCs w:val="20"/>
        </w:rPr>
        <w:t xml:space="preserve"> </w:t>
      </w:r>
      <w:r w:rsidRPr="002B1FAD">
        <w:rPr>
          <w:rFonts w:ascii="Times New Roman" w:hAnsi="Times New Roman" w:cs="Times New Roman"/>
          <w:b/>
          <w:szCs w:val="20"/>
        </w:rPr>
        <w:t>offeror says acceptance must reach offeror</w:t>
      </w:r>
      <w:r w:rsidRPr="002B1FAD">
        <w:rPr>
          <w:rFonts w:ascii="Times New Roman" w:hAnsi="Times New Roman" w:cs="Times New Roman"/>
          <w:szCs w:val="20"/>
        </w:rPr>
        <w:t xml:space="preserve"> </w:t>
      </w:r>
      <w:r w:rsidRPr="002B1FAD">
        <w:rPr>
          <w:rFonts w:ascii="Times New Roman" w:hAnsi="Times New Roman" w:cs="Times New Roman"/>
          <w:b/>
          <w:szCs w:val="20"/>
        </w:rPr>
        <w:t>2 where would produce inconvenience and absurdity</w:t>
      </w:r>
      <w:r w:rsidRPr="002B1FAD">
        <w:rPr>
          <w:rFonts w:ascii="Times New Roman" w:hAnsi="Times New Roman" w:cs="Times New Roman"/>
          <w:szCs w:val="20"/>
        </w:rPr>
        <w:t xml:space="preserve"> </w:t>
      </w:r>
      <w:r w:rsidRPr="002B1FAD">
        <w:rPr>
          <w:rFonts w:ascii="Times New Roman" w:hAnsi="Times New Roman" w:cs="Times New Roman"/>
          <w:b/>
          <w:i/>
          <w:color w:val="FF0000"/>
          <w:szCs w:val="20"/>
        </w:rPr>
        <w:t>Holwell Securities</w:t>
      </w:r>
      <w:r w:rsidRPr="002B1FAD">
        <w:rPr>
          <w:rFonts w:ascii="Times New Roman" w:hAnsi="Times New Roman" w:cs="Times New Roman"/>
          <w:b/>
          <w:i/>
          <w:szCs w:val="20"/>
        </w:rPr>
        <w:t>:</w:t>
      </w:r>
    </w:p>
    <w:p w:rsidR="001F2CBC" w:rsidRPr="002B1FAD" w:rsidRDefault="001F2CBC" w:rsidP="001F2CBC">
      <w:pPr>
        <w:rPr>
          <w:rFonts w:ascii="Times New Roman" w:hAnsi="Times New Roman" w:cs="Times New Roman"/>
          <w:b/>
          <w:szCs w:val="20"/>
        </w:rPr>
      </w:pPr>
      <w:r w:rsidRPr="002B1FAD">
        <w:rPr>
          <w:rFonts w:ascii="Times New Roman" w:hAnsi="Times New Roman" w:cs="Times New Roman"/>
          <w:b/>
          <w:szCs w:val="20"/>
        </w:rPr>
        <w:t>Instantaneous Communication/Recipient Rule</w:t>
      </w:r>
    </w:p>
    <w:p w:rsidR="00CC223D" w:rsidRPr="00CC223D" w:rsidRDefault="001F2CBC" w:rsidP="006B78B3">
      <w:pPr>
        <w:pStyle w:val="ListParagraph"/>
        <w:numPr>
          <w:ilvl w:val="0"/>
          <w:numId w:val="74"/>
        </w:numPr>
        <w:rPr>
          <w:rFonts w:ascii="Times New Roman" w:hAnsi="Times New Roman" w:cs="Times New Roman"/>
          <w:b/>
          <w:szCs w:val="20"/>
        </w:rPr>
      </w:pPr>
      <w:r w:rsidRPr="00CC223D">
        <w:rPr>
          <w:rFonts w:ascii="Times New Roman" w:hAnsi="Times New Roman" w:cs="Times New Roman"/>
          <w:szCs w:val="20"/>
        </w:rPr>
        <w:t xml:space="preserve">Contract is formed </w:t>
      </w:r>
      <w:r w:rsidRPr="00CC223D">
        <w:rPr>
          <w:rFonts w:ascii="Times New Roman" w:hAnsi="Times New Roman" w:cs="Times New Roman"/>
          <w:b/>
          <w:szCs w:val="20"/>
          <w:u w:val="single"/>
        </w:rPr>
        <w:t>when and where</w:t>
      </w:r>
      <w:r w:rsidRPr="00CC223D">
        <w:rPr>
          <w:rFonts w:ascii="Times New Roman" w:hAnsi="Times New Roman" w:cs="Times New Roman"/>
          <w:szCs w:val="20"/>
        </w:rPr>
        <w:t xml:space="preserve"> the Acceptance is Received </w:t>
      </w:r>
      <w:r w:rsidRPr="00CC223D">
        <w:rPr>
          <w:rFonts w:ascii="Times New Roman" w:hAnsi="Times New Roman" w:cs="Times New Roman"/>
          <w:b/>
          <w:i/>
          <w:color w:val="FF0000"/>
          <w:szCs w:val="20"/>
        </w:rPr>
        <w:t>Brinkibon ltd</w:t>
      </w:r>
      <w:r w:rsidR="00CC223D" w:rsidRPr="00CC223D">
        <w:rPr>
          <w:rFonts w:ascii="Times New Roman" w:hAnsi="Times New Roman" w:cs="Times New Roman"/>
          <w:b/>
          <w:i/>
          <w:color w:val="FF0000"/>
          <w:szCs w:val="20"/>
        </w:rPr>
        <w:t>(</w:t>
      </w:r>
      <w:r w:rsidR="00CC223D" w:rsidRPr="00CC223D">
        <w:rPr>
          <w:rFonts w:ascii="Times New Roman" w:hAnsi="Times New Roman" w:cs="Times New Roman"/>
          <w:i/>
          <w:color w:val="FF0000"/>
          <w:szCs w:val="20"/>
        </w:rPr>
        <w:t xml:space="preserve">acceptance received in </w:t>
      </w:r>
      <w:r w:rsidR="00CC223D">
        <w:rPr>
          <w:rFonts w:ascii="Times New Roman" w:hAnsi="Times New Roman" w:cs="Times New Roman"/>
          <w:i/>
          <w:color w:val="FF0000"/>
          <w:szCs w:val="20"/>
        </w:rPr>
        <w:t>Vienna, so K made in Vienna)</w:t>
      </w:r>
    </w:p>
    <w:p w:rsidR="001F2CBC" w:rsidRPr="00CC223D" w:rsidRDefault="001F2CBC" w:rsidP="006B78B3">
      <w:pPr>
        <w:pStyle w:val="ListParagraph"/>
        <w:numPr>
          <w:ilvl w:val="0"/>
          <w:numId w:val="74"/>
        </w:numPr>
        <w:rPr>
          <w:rFonts w:ascii="Times New Roman" w:hAnsi="Times New Roman" w:cs="Times New Roman"/>
          <w:b/>
          <w:szCs w:val="20"/>
        </w:rPr>
      </w:pPr>
      <w:r w:rsidRPr="00CC223D">
        <w:rPr>
          <w:rFonts w:ascii="Times New Roman" w:hAnsi="Times New Roman" w:cs="Times New Roman"/>
          <w:szCs w:val="20"/>
        </w:rPr>
        <w:t>Generally, as long as the message of acceptance reaches the machinery in the offerors control it will have said to be communicated</w:t>
      </w:r>
      <w:r w:rsidRPr="00CC223D">
        <w:rPr>
          <w:rFonts w:ascii="Times New Roman" w:hAnsi="Times New Roman" w:cs="Times New Roman"/>
          <w:b/>
          <w:i/>
          <w:color w:val="FF0000"/>
          <w:szCs w:val="20"/>
        </w:rPr>
        <w:t xml:space="preserve"> Brinkibon ltd</w:t>
      </w:r>
    </w:p>
    <w:p w:rsidR="001F2CBC" w:rsidRPr="002B1FAD" w:rsidRDefault="001F2CBC" w:rsidP="006B78B3">
      <w:pPr>
        <w:pStyle w:val="ListParagraph"/>
        <w:numPr>
          <w:ilvl w:val="0"/>
          <w:numId w:val="77"/>
        </w:numPr>
        <w:rPr>
          <w:rFonts w:ascii="Times New Roman" w:hAnsi="Times New Roman" w:cs="Times New Roman"/>
          <w:szCs w:val="20"/>
        </w:rPr>
      </w:pPr>
      <w:r w:rsidRPr="002B1FAD">
        <w:rPr>
          <w:rFonts w:ascii="Times New Roman" w:hAnsi="Times New Roman" w:cs="Times New Roman"/>
          <w:szCs w:val="20"/>
        </w:rPr>
        <w:t>Suggested maybe place of acceptance should be where offeror expected to be located [avoid issues if trips]</w:t>
      </w:r>
    </w:p>
    <w:p w:rsidR="001F2CBC" w:rsidRPr="002B1FAD" w:rsidRDefault="001F2CBC" w:rsidP="001F2CBC">
      <w:pPr>
        <w:rPr>
          <w:rFonts w:ascii="Times New Roman" w:hAnsi="Times New Roman" w:cs="Times New Roman"/>
          <w:b/>
          <w:szCs w:val="20"/>
        </w:rPr>
      </w:pPr>
      <w:r w:rsidRPr="002B1FAD">
        <w:rPr>
          <w:rFonts w:ascii="Times New Roman" w:hAnsi="Times New Roman" w:cs="Times New Roman"/>
          <w:b/>
          <w:szCs w:val="20"/>
        </w:rPr>
        <w:t>Waiving Communication of Acceptance</w:t>
      </w:r>
    </w:p>
    <w:p w:rsidR="001F2CBC" w:rsidRPr="002B1FAD" w:rsidRDefault="001F2CBC" w:rsidP="006B78B3">
      <w:pPr>
        <w:pStyle w:val="ListParagraph"/>
        <w:numPr>
          <w:ilvl w:val="0"/>
          <w:numId w:val="78"/>
        </w:numPr>
        <w:rPr>
          <w:rFonts w:ascii="Times New Roman" w:hAnsi="Times New Roman" w:cs="Times New Roman"/>
          <w:szCs w:val="20"/>
        </w:rPr>
      </w:pPr>
      <w:r w:rsidRPr="002B1FAD">
        <w:rPr>
          <w:rFonts w:ascii="Times New Roman" w:hAnsi="Times New Roman" w:cs="Times New Roman"/>
          <w:szCs w:val="20"/>
        </w:rPr>
        <w:t>Can offeror waive need to know of acceptance if knowledge of acceptance for his benefit?</w:t>
      </w:r>
    </w:p>
    <w:p w:rsidR="001F2CBC" w:rsidRPr="002B1FAD" w:rsidRDefault="001F2CBC" w:rsidP="006B78B3">
      <w:pPr>
        <w:pStyle w:val="ListParagraph"/>
        <w:numPr>
          <w:ilvl w:val="1"/>
          <w:numId w:val="78"/>
        </w:numPr>
        <w:rPr>
          <w:rFonts w:ascii="Times New Roman" w:hAnsi="Times New Roman" w:cs="Times New Roman"/>
          <w:szCs w:val="20"/>
        </w:rPr>
      </w:pPr>
      <w:r w:rsidRPr="002B1FAD">
        <w:rPr>
          <w:rFonts w:ascii="Times New Roman" w:hAnsi="Times New Roman" w:cs="Times New Roman"/>
          <w:szCs w:val="20"/>
        </w:rPr>
        <w:t xml:space="preserve">Yes in the case of unilateral contract </w:t>
      </w:r>
      <w:r w:rsidRPr="002B1FAD">
        <w:rPr>
          <w:rFonts w:ascii="Times New Roman" w:hAnsi="Times New Roman" w:cs="Times New Roman"/>
          <w:b/>
          <w:i/>
          <w:color w:val="FF0000"/>
          <w:szCs w:val="20"/>
        </w:rPr>
        <w:t>Carlill</w:t>
      </w:r>
    </w:p>
    <w:p w:rsidR="001F2CBC" w:rsidRPr="007868E2" w:rsidRDefault="001F2CBC" w:rsidP="001F2CBC">
      <w:pPr>
        <w:pStyle w:val="ListParagraph"/>
        <w:numPr>
          <w:ilvl w:val="0"/>
          <w:numId w:val="78"/>
        </w:numPr>
        <w:rPr>
          <w:rFonts w:ascii="Times New Roman" w:hAnsi="Times New Roman" w:cs="Times New Roman"/>
          <w:szCs w:val="20"/>
        </w:rPr>
      </w:pPr>
      <w:r w:rsidRPr="002B1FAD">
        <w:rPr>
          <w:rFonts w:ascii="Times New Roman" w:hAnsi="Times New Roman" w:cs="Times New Roman"/>
          <w:szCs w:val="20"/>
        </w:rPr>
        <w:t xml:space="preserve">But problematic. Offeror can’t impose negative duty on offeree </w:t>
      </w:r>
      <w:r w:rsidRPr="002B1FAD">
        <w:rPr>
          <w:rFonts w:ascii="Times New Roman" w:hAnsi="Times New Roman" w:cs="Times New Roman"/>
          <w:b/>
          <w:i/>
          <w:color w:val="FF0000"/>
          <w:szCs w:val="20"/>
        </w:rPr>
        <w:t>Felthouse</w:t>
      </w:r>
      <w:r w:rsidRPr="002B1FAD">
        <w:rPr>
          <w:rFonts w:ascii="Times New Roman" w:hAnsi="Times New Roman" w:cs="Times New Roman"/>
          <w:color w:val="FF0000"/>
          <w:szCs w:val="20"/>
        </w:rPr>
        <w:t xml:space="preserve"> </w:t>
      </w:r>
      <w:r w:rsidRPr="002B1FAD">
        <w:rPr>
          <w:rFonts w:ascii="Times New Roman" w:hAnsi="Times New Roman" w:cs="Times New Roman"/>
          <w:szCs w:val="20"/>
        </w:rPr>
        <w:t>(offeror said by offeree being silent, he would expect that horse was his)</w:t>
      </w:r>
    </w:p>
    <w:p w:rsidR="001F2CBC" w:rsidRPr="002B1FAD" w:rsidRDefault="001F2CBC" w:rsidP="001F2CBC">
      <w:pPr>
        <w:rPr>
          <w:rFonts w:ascii="Times New Roman" w:hAnsi="Times New Roman" w:cs="Times New Roman"/>
          <w:b/>
          <w:bCs/>
          <w:sz w:val="32"/>
          <w:u w:val="single"/>
        </w:rPr>
      </w:pPr>
      <w:r w:rsidRPr="002B1FAD">
        <w:rPr>
          <w:rFonts w:ascii="Times New Roman" w:hAnsi="Times New Roman" w:cs="Times New Roman"/>
          <w:b/>
          <w:bCs/>
          <w:sz w:val="32"/>
          <w:u w:val="single"/>
        </w:rPr>
        <w:t xml:space="preserve">ELECTRONIC CONTRACT FORMATION AND RELATED PROBLEMS </w:t>
      </w:r>
    </w:p>
    <w:p w:rsidR="001F2CBC" w:rsidRPr="002B1FAD" w:rsidRDefault="001F2CBC" w:rsidP="001F2CBC">
      <w:pPr>
        <w:pStyle w:val="NoSpacing"/>
        <w:rPr>
          <w:rFonts w:ascii="Times New Roman" w:hAnsi="Times New Roman" w:cs="Times New Roman"/>
          <w:b/>
          <w:iCs/>
          <w:szCs w:val="20"/>
        </w:rPr>
      </w:pPr>
    </w:p>
    <w:p w:rsidR="001F2CBC" w:rsidRPr="002B1FAD" w:rsidRDefault="001F2CBC" w:rsidP="001F2CBC">
      <w:pPr>
        <w:pStyle w:val="NoSpacing"/>
        <w:rPr>
          <w:rFonts w:ascii="Times New Roman" w:hAnsi="Times New Roman" w:cs="Times New Roman"/>
          <w:b/>
          <w:iCs/>
          <w:szCs w:val="20"/>
        </w:rPr>
      </w:pPr>
      <w:r w:rsidRPr="002B1FAD">
        <w:rPr>
          <w:rFonts w:ascii="Times New Roman" w:hAnsi="Times New Roman" w:cs="Times New Roman"/>
          <w:b/>
          <w:iCs/>
          <w:szCs w:val="20"/>
        </w:rPr>
        <w:t>Shrinkwrap (license/terms not available to buyer upon purchase)</w:t>
      </w:r>
    </w:p>
    <w:p w:rsidR="001F2CBC" w:rsidRPr="002B1FAD" w:rsidRDefault="001F2CBC" w:rsidP="006B78B3">
      <w:pPr>
        <w:pStyle w:val="NoSpacing"/>
        <w:numPr>
          <w:ilvl w:val="0"/>
          <w:numId w:val="93"/>
        </w:numPr>
        <w:rPr>
          <w:rFonts w:ascii="Times New Roman" w:hAnsi="Times New Roman" w:cs="Times New Roman"/>
          <w:b/>
          <w:iCs/>
          <w:szCs w:val="20"/>
        </w:rPr>
      </w:pPr>
      <w:r w:rsidRPr="002B1FAD">
        <w:rPr>
          <w:rFonts w:ascii="Times New Roman" w:hAnsi="Times New Roman" w:cs="Times New Roman"/>
        </w:rPr>
        <w:t>Shrinkwrap terms are enforceable unless their terms are objectionable on grounds that apply to contracts in general.  Buyers of goods who don’t want to comply with the terms on the box can return the boxes, but if they don’t they imply that they have accepted the terms</w:t>
      </w:r>
      <w:r w:rsidRPr="002B1FAD">
        <w:rPr>
          <w:rFonts w:ascii="Times New Roman" w:hAnsi="Times New Roman" w:cs="Times New Roman"/>
          <w:b/>
          <w:color w:val="FF0000"/>
        </w:rPr>
        <w:t xml:space="preserve"> </w:t>
      </w:r>
      <w:r w:rsidRPr="002B1FAD">
        <w:rPr>
          <w:rFonts w:ascii="Times New Roman" w:hAnsi="Times New Roman" w:cs="Times New Roman"/>
          <w:b/>
          <w:i/>
          <w:color w:val="FF0000"/>
        </w:rPr>
        <w:t>ProCD</w:t>
      </w:r>
    </w:p>
    <w:p w:rsidR="001F2CBC" w:rsidRPr="002B1FAD" w:rsidRDefault="001F2CBC" w:rsidP="001F2CBC">
      <w:pPr>
        <w:pStyle w:val="NoSpacing"/>
        <w:rPr>
          <w:rFonts w:ascii="Times New Roman" w:hAnsi="Times New Roman" w:cs="Times New Roman"/>
          <w:b/>
        </w:rPr>
      </w:pPr>
      <w:r w:rsidRPr="002B1FAD">
        <w:rPr>
          <w:rFonts w:ascii="Times New Roman" w:hAnsi="Times New Roman" w:cs="Times New Roman"/>
          <w:b/>
        </w:rPr>
        <w:t>Contracts on Multiple Pages</w:t>
      </w:r>
    </w:p>
    <w:p w:rsidR="001F2CBC" w:rsidRPr="002B1FAD" w:rsidRDefault="001F2CBC" w:rsidP="006B78B3">
      <w:pPr>
        <w:pStyle w:val="NoSpacing"/>
        <w:numPr>
          <w:ilvl w:val="0"/>
          <w:numId w:val="93"/>
        </w:numPr>
        <w:rPr>
          <w:rFonts w:ascii="Times New Roman" w:hAnsi="Times New Roman" w:cs="Times New Roman"/>
          <w:b/>
          <w:iCs/>
          <w:szCs w:val="20"/>
        </w:rPr>
      </w:pPr>
      <w:r w:rsidRPr="002B1FAD">
        <w:rPr>
          <w:rFonts w:ascii="Times New Roman" w:hAnsi="Times New Roman" w:cs="Times New Roman"/>
          <w:iCs/>
          <w:szCs w:val="20"/>
        </w:rPr>
        <w:lastRenderedPageBreak/>
        <w:t xml:space="preserve">Scrolling down a document is analogous to flipping pages (not fine print). Users have the responsibility to read all the terms and when they click accept create a valid contract. </w:t>
      </w:r>
      <w:r w:rsidRPr="002B1FAD">
        <w:rPr>
          <w:rFonts w:ascii="Times New Roman" w:hAnsi="Times New Roman" w:cs="Times New Roman"/>
          <w:b/>
          <w:i/>
          <w:iCs/>
          <w:color w:val="FF0000"/>
          <w:szCs w:val="20"/>
        </w:rPr>
        <w:t>Rudder v Microsoft</w:t>
      </w:r>
    </w:p>
    <w:p w:rsidR="001F2CBC" w:rsidRPr="002B1FAD" w:rsidRDefault="001F2CBC" w:rsidP="001F2CBC">
      <w:pPr>
        <w:pStyle w:val="NoSpacing"/>
        <w:rPr>
          <w:rFonts w:ascii="Times New Roman" w:hAnsi="Times New Roman" w:cs="Times New Roman"/>
          <w:b/>
          <w:sz w:val="24"/>
        </w:rPr>
      </w:pPr>
    </w:p>
    <w:p w:rsidR="001F2CBC" w:rsidRPr="002B1FAD" w:rsidRDefault="001F2CBC" w:rsidP="001F2CBC">
      <w:pPr>
        <w:rPr>
          <w:rFonts w:ascii="Times New Roman" w:hAnsi="Times New Roman" w:cs="Times New Roman"/>
          <w:b/>
          <w:sz w:val="36"/>
          <w:szCs w:val="20"/>
          <w:u w:val="single"/>
        </w:rPr>
      </w:pPr>
      <w:r w:rsidRPr="002B1FAD">
        <w:rPr>
          <w:rFonts w:ascii="Times New Roman" w:hAnsi="Times New Roman" w:cs="Times New Roman"/>
          <w:b/>
          <w:sz w:val="36"/>
          <w:szCs w:val="20"/>
          <w:u w:val="single"/>
        </w:rPr>
        <w:t>TERMINATION OF AN OFFER</w:t>
      </w:r>
    </w:p>
    <w:p w:rsidR="001F2CBC" w:rsidRPr="002B1FAD" w:rsidRDefault="001F2CBC" w:rsidP="001F2CBC">
      <w:pPr>
        <w:rPr>
          <w:rFonts w:ascii="Times New Roman" w:hAnsi="Times New Roman" w:cs="Times New Roman"/>
          <w:b/>
          <w:sz w:val="32"/>
          <w:szCs w:val="20"/>
          <w:u w:val="single"/>
        </w:rPr>
      </w:pPr>
      <w:r w:rsidRPr="002B1FAD">
        <w:rPr>
          <w:rFonts w:ascii="Times New Roman" w:hAnsi="Times New Roman" w:cs="Times New Roman"/>
          <w:b/>
          <w:sz w:val="32"/>
          <w:szCs w:val="20"/>
          <w:u w:val="single"/>
        </w:rPr>
        <w:t>REVOCATION</w:t>
      </w:r>
    </w:p>
    <w:p w:rsidR="001F2CBC" w:rsidRPr="002B1FAD" w:rsidRDefault="001F2CBC" w:rsidP="001F2CBC">
      <w:pPr>
        <w:rPr>
          <w:rFonts w:ascii="Times New Roman" w:hAnsi="Times New Roman" w:cs="Times New Roman"/>
        </w:rPr>
      </w:pPr>
      <w:r w:rsidRPr="002B1FAD">
        <w:rPr>
          <w:rFonts w:ascii="Times New Roman" w:hAnsi="Times New Roman" w:cs="Times New Roman"/>
        </w:rPr>
        <w:t>An offer can be terminated by the offeror if:</w:t>
      </w:r>
    </w:p>
    <w:p w:rsidR="001F2CBC" w:rsidRPr="002B1FAD" w:rsidRDefault="001F2CBC" w:rsidP="006B78B3">
      <w:pPr>
        <w:numPr>
          <w:ilvl w:val="0"/>
          <w:numId w:val="79"/>
        </w:numPr>
        <w:rPr>
          <w:rFonts w:ascii="Times New Roman" w:hAnsi="Times New Roman" w:cs="Times New Roman"/>
        </w:rPr>
      </w:pPr>
      <w:r w:rsidRPr="002B1FAD">
        <w:rPr>
          <w:rFonts w:ascii="Times New Roman" w:hAnsi="Times New Roman" w:cs="Times New Roman"/>
        </w:rPr>
        <w:t>The offeror revokes the offer before acceptance</w:t>
      </w:r>
    </w:p>
    <w:p w:rsidR="001F2CBC" w:rsidRPr="002B1FAD" w:rsidRDefault="001F2CBC" w:rsidP="006B78B3">
      <w:pPr>
        <w:numPr>
          <w:ilvl w:val="0"/>
          <w:numId w:val="79"/>
        </w:numPr>
        <w:rPr>
          <w:rFonts w:ascii="Times New Roman" w:hAnsi="Times New Roman" w:cs="Times New Roman"/>
        </w:rPr>
      </w:pPr>
      <w:r w:rsidRPr="002B1FAD">
        <w:rPr>
          <w:rFonts w:ascii="Times New Roman" w:hAnsi="Times New Roman" w:cs="Times New Roman"/>
        </w:rPr>
        <w:t>The offeror dies</w:t>
      </w:r>
    </w:p>
    <w:p w:rsidR="001F2CBC" w:rsidRPr="002B1FAD" w:rsidRDefault="001F2CBC" w:rsidP="006B78B3">
      <w:pPr>
        <w:numPr>
          <w:ilvl w:val="0"/>
          <w:numId w:val="79"/>
        </w:numPr>
        <w:rPr>
          <w:rFonts w:ascii="Times New Roman" w:hAnsi="Times New Roman" w:cs="Times New Roman"/>
        </w:rPr>
      </w:pPr>
      <w:r w:rsidRPr="002B1FAD">
        <w:rPr>
          <w:rFonts w:ascii="Times New Roman" w:hAnsi="Times New Roman" w:cs="Times New Roman"/>
        </w:rPr>
        <w:t>The offeror goes bankrupt</w:t>
      </w:r>
    </w:p>
    <w:p w:rsidR="001F2CBC" w:rsidRPr="002B1FAD" w:rsidRDefault="001F2CBC" w:rsidP="001F2CBC">
      <w:pPr>
        <w:rPr>
          <w:rFonts w:ascii="Times New Roman" w:hAnsi="Times New Roman" w:cs="Times New Roman"/>
        </w:rPr>
      </w:pPr>
      <w:r w:rsidRPr="002B1FAD">
        <w:rPr>
          <w:rFonts w:ascii="Times New Roman" w:hAnsi="Times New Roman" w:cs="Times New Roman"/>
        </w:rPr>
        <w:t>An offer can be terminated by the offeree if:</w:t>
      </w:r>
    </w:p>
    <w:p w:rsidR="001F2CBC" w:rsidRPr="002B1FAD" w:rsidRDefault="001F2CBC" w:rsidP="006B78B3">
      <w:pPr>
        <w:numPr>
          <w:ilvl w:val="0"/>
          <w:numId w:val="79"/>
        </w:numPr>
        <w:rPr>
          <w:rFonts w:ascii="Times New Roman" w:hAnsi="Times New Roman" w:cs="Times New Roman"/>
        </w:rPr>
      </w:pPr>
      <w:r w:rsidRPr="002B1FAD">
        <w:rPr>
          <w:rFonts w:ascii="Times New Roman" w:hAnsi="Times New Roman" w:cs="Times New Roman"/>
        </w:rPr>
        <w:t>The offeree accepts</w:t>
      </w:r>
    </w:p>
    <w:p w:rsidR="001F2CBC" w:rsidRPr="002B1FAD" w:rsidRDefault="001F2CBC" w:rsidP="006B78B3">
      <w:pPr>
        <w:numPr>
          <w:ilvl w:val="0"/>
          <w:numId w:val="79"/>
        </w:numPr>
        <w:rPr>
          <w:rFonts w:ascii="Times New Roman" w:hAnsi="Times New Roman" w:cs="Times New Roman"/>
        </w:rPr>
      </w:pPr>
      <w:r w:rsidRPr="002B1FAD">
        <w:rPr>
          <w:rFonts w:ascii="Times New Roman" w:hAnsi="Times New Roman" w:cs="Times New Roman"/>
        </w:rPr>
        <w:t xml:space="preserve">The offeree rejects </w:t>
      </w:r>
    </w:p>
    <w:p w:rsidR="001F2CBC" w:rsidRPr="002B1FAD" w:rsidRDefault="001F2CBC" w:rsidP="006B78B3">
      <w:pPr>
        <w:numPr>
          <w:ilvl w:val="0"/>
          <w:numId w:val="79"/>
        </w:numPr>
        <w:rPr>
          <w:rFonts w:ascii="Times New Roman" w:hAnsi="Times New Roman" w:cs="Times New Roman"/>
        </w:rPr>
      </w:pPr>
      <w:r w:rsidRPr="002B1FAD">
        <w:rPr>
          <w:rFonts w:ascii="Times New Roman" w:hAnsi="Times New Roman" w:cs="Times New Roman"/>
        </w:rPr>
        <w:t>The offeree counter offers</w:t>
      </w:r>
    </w:p>
    <w:p w:rsidR="001F2CBC" w:rsidRPr="002B1FAD" w:rsidRDefault="001F2CBC" w:rsidP="001F2CBC">
      <w:pPr>
        <w:rPr>
          <w:rFonts w:ascii="Times New Roman" w:hAnsi="Times New Roman" w:cs="Times New Roman"/>
        </w:rPr>
      </w:pPr>
      <w:r w:rsidRPr="002B1FAD">
        <w:rPr>
          <w:rFonts w:ascii="Times New Roman" w:hAnsi="Times New Roman" w:cs="Times New Roman"/>
        </w:rPr>
        <w:t>An offer can also be terminated by:</w:t>
      </w:r>
    </w:p>
    <w:p w:rsidR="001F2CBC" w:rsidRPr="002B1FAD" w:rsidRDefault="001F2CBC" w:rsidP="006B78B3">
      <w:pPr>
        <w:numPr>
          <w:ilvl w:val="0"/>
          <w:numId w:val="80"/>
        </w:numPr>
        <w:rPr>
          <w:rFonts w:ascii="Times New Roman" w:hAnsi="Times New Roman" w:cs="Times New Roman"/>
        </w:rPr>
      </w:pPr>
      <w:r w:rsidRPr="002B1FAD">
        <w:rPr>
          <w:rFonts w:ascii="Times New Roman" w:hAnsi="Times New Roman" w:cs="Times New Roman"/>
        </w:rPr>
        <w:t xml:space="preserve">Lapse of time- a reasonable amount of time- </w:t>
      </w:r>
    </w:p>
    <w:p w:rsidR="001F2CBC" w:rsidRPr="002B1FAD" w:rsidRDefault="001F2CBC" w:rsidP="006B78B3">
      <w:pPr>
        <w:numPr>
          <w:ilvl w:val="0"/>
          <w:numId w:val="80"/>
        </w:numPr>
        <w:rPr>
          <w:rFonts w:ascii="Times New Roman" w:hAnsi="Times New Roman" w:cs="Times New Roman"/>
        </w:rPr>
      </w:pPr>
      <w:r w:rsidRPr="002B1FAD">
        <w:rPr>
          <w:rFonts w:ascii="Times New Roman" w:hAnsi="Times New Roman" w:cs="Times New Roman"/>
        </w:rPr>
        <w:t>The conditions of the contract. Something that the contract was pending on that was outside of their offeror’s control.</w:t>
      </w:r>
    </w:p>
    <w:p w:rsidR="001F2CBC" w:rsidRPr="002B1FAD" w:rsidRDefault="001F2CBC" w:rsidP="001F2CBC">
      <w:pPr>
        <w:rPr>
          <w:rFonts w:ascii="Times New Roman" w:hAnsi="Times New Roman" w:cs="Times New Roman"/>
          <w:sz w:val="24"/>
        </w:rPr>
      </w:pPr>
      <w:r w:rsidRPr="002B1FAD">
        <w:rPr>
          <w:rFonts w:ascii="Times New Roman" w:hAnsi="Times New Roman" w:cs="Times New Roman"/>
          <w:sz w:val="24"/>
        </w:rPr>
        <w:t>General Rules:</w:t>
      </w:r>
    </w:p>
    <w:p w:rsidR="001F2CBC" w:rsidRPr="002B1FAD" w:rsidRDefault="001F2CBC" w:rsidP="006B78B3">
      <w:pPr>
        <w:pStyle w:val="ListParagraph"/>
        <w:numPr>
          <w:ilvl w:val="0"/>
          <w:numId w:val="93"/>
        </w:numPr>
        <w:rPr>
          <w:rFonts w:ascii="Times New Roman" w:hAnsi="Times New Roman" w:cs="Times New Roman"/>
          <w:b/>
          <w:i/>
          <w:color w:val="FF0000"/>
          <w:sz w:val="24"/>
        </w:rPr>
      </w:pPr>
      <w:r w:rsidRPr="002B1FAD">
        <w:rPr>
          <w:rFonts w:ascii="Times New Roman" w:hAnsi="Times New Roman" w:cs="Times New Roman"/>
          <w:sz w:val="24"/>
        </w:rPr>
        <w:t xml:space="preserve"> An open offer can be revoked any time before offer is accepted. The revocation of an offer takes effect when it is communicated to offer</w:t>
      </w:r>
      <w:r w:rsidR="007868E2">
        <w:rPr>
          <w:rFonts w:ascii="Times New Roman" w:hAnsi="Times New Roman" w:cs="Times New Roman"/>
          <w:sz w:val="24"/>
        </w:rPr>
        <w:t>e</w:t>
      </w:r>
      <w:r w:rsidRPr="002B1FAD">
        <w:rPr>
          <w:rFonts w:ascii="Times New Roman" w:hAnsi="Times New Roman" w:cs="Times New Roman"/>
          <w:sz w:val="24"/>
        </w:rPr>
        <w:t xml:space="preserve">e: </w:t>
      </w:r>
      <w:r w:rsidRPr="002B1FAD">
        <w:rPr>
          <w:rFonts w:ascii="Times New Roman" w:hAnsi="Times New Roman" w:cs="Times New Roman"/>
          <w:b/>
          <w:i/>
          <w:color w:val="FF0000"/>
          <w:sz w:val="24"/>
        </w:rPr>
        <w:t>Byrne v. Van Tienhoven</w:t>
      </w:r>
    </w:p>
    <w:p w:rsidR="001F2CBC" w:rsidRPr="002B1FAD" w:rsidRDefault="001F2CBC" w:rsidP="006B78B3">
      <w:pPr>
        <w:pStyle w:val="ListParagraph"/>
        <w:numPr>
          <w:ilvl w:val="0"/>
          <w:numId w:val="93"/>
        </w:numPr>
        <w:rPr>
          <w:rFonts w:ascii="Times New Roman" w:hAnsi="Times New Roman" w:cs="Times New Roman"/>
          <w:b/>
          <w:i/>
          <w:color w:val="FF0000"/>
          <w:sz w:val="24"/>
        </w:rPr>
      </w:pPr>
      <w:r w:rsidRPr="002B1FAD">
        <w:rPr>
          <w:rFonts w:ascii="Times New Roman" w:hAnsi="Times New Roman" w:cs="Times New Roman"/>
          <w:sz w:val="24"/>
        </w:rPr>
        <w:t>Mailbox rule does not apply to revocation of an offer because nobody can ever accept without thinking it might have been revoked (its unfair)</w:t>
      </w:r>
      <w:r w:rsidRPr="002B1FAD">
        <w:rPr>
          <w:rFonts w:ascii="Times New Roman" w:hAnsi="Times New Roman" w:cs="Times New Roman"/>
          <w:b/>
          <w:i/>
          <w:color w:val="FF0000"/>
          <w:sz w:val="24"/>
        </w:rPr>
        <w:t xml:space="preserve"> Byrne v. Van Tienhoven</w:t>
      </w:r>
      <w:r w:rsidRPr="002B1FAD">
        <w:rPr>
          <w:rFonts w:ascii="Times New Roman" w:hAnsi="Times New Roman" w:cs="Times New Roman"/>
          <w:sz w:val="24"/>
        </w:rPr>
        <w:br/>
      </w:r>
    </w:p>
    <w:p w:rsidR="001F2CBC" w:rsidRPr="002B1FAD" w:rsidRDefault="001F2CBC" w:rsidP="006B78B3">
      <w:pPr>
        <w:pStyle w:val="ListParagraph"/>
        <w:numPr>
          <w:ilvl w:val="0"/>
          <w:numId w:val="93"/>
        </w:numPr>
        <w:rPr>
          <w:rFonts w:ascii="Times New Roman" w:hAnsi="Times New Roman" w:cs="Times New Roman"/>
          <w:b/>
          <w:i/>
          <w:color w:val="FF0000"/>
          <w:sz w:val="24"/>
        </w:rPr>
      </w:pPr>
      <w:r w:rsidRPr="002B1FAD">
        <w:rPr>
          <w:rFonts w:ascii="Times New Roman" w:hAnsi="Times New Roman" w:cs="Times New Roman"/>
          <w:sz w:val="24"/>
        </w:rPr>
        <w:t xml:space="preserve">Communication of revocation can come indirectly (through a third party) or directly: </w:t>
      </w:r>
      <w:r w:rsidRPr="002B1FAD">
        <w:rPr>
          <w:rFonts w:ascii="Times New Roman" w:hAnsi="Times New Roman" w:cs="Times New Roman"/>
          <w:b/>
          <w:i/>
          <w:color w:val="FF0000"/>
          <w:sz w:val="24"/>
        </w:rPr>
        <w:t>Dickinson v. Dodds</w:t>
      </w:r>
    </w:p>
    <w:p w:rsidR="001F2CBC" w:rsidRPr="002B1FAD" w:rsidRDefault="001F2CBC" w:rsidP="006B78B3">
      <w:pPr>
        <w:pStyle w:val="ListParagraph"/>
        <w:numPr>
          <w:ilvl w:val="0"/>
          <w:numId w:val="93"/>
        </w:numPr>
        <w:rPr>
          <w:rFonts w:ascii="Times New Roman" w:hAnsi="Times New Roman" w:cs="Times New Roman"/>
          <w:b/>
          <w:i/>
          <w:color w:val="FF0000"/>
          <w:sz w:val="24"/>
        </w:rPr>
      </w:pPr>
      <w:r w:rsidRPr="002B1FAD">
        <w:rPr>
          <w:rFonts w:ascii="Times New Roman" w:hAnsi="Times New Roman" w:cs="Times New Roman"/>
          <w:sz w:val="24"/>
        </w:rPr>
        <w:t xml:space="preserve">The selling of a parcel of land to revoke the offer is analogous to if the offeror dies </w:t>
      </w:r>
      <w:r w:rsidRPr="002B1FAD">
        <w:rPr>
          <w:rFonts w:ascii="Times New Roman" w:hAnsi="Times New Roman" w:cs="Times New Roman"/>
          <w:b/>
          <w:i/>
          <w:color w:val="FF0000"/>
          <w:sz w:val="24"/>
        </w:rPr>
        <w:t>Dickinson v. Dodds</w:t>
      </w:r>
    </w:p>
    <w:p w:rsidR="001F2CBC" w:rsidRPr="002B1FAD" w:rsidRDefault="001F2CBC" w:rsidP="006B78B3">
      <w:pPr>
        <w:pStyle w:val="ListParagraph"/>
        <w:numPr>
          <w:ilvl w:val="0"/>
          <w:numId w:val="93"/>
        </w:numPr>
        <w:rPr>
          <w:rFonts w:ascii="Times New Roman" w:hAnsi="Times New Roman" w:cs="Times New Roman"/>
          <w:b/>
          <w:i/>
          <w:color w:val="FF0000"/>
          <w:sz w:val="24"/>
        </w:rPr>
      </w:pPr>
      <w:r w:rsidRPr="002B1FAD">
        <w:rPr>
          <w:rFonts w:ascii="Times New Roman" w:hAnsi="Times New Roman" w:cs="Times New Roman"/>
          <w:sz w:val="24"/>
        </w:rPr>
        <w:t xml:space="preserve">A promise to hold offer open is not binding unless there is consideration or a deed. Equity cannot be applied once the third party has acquired rights </w:t>
      </w:r>
      <w:r w:rsidRPr="002B1FAD">
        <w:rPr>
          <w:rFonts w:ascii="Times New Roman" w:hAnsi="Times New Roman" w:cs="Times New Roman"/>
          <w:b/>
          <w:i/>
          <w:color w:val="FF0000"/>
          <w:sz w:val="24"/>
        </w:rPr>
        <w:t>Dickinson v. Dodds</w:t>
      </w:r>
    </w:p>
    <w:p w:rsidR="001F2CBC" w:rsidRPr="002B1FAD" w:rsidRDefault="001F2CBC" w:rsidP="001F2CBC">
      <w:pPr>
        <w:pStyle w:val="NoSpacing"/>
        <w:rPr>
          <w:rFonts w:ascii="Times New Roman" w:hAnsi="Times New Roman" w:cs="Times New Roman"/>
          <w:b/>
          <w:sz w:val="24"/>
          <w:szCs w:val="20"/>
          <w:u w:val="single"/>
        </w:rPr>
      </w:pPr>
      <w:r w:rsidRPr="002B1FAD">
        <w:rPr>
          <w:rFonts w:ascii="Times New Roman" w:hAnsi="Times New Roman" w:cs="Times New Roman"/>
          <w:sz w:val="24"/>
          <w:szCs w:val="20"/>
        </w:rPr>
        <w:t>.</w:t>
      </w:r>
    </w:p>
    <w:p w:rsidR="001F2CBC" w:rsidRPr="002B1FAD" w:rsidRDefault="001F2CBC" w:rsidP="001F2CBC">
      <w:pPr>
        <w:rPr>
          <w:rFonts w:ascii="Times New Roman" w:hAnsi="Times New Roman" w:cs="Times New Roman"/>
          <w:b/>
          <w:sz w:val="32"/>
          <w:szCs w:val="20"/>
          <w:u w:val="single"/>
        </w:rPr>
      </w:pPr>
      <w:r w:rsidRPr="002B1FAD">
        <w:rPr>
          <w:rFonts w:ascii="Times New Roman" w:hAnsi="Times New Roman" w:cs="Times New Roman"/>
          <w:b/>
          <w:sz w:val="32"/>
          <w:szCs w:val="20"/>
          <w:u w:val="single"/>
        </w:rPr>
        <w:t>UNILATERAL CONTRACTS</w:t>
      </w:r>
    </w:p>
    <w:p w:rsidR="001F2CBC" w:rsidRPr="002B1FAD" w:rsidRDefault="001F2CBC" w:rsidP="001F2CBC">
      <w:pPr>
        <w:rPr>
          <w:rFonts w:ascii="Times New Roman" w:hAnsi="Times New Roman" w:cs="Times New Roman"/>
          <w:b/>
          <w:i/>
        </w:rPr>
      </w:pPr>
      <w:r w:rsidRPr="002B1FAD">
        <w:rPr>
          <w:rFonts w:ascii="Times New Roman" w:hAnsi="Times New Roman" w:cs="Times New Roman"/>
          <w:b/>
        </w:rPr>
        <w:t xml:space="preserve">General Rule: </w:t>
      </w:r>
      <w:r w:rsidRPr="002B1FAD">
        <w:rPr>
          <w:rFonts w:ascii="Times New Roman" w:hAnsi="Times New Roman" w:cs="Times New Roman"/>
        </w:rPr>
        <w:t xml:space="preserve"> Offer can be revoked up to any time before full performance/acceptance </w:t>
      </w:r>
      <w:r w:rsidRPr="002B1FAD">
        <w:rPr>
          <w:rFonts w:ascii="Times New Roman" w:hAnsi="Times New Roman" w:cs="Times New Roman"/>
          <w:b/>
          <w:i/>
          <w:color w:val="FF0000"/>
        </w:rPr>
        <w:t>Carlill Carbolic</w:t>
      </w:r>
    </w:p>
    <w:p w:rsidR="001F2CBC" w:rsidRPr="002B1FAD" w:rsidRDefault="001F2CBC" w:rsidP="001F2CBC">
      <w:pPr>
        <w:pStyle w:val="NoSpacing"/>
        <w:rPr>
          <w:rFonts w:ascii="Times New Roman" w:hAnsi="Times New Roman" w:cs="Times New Roman"/>
          <w:b/>
        </w:rPr>
      </w:pPr>
    </w:p>
    <w:p w:rsidR="001F2CBC" w:rsidRPr="002B1FAD" w:rsidRDefault="001F2CBC" w:rsidP="001F2CBC">
      <w:pPr>
        <w:pStyle w:val="NoSpacing"/>
        <w:rPr>
          <w:rFonts w:ascii="Times New Roman" w:hAnsi="Times New Roman" w:cs="Times New Roman"/>
          <w:b/>
          <w:i/>
          <w:color w:val="FF0000"/>
          <w:sz w:val="24"/>
        </w:rPr>
      </w:pPr>
      <w:r w:rsidRPr="002B1FAD">
        <w:rPr>
          <w:rFonts w:ascii="Times New Roman" w:hAnsi="Times New Roman" w:cs="Times New Roman"/>
          <w:b/>
        </w:rPr>
        <w:t xml:space="preserve">In general, the above is true, HOWEVER </w:t>
      </w:r>
      <w:r w:rsidRPr="002B1FAD">
        <w:rPr>
          <w:rFonts w:ascii="Times New Roman" w:hAnsi="Times New Roman" w:cs="Times New Roman"/>
          <w:sz w:val="24"/>
          <w:u w:val="single"/>
        </w:rPr>
        <w:t>when the offer knows that the acceptor has begun performing actions and intendes to complete them, so long as the acceptor continues with the performance required</w:t>
      </w:r>
      <w:r w:rsidRPr="002B1FAD">
        <w:rPr>
          <w:rFonts w:ascii="Times New Roman" w:hAnsi="Times New Roman" w:cs="Times New Roman"/>
          <w:sz w:val="24"/>
        </w:rPr>
        <w:t xml:space="preserve"> and </w:t>
      </w:r>
      <w:r w:rsidRPr="002B1FAD">
        <w:rPr>
          <w:rFonts w:ascii="Times New Roman" w:hAnsi="Times New Roman" w:cs="Times New Roman"/>
          <w:sz w:val="24"/>
          <w:u w:val="single"/>
        </w:rPr>
        <w:t>does not cease to perform</w:t>
      </w:r>
      <w:r w:rsidRPr="002B1FAD">
        <w:rPr>
          <w:rFonts w:ascii="Times New Roman" w:hAnsi="Times New Roman" w:cs="Times New Roman"/>
          <w:b/>
          <w:sz w:val="24"/>
          <w:u w:val="single"/>
        </w:rPr>
        <w:t>.</w:t>
      </w:r>
      <w:r w:rsidRPr="002B1FAD">
        <w:rPr>
          <w:rFonts w:ascii="Times New Roman" w:hAnsi="Times New Roman" w:cs="Times New Roman"/>
          <w:sz w:val="24"/>
        </w:rPr>
        <w:t xml:space="preserve">: </w:t>
      </w:r>
      <w:r w:rsidRPr="002B1FAD">
        <w:rPr>
          <w:rFonts w:ascii="Times New Roman" w:hAnsi="Times New Roman" w:cs="Times New Roman"/>
          <w:b/>
          <w:i/>
          <w:color w:val="FF0000"/>
          <w:sz w:val="24"/>
        </w:rPr>
        <w:t>Errington v. Errington</w:t>
      </w:r>
    </w:p>
    <w:p w:rsidR="001F2CBC" w:rsidRPr="002B1FAD" w:rsidRDefault="001F2CBC" w:rsidP="006B78B3">
      <w:pPr>
        <w:pStyle w:val="NoSpacing"/>
        <w:numPr>
          <w:ilvl w:val="0"/>
          <w:numId w:val="99"/>
        </w:numPr>
        <w:rPr>
          <w:rFonts w:ascii="Times New Roman" w:hAnsi="Times New Roman" w:cs="Times New Roman"/>
          <w:b/>
          <w:sz w:val="24"/>
          <w:u w:val="single"/>
        </w:rPr>
      </w:pPr>
      <w:r w:rsidRPr="002B1FAD">
        <w:rPr>
          <w:rFonts w:ascii="Times New Roman" w:hAnsi="Times New Roman" w:cs="Times New Roman"/>
          <w:sz w:val="24"/>
        </w:rPr>
        <w:t>Note in this case the court made a decision based on equity</w:t>
      </w:r>
    </w:p>
    <w:p w:rsidR="001F2CBC" w:rsidRPr="002B1FAD" w:rsidRDefault="001F2CBC" w:rsidP="001F2CBC">
      <w:pPr>
        <w:rPr>
          <w:rFonts w:ascii="Times New Roman" w:hAnsi="Times New Roman" w:cs="Times New Roman"/>
          <w:b/>
          <w:i/>
          <w:color w:val="FF0000"/>
        </w:rPr>
      </w:pPr>
      <w:r w:rsidRPr="002B1FAD">
        <w:rPr>
          <w:rFonts w:ascii="Times New Roman" w:hAnsi="Times New Roman" w:cs="Times New Roman"/>
        </w:rPr>
        <w:t xml:space="preserve">To avoid problem of offer being revoked after performance started, </w:t>
      </w:r>
      <w:r w:rsidRPr="002B1FAD">
        <w:rPr>
          <w:rFonts w:ascii="Times New Roman" w:hAnsi="Times New Roman" w:cs="Times New Roman"/>
          <w:b/>
        </w:rPr>
        <w:t xml:space="preserve">court says it should </w:t>
      </w:r>
      <w:r w:rsidRPr="002B1FAD">
        <w:rPr>
          <w:rFonts w:ascii="Times New Roman" w:hAnsi="Times New Roman" w:cs="Times New Roman"/>
          <w:b/>
          <w:u w:val="single"/>
        </w:rPr>
        <w:t>try to interpret contractual situations as bilateral</w:t>
      </w:r>
      <w:r w:rsidRPr="002B1FAD">
        <w:rPr>
          <w:rFonts w:ascii="Times New Roman" w:hAnsi="Times New Roman" w:cs="Times New Roman"/>
          <w:u w:val="single"/>
        </w:rPr>
        <w:t xml:space="preserve"> </w:t>
      </w:r>
      <w:r w:rsidRPr="002B1FAD">
        <w:rPr>
          <w:rFonts w:ascii="Times New Roman" w:hAnsi="Times New Roman" w:cs="Times New Roman"/>
          <w:b/>
          <w:i/>
          <w:color w:val="FF0000"/>
        </w:rPr>
        <w:t>Dawson Helicopter</w:t>
      </w:r>
    </w:p>
    <w:p w:rsidR="001F2CBC" w:rsidRPr="002B1FAD" w:rsidRDefault="001F2CBC" w:rsidP="001F2CBC">
      <w:pPr>
        <w:rPr>
          <w:rFonts w:ascii="Times New Roman" w:hAnsi="Times New Roman" w:cs="Times New Roman"/>
          <w:b/>
          <w:i/>
          <w:color w:val="FF0000"/>
        </w:rPr>
      </w:pPr>
    </w:p>
    <w:p w:rsidR="001F2CBC" w:rsidRPr="002B1FAD" w:rsidRDefault="001F2CBC" w:rsidP="001F2CBC">
      <w:pPr>
        <w:rPr>
          <w:rFonts w:ascii="Times New Roman" w:hAnsi="Times New Roman" w:cs="Times New Roman"/>
        </w:rPr>
      </w:pPr>
      <w:r w:rsidRPr="002B1FAD">
        <w:rPr>
          <w:rFonts w:ascii="Times New Roman" w:hAnsi="Times New Roman" w:cs="Times New Roman"/>
          <w:b/>
        </w:rPr>
        <w:t>There are implied terms in a contract that an offeror will not prevent a party from performing their acceptance.</w:t>
      </w:r>
      <w:r w:rsidRPr="002B1FAD">
        <w:rPr>
          <w:rFonts w:ascii="Times New Roman" w:hAnsi="Times New Roman" w:cs="Times New Roman"/>
          <w:b/>
          <w:color w:val="FF0000"/>
        </w:rPr>
        <w:t xml:space="preserve">  </w:t>
      </w:r>
      <w:r w:rsidRPr="002B1FAD">
        <w:rPr>
          <w:rFonts w:ascii="Times New Roman" w:hAnsi="Times New Roman" w:cs="Times New Roman"/>
          <w:b/>
          <w:i/>
          <w:color w:val="FF0000"/>
          <w:sz w:val="24"/>
        </w:rPr>
        <w:t xml:space="preserve">Errington v. Errington,  </w:t>
      </w:r>
      <w:r w:rsidRPr="002B1FAD">
        <w:rPr>
          <w:rFonts w:ascii="Times New Roman" w:hAnsi="Times New Roman" w:cs="Times New Roman"/>
          <w:b/>
          <w:i/>
          <w:color w:val="FF0000"/>
        </w:rPr>
        <w:t>Dawson Helicopter</w:t>
      </w:r>
    </w:p>
    <w:p w:rsidR="001F2CBC" w:rsidRPr="002B1FAD" w:rsidRDefault="001F2CBC" w:rsidP="001F2CBC">
      <w:pPr>
        <w:pStyle w:val="ListParagraph"/>
        <w:rPr>
          <w:rFonts w:ascii="Times New Roman" w:hAnsi="Times New Roman" w:cs="Times New Roman"/>
        </w:rPr>
      </w:pPr>
    </w:p>
    <w:p w:rsidR="001F2CBC" w:rsidRPr="002B1FAD" w:rsidRDefault="001F2CBC" w:rsidP="001F2CBC">
      <w:pPr>
        <w:rPr>
          <w:rFonts w:ascii="Times New Roman" w:hAnsi="Times New Roman" w:cs="Times New Roman"/>
          <w:szCs w:val="20"/>
        </w:rPr>
      </w:pPr>
      <w:r w:rsidRPr="002B1FAD">
        <w:rPr>
          <w:rFonts w:ascii="Times New Roman" w:hAnsi="Times New Roman" w:cs="Times New Roman"/>
          <w:szCs w:val="20"/>
        </w:rPr>
        <w:t xml:space="preserve">Court will try to find that there is a contract if possible.  Will use all the means parties had in communication </w:t>
      </w:r>
    </w:p>
    <w:p w:rsidR="001F2CBC" w:rsidRPr="002B1FAD" w:rsidRDefault="001F2CBC" w:rsidP="001F2CBC">
      <w:pPr>
        <w:rPr>
          <w:rFonts w:ascii="Times New Roman" w:hAnsi="Times New Roman" w:cs="Times New Roman"/>
          <w:b/>
          <w:i/>
          <w:color w:val="FF0000"/>
        </w:rPr>
      </w:pPr>
      <w:r w:rsidRPr="002B1FAD">
        <w:rPr>
          <w:rFonts w:ascii="Times New Roman" w:hAnsi="Times New Roman" w:cs="Times New Roman"/>
          <w:b/>
          <w:szCs w:val="20"/>
          <w:u w:val="single"/>
        </w:rPr>
        <w:t>If they intended to</w:t>
      </w:r>
      <w:r w:rsidRPr="002B1FAD">
        <w:rPr>
          <w:rFonts w:ascii="Times New Roman" w:hAnsi="Times New Roman" w:cs="Times New Roman"/>
          <w:szCs w:val="20"/>
          <w:u w:val="single"/>
        </w:rPr>
        <w:t xml:space="preserve"> </w:t>
      </w:r>
      <w:r w:rsidRPr="002B1FAD">
        <w:rPr>
          <w:rFonts w:ascii="Times New Roman" w:hAnsi="Times New Roman" w:cs="Times New Roman"/>
          <w:b/>
          <w:szCs w:val="20"/>
          <w:u w:val="single"/>
        </w:rPr>
        <w:t>make the contract we will do it</w:t>
      </w:r>
      <w:r w:rsidRPr="002B1FAD">
        <w:rPr>
          <w:rFonts w:ascii="Times New Roman" w:hAnsi="Times New Roman" w:cs="Times New Roman"/>
          <w:szCs w:val="20"/>
          <w:u w:val="single"/>
        </w:rPr>
        <w:t xml:space="preserve">.  </w:t>
      </w:r>
      <w:r w:rsidRPr="002B1FAD">
        <w:rPr>
          <w:rFonts w:ascii="Times New Roman" w:hAnsi="Times New Roman" w:cs="Times New Roman"/>
          <w:b/>
          <w:i/>
          <w:color w:val="FF0000"/>
        </w:rPr>
        <w:t>Dawson Helicopter</w:t>
      </w:r>
    </w:p>
    <w:p w:rsidR="001F2CBC" w:rsidRPr="002B1FAD" w:rsidRDefault="001F2CBC" w:rsidP="001F2CBC">
      <w:pPr>
        <w:rPr>
          <w:rFonts w:ascii="Times New Roman" w:hAnsi="Times New Roman" w:cs="Times New Roman"/>
          <w:b/>
          <w:i/>
          <w:color w:val="FF0000"/>
        </w:rPr>
      </w:pPr>
    </w:p>
    <w:p w:rsidR="001F2CBC" w:rsidRPr="002B1FAD" w:rsidRDefault="001F2CBC" w:rsidP="001F2CBC">
      <w:pPr>
        <w:rPr>
          <w:rFonts w:ascii="Times New Roman" w:hAnsi="Times New Roman" w:cs="Times New Roman"/>
          <w:szCs w:val="20"/>
          <w:u w:val="single"/>
        </w:rPr>
      </w:pPr>
      <w:r w:rsidRPr="002B1FAD">
        <w:rPr>
          <w:rFonts w:ascii="Times New Roman" w:hAnsi="Times New Roman" w:cs="Times New Roman"/>
          <w:b/>
        </w:rPr>
        <w:t>Condition Precedent</w:t>
      </w:r>
      <w:r w:rsidRPr="002B1FAD">
        <w:rPr>
          <w:rFonts w:ascii="Times New Roman" w:hAnsi="Times New Roman" w:cs="Times New Roman"/>
        </w:rPr>
        <w:t xml:space="preserve"> is a promissory condition that triggers the existence of a contract and is out of the parties control</w:t>
      </w:r>
      <w:r w:rsidRPr="002B1FAD">
        <w:rPr>
          <w:rFonts w:ascii="Times New Roman" w:hAnsi="Times New Roman" w:cs="Times New Roman"/>
          <w:b/>
          <w:color w:val="FF0000"/>
        </w:rPr>
        <w:t xml:space="preserve">  </w:t>
      </w:r>
      <w:r w:rsidRPr="002B1FAD">
        <w:rPr>
          <w:rFonts w:ascii="Times New Roman" w:hAnsi="Times New Roman" w:cs="Times New Roman"/>
          <w:b/>
          <w:i/>
          <w:color w:val="FF0000"/>
        </w:rPr>
        <w:t>Dawson Helicopter</w:t>
      </w:r>
    </w:p>
    <w:p w:rsidR="001F2CBC" w:rsidRPr="002B1FAD" w:rsidRDefault="001F2CBC" w:rsidP="001F2CBC">
      <w:pPr>
        <w:rPr>
          <w:rFonts w:ascii="Times New Roman" w:hAnsi="Times New Roman" w:cs="Times New Roman"/>
          <w:szCs w:val="20"/>
          <w:u w:val="single"/>
        </w:rPr>
      </w:pPr>
    </w:p>
    <w:p w:rsidR="001F2CBC" w:rsidRPr="002B1FAD" w:rsidRDefault="001F2CBC" w:rsidP="001F2CBC">
      <w:pPr>
        <w:rPr>
          <w:rFonts w:ascii="Times New Roman" w:hAnsi="Times New Roman" w:cs="Times New Roman"/>
          <w:szCs w:val="20"/>
        </w:rPr>
      </w:pPr>
      <w:r w:rsidRPr="002B1FAD">
        <w:rPr>
          <w:rFonts w:ascii="Times New Roman" w:hAnsi="Times New Roman" w:cs="Times New Roman"/>
          <w:b/>
          <w:szCs w:val="20"/>
        </w:rPr>
        <w:t xml:space="preserve">Condition Subsequent: </w:t>
      </w:r>
      <w:r w:rsidRPr="002B1FAD">
        <w:rPr>
          <w:rFonts w:ascii="Times New Roman" w:hAnsi="Times New Roman" w:cs="Times New Roman"/>
          <w:szCs w:val="20"/>
        </w:rPr>
        <w:t xml:space="preserve"> Terminates the contract (contract dies subsequent to something else happening)</w:t>
      </w:r>
    </w:p>
    <w:p w:rsidR="001F2CBC" w:rsidRPr="002B1FAD" w:rsidRDefault="001F2CBC" w:rsidP="001F2CBC">
      <w:pPr>
        <w:rPr>
          <w:rFonts w:ascii="Times New Roman" w:hAnsi="Times New Roman" w:cs="Times New Roman"/>
          <w:szCs w:val="20"/>
        </w:rPr>
      </w:pPr>
    </w:p>
    <w:p w:rsidR="001F2CBC" w:rsidRPr="002B1FAD" w:rsidRDefault="001F2CBC" w:rsidP="006B78B3">
      <w:pPr>
        <w:pStyle w:val="ListParagraph"/>
        <w:numPr>
          <w:ilvl w:val="0"/>
          <w:numId w:val="57"/>
        </w:numPr>
        <w:rPr>
          <w:rFonts w:ascii="Times New Roman" w:hAnsi="Times New Roman" w:cs="Times New Roman"/>
          <w:u w:val="single"/>
        </w:rPr>
      </w:pPr>
      <w:r w:rsidRPr="002B1FAD">
        <w:rPr>
          <w:rFonts w:ascii="Times New Roman" w:hAnsi="Times New Roman" w:cs="Times New Roman"/>
          <w:u w:val="single"/>
        </w:rPr>
        <w:lastRenderedPageBreak/>
        <w:t>NOTE:</w:t>
      </w:r>
    </w:p>
    <w:p w:rsidR="001F2CBC" w:rsidRPr="002B1FAD" w:rsidRDefault="001F2CBC" w:rsidP="006B78B3">
      <w:pPr>
        <w:pStyle w:val="ListParagraph"/>
        <w:numPr>
          <w:ilvl w:val="1"/>
          <w:numId w:val="57"/>
        </w:numPr>
        <w:rPr>
          <w:rFonts w:ascii="Times New Roman" w:hAnsi="Times New Roman" w:cs="Times New Roman"/>
        </w:rPr>
      </w:pPr>
      <w:r w:rsidRPr="002B1FAD">
        <w:rPr>
          <w:rFonts w:ascii="Times New Roman" w:hAnsi="Times New Roman" w:cs="Times New Roman"/>
        </w:rPr>
        <w:t>Contracts don’t say when something is subsequent or precedent…they focus on the “subject to”…can be the subsequent</w:t>
      </w:r>
    </w:p>
    <w:p w:rsidR="001F2CBC" w:rsidRPr="002B1FAD" w:rsidRDefault="001F2CBC" w:rsidP="001F2CBC">
      <w:pPr>
        <w:rPr>
          <w:rFonts w:ascii="Times New Roman" w:hAnsi="Times New Roman" w:cs="Times New Roman"/>
          <w:b/>
          <w:sz w:val="32"/>
          <w:szCs w:val="20"/>
          <w:u w:val="single"/>
        </w:rPr>
      </w:pPr>
    </w:p>
    <w:p w:rsidR="001F2CBC" w:rsidRPr="002B1FAD" w:rsidRDefault="001F2CBC" w:rsidP="001F2CBC">
      <w:pPr>
        <w:rPr>
          <w:rFonts w:ascii="Times New Roman" w:hAnsi="Times New Roman" w:cs="Times New Roman"/>
          <w:b/>
          <w:sz w:val="32"/>
          <w:szCs w:val="20"/>
          <w:u w:val="single"/>
        </w:rPr>
      </w:pPr>
      <w:r w:rsidRPr="002B1FAD">
        <w:rPr>
          <w:rFonts w:ascii="Times New Roman" w:hAnsi="Times New Roman" w:cs="Times New Roman"/>
          <w:b/>
          <w:sz w:val="32"/>
          <w:szCs w:val="20"/>
          <w:u w:val="single"/>
        </w:rPr>
        <w:t>REJECTING AND COUNTER OFFER</w:t>
      </w:r>
    </w:p>
    <w:p w:rsidR="001F2CBC" w:rsidRPr="002B1FAD" w:rsidRDefault="001F2CBC" w:rsidP="001F2CBC">
      <w:pPr>
        <w:pStyle w:val="NoSpacing"/>
        <w:rPr>
          <w:rFonts w:ascii="Times New Roman" w:hAnsi="Times New Roman" w:cs="Times New Roman"/>
          <w:b/>
          <w:sz w:val="24"/>
        </w:rPr>
      </w:pPr>
      <w:r w:rsidRPr="002B1FAD">
        <w:rPr>
          <w:rFonts w:ascii="Times New Roman" w:hAnsi="Times New Roman" w:cs="Times New Roman"/>
          <w:b/>
          <w:i/>
          <w:szCs w:val="20"/>
        </w:rPr>
        <w:t xml:space="preserve">* </w:t>
      </w:r>
      <w:r w:rsidRPr="002B1FAD">
        <w:rPr>
          <w:rFonts w:ascii="Times New Roman" w:hAnsi="Times New Roman" w:cs="Times New Roman"/>
          <w:b/>
          <w:sz w:val="24"/>
        </w:rPr>
        <w:t>COUNTER OFFER IS REJECTION OF ORIGINAL OFFER</w:t>
      </w:r>
      <w:r w:rsidR="007868E2">
        <w:rPr>
          <w:rFonts w:ascii="Times New Roman" w:hAnsi="Times New Roman" w:cs="Times New Roman"/>
          <w:b/>
          <w:sz w:val="24"/>
        </w:rPr>
        <w:t>( look to situation where counter offer is made and other party responds with slightly different terms)</w:t>
      </w:r>
      <w:r w:rsidRPr="002B1FAD">
        <w:rPr>
          <w:rFonts w:ascii="Times New Roman" w:hAnsi="Times New Roman" w:cs="Times New Roman"/>
          <w:b/>
          <w:sz w:val="24"/>
        </w:rPr>
        <w:t>—IT BECOMES NEW OFFER, BUT ORIGINAL OFFER CAN BE RENEWED</w:t>
      </w:r>
      <w:r w:rsidRPr="002B1FAD">
        <w:rPr>
          <w:rFonts w:ascii="Times New Roman" w:hAnsi="Times New Roman" w:cs="Times New Roman"/>
          <w:b/>
          <w:i/>
          <w:szCs w:val="20"/>
        </w:rPr>
        <w:t xml:space="preserve"> </w:t>
      </w:r>
      <w:r w:rsidRPr="002B1FAD">
        <w:rPr>
          <w:rFonts w:ascii="Times New Roman" w:hAnsi="Times New Roman" w:cs="Times New Roman"/>
          <w:b/>
          <w:i/>
          <w:color w:val="FF0000"/>
          <w:szCs w:val="20"/>
        </w:rPr>
        <w:t>Livingston v. Evans</w:t>
      </w:r>
    </w:p>
    <w:p w:rsidR="001F2CBC" w:rsidRPr="002B1FAD" w:rsidRDefault="001F2CBC" w:rsidP="001F2CBC">
      <w:pPr>
        <w:rPr>
          <w:rFonts w:ascii="Times New Roman" w:hAnsi="Times New Roman" w:cs="Times New Roman"/>
          <w:b/>
          <w:sz w:val="32"/>
          <w:szCs w:val="28"/>
          <w:u w:val="single"/>
        </w:rPr>
      </w:pPr>
      <w:r w:rsidRPr="002B1FAD">
        <w:rPr>
          <w:rFonts w:ascii="Times New Roman" w:hAnsi="Times New Roman" w:cs="Times New Roman"/>
          <w:b/>
          <w:sz w:val="32"/>
          <w:szCs w:val="28"/>
          <w:u w:val="single"/>
        </w:rPr>
        <w:t>LAPSE OF TIME</w:t>
      </w:r>
    </w:p>
    <w:p w:rsidR="001F2CBC" w:rsidRPr="002B1FAD" w:rsidRDefault="001F2CBC" w:rsidP="001F2CBC">
      <w:pPr>
        <w:rPr>
          <w:rFonts w:ascii="Times New Roman" w:hAnsi="Times New Roman" w:cs="Times New Roman"/>
          <w:b/>
          <w:szCs w:val="28"/>
          <w:u w:val="single"/>
        </w:rPr>
      </w:pPr>
      <w:r w:rsidRPr="002B1FAD">
        <w:rPr>
          <w:rFonts w:ascii="Times New Roman" w:hAnsi="Times New Roman" w:cs="Times New Roman"/>
          <w:b/>
          <w:szCs w:val="28"/>
          <w:u w:val="single"/>
        </w:rPr>
        <w:t>In General</w:t>
      </w:r>
    </w:p>
    <w:p w:rsidR="001F2CBC" w:rsidRPr="002B1FAD" w:rsidRDefault="001F2CBC" w:rsidP="006B78B3">
      <w:pPr>
        <w:pStyle w:val="ListParagraph"/>
        <w:numPr>
          <w:ilvl w:val="0"/>
          <w:numId w:val="81"/>
        </w:numPr>
        <w:rPr>
          <w:rFonts w:ascii="Times New Roman" w:hAnsi="Times New Roman" w:cs="Times New Roman"/>
          <w:b/>
          <w:szCs w:val="28"/>
          <w:u w:val="single"/>
        </w:rPr>
      </w:pPr>
      <w:r w:rsidRPr="002B1FAD">
        <w:rPr>
          <w:rFonts w:ascii="Times New Roman" w:hAnsi="Times New Roman" w:cs="Times New Roman"/>
          <w:szCs w:val="28"/>
        </w:rPr>
        <w:t>Court will determine if offer has elapsed based on a reasonable time</w:t>
      </w:r>
      <w:r w:rsidRPr="002B1FAD">
        <w:rPr>
          <w:rFonts w:ascii="Times New Roman" w:hAnsi="Times New Roman" w:cs="Times New Roman"/>
          <w:b/>
          <w:i/>
          <w:color w:val="FF0000"/>
          <w:szCs w:val="28"/>
        </w:rPr>
        <w:t xml:space="preserve"> Barrick v Clark</w:t>
      </w:r>
    </w:p>
    <w:p w:rsidR="001F2CBC" w:rsidRPr="002B1FAD" w:rsidRDefault="001F2CBC" w:rsidP="006B78B3">
      <w:pPr>
        <w:pStyle w:val="ListParagraph"/>
        <w:numPr>
          <w:ilvl w:val="0"/>
          <w:numId w:val="56"/>
        </w:numPr>
        <w:rPr>
          <w:rFonts w:ascii="Times New Roman" w:hAnsi="Times New Roman" w:cs="Times New Roman"/>
          <w:b/>
          <w:szCs w:val="28"/>
          <w:u w:val="single"/>
        </w:rPr>
      </w:pPr>
      <w:r w:rsidRPr="002B1FAD">
        <w:rPr>
          <w:rFonts w:ascii="Times New Roman" w:hAnsi="Times New Roman" w:cs="Times New Roman"/>
          <w:szCs w:val="28"/>
        </w:rPr>
        <w:t xml:space="preserve">how does court determine? Looks to Context </w:t>
      </w:r>
      <w:r w:rsidRPr="002B1FAD">
        <w:rPr>
          <w:rFonts w:ascii="Times New Roman" w:hAnsi="Times New Roman" w:cs="Times New Roman"/>
          <w:b/>
          <w:i/>
          <w:color w:val="FF0000"/>
          <w:szCs w:val="28"/>
        </w:rPr>
        <w:t xml:space="preserve">Barrick v Clark </w:t>
      </w:r>
    </w:p>
    <w:p w:rsidR="001F2CBC" w:rsidRPr="002B1FAD" w:rsidRDefault="001F2CBC" w:rsidP="006B78B3">
      <w:pPr>
        <w:pStyle w:val="ListParagraph"/>
        <w:numPr>
          <w:ilvl w:val="1"/>
          <w:numId w:val="56"/>
        </w:numPr>
        <w:rPr>
          <w:rFonts w:ascii="Times New Roman" w:hAnsi="Times New Roman" w:cs="Times New Roman"/>
          <w:b/>
          <w:szCs w:val="28"/>
          <w:u w:val="single"/>
        </w:rPr>
      </w:pPr>
      <w:r w:rsidRPr="002B1FAD">
        <w:rPr>
          <w:rFonts w:ascii="Times New Roman" w:hAnsi="Times New Roman" w:cs="Times New Roman"/>
          <w:szCs w:val="28"/>
        </w:rPr>
        <w:t>Looks at normal procedure in that kind of sale and look at the nature and character of subject matter, looks at language</w:t>
      </w:r>
    </w:p>
    <w:p w:rsidR="001F2CBC" w:rsidRPr="002B1FAD" w:rsidRDefault="001F2CBC" w:rsidP="006B78B3">
      <w:pPr>
        <w:pStyle w:val="ListParagraph"/>
        <w:numPr>
          <w:ilvl w:val="1"/>
          <w:numId w:val="56"/>
        </w:numPr>
        <w:rPr>
          <w:rFonts w:ascii="Times New Roman" w:hAnsi="Times New Roman" w:cs="Times New Roman"/>
          <w:szCs w:val="28"/>
        </w:rPr>
      </w:pPr>
      <w:r w:rsidRPr="002B1FAD">
        <w:rPr>
          <w:rFonts w:ascii="Times New Roman" w:hAnsi="Times New Roman" w:cs="Times New Roman"/>
          <w:szCs w:val="28"/>
        </w:rPr>
        <w:t xml:space="preserve">Court looks to language, can see if there was urgency in concluding the contract, if surrounding circumstances said the same thing…(negated the fact that the nature of the matter didn’t seem to be urgent) </w:t>
      </w:r>
    </w:p>
    <w:p w:rsidR="001F2CBC" w:rsidRPr="002B1FAD" w:rsidRDefault="001F2CBC" w:rsidP="001F2CBC">
      <w:pPr>
        <w:rPr>
          <w:rFonts w:ascii="Times New Roman" w:hAnsi="Times New Roman" w:cs="Times New Roman"/>
          <w:b/>
          <w:szCs w:val="28"/>
        </w:rPr>
      </w:pPr>
      <w:r w:rsidRPr="002B1FAD">
        <w:rPr>
          <w:rFonts w:ascii="Times New Roman" w:hAnsi="Times New Roman" w:cs="Times New Roman"/>
          <w:b/>
          <w:szCs w:val="28"/>
        </w:rPr>
        <w:t>Lapse  of time as implied rejection</w:t>
      </w:r>
    </w:p>
    <w:p w:rsidR="001F2CBC" w:rsidRPr="002B1FAD" w:rsidRDefault="001F2CBC" w:rsidP="006B78B3">
      <w:pPr>
        <w:pStyle w:val="ListParagraph"/>
        <w:numPr>
          <w:ilvl w:val="0"/>
          <w:numId w:val="82"/>
        </w:numPr>
        <w:rPr>
          <w:rFonts w:ascii="Times New Roman" w:hAnsi="Times New Roman" w:cs="Times New Roman"/>
          <w:szCs w:val="28"/>
        </w:rPr>
      </w:pPr>
      <w:r w:rsidRPr="002B1FAD">
        <w:rPr>
          <w:rFonts w:ascii="Times New Roman" w:hAnsi="Times New Roman" w:cs="Times New Roman"/>
          <w:szCs w:val="28"/>
        </w:rPr>
        <w:t xml:space="preserve">3ways to approach: </w:t>
      </w:r>
      <w:r w:rsidRPr="002B1FAD">
        <w:rPr>
          <w:rFonts w:ascii="Times New Roman" w:hAnsi="Times New Roman" w:cs="Times New Roman"/>
          <w:b/>
          <w:i/>
          <w:color w:val="FF0000"/>
          <w:szCs w:val="28"/>
        </w:rPr>
        <w:t>Manchester Diocesan Council</w:t>
      </w:r>
    </w:p>
    <w:p w:rsidR="001F2CBC" w:rsidRPr="002B1FAD" w:rsidRDefault="001F2CBC" w:rsidP="006B78B3">
      <w:pPr>
        <w:pStyle w:val="ListParagraph"/>
        <w:numPr>
          <w:ilvl w:val="1"/>
          <w:numId w:val="82"/>
        </w:numPr>
        <w:rPr>
          <w:rFonts w:ascii="Times New Roman" w:hAnsi="Times New Roman" w:cs="Times New Roman"/>
          <w:szCs w:val="28"/>
        </w:rPr>
      </w:pPr>
      <w:r w:rsidRPr="002B1FAD">
        <w:rPr>
          <w:rFonts w:ascii="Times New Roman" w:hAnsi="Times New Roman" w:cs="Times New Roman"/>
          <w:szCs w:val="28"/>
        </w:rPr>
        <w:t xml:space="preserve">1 if offer not accepted within reasonable time </w:t>
      </w:r>
      <w:r w:rsidRPr="002B1FAD">
        <w:rPr>
          <w:rFonts w:ascii="Times New Roman" w:hAnsi="Times New Roman" w:cs="Times New Roman"/>
          <w:szCs w:val="28"/>
        </w:rPr>
        <w:sym w:font="Wingdings" w:char="F0E0"/>
      </w:r>
      <w:r w:rsidRPr="002B1FAD">
        <w:rPr>
          <w:rFonts w:ascii="Times New Roman" w:hAnsi="Times New Roman" w:cs="Times New Roman"/>
          <w:szCs w:val="28"/>
        </w:rPr>
        <w:t>treated as withdrawn</w:t>
      </w:r>
    </w:p>
    <w:p w:rsidR="001F2CBC" w:rsidRPr="002B1FAD" w:rsidRDefault="001F2CBC" w:rsidP="006B78B3">
      <w:pPr>
        <w:pStyle w:val="ListParagraph"/>
        <w:numPr>
          <w:ilvl w:val="1"/>
          <w:numId w:val="82"/>
        </w:numPr>
        <w:rPr>
          <w:rFonts w:ascii="Times New Roman" w:hAnsi="Times New Roman" w:cs="Times New Roman"/>
          <w:szCs w:val="28"/>
        </w:rPr>
      </w:pPr>
      <w:r w:rsidRPr="002B1FAD">
        <w:rPr>
          <w:rFonts w:ascii="Times New Roman" w:hAnsi="Times New Roman" w:cs="Times New Roman"/>
          <w:szCs w:val="28"/>
        </w:rPr>
        <w:t>2 if offeree does not accept within reasonable time</w:t>
      </w:r>
      <w:r w:rsidRPr="002B1FAD">
        <w:rPr>
          <w:rFonts w:ascii="Times New Roman" w:hAnsi="Times New Roman" w:cs="Times New Roman"/>
          <w:szCs w:val="28"/>
        </w:rPr>
        <w:sym w:font="Wingdings" w:char="F0E0"/>
      </w:r>
      <w:r w:rsidRPr="002B1FAD">
        <w:rPr>
          <w:rFonts w:ascii="Times New Roman" w:hAnsi="Times New Roman" w:cs="Times New Roman"/>
          <w:szCs w:val="28"/>
        </w:rPr>
        <w:t xml:space="preserve"> treated as refused offer</w:t>
      </w:r>
    </w:p>
    <w:p w:rsidR="001F2CBC" w:rsidRPr="002B1FAD" w:rsidRDefault="001F2CBC" w:rsidP="006B78B3">
      <w:pPr>
        <w:pStyle w:val="ListParagraph"/>
        <w:numPr>
          <w:ilvl w:val="0"/>
          <w:numId w:val="82"/>
        </w:numPr>
        <w:rPr>
          <w:rFonts w:ascii="Times New Roman" w:hAnsi="Times New Roman" w:cs="Times New Roman"/>
          <w:szCs w:val="28"/>
        </w:rPr>
      </w:pPr>
      <w:r w:rsidRPr="002B1FAD">
        <w:rPr>
          <w:rFonts w:ascii="Times New Roman" w:hAnsi="Times New Roman" w:cs="Times New Roman"/>
          <w:szCs w:val="28"/>
        </w:rPr>
        <w:t xml:space="preserve">Context and evidence of intentions of parties are used by court to determine reasonable time (past relationships and practices/industry customs, facts of case, statute) </w:t>
      </w:r>
      <w:r w:rsidRPr="002B1FAD">
        <w:rPr>
          <w:rFonts w:ascii="Times New Roman" w:hAnsi="Times New Roman" w:cs="Times New Roman"/>
          <w:b/>
          <w:i/>
          <w:color w:val="FF0000"/>
          <w:szCs w:val="28"/>
        </w:rPr>
        <w:t>Manchester Diocesan Council</w:t>
      </w:r>
    </w:p>
    <w:p w:rsidR="001F2CBC" w:rsidRPr="002B1FAD" w:rsidRDefault="001F2CBC" w:rsidP="001F2CBC">
      <w:pPr>
        <w:pStyle w:val="Default"/>
        <w:ind w:left="720"/>
        <w:rPr>
          <w:b/>
          <w:sz w:val="22"/>
          <w:szCs w:val="20"/>
        </w:rPr>
      </w:pPr>
    </w:p>
    <w:p w:rsidR="007868E2" w:rsidRDefault="007868E2" w:rsidP="001F2CBC">
      <w:pPr>
        <w:autoSpaceDE w:val="0"/>
        <w:autoSpaceDN w:val="0"/>
        <w:adjustRightInd w:val="0"/>
        <w:rPr>
          <w:rFonts w:ascii="Times New Roman" w:hAnsi="Times New Roman" w:cs="Times New Roman"/>
          <w:b/>
          <w:sz w:val="30"/>
          <w:szCs w:val="20"/>
          <w:u w:val="single"/>
        </w:rPr>
      </w:pPr>
      <w:r>
        <w:rPr>
          <w:rFonts w:ascii="Times New Roman" w:hAnsi="Times New Roman" w:cs="Times New Roman"/>
          <w:b/>
          <w:sz w:val="30"/>
          <w:szCs w:val="20"/>
          <w:u w:val="single"/>
        </w:rPr>
        <w:t>CERTAINTY OF TERMS</w:t>
      </w:r>
    </w:p>
    <w:p w:rsidR="001F2CBC" w:rsidRPr="007868E2" w:rsidRDefault="001F2CBC" w:rsidP="001F2CBC">
      <w:pPr>
        <w:autoSpaceDE w:val="0"/>
        <w:autoSpaceDN w:val="0"/>
        <w:adjustRightInd w:val="0"/>
        <w:rPr>
          <w:rFonts w:ascii="Times New Roman" w:hAnsi="Times New Roman" w:cs="Times New Roman"/>
          <w:b/>
          <w:sz w:val="40"/>
          <w:szCs w:val="20"/>
          <w:u w:val="single"/>
        </w:rPr>
      </w:pPr>
      <w:r w:rsidRPr="007868E2">
        <w:rPr>
          <w:rFonts w:ascii="Times New Roman" w:hAnsi="Times New Roman" w:cs="Times New Roman"/>
          <w:b/>
          <w:sz w:val="28"/>
          <w:szCs w:val="20"/>
          <w:u w:val="single"/>
        </w:rPr>
        <w:t>INCOMPLETE TERMS</w:t>
      </w:r>
    </w:p>
    <w:p w:rsidR="001F2CBC" w:rsidRPr="002B1FAD" w:rsidRDefault="001F2CBC" w:rsidP="0027690A">
      <w:pPr>
        <w:autoSpaceDE w:val="0"/>
        <w:autoSpaceDN w:val="0"/>
        <w:adjustRightInd w:val="0"/>
        <w:rPr>
          <w:rFonts w:ascii="Times New Roman" w:hAnsi="Times New Roman" w:cs="Times New Roman"/>
        </w:rPr>
      </w:pPr>
      <w:bookmarkStart w:id="1" w:name="section12"/>
      <w:r w:rsidRPr="002B1FAD">
        <w:rPr>
          <w:rFonts w:ascii="Times New Roman" w:hAnsi="Times New Roman" w:cs="Times New Roman"/>
          <w:szCs w:val="20"/>
        </w:rPr>
        <w:t>GENERAL RULE</w:t>
      </w:r>
      <w:bookmarkEnd w:id="1"/>
    </w:p>
    <w:p w:rsidR="001F2CBC" w:rsidRPr="002B1FAD" w:rsidRDefault="001F2CBC" w:rsidP="006B78B3">
      <w:pPr>
        <w:pStyle w:val="ListParagraph"/>
        <w:numPr>
          <w:ilvl w:val="0"/>
          <w:numId w:val="100"/>
        </w:numPr>
        <w:rPr>
          <w:rFonts w:ascii="Times New Roman" w:hAnsi="Times New Roman" w:cs="Times New Roman"/>
          <w:b/>
          <w:i/>
        </w:rPr>
      </w:pPr>
      <w:r w:rsidRPr="002B1FAD">
        <w:rPr>
          <w:rFonts w:ascii="Times New Roman" w:hAnsi="Times New Roman" w:cs="Times New Roman"/>
        </w:rPr>
        <w:t xml:space="preserve">An agreement in which a </w:t>
      </w:r>
      <w:r w:rsidRPr="002B1FAD">
        <w:rPr>
          <w:rFonts w:ascii="Times New Roman" w:hAnsi="Times New Roman" w:cs="Times New Roman"/>
          <w:b/>
        </w:rPr>
        <w:t>critical par</w:t>
      </w:r>
      <w:r w:rsidRPr="002B1FAD">
        <w:rPr>
          <w:rFonts w:ascii="Times New Roman" w:hAnsi="Times New Roman" w:cs="Times New Roman"/>
        </w:rPr>
        <w:t xml:space="preserve">t of the contract is </w:t>
      </w:r>
      <w:r w:rsidRPr="002B1FAD">
        <w:rPr>
          <w:rFonts w:ascii="Times New Roman" w:hAnsi="Times New Roman" w:cs="Times New Roman"/>
          <w:b/>
        </w:rPr>
        <w:t>left to be undetermined</w:t>
      </w:r>
      <w:r w:rsidRPr="002B1FAD">
        <w:rPr>
          <w:rFonts w:ascii="Times New Roman" w:hAnsi="Times New Roman" w:cs="Times New Roman"/>
        </w:rPr>
        <w:t xml:space="preserve"> cannot be a valid an enforceable contract</w:t>
      </w:r>
      <w:r w:rsidRPr="002B1FAD">
        <w:rPr>
          <w:rFonts w:ascii="Times New Roman" w:hAnsi="Times New Roman" w:cs="Times New Roman"/>
          <w:b/>
        </w:rPr>
        <w:t xml:space="preserve"> </w:t>
      </w:r>
      <w:r w:rsidRPr="002B1FAD">
        <w:rPr>
          <w:rFonts w:ascii="Times New Roman" w:hAnsi="Times New Roman" w:cs="Times New Roman"/>
          <w:b/>
          <w:i/>
          <w:color w:val="FF0000"/>
        </w:rPr>
        <w:t>May and Butcher v R</w:t>
      </w:r>
    </w:p>
    <w:p w:rsidR="001F2CBC" w:rsidRPr="002B1FAD" w:rsidRDefault="001F2CBC" w:rsidP="001F2CBC">
      <w:pPr>
        <w:rPr>
          <w:rFonts w:ascii="Times New Roman" w:hAnsi="Times New Roman" w:cs="Times New Roman"/>
          <w:b/>
        </w:rPr>
      </w:pPr>
    </w:p>
    <w:p w:rsidR="001F2CBC" w:rsidRPr="002B1FAD" w:rsidRDefault="001F2CBC" w:rsidP="006B78B3">
      <w:pPr>
        <w:pStyle w:val="ListParagraph"/>
        <w:numPr>
          <w:ilvl w:val="0"/>
          <w:numId w:val="100"/>
        </w:numPr>
        <w:rPr>
          <w:rFonts w:ascii="Times New Roman" w:hAnsi="Times New Roman" w:cs="Times New Roman"/>
          <w:b/>
          <w:i/>
          <w:color w:val="FF0000"/>
        </w:rPr>
      </w:pPr>
      <w:r w:rsidRPr="002B1FAD">
        <w:rPr>
          <w:rFonts w:ascii="Times New Roman" w:hAnsi="Times New Roman" w:cs="Times New Roman"/>
        </w:rPr>
        <w:t>Sale of Goods Act only applies when Contract is silent on Price</w:t>
      </w:r>
      <w:r w:rsidRPr="002B1FAD">
        <w:rPr>
          <w:rFonts w:ascii="Times New Roman" w:hAnsi="Times New Roman" w:cs="Times New Roman"/>
          <w:b/>
        </w:rPr>
        <w:t xml:space="preserve"> </w:t>
      </w:r>
      <w:r w:rsidRPr="002B1FAD">
        <w:rPr>
          <w:rFonts w:ascii="Times New Roman" w:hAnsi="Times New Roman" w:cs="Times New Roman"/>
          <w:b/>
          <w:i/>
          <w:color w:val="FF0000"/>
        </w:rPr>
        <w:t>May and Butcher v R</w:t>
      </w:r>
    </w:p>
    <w:p w:rsidR="001F2CBC" w:rsidRPr="002B1FAD" w:rsidRDefault="001F2CBC" w:rsidP="001F2CBC">
      <w:pPr>
        <w:rPr>
          <w:rFonts w:ascii="Times New Roman" w:hAnsi="Times New Roman" w:cs="Times New Roman"/>
          <w:b/>
          <w:i/>
          <w:color w:val="FF0000"/>
        </w:rPr>
      </w:pPr>
    </w:p>
    <w:p w:rsidR="001F2CBC" w:rsidRPr="002B1FAD" w:rsidRDefault="001F2CBC" w:rsidP="006B78B3">
      <w:pPr>
        <w:pStyle w:val="ListParagraph"/>
        <w:numPr>
          <w:ilvl w:val="0"/>
          <w:numId w:val="100"/>
        </w:numPr>
        <w:rPr>
          <w:rFonts w:ascii="Times New Roman" w:hAnsi="Times New Roman" w:cs="Times New Roman"/>
        </w:rPr>
      </w:pPr>
      <w:r w:rsidRPr="002B1FAD">
        <w:rPr>
          <w:rFonts w:ascii="Times New Roman" w:hAnsi="Times New Roman" w:cs="Times New Roman"/>
        </w:rPr>
        <w:t>Court will try to save contract if the terms are not too vague</w:t>
      </w:r>
      <w:r w:rsidRPr="002B1FAD">
        <w:rPr>
          <w:rFonts w:ascii="Times New Roman" w:hAnsi="Times New Roman" w:cs="Times New Roman"/>
          <w:b/>
          <w:i/>
          <w:color w:val="FF0000"/>
        </w:rPr>
        <w:t xml:space="preserve"> Hillas v Arcos</w:t>
      </w:r>
      <w:r w:rsidR="007868E2">
        <w:rPr>
          <w:rFonts w:ascii="Times New Roman" w:hAnsi="Times New Roman" w:cs="Times New Roman"/>
          <w:b/>
          <w:i/>
          <w:color w:val="FF0000"/>
        </w:rPr>
        <w:t xml:space="preserve"> APPROACH MOR COMMON</w:t>
      </w:r>
    </w:p>
    <w:p w:rsidR="001F2CBC" w:rsidRPr="002B1FAD" w:rsidRDefault="001F2CBC" w:rsidP="001F2CBC">
      <w:pPr>
        <w:rPr>
          <w:rFonts w:ascii="Times New Roman" w:hAnsi="Times New Roman" w:cs="Times New Roman"/>
        </w:rPr>
      </w:pPr>
      <w:r w:rsidRPr="002B1FAD">
        <w:rPr>
          <w:rFonts w:ascii="Times New Roman" w:hAnsi="Times New Roman" w:cs="Times New Roman"/>
          <w:b/>
          <w:i/>
          <w:color w:val="FF0000"/>
        </w:rPr>
        <w:t xml:space="preserve"> </w:t>
      </w:r>
    </w:p>
    <w:p w:rsidR="001F2CBC" w:rsidRPr="002B1FAD" w:rsidRDefault="001F2CBC" w:rsidP="006B78B3">
      <w:pPr>
        <w:pStyle w:val="ListParagraph"/>
        <w:numPr>
          <w:ilvl w:val="0"/>
          <w:numId w:val="100"/>
        </w:numPr>
        <w:rPr>
          <w:rFonts w:ascii="Times New Roman" w:hAnsi="Times New Roman" w:cs="Times New Roman"/>
          <w:i/>
        </w:rPr>
      </w:pPr>
      <w:r w:rsidRPr="002B1FAD">
        <w:rPr>
          <w:rFonts w:ascii="Times New Roman" w:hAnsi="Times New Roman" w:cs="Times New Roman"/>
        </w:rPr>
        <w:t>Court will interpret broadly and fairly to imply that there is a contract where INTENTION is clear but missing some detail (Court looks to intention of parties and nature of business</w:t>
      </w:r>
      <w:r w:rsidRPr="002B1FAD">
        <w:rPr>
          <w:rFonts w:ascii="Times New Roman" w:hAnsi="Times New Roman" w:cs="Times New Roman"/>
          <w:b/>
        </w:rPr>
        <w:t xml:space="preserve">) </w:t>
      </w:r>
      <w:r w:rsidRPr="002B1FAD">
        <w:rPr>
          <w:rFonts w:ascii="Times New Roman" w:hAnsi="Times New Roman" w:cs="Times New Roman"/>
          <w:b/>
          <w:i/>
          <w:color w:val="FF0000"/>
        </w:rPr>
        <w:t>Hillas v Arcos</w:t>
      </w:r>
      <w:r w:rsidRPr="002B1FAD">
        <w:rPr>
          <w:rFonts w:ascii="Times New Roman" w:hAnsi="Times New Roman" w:cs="Times New Roman"/>
          <w:i/>
        </w:rPr>
        <w:t>[note this was an instalment contract: contract done over time]</w:t>
      </w:r>
    </w:p>
    <w:p w:rsidR="001F2CBC" w:rsidRPr="002B1FAD" w:rsidRDefault="001F2CBC" w:rsidP="001F2CBC">
      <w:pPr>
        <w:pStyle w:val="ListParagraph"/>
        <w:rPr>
          <w:rFonts w:ascii="Times New Roman" w:hAnsi="Times New Roman" w:cs="Times New Roman"/>
          <w:i/>
        </w:rPr>
      </w:pPr>
    </w:p>
    <w:p w:rsidR="001F2CBC" w:rsidRPr="002B1FAD" w:rsidRDefault="001F2CBC" w:rsidP="006B78B3">
      <w:pPr>
        <w:pStyle w:val="NoSpacing"/>
        <w:numPr>
          <w:ilvl w:val="0"/>
          <w:numId w:val="100"/>
        </w:numPr>
        <w:rPr>
          <w:rFonts w:ascii="Times New Roman" w:hAnsi="Times New Roman" w:cs="Times New Roman"/>
          <w:color w:val="FF0000"/>
          <w:szCs w:val="20"/>
        </w:rPr>
      </w:pPr>
      <w:r w:rsidRPr="007868E2">
        <w:rPr>
          <w:rFonts w:ascii="Times New Roman" w:hAnsi="Times New Roman" w:cs="Times New Roman"/>
          <w:b/>
          <w:szCs w:val="20"/>
        </w:rPr>
        <w:t>Where parties’ conduct demonstrate that they believe a contract has been formed</w:t>
      </w:r>
      <w:r w:rsidRPr="002B1FAD">
        <w:rPr>
          <w:rFonts w:ascii="Times New Roman" w:hAnsi="Times New Roman" w:cs="Times New Roman"/>
          <w:szCs w:val="20"/>
        </w:rPr>
        <w:t xml:space="preserve">, an enforceable contract can be found </w:t>
      </w:r>
      <w:r w:rsidRPr="002B1FAD">
        <w:rPr>
          <w:rFonts w:ascii="Times New Roman" w:hAnsi="Times New Roman" w:cs="Times New Roman"/>
          <w:szCs w:val="20"/>
          <w:u w:val="single"/>
        </w:rPr>
        <w:t xml:space="preserve">even though the contract states that the price will be agreed upon from time to time. </w:t>
      </w:r>
      <w:r w:rsidRPr="002B1FAD">
        <w:rPr>
          <w:rFonts w:ascii="Times New Roman" w:hAnsi="Times New Roman" w:cs="Times New Roman"/>
          <w:b/>
          <w:szCs w:val="20"/>
          <w:u w:val="single"/>
        </w:rPr>
        <w:t>Especially since parties acted as if there was a contract for 3 years;</w:t>
      </w:r>
      <w:r w:rsidRPr="002B1FAD">
        <w:rPr>
          <w:rFonts w:ascii="Times New Roman" w:hAnsi="Times New Roman" w:cs="Times New Roman"/>
          <w:szCs w:val="20"/>
          <w:u w:val="single"/>
        </w:rPr>
        <w:t xml:space="preserve"> </w:t>
      </w:r>
      <w:r w:rsidRPr="002B1FAD">
        <w:rPr>
          <w:rFonts w:ascii="Times New Roman" w:hAnsi="Times New Roman" w:cs="Times New Roman"/>
          <w:b/>
          <w:szCs w:val="20"/>
          <w:u w:val="single"/>
        </w:rPr>
        <w:t>it was partially performed</w:t>
      </w:r>
      <w:r w:rsidRPr="002B1FAD">
        <w:rPr>
          <w:rFonts w:ascii="Times New Roman" w:hAnsi="Times New Roman" w:cs="Times New Roman"/>
          <w:szCs w:val="20"/>
          <w:u w:val="single"/>
        </w:rPr>
        <w:t xml:space="preserve"> </w:t>
      </w:r>
      <w:r w:rsidRPr="002B1FAD">
        <w:rPr>
          <w:rFonts w:ascii="Times New Roman" w:hAnsi="Times New Roman" w:cs="Times New Roman"/>
          <w:b/>
          <w:i/>
          <w:color w:val="FF0000"/>
          <w:szCs w:val="20"/>
        </w:rPr>
        <w:t>Foley v Classic Coaches</w:t>
      </w:r>
    </w:p>
    <w:p w:rsidR="001F2CBC" w:rsidRPr="002B1FAD" w:rsidRDefault="001F2CBC" w:rsidP="001F2CBC">
      <w:pPr>
        <w:autoSpaceDE w:val="0"/>
        <w:autoSpaceDN w:val="0"/>
        <w:adjustRightInd w:val="0"/>
        <w:rPr>
          <w:rFonts w:ascii="Times New Roman" w:hAnsi="Times New Roman" w:cs="Times New Roman"/>
          <w:b/>
          <w:u w:val="single"/>
        </w:rPr>
      </w:pPr>
    </w:p>
    <w:p w:rsidR="001F2CBC" w:rsidRPr="002B1FAD" w:rsidRDefault="001F2CBC" w:rsidP="001F2CBC">
      <w:pPr>
        <w:autoSpaceDE w:val="0"/>
        <w:autoSpaceDN w:val="0"/>
        <w:adjustRightInd w:val="0"/>
        <w:rPr>
          <w:rFonts w:ascii="Times New Roman" w:hAnsi="Times New Roman" w:cs="Times New Roman"/>
          <w:b/>
          <w:u w:val="single"/>
        </w:rPr>
      </w:pPr>
      <w:r w:rsidRPr="002B1FAD">
        <w:rPr>
          <w:rFonts w:ascii="Times New Roman" w:hAnsi="Times New Roman" w:cs="Times New Roman"/>
          <w:b/>
          <w:sz w:val="32"/>
          <w:u w:val="single"/>
        </w:rPr>
        <w:t>VAGUENESS</w:t>
      </w:r>
    </w:p>
    <w:p w:rsidR="001F2CBC" w:rsidRPr="002B1FAD" w:rsidRDefault="001F2CBC" w:rsidP="006B78B3">
      <w:pPr>
        <w:pStyle w:val="ListParagraph"/>
        <w:numPr>
          <w:ilvl w:val="0"/>
          <w:numId w:val="101"/>
        </w:numPr>
        <w:autoSpaceDE w:val="0"/>
        <w:autoSpaceDN w:val="0"/>
        <w:adjustRightInd w:val="0"/>
        <w:rPr>
          <w:rFonts w:ascii="Times New Roman" w:hAnsi="Times New Roman" w:cs="Times New Roman"/>
          <w:b/>
          <w:i/>
          <w:color w:val="FF0000"/>
          <w:sz w:val="24"/>
        </w:rPr>
      </w:pPr>
      <w:r w:rsidRPr="002B1FAD">
        <w:rPr>
          <w:rFonts w:ascii="Times New Roman" w:hAnsi="Times New Roman" w:cs="Times New Roman"/>
          <w:sz w:val="24"/>
        </w:rPr>
        <w:t xml:space="preserve">When faced with vagueness in a contract, court must look to the context to determine the intention of the parties and look to the reasonable interpretation </w:t>
      </w:r>
      <w:r w:rsidR="00103F60">
        <w:rPr>
          <w:rFonts w:ascii="Times New Roman" w:hAnsi="Times New Roman" w:cs="Times New Roman"/>
          <w:sz w:val="24"/>
        </w:rPr>
        <w:t>of words in the document to find</w:t>
      </w:r>
      <w:r w:rsidRPr="002B1FAD">
        <w:rPr>
          <w:rFonts w:ascii="Times New Roman" w:hAnsi="Times New Roman" w:cs="Times New Roman"/>
          <w:sz w:val="24"/>
        </w:rPr>
        <w:t xml:space="preserve"> meaning. </w:t>
      </w:r>
      <w:r w:rsidRPr="002B1FAD">
        <w:rPr>
          <w:rFonts w:ascii="Times New Roman" w:hAnsi="Times New Roman" w:cs="Times New Roman"/>
          <w:b/>
          <w:i/>
          <w:color w:val="FF0000"/>
          <w:sz w:val="24"/>
        </w:rPr>
        <w:t>R v CAE</w:t>
      </w:r>
    </w:p>
    <w:p w:rsidR="001F2CBC" w:rsidRPr="002B1FAD" w:rsidRDefault="001F2CBC" w:rsidP="001F2CBC">
      <w:pPr>
        <w:autoSpaceDE w:val="0"/>
        <w:autoSpaceDN w:val="0"/>
        <w:adjustRightInd w:val="0"/>
        <w:rPr>
          <w:rFonts w:ascii="Times New Roman" w:hAnsi="Times New Roman" w:cs="Times New Roman"/>
          <w:b/>
          <w:i/>
          <w:color w:val="FF0000"/>
          <w:sz w:val="24"/>
        </w:rPr>
      </w:pPr>
    </w:p>
    <w:p w:rsidR="001F2CBC" w:rsidRPr="002B1FAD" w:rsidRDefault="001F2CBC" w:rsidP="006B78B3">
      <w:pPr>
        <w:pStyle w:val="ListParagraph"/>
        <w:numPr>
          <w:ilvl w:val="0"/>
          <w:numId w:val="101"/>
        </w:numPr>
        <w:autoSpaceDE w:val="0"/>
        <w:autoSpaceDN w:val="0"/>
        <w:adjustRightInd w:val="0"/>
        <w:rPr>
          <w:rFonts w:ascii="Times New Roman" w:hAnsi="Times New Roman" w:cs="Times New Roman"/>
          <w:sz w:val="24"/>
        </w:rPr>
      </w:pPr>
      <w:r w:rsidRPr="002B1FAD">
        <w:rPr>
          <w:rFonts w:ascii="Times New Roman" w:hAnsi="Times New Roman" w:cs="Times New Roman"/>
          <w:sz w:val="24"/>
        </w:rPr>
        <w:t xml:space="preserve">Courts should make every effort to find meaning in words used by parties </w:t>
      </w:r>
      <w:r w:rsidRPr="002B1FAD">
        <w:rPr>
          <w:rFonts w:ascii="Times New Roman" w:hAnsi="Times New Roman" w:cs="Times New Roman"/>
          <w:b/>
          <w:i/>
          <w:color w:val="FF0000"/>
          <w:sz w:val="24"/>
        </w:rPr>
        <w:t>R v CAE</w:t>
      </w:r>
    </w:p>
    <w:p w:rsidR="001F2CBC" w:rsidRPr="002B1FAD" w:rsidRDefault="001F2CBC" w:rsidP="001F2CBC">
      <w:pPr>
        <w:autoSpaceDE w:val="0"/>
        <w:autoSpaceDN w:val="0"/>
        <w:adjustRightInd w:val="0"/>
        <w:rPr>
          <w:rFonts w:ascii="Times New Roman" w:hAnsi="Times New Roman" w:cs="Times New Roman"/>
          <w:b/>
          <w:i/>
          <w:color w:val="FF0000"/>
          <w:sz w:val="24"/>
        </w:rPr>
      </w:pPr>
    </w:p>
    <w:p w:rsidR="001F2CBC" w:rsidRPr="002B1FAD" w:rsidRDefault="001F2CBC" w:rsidP="006B78B3">
      <w:pPr>
        <w:pStyle w:val="ListParagraph"/>
        <w:numPr>
          <w:ilvl w:val="0"/>
          <w:numId w:val="101"/>
        </w:numPr>
        <w:autoSpaceDE w:val="0"/>
        <w:autoSpaceDN w:val="0"/>
        <w:adjustRightInd w:val="0"/>
        <w:rPr>
          <w:rFonts w:ascii="Times New Roman" w:hAnsi="Times New Roman" w:cs="Times New Roman"/>
          <w:sz w:val="24"/>
        </w:rPr>
      </w:pPr>
      <w:r w:rsidRPr="002B1FAD">
        <w:rPr>
          <w:rFonts w:ascii="Times New Roman" w:hAnsi="Times New Roman" w:cs="Times New Roman"/>
          <w:sz w:val="24"/>
        </w:rPr>
        <w:t>In a commercial context there is a presumption of intention to create legal obligations that the person claiming the legal obligations don’t exist has the onus to prove</w:t>
      </w:r>
      <w:r w:rsidRPr="002B1FAD">
        <w:rPr>
          <w:rFonts w:ascii="Times New Roman" w:hAnsi="Times New Roman" w:cs="Times New Roman"/>
          <w:b/>
          <w:i/>
          <w:color w:val="FF0000"/>
          <w:sz w:val="24"/>
        </w:rPr>
        <w:t xml:space="preserve"> R v CAE</w:t>
      </w:r>
    </w:p>
    <w:p w:rsidR="001F2CBC" w:rsidRPr="002B1FAD" w:rsidRDefault="001F2CBC" w:rsidP="001F2CBC">
      <w:pPr>
        <w:autoSpaceDE w:val="0"/>
        <w:autoSpaceDN w:val="0"/>
        <w:adjustRightInd w:val="0"/>
        <w:rPr>
          <w:rFonts w:ascii="Times New Roman" w:hAnsi="Times New Roman" w:cs="Times New Roman"/>
          <w:szCs w:val="20"/>
        </w:rPr>
      </w:pPr>
    </w:p>
    <w:p w:rsidR="001F2CBC" w:rsidRPr="002B1FAD" w:rsidRDefault="001F2CBC" w:rsidP="001F2CBC">
      <w:pPr>
        <w:autoSpaceDE w:val="0"/>
        <w:autoSpaceDN w:val="0"/>
        <w:adjustRightInd w:val="0"/>
        <w:rPr>
          <w:rFonts w:ascii="Times New Roman" w:hAnsi="Times New Roman" w:cs="Times New Roman"/>
          <w:szCs w:val="20"/>
        </w:rPr>
      </w:pPr>
    </w:p>
    <w:p w:rsidR="001F2CBC" w:rsidRPr="002B1FAD" w:rsidRDefault="001F2CBC" w:rsidP="001F2CBC">
      <w:pPr>
        <w:autoSpaceDE w:val="0"/>
        <w:autoSpaceDN w:val="0"/>
        <w:adjustRightInd w:val="0"/>
        <w:rPr>
          <w:rFonts w:ascii="Times New Roman" w:hAnsi="Times New Roman" w:cs="Times New Roman"/>
          <w:szCs w:val="20"/>
        </w:rPr>
      </w:pPr>
    </w:p>
    <w:p w:rsidR="001F2CBC" w:rsidRPr="002B1FAD" w:rsidRDefault="001F2CBC" w:rsidP="001F2CBC">
      <w:pPr>
        <w:autoSpaceDE w:val="0"/>
        <w:autoSpaceDN w:val="0"/>
        <w:adjustRightInd w:val="0"/>
        <w:rPr>
          <w:rFonts w:ascii="Times New Roman" w:hAnsi="Times New Roman" w:cs="Times New Roman"/>
          <w:b/>
          <w:sz w:val="34"/>
          <w:szCs w:val="20"/>
          <w:u w:val="single"/>
        </w:rPr>
      </w:pPr>
      <w:r w:rsidRPr="002B1FAD">
        <w:rPr>
          <w:rFonts w:ascii="Times New Roman" w:hAnsi="Times New Roman" w:cs="Times New Roman"/>
          <w:b/>
          <w:sz w:val="34"/>
          <w:szCs w:val="20"/>
          <w:u w:val="single"/>
        </w:rPr>
        <w:t>AGREEMENTS TO NEGOTIATE, GOOD FAITH, LETTERS OF INTENT</w:t>
      </w:r>
    </w:p>
    <w:p w:rsidR="001F2CBC" w:rsidRPr="002B1FAD" w:rsidRDefault="001F2CBC" w:rsidP="001F2CBC">
      <w:pPr>
        <w:autoSpaceDE w:val="0"/>
        <w:autoSpaceDN w:val="0"/>
        <w:adjustRightInd w:val="0"/>
        <w:rPr>
          <w:rFonts w:ascii="Times New Roman" w:hAnsi="Times New Roman" w:cs="Times New Roman"/>
          <w:sz w:val="24"/>
          <w:szCs w:val="20"/>
        </w:rPr>
      </w:pPr>
    </w:p>
    <w:p w:rsidR="001F2CBC" w:rsidRPr="002B1FAD" w:rsidRDefault="001F2CBC" w:rsidP="006B78B3">
      <w:pPr>
        <w:pStyle w:val="ListParagraph"/>
        <w:numPr>
          <w:ilvl w:val="0"/>
          <w:numId w:val="58"/>
        </w:numPr>
        <w:autoSpaceDE w:val="0"/>
        <w:autoSpaceDN w:val="0"/>
        <w:adjustRightInd w:val="0"/>
        <w:rPr>
          <w:rFonts w:ascii="Times New Roman" w:hAnsi="Times New Roman" w:cs="Times New Roman"/>
          <w:szCs w:val="20"/>
        </w:rPr>
      </w:pPr>
      <w:r w:rsidRPr="002B1FAD">
        <w:rPr>
          <w:rFonts w:ascii="Times New Roman" w:hAnsi="Times New Roman" w:cs="Times New Roman"/>
          <w:szCs w:val="20"/>
        </w:rPr>
        <w:t>Parties who agree to agree on something in future have not created reciprocal obligations, not made contract</w:t>
      </w:r>
    </w:p>
    <w:p w:rsidR="001F2CBC" w:rsidRPr="006F3375" w:rsidRDefault="001F2CBC" w:rsidP="006F3375">
      <w:pPr>
        <w:pStyle w:val="ListParagraph"/>
        <w:numPr>
          <w:ilvl w:val="1"/>
          <w:numId w:val="58"/>
        </w:numPr>
        <w:autoSpaceDE w:val="0"/>
        <w:autoSpaceDN w:val="0"/>
        <w:adjustRightInd w:val="0"/>
        <w:rPr>
          <w:rFonts w:ascii="Times New Roman" w:hAnsi="Times New Roman" w:cs="Times New Roman"/>
          <w:szCs w:val="20"/>
        </w:rPr>
      </w:pPr>
      <w:r w:rsidRPr="002B1FAD">
        <w:rPr>
          <w:rFonts w:ascii="Times New Roman" w:hAnsi="Times New Roman" w:cs="Times New Roman"/>
          <w:szCs w:val="20"/>
        </w:rPr>
        <w:t>Because it could impose on people terms/risks they don’t accept</w:t>
      </w:r>
    </w:p>
    <w:p w:rsidR="001F2CBC" w:rsidRPr="002B1FAD" w:rsidRDefault="001F2CBC" w:rsidP="006B78B3">
      <w:pPr>
        <w:pStyle w:val="ListParagraph"/>
        <w:numPr>
          <w:ilvl w:val="0"/>
          <w:numId w:val="58"/>
        </w:numPr>
        <w:autoSpaceDE w:val="0"/>
        <w:autoSpaceDN w:val="0"/>
        <w:adjustRightInd w:val="0"/>
        <w:rPr>
          <w:rFonts w:ascii="Times New Roman" w:hAnsi="Times New Roman" w:cs="Times New Roman"/>
          <w:szCs w:val="20"/>
        </w:rPr>
      </w:pPr>
      <w:r w:rsidRPr="002B1FAD">
        <w:rPr>
          <w:rFonts w:ascii="Times New Roman" w:hAnsi="Times New Roman" w:cs="Times New Roman"/>
          <w:szCs w:val="20"/>
        </w:rPr>
        <w:t xml:space="preserve">Agreement to do transaction on </w:t>
      </w:r>
      <w:r w:rsidRPr="002B1FAD">
        <w:rPr>
          <w:rFonts w:ascii="Times New Roman" w:hAnsi="Times New Roman" w:cs="Times New Roman"/>
          <w:b/>
          <w:szCs w:val="20"/>
        </w:rPr>
        <w:t>unspecified</w:t>
      </w:r>
      <w:r w:rsidRPr="002B1FAD">
        <w:rPr>
          <w:rFonts w:ascii="Times New Roman" w:hAnsi="Times New Roman" w:cs="Times New Roman"/>
          <w:szCs w:val="20"/>
        </w:rPr>
        <w:t xml:space="preserve"> terms </w:t>
      </w:r>
      <w:r w:rsidRPr="002B1FAD">
        <w:rPr>
          <w:rFonts w:ascii="Times New Roman" w:hAnsi="Times New Roman" w:cs="Times New Roman"/>
          <w:b/>
          <w:szCs w:val="20"/>
        </w:rPr>
        <w:t xml:space="preserve">DIFFERENT </w:t>
      </w:r>
      <w:r w:rsidRPr="002B1FAD">
        <w:rPr>
          <w:rFonts w:ascii="Times New Roman" w:hAnsi="Times New Roman" w:cs="Times New Roman"/>
          <w:szCs w:val="20"/>
        </w:rPr>
        <w:t xml:space="preserve">than agreement to </w:t>
      </w:r>
      <w:r w:rsidRPr="002B1FAD">
        <w:rPr>
          <w:rFonts w:ascii="Times New Roman" w:hAnsi="Times New Roman" w:cs="Times New Roman"/>
          <w:b/>
          <w:szCs w:val="20"/>
        </w:rPr>
        <w:t>negotiate</w:t>
      </w:r>
      <w:r w:rsidRPr="002B1FAD">
        <w:rPr>
          <w:rFonts w:ascii="Times New Roman" w:hAnsi="Times New Roman" w:cs="Times New Roman"/>
          <w:szCs w:val="20"/>
        </w:rPr>
        <w:t xml:space="preserve"> to arrive at terms</w:t>
      </w:r>
    </w:p>
    <w:p w:rsidR="001F2CBC" w:rsidRPr="002B1FAD" w:rsidRDefault="001F2CBC" w:rsidP="006B78B3">
      <w:pPr>
        <w:pStyle w:val="ListParagraph"/>
        <w:numPr>
          <w:ilvl w:val="1"/>
          <w:numId w:val="58"/>
        </w:numPr>
        <w:autoSpaceDE w:val="0"/>
        <w:autoSpaceDN w:val="0"/>
        <w:adjustRightInd w:val="0"/>
        <w:rPr>
          <w:rFonts w:ascii="Times New Roman" w:hAnsi="Times New Roman" w:cs="Times New Roman"/>
          <w:szCs w:val="20"/>
        </w:rPr>
      </w:pPr>
      <w:r w:rsidRPr="002B1FAD">
        <w:rPr>
          <w:rFonts w:ascii="Times New Roman" w:hAnsi="Times New Roman" w:cs="Times New Roman"/>
          <w:szCs w:val="20"/>
        </w:rPr>
        <w:t>Unspecified: subj of agreement = transaction</w:t>
      </w:r>
    </w:p>
    <w:p w:rsidR="001F2CBC" w:rsidRPr="002B1FAD" w:rsidRDefault="001F2CBC" w:rsidP="006B78B3">
      <w:pPr>
        <w:pStyle w:val="ListParagraph"/>
        <w:numPr>
          <w:ilvl w:val="1"/>
          <w:numId w:val="58"/>
        </w:numPr>
        <w:autoSpaceDE w:val="0"/>
        <w:autoSpaceDN w:val="0"/>
        <w:adjustRightInd w:val="0"/>
        <w:rPr>
          <w:rFonts w:ascii="Times New Roman" w:hAnsi="Times New Roman" w:cs="Times New Roman"/>
          <w:szCs w:val="20"/>
        </w:rPr>
      </w:pPr>
      <w:r w:rsidRPr="002B1FAD">
        <w:rPr>
          <w:rFonts w:ascii="Times New Roman" w:hAnsi="Times New Roman" w:cs="Times New Roman"/>
          <w:szCs w:val="20"/>
        </w:rPr>
        <w:t>Negotiate: subj of agreement=process which transaction to b concluded</w:t>
      </w:r>
    </w:p>
    <w:p w:rsidR="001F2CBC" w:rsidRPr="002B1FAD" w:rsidRDefault="001F2CBC" w:rsidP="006B78B3">
      <w:pPr>
        <w:pStyle w:val="ListParagraph"/>
        <w:numPr>
          <w:ilvl w:val="0"/>
          <w:numId w:val="58"/>
        </w:numPr>
        <w:autoSpaceDE w:val="0"/>
        <w:autoSpaceDN w:val="0"/>
        <w:adjustRightInd w:val="0"/>
        <w:rPr>
          <w:rStyle w:val="StyleArialNarrow"/>
          <w:rFonts w:cs="Times New Roman"/>
          <w:b w:val="0"/>
          <w:smallCaps w:val="0"/>
          <w:szCs w:val="20"/>
        </w:rPr>
      </w:pPr>
      <w:r w:rsidRPr="002B1FAD">
        <w:rPr>
          <w:rStyle w:val="StyleArialNarrow"/>
          <w:rFonts w:cs="Times New Roman"/>
          <w:szCs w:val="20"/>
        </w:rPr>
        <w:t>Agreement to Negotiate can be enforced by the courts when combine</w:t>
      </w:r>
      <w:r w:rsidR="00103F60">
        <w:rPr>
          <w:rStyle w:val="StyleArialNarrow"/>
          <w:rFonts w:cs="Times New Roman"/>
          <w:szCs w:val="20"/>
        </w:rPr>
        <w:t>d</w:t>
      </w:r>
      <w:r w:rsidRPr="002B1FAD">
        <w:rPr>
          <w:rStyle w:val="StyleArialNarrow"/>
          <w:rFonts w:cs="Times New Roman"/>
          <w:szCs w:val="20"/>
        </w:rPr>
        <w:t xml:space="preserve"> with a benchmark for negotiations (ie when there is no machinery but there is a formula, the court can enforce.</w:t>
      </w:r>
      <w:r w:rsidR="00103F60">
        <w:rPr>
          <w:rStyle w:val="StyleArialNarrow"/>
          <w:rFonts w:cs="Times New Roman"/>
          <w:szCs w:val="20"/>
        </w:rPr>
        <w:t>)</w:t>
      </w:r>
      <w:r w:rsidRPr="002B1FAD">
        <w:rPr>
          <w:rStyle w:val="StyleArialNarrow"/>
          <w:rFonts w:cs="Times New Roman"/>
          <w:szCs w:val="20"/>
        </w:rPr>
        <w:t xml:space="preserve"> </w:t>
      </w:r>
      <w:r w:rsidRPr="002B1FAD">
        <w:rPr>
          <w:rStyle w:val="StyleArialNarrow"/>
          <w:rFonts w:cs="Times New Roman"/>
          <w:i/>
          <w:color w:val="FF0000"/>
          <w:szCs w:val="20"/>
        </w:rPr>
        <w:t>Empress</w:t>
      </w:r>
      <w:r w:rsidR="00103F60">
        <w:rPr>
          <w:rStyle w:val="StyleArialNarrow"/>
          <w:rFonts w:cs="Times New Roman"/>
          <w:i/>
          <w:color w:val="FF0000"/>
          <w:szCs w:val="20"/>
        </w:rPr>
        <w:t>(</w:t>
      </w:r>
      <w:r w:rsidR="00103F60">
        <w:rPr>
          <w:rStyle w:val="StyleArialNarrow"/>
          <w:rFonts w:cs="Times New Roman"/>
          <w:b w:val="0"/>
          <w:i/>
          <w:color w:val="FF0000"/>
          <w:szCs w:val="20"/>
        </w:rPr>
        <w:t xml:space="preserve"> price not set but binding because benchmark given, agreed to neg in good faith and that market rate would not be unreasonable)</w:t>
      </w:r>
    </w:p>
    <w:p w:rsidR="00103F60" w:rsidRPr="00103F60" w:rsidRDefault="00103F60" w:rsidP="00103F60">
      <w:pPr>
        <w:pStyle w:val="ListParagraph"/>
        <w:numPr>
          <w:ilvl w:val="0"/>
          <w:numId w:val="58"/>
        </w:numPr>
        <w:autoSpaceDE w:val="0"/>
        <w:autoSpaceDN w:val="0"/>
        <w:adjustRightInd w:val="0"/>
        <w:rPr>
          <w:rStyle w:val="StyleArialNarrow"/>
          <w:rFonts w:cs="Times New Roman"/>
          <w:b w:val="0"/>
          <w:smallCaps w:val="0"/>
          <w:szCs w:val="20"/>
        </w:rPr>
      </w:pPr>
      <w:r>
        <w:rPr>
          <w:rStyle w:val="StyleArialNarrow"/>
          <w:rFonts w:cs="Times New Roman"/>
          <w:smallCaps w:val="0"/>
          <w:szCs w:val="20"/>
        </w:rPr>
        <w:t xml:space="preserve">CL RULE: no Agreement to negotiate in good faith, but there may be a distinction when parties have a prior legal relationship </w:t>
      </w:r>
      <w:r w:rsidRPr="002B1FAD">
        <w:rPr>
          <w:rStyle w:val="StyleArialNarrow"/>
          <w:rFonts w:cs="Times New Roman"/>
          <w:i/>
          <w:color w:val="FF0000"/>
          <w:szCs w:val="20"/>
        </w:rPr>
        <w:t>Empress</w:t>
      </w:r>
      <w:r>
        <w:rPr>
          <w:rStyle w:val="StyleArialNarrow"/>
          <w:rFonts w:cs="Times New Roman"/>
          <w:i/>
          <w:color w:val="FF0000"/>
          <w:szCs w:val="20"/>
        </w:rPr>
        <w:t>(</w:t>
      </w:r>
      <w:r>
        <w:rPr>
          <w:rStyle w:val="StyleArialNarrow"/>
          <w:rFonts w:cs="Times New Roman"/>
          <w:b w:val="0"/>
          <w:i/>
          <w:color w:val="FF0000"/>
          <w:szCs w:val="20"/>
        </w:rPr>
        <w:t xml:space="preserve"> price not set but binding because benchmark given, agreed to neg in good faith and that market rate would not be unreasonable)</w:t>
      </w:r>
    </w:p>
    <w:p w:rsidR="001F2CBC" w:rsidRPr="002B1FAD" w:rsidRDefault="001F2CBC" w:rsidP="006B78B3">
      <w:pPr>
        <w:pStyle w:val="ListParagraph"/>
        <w:numPr>
          <w:ilvl w:val="0"/>
          <w:numId w:val="58"/>
        </w:numPr>
        <w:autoSpaceDE w:val="0"/>
        <w:autoSpaceDN w:val="0"/>
        <w:adjustRightInd w:val="0"/>
        <w:rPr>
          <w:rStyle w:val="StyleArialNarrow"/>
          <w:rFonts w:cs="Times New Roman"/>
          <w:b w:val="0"/>
          <w:smallCaps w:val="0"/>
          <w:szCs w:val="20"/>
        </w:rPr>
      </w:pPr>
      <w:r w:rsidRPr="002B1FAD">
        <w:rPr>
          <w:rStyle w:val="StyleArialNarrow"/>
          <w:rFonts w:cs="Times New Roman"/>
          <w:szCs w:val="20"/>
        </w:rPr>
        <w:t>If there is no formula or objective benchmark to determine the term, then the court will not enforce a promise to negotiate in good faith.</w:t>
      </w:r>
      <w:r w:rsidRPr="002B1FAD">
        <w:rPr>
          <w:rStyle w:val="StyleArialNarrow"/>
          <w:rFonts w:cs="Times New Roman"/>
          <w:color w:val="FF0000"/>
          <w:szCs w:val="20"/>
        </w:rPr>
        <w:t xml:space="preserve"> </w:t>
      </w:r>
      <w:r w:rsidRPr="002B1FAD">
        <w:rPr>
          <w:rStyle w:val="StyleArialNarrow"/>
          <w:rFonts w:cs="Times New Roman"/>
          <w:i/>
          <w:color w:val="FF0000"/>
          <w:szCs w:val="20"/>
        </w:rPr>
        <w:t>Mannpar</w:t>
      </w:r>
      <w:r w:rsidR="00C90884">
        <w:rPr>
          <w:rStyle w:val="StyleArialNarrow"/>
          <w:rFonts w:cs="Times New Roman"/>
          <w:i/>
          <w:color w:val="FF0000"/>
          <w:szCs w:val="20"/>
        </w:rPr>
        <w:t>(different than empress cause  no benchmark)</w:t>
      </w:r>
    </w:p>
    <w:p w:rsidR="00C90884" w:rsidRDefault="00C90884" w:rsidP="006B78B3">
      <w:pPr>
        <w:pStyle w:val="ListParagraph"/>
        <w:numPr>
          <w:ilvl w:val="0"/>
          <w:numId w:val="58"/>
        </w:numPr>
        <w:autoSpaceDE w:val="0"/>
        <w:autoSpaceDN w:val="0"/>
        <w:adjustRightInd w:val="0"/>
        <w:rPr>
          <w:rFonts w:ascii="Times New Roman" w:hAnsi="Times New Roman" w:cs="Times New Roman"/>
          <w:szCs w:val="20"/>
        </w:rPr>
      </w:pPr>
      <w:r>
        <w:rPr>
          <w:rFonts w:ascii="Times New Roman" w:hAnsi="Times New Roman" w:cs="Times New Roman"/>
          <w:b/>
          <w:szCs w:val="20"/>
        </w:rPr>
        <w:t xml:space="preserve">Officious by-stander test: </w:t>
      </w:r>
      <w:r>
        <w:rPr>
          <w:rFonts w:ascii="Times New Roman" w:hAnsi="Times New Roman" w:cs="Times New Roman"/>
          <w:szCs w:val="20"/>
        </w:rPr>
        <w:t xml:space="preserve">If when parties were drawing up a contract a reasonable bystander were to come by, could he infer parties were intending to include something in the contract. </w:t>
      </w:r>
      <w:r w:rsidRPr="00C90884">
        <w:rPr>
          <w:rFonts w:ascii="Times New Roman" w:hAnsi="Times New Roman" w:cs="Times New Roman"/>
          <w:b/>
          <w:i/>
          <w:color w:val="FF0000"/>
          <w:szCs w:val="20"/>
        </w:rPr>
        <w:t>Mannpar</w:t>
      </w:r>
    </w:p>
    <w:p w:rsidR="001F2CBC" w:rsidRPr="002B1FAD" w:rsidRDefault="001F2CBC" w:rsidP="006B78B3">
      <w:pPr>
        <w:pStyle w:val="ListParagraph"/>
        <w:numPr>
          <w:ilvl w:val="0"/>
          <w:numId w:val="58"/>
        </w:numPr>
        <w:autoSpaceDE w:val="0"/>
        <w:autoSpaceDN w:val="0"/>
        <w:adjustRightInd w:val="0"/>
        <w:rPr>
          <w:rFonts w:ascii="Times New Roman" w:hAnsi="Times New Roman" w:cs="Times New Roman"/>
          <w:szCs w:val="20"/>
        </w:rPr>
      </w:pPr>
      <w:r w:rsidRPr="002B1FAD">
        <w:rPr>
          <w:rFonts w:ascii="Times New Roman" w:hAnsi="Times New Roman" w:cs="Times New Roman"/>
          <w:szCs w:val="20"/>
        </w:rPr>
        <w:t xml:space="preserve">A bare agreement to </w:t>
      </w:r>
      <w:r w:rsidRPr="002B1FAD">
        <w:rPr>
          <w:rFonts w:ascii="Times New Roman" w:hAnsi="Times New Roman" w:cs="Times New Roman"/>
          <w:b/>
          <w:szCs w:val="20"/>
        </w:rPr>
        <w:t>negotiate in good faith is not sufficient</w:t>
      </w:r>
      <w:r w:rsidRPr="002B1FAD">
        <w:rPr>
          <w:rFonts w:ascii="Times New Roman" w:hAnsi="Times New Roman" w:cs="Times New Roman"/>
          <w:szCs w:val="20"/>
        </w:rPr>
        <w:t xml:space="preserve"> to enforce a contract because it is too subjective to be legally binding. </w:t>
      </w:r>
      <w:r w:rsidRPr="002B1FAD">
        <w:rPr>
          <w:rFonts w:ascii="Times New Roman" w:hAnsi="Times New Roman" w:cs="Times New Roman"/>
          <w:b/>
          <w:i/>
          <w:color w:val="FF0000"/>
          <w:szCs w:val="20"/>
        </w:rPr>
        <w:t>Wellington</w:t>
      </w:r>
    </w:p>
    <w:p w:rsidR="001F2CBC" w:rsidRPr="00C90884" w:rsidRDefault="001F2CBC" w:rsidP="001F2CBC">
      <w:pPr>
        <w:pStyle w:val="ListParagraph"/>
        <w:numPr>
          <w:ilvl w:val="0"/>
          <w:numId w:val="58"/>
        </w:numPr>
        <w:autoSpaceDE w:val="0"/>
        <w:autoSpaceDN w:val="0"/>
        <w:adjustRightInd w:val="0"/>
        <w:rPr>
          <w:rFonts w:ascii="Times New Roman" w:hAnsi="Times New Roman" w:cs="Times New Roman"/>
          <w:szCs w:val="20"/>
        </w:rPr>
      </w:pPr>
      <w:r w:rsidRPr="002B1FAD">
        <w:rPr>
          <w:rFonts w:ascii="Times New Roman" w:hAnsi="Times New Roman" w:cs="Times New Roman"/>
          <w:szCs w:val="20"/>
        </w:rPr>
        <w:t xml:space="preserve">If a contract specifies a </w:t>
      </w:r>
      <w:r w:rsidRPr="002B1FAD">
        <w:rPr>
          <w:rFonts w:ascii="Times New Roman" w:hAnsi="Times New Roman" w:cs="Times New Roman"/>
          <w:b/>
          <w:szCs w:val="20"/>
        </w:rPr>
        <w:t>clear mechanism for parties to follow in negotiation</w:t>
      </w:r>
      <w:r w:rsidRPr="002B1FAD">
        <w:rPr>
          <w:rFonts w:ascii="Times New Roman" w:hAnsi="Times New Roman" w:cs="Times New Roman"/>
          <w:szCs w:val="20"/>
        </w:rPr>
        <w:t xml:space="preserve">, then the process could be enforceable </w:t>
      </w:r>
      <w:r w:rsidRPr="002B1FAD">
        <w:rPr>
          <w:rFonts w:ascii="Times New Roman" w:hAnsi="Times New Roman" w:cs="Times New Roman"/>
          <w:b/>
          <w:i/>
          <w:color w:val="FF0000"/>
          <w:szCs w:val="20"/>
        </w:rPr>
        <w:t>Wellington</w:t>
      </w:r>
    </w:p>
    <w:p w:rsidR="001F2CBC" w:rsidRPr="002B1FAD" w:rsidRDefault="001F2CBC" w:rsidP="001F2CBC">
      <w:pPr>
        <w:autoSpaceDE w:val="0"/>
        <w:autoSpaceDN w:val="0"/>
        <w:adjustRightInd w:val="0"/>
        <w:rPr>
          <w:rFonts w:ascii="Times New Roman" w:hAnsi="Times New Roman" w:cs="Times New Roman"/>
          <w:b/>
          <w:sz w:val="36"/>
          <w:szCs w:val="20"/>
          <w:u w:val="single"/>
        </w:rPr>
      </w:pPr>
      <w:r w:rsidRPr="002B1FAD">
        <w:rPr>
          <w:rFonts w:ascii="Times New Roman" w:hAnsi="Times New Roman" w:cs="Times New Roman"/>
          <w:b/>
          <w:sz w:val="36"/>
          <w:szCs w:val="20"/>
          <w:u w:val="single"/>
        </w:rPr>
        <w:t>ANTICIPATION OF FORMALIZATION</w:t>
      </w:r>
    </w:p>
    <w:p w:rsidR="001F2CBC" w:rsidRPr="002B1FAD" w:rsidRDefault="001F2CBC" w:rsidP="001F2CBC">
      <w:pPr>
        <w:autoSpaceDE w:val="0"/>
        <w:autoSpaceDN w:val="0"/>
        <w:adjustRightInd w:val="0"/>
        <w:rPr>
          <w:rFonts w:ascii="Times New Roman" w:hAnsi="Times New Roman" w:cs="Times New Roman"/>
          <w:b/>
          <w:sz w:val="24"/>
          <w:szCs w:val="20"/>
        </w:rPr>
      </w:pPr>
      <w:r w:rsidRPr="002B1FAD">
        <w:rPr>
          <w:rFonts w:ascii="Times New Roman" w:hAnsi="Times New Roman" w:cs="Times New Roman"/>
          <w:b/>
          <w:sz w:val="24"/>
          <w:szCs w:val="20"/>
        </w:rPr>
        <w:t>General</w:t>
      </w:r>
    </w:p>
    <w:p w:rsidR="001F2CBC" w:rsidRPr="002B1FAD" w:rsidRDefault="001F2CBC" w:rsidP="006B78B3">
      <w:pPr>
        <w:pStyle w:val="ListParagraph"/>
        <w:numPr>
          <w:ilvl w:val="0"/>
          <w:numId w:val="59"/>
        </w:numPr>
        <w:autoSpaceDE w:val="0"/>
        <w:autoSpaceDN w:val="0"/>
        <w:adjustRightInd w:val="0"/>
        <w:rPr>
          <w:rFonts w:ascii="Times New Roman" w:hAnsi="Times New Roman" w:cs="Times New Roman"/>
          <w:b/>
          <w:szCs w:val="20"/>
        </w:rPr>
      </w:pPr>
      <w:r w:rsidRPr="002B1FAD">
        <w:rPr>
          <w:rFonts w:ascii="Times New Roman" w:hAnsi="Times New Roman" w:cs="Times New Roman"/>
          <w:sz w:val="24"/>
        </w:rPr>
        <w:t>Preliminary agreement (letters of intent) play an important role (allow planning, address complex issue in step-by step process), but may bind when one party doesn’t want it, or not bind when they parties hope it will</w:t>
      </w:r>
    </w:p>
    <w:p w:rsidR="001F2CBC" w:rsidRPr="002B1FAD" w:rsidRDefault="001F2CBC" w:rsidP="006B78B3">
      <w:pPr>
        <w:pStyle w:val="ListParagraph"/>
        <w:numPr>
          <w:ilvl w:val="0"/>
          <w:numId w:val="59"/>
        </w:numPr>
        <w:autoSpaceDE w:val="0"/>
        <w:autoSpaceDN w:val="0"/>
        <w:adjustRightInd w:val="0"/>
        <w:rPr>
          <w:rFonts w:ascii="Times New Roman" w:hAnsi="Times New Roman" w:cs="Times New Roman"/>
          <w:b/>
          <w:szCs w:val="20"/>
        </w:rPr>
      </w:pPr>
      <w:r w:rsidRPr="002B1FAD">
        <w:rPr>
          <w:rFonts w:ascii="Times New Roman" w:hAnsi="Times New Roman" w:cs="Times New Roman"/>
          <w:szCs w:val="20"/>
        </w:rPr>
        <w:t>ISSUE: whether parties intended to be bound by terms, if YES, whether terms are certain enough to give rise to a contract</w:t>
      </w:r>
    </w:p>
    <w:p w:rsidR="001F2CBC" w:rsidRPr="002B1FAD" w:rsidRDefault="001F2CBC" w:rsidP="006B78B3">
      <w:pPr>
        <w:pStyle w:val="ListParagraph"/>
        <w:numPr>
          <w:ilvl w:val="0"/>
          <w:numId w:val="59"/>
        </w:numPr>
        <w:autoSpaceDE w:val="0"/>
        <w:autoSpaceDN w:val="0"/>
        <w:adjustRightInd w:val="0"/>
        <w:rPr>
          <w:rFonts w:ascii="Times New Roman" w:hAnsi="Times New Roman" w:cs="Times New Roman"/>
          <w:b/>
          <w:szCs w:val="20"/>
        </w:rPr>
      </w:pPr>
      <w:r w:rsidRPr="002B1FAD">
        <w:rPr>
          <w:rFonts w:ascii="Times New Roman" w:hAnsi="Times New Roman" w:cs="Times New Roman"/>
          <w:szCs w:val="20"/>
        </w:rPr>
        <w:t>Contract to make a contract is not a contract at all</w:t>
      </w:r>
      <w:r w:rsidRPr="002B1FAD">
        <w:rPr>
          <w:rFonts w:ascii="Times New Roman" w:hAnsi="Times New Roman" w:cs="Times New Roman"/>
          <w:b/>
          <w:szCs w:val="20"/>
        </w:rPr>
        <w:t xml:space="preserve"> </w:t>
      </w:r>
      <w:r w:rsidRPr="002B1FAD">
        <w:rPr>
          <w:rFonts w:ascii="Times New Roman" w:hAnsi="Times New Roman" w:cs="Times New Roman"/>
          <w:b/>
          <w:i/>
          <w:color w:val="FF0000"/>
          <w:szCs w:val="20"/>
        </w:rPr>
        <w:t>Bawitko v Kernels</w:t>
      </w:r>
    </w:p>
    <w:p w:rsidR="001F2CBC" w:rsidRPr="002B1FAD" w:rsidRDefault="00C90884" w:rsidP="006B78B3">
      <w:pPr>
        <w:pStyle w:val="ListParagraph"/>
        <w:numPr>
          <w:ilvl w:val="0"/>
          <w:numId w:val="59"/>
        </w:numPr>
        <w:autoSpaceDE w:val="0"/>
        <w:autoSpaceDN w:val="0"/>
        <w:adjustRightInd w:val="0"/>
        <w:rPr>
          <w:rFonts w:ascii="Times New Roman" w:hAnsi="Times New Roman" w:cs="Times New Roman"/>
          <w:b/>
          <w:szCs w:val="20"/>
        </w:rPr>
      </w:pPr>
      <w:r>
        <w:rPr>
          <w:rFonts w:ascii="Times New Roman" w:hAnsi="Times New Roman" w:cs="Times New Roman"/>
          <w:szCs w:val="20"/>
        </w:rPr>
        <w:t>Initial agreement</w:t>
      </w:r>
      <w:r w:rsidR="001F2CBC" w:rsidRPr="002B1FAD">
        <w:rPr>
          <w:rFonts w:ascii="Times New Roman" w:hAnsi="Times New Roman" w:cs="Times New Roman"/>
          <w:szCs w:val="20"/>
        </w:rPr>
        <w:t xml:space="preserve"> is </w:t>
      </w:r>
      <w:r w:rsidR="001F2CBC" w:rsidRPr="002B1FAD">
        <w:rPr>
          <w:rFonts w:ascii="Times New Roman" w:hAnsi="Times New Roman" w:cs="Times New Roman"/>
          <w:szCs w:val="20"/>
          <w:u w:val="single"/>
        </w:rPr>
        <w:t>only enforceable all important provisions that will be in the formal document</w:t>
      </w:r>
      <w:r>
        <w:rPr>
          <w:rFonts w:ascii="Times New Roman" w:hAnsi="Times New Roman" w:cs="Times New Roman"/>
          <w:szCs w:val="20"/>
          <w:u w:val="single"/>
        </w:rPr>
        <w:t xml:space="preserve"> are settled </w:t>
      </w:r>
      <w:r w:rsidR="001F2CBC" w:rsidRPr="002B1FAD">
        <w:rPr>
          <w:rFonts w:ascii="Times New Roman" w:hAnsi="Times New Roman" w:cs="Times New Roman"/>
          <w:szCs w:val="20"/>
          <w:u w:val="single"/>
        </w:rPr>
        <w:t xml:space="preserve"> and </w:t>
      </w:r>
      <w:r>
        <w:rPr>
          <w:rFonts w:ascii="Times New Roman" w:hAnsi="Times New Roman" w:cs="Times New Roman"/>
          <w:szCs w:val="20"/>
          <w:u w:val="single"/>
        </w:rPr>
        <w:t xml:space="preserve">parties </w:t>
      </w:r>
      <w:r w:rsidR="001F2CBC" w:rsidRPr="002B1FAD">
        <w:rPr>
          <w:rFonts w:ascii="Times New Roman" w:hAnsi="Times New Roman" w:cs="Times New Roman"/>
          <w:szCs w:val="20"/>
          <w:u w:val="single"/>
        </w:rPr>
        <w:t>intend that their agreement will be binding.</w:t>
      </w:r>
      <w:r w:rsidR="001F2CBC" w:rsidRPr="002B1FAD">
        <w:rPr>
          <w:rFonts w:ascii="Times New Roman" w:hAnsi="Times New Roman" w:cs="Times New Roman"/>
          <w:szCs w:val="20"/>
        </w:rPr>
        <w:t xml:space="preserve"> </w:t>
      </w:r>
      <w:r w:rsidR="001F2CBC" w:rsidRPr="002B1FAD">
        <w:rPr>
          <w:rFonts w:ascii="Times New Roman" w:hAnsi="Times New Roman" w:cs="Times New Roman"/>
          <w:b/>
          <w:szCs w:val="20"/>
        </w:rPr>
        <w:t xml:space="preserve"> </w:t>
      </w:r>
      <w:r w:rsidR="001F2CBC" w:rsidRPr="002B1FAD">
        <w:rPr>
          <w:rFonts w:ascii="Times New Roman" w:hAnsi="Times New Roman" w:cs="Times New Roman"/>
          <w:b/>
          <w:i/>
          <w:color w:val="FF0000"/>
          <w:szCs w:val="20"/>
        </w:rPr>
        <w:t>Bawitko v Kernels</w:t>
      </w:r>
    </w:p>
    <w:p w:rsidR="001F2CBC" w:rsidRPr="002B1FAD" w:rsidRDefault="001F2CBC" w:rsidP="006B78B3">
      <w:pPr>
        <w:pStyle w:val="ListParagraph"/>
        <w:numPr>
          <w:ilvl w:val="0"/>
          <w:numId w:val="59"/>
        </w:numPr>
        <w:autoSpaceDE w:val="0"/>
        <w:autoSpaceDN w:val="0"/>
        <w:adjustRightInd w:val="0"/>
        <w:rPr>
          <w:rFonts w:ascii="Times New Roman" w:hAnsi="Times New Roman" w:cs="Times New Roman"/>
          <w:b/>
          <w:szCs w:val="20"/>
        </w:rPr>
      </w:pPr>
      <w:r w:rsidRPr="002B1FAD">
        <w:rPr>
          <w:rFonts w:ascii="Times New Roman" w:hAnsi="Times New Roman" w:cs="Times New Roman"/>
          <w:szCs w:val="20"/>
        </w:rPr>
        <w:t>Not a valid contract when parties agree to defer legal obligations until formal contract executed</w:t>
      </w:r>
      <w:r w:rsidRPr="002B1FAD">
        <w:rPr>
          <w:rFonts w:ascii="Times New Roman" w:hAnsi="Times New Roman" w:cs="Times New Roman"/>
          <w:i/>
          <w:color w:val="FF0000"/>
          <w:szCs w:val="20"/>
        </w:rPr>
        <w:t xml:space="preserve"> </w:t>
      </w:r>
      <w:r w:rsidRPr="002B1FAD">
        <w:rPr>
          <w:rFonts w:ascii="Times New Roman" w:hAnsi="Times New Roman" w:cs="Times New Roman"/>
          <w:b/>
          <w:i/>
          <w:color w:val="FF0000"/>
          <w:szCs w:val="20"/>
        </w:rPr>
        <w:t>Bawitko v Kernels</w:t>
      </w:r>
    </w:p>
    <w:p w:rsidR="001F2CBC" w:rsidRPr="002B1FAD" w:rsidRDefault="001F2CBC" w:rsidP="001F2CBC">
      <w:pPr>
        <w:autoSpaceDE w:val="0"/>
        <w:autoSpaceDN w:val="0"/>
        <w:adjustRightInd w:val="0"/>
        <w:rPr>
          <w:rFonts w:ascii="Times New Roman" w:hAnsi="Times New Roman" w:cs="Times New Roman"/>
          <w:b/>
          <w:szCs w:val="20"/>
        </w:rPr>
      </w:pPr>
    </w:p>
    <w:p w:rsidR="001F2CBC" w:rsidRPr="00CC223D" w:rsidRDefault="001F2CBC" w:rsidP="001F2CBC">
      <w:pPr>
        <w:autoSpaceDE w:val="0"/>
        <w:autoSpaceDN w:val="0"/>
        <w:adjustRightInd w:val="0"/>
        <w:rPr>
          <w:rFonts w:ascii="Times New Roman" w:hAnsi="Times New Roman" w:cs="Times New Roman"/>
          <w:b/>
          <w:sz w:val="36"/>
          <w:szCs w:val="20"/>
          <w:u w:val="single"/>
        </w:rPr>
      </w:pPr>
      <w:r w:rsidRPr="00CC223D">
        <w:rPr>
          <w:rFonts w:ascii="Times New Roman" w:hAnsi="Times New Roman" w:cs="Times New Roman"/>
          <w:b/>
          <w:sz w:val="36"/>
          <w:szCs w:val="20"/>
          <w:u w:val="single"/>
        </w:rPr>
        <w:t>CH 9 INTENTION TO CREATE OBLIGATION</w:t>
      </w:r>
    </w:p>
    <w:p w:rsidR="001F2CBC" w:rsidRPr="002B1FAD" w:rsidRDefault="001F2CBC" w:rsidP="001F2CBC">
      <w:pPr>
        <w:autoSpaceDE w:val="0"/>
        <w:autoSpaceDN w:val="0"/>
        <w:adjustRightInd w:val="0"/>
        <w:rPr>
          <w:rFonts w:ascii="Times New Roman" w:hAnsi="Times New Roman" w:cs="Times New Roman"/>
          <w:b/>
          <w:sz w:val="32"/>
          <w:szCs w:val="20"/>
        </w:rPr>
      </w:pPr>
      <w:r w:rsidRPr="002B1FAD">
        <w:rPr>
          <w:rFonts w:ascii="Times New Roman" w:hAnsi="Times New Roman" w:cs="Times New Roman"/>
          <w:b/>
          <w:sz w:val="32"/>
          <w:szCs w:val="20"/>
        </w:rPr>
        <w:t>INTRODUCTION</w:t>
      </w:r>
    </w:p>
    <w:p w:rsidR="001F2CBC" w:rsidRPr="002B1FAD" w:rsidRDefault="001F2CBC" w:rsidP="006B78B3">
      <w:pPr>
        <w:pStyle w:val="ListParagraph"/>
        <w:numPr>
          <w:ilvl w:val="0"/>
          <w:numId w:val="60"/>
        </w:numPr>
        <w:autoSpaceDE w:val="0"/>
        <w:autoSpaceDN w:val="0"/>
        <w:adjustRightInd w:val="0"/>
        <w:rPr>
          <w:rFonts w:ascii="Times New Roman" w:hAnsi="Times New Roman" w:cs="Times New Roman"/>
          <w:b/>
          <w:szCs w:val="20"/>
        </w:rPr>
      </w:pPr>
      <w:r w:rsidRPr="002B1FAD">
        <w:rPr>
          <w:rFonts w:ascii="Times New Roman" w:hAnsi="Times New Roman" w:cs="Times New Roman"/>
          <w:b/>
          <w:szCs w:val="20"/>
        </w:rPr>
        <w:t>There are presumptions around intention to create legal obligations</w:t>
      </w:r>
    </w:p>
    <w:p w:rsidR="001F2CBC" w:rsidRPr="002B1FAD" w:rsidRDefault="001F2CBC" w:rsidP="006B78B3">
      <w:pPr>
        <w:pStyle w:val="ListParagraph"/>
        <w:numPr>
          <w:ilvl w:val="0"/>
          <w:numId w:val="60"/>
        </w:numPr>
        <w:autoSpaceDE w:val="0"/>
        <w:autoSpaceDN w:val="0"/>
        <w:adjustRightInd w:val="0"/>
        <w:rPr>
          <w:rFonts w:ascii="Times New Roman" w:hAnsi="Times New Roman" w:cs="Times New Roman"/>
          <w:b/>
          <w:szCs w:val="20"/>
        </w:rPr>
      </w:pPr>
      <w:r w:rsidRPr="002B1FAD">
        <w:rPr>
          <w:rFonts w:ascii="Times New Roman" w:hAnsi="Times New Roman" w:cs="Times New Roman"/>
          <w:b/>
          <w:szCs w:val="20"/>
        </w:rPr>
        <w:t>Family relations</w:t>
      </w:r>
      <w:r w:rsidRPr="002B1FAD">
        <w:rPr>
          <w:rFonts w:ascii="Times New Roman" w:hAnsi="Times New Roman" w:cs="Times New Roman"/>
          <w:szCs w:val="20"/>
        </w:rPr>
        <w:t xml:space="preserve">: closely associated parties are presumed </w:t>
      </w:r>
      <w:r w:rsidRPr="002B1FAD">
        <w:rPr>
          <w:rFonts w:ascii="Times New Roman" w:hAnsi="Times New Roman" w:cs="Times New Roman"/>
          <w:b/>
          <w:szCs w:val="20"/>
        </w:rPr>
        <w:t>NOT to intend legal relations</w:t>
      </w:r>
      <w:r w:rsidRPr="002B1FAD">
        <w:rPr>
          <w:rFonts w:ascii="Times New Roman" w:hAnsi="Times New Roman" w:cs="Times New Roman"/>
          <w:szCs w:val="20"/>
        </w:rPr>
        <w:t xml:space="preserve"> unless evidence to contrary </w:t>
      </w:r>
      <w:r w:rsidRPr="002B1FAD">
        <w:rPr>
          <w:rFonts w:ascii="Times New Roman" w:hAnsi="Times New Roman" w:cs="Times New Roman"/>
          <w:b/>
          <w:i/>
          <w:color w:val="FF0000"/>
          <w:szCs w:val="20"/>
        </w:rPr>
        <w:t>Balfour, Jones v. Padattavan</w:t>
      </w:r>
    </w:p>
    <w:p w:rsidR="001F2CBC" w:rsidRPr="002B1FAD" w:rsidRDefault="001F2CBC" w:rsidP="006B78B3">
      <w:pPr>
        <w:pStyle w:val="ListParagraph"/>
        <w:numPr>
          <w:ilvl w:val="1"/>
          <w:numId w:val="60"/>
        </w:numPr>
        <w:autoSpaceDE w:val="0"/>
        <w:autoSpaceDN w:val="0"/>
        <w:adjustRightInd w:val="0"/>
        <w:rPr>
          <w:rFonts w:ascii="Times New Roman" w:hAnsi="Times New Roman" w:cs="Times New Roman"/>
          <w:b/>
          <w:szCs w:val="20"/>
        </w:rPr>
      </w:pPr>
      <w:r w:rsidRPr="002B1FAD">
        <w:rPr>
          <w:rFonts w:ascii="Times New Roman" w:hAnsi="Times New Roman" w:cs="Times New Roman"/>
          <w:szCs w:val="20"/>
        </w:rPr>
        <w:t xml:space="preserve">may be rebuttable if: detrimental reliance </w:t>
      </w:r>
      <w:r w:rsidRPr="002B1FAD">
        <w:rPr>
          <w:rFonts w:ascii="Times New Roman" w:hAnsi="Times New Roman" w:cs="Times New Roman"/>
          <w:b/>
          <w:i/>
          <w:color w:val="FF0000"/>
          <w:szCs w:val="20"/>
        </w:rPr>
        <w:t xml:space="preserve">Errington, </w:t>
      </w:r>
      <w:r w:rsidRPr="002B1FAD">
        <w:rPr>
          <w:rFonts w:ascii="Times New Roman" w:hAnsi="Times New Roman" w:cs="Times New Roman"/>
          <w:szCs w:val="20"/>
        </w:rPr>
        <w:t>the parties are not close, or they expressly state otherwise</w:t>
      </w:r>
    </w:p>
    <w:p w:rsidR="001F2CBC" w:rsidRPr="002B1FAD" w:rsidRDefault="001F2CBC" w:rsidP="006B78B3">
      <w:pPr>
        <w:pStyle w:val="ListParagraph"/>
        <w:numPr>
          <w:ilvl w:val="0"/>
          <w:numId w:val="60"/>
        </w:numPr>
        <w:autoSpaceDE w:val="0"/>
        <w:autoSpaceDN w:val="0"/>
        <w:adjustRightInd w:val="0"/>
        <w:rPr>
          <w:rFonts w:ascii="Times New Roman" w:hAnsi="Times New Roman" w:cs="Times New Roman"/>
          <w:b/>
          <w:szCs w:val="20"/>
        </w:rPr>
      </w:pPr>
      <w:r w:rsidRPr="002B1FAD">
        <w:rPr>
          <w:rFonts w:ascii="Times New Roman" w:hAnsi="Times New Roman" w:cs="Times New Roman"/>
          <w:b/>
          <w:szCs w:val="20"/>
        </w:rPr>
        <w:t>Business context</w:t>
      </w:r>
      <w:r w:rsidRPr="002B1FAD">
        <w:rPr>
          <w:rFonts w:ascii="Times New Roman" w:hAnsi="Times New Roman" w:cs="Times New Roman"/>
          <w:szCs w:val="20"/>
        </w:rPr>
        <w:t xml:space="preserve"> courts </w:t>
      </w:r>
      <w:r w:rsidRPr="002B1FAD">
        <w:rPr>
          <w:rFonts w:ascii="Times New Roman" w:hAnsi="Times New Roman" w:cs="Times New Roman"/>
          <w:b/>
          <w:szCs w:val="20"/>
        </w:rPr>
        <w:t>presume</w:t>
      </w:r>
      <w:r w:rsidRPr="002B1FAD">
        <w:rPr>
          <w:rFonts w:ascii="Times New Roman" w:hAnsi="Times New Roman" w:cs="Times New Roman"/>
          <w:szCs w:val="20"/>
        </w:rPr>
        <w:t xml:space="preserve"> that parties</w:t>
      </w:r>
      <w:r w:rsidRPr="002B1FAD">
        <w:rPr>
          <w:rFonts w:ascii="Times New Roman" w:hAnsi="Times New Roman" w:cs="Times New Roman"/>
          <w:b/>
          <w:szCs w:val="20"/>
        </w:rPr>
        <w:t xml:space="preserve"> DO</w:t>
      </w:r>
      <w:r w:rsidRPr="002B1FAD">
        <w:rPr>
          <w:rFonts w:ascii="Times New Roman" w:hAnsi="Times New Roman" w:cs="Times New Roman"/>
          <w:szCs w:val="20"/>
        </w:rPr>
        <w:t xml:space="preserve"> have </w:t>
      </w:r>
      <w:r w:rsidRPr="002B1FAD">
        <w:rPr>
          <w:rFonts w:ascii="Times New Roman" w:hAnsi="Times New Roman" w:cs="Times New Roman"/>
          <w:b/>
          <w:szCs w:val="20"/>
        </w:rPr>
        <w:t>an intention to contract</w:t>
      </w:r>
      <w:r w:rsidRPr="002B1FAD">
        <w:rPr>
          <w:rFonts w:ascii="Times New Roman" w:hAnsi="Times New Roman" w:cs="Times New Roman"/>
          <w:szCs w:val="20"/>
        </w:rPr>
        <w:t xml:space="preserve"> </w:t>
      </w:r>
    </w:p>
    <w:p w:rsidR="001F2CBC" w:rsidRPr="002B1FAD" w:rsidRDefault="001F2CBC" w:rsidP="006B78B3">
      <w:pPr>
        <w:pStyle w:val="ListParagraph"/>
        <w:numPr>
          <w:ilvl w:val="1"/>
          <w:numId w:val="60"/>
        </w:numPr>
        <w:autoSpaceDE w:val="0"/>
        <w:autoSpaceDN w:val="0"/>
        <w:adjustRightInd w:val="0"/>
        <w:rPr>
          <w:rFonts w:ascii="Times New Roman" w:hAnsi="Times New Roman" w:cs="Times New Roman"/>
          <w:b/>
          <w:szCs w:val="20"/>
        </w:rPr>
      </w:pPr>
      <w:r w:rsidRPr="002B1FAD">
        <w:rPr>
          <w:rFonts w:ascii="Times New Roman" w:hAnsi="Times New Roman" w:cs="Times New Roman"/>
          <w:szCs w:val="20"/>
        </w:rPr>
        <w:t xml:space="preserve">but parties can expressly indicate they don’t want to be legally binding </w:t>
      </w:r>
      <w:r w:rsidRPr="002B1FAD">
        <w:rPr>
          <w:rFonts w:ascii="Times New Roman" w:hAnsi="Times New Roman" w:cs="Times New Roman"/>
          <w:b/>
          <w:i/>
          <w:color w:val="FF0000"/>
          <w:szCs w:val="20"/>
        </w:rPr>
        <w:t>Rose and Frank</w:t>
      </w:r>
    </w:p>
    <w:p w:rsidR="001F2CBC" w:rsidRPr="002B1FAD" w:rsidRDefault="001F2CBC" w:rsidP="006B78B3">
      <w:pPr>
        <w:pStyle w:val="ListParagraph"/>
        <w:numPr>
          <w:ilvl w:val="1"/>
          <w:numId w:val="60"/>
        </w:numPr>
        <w:autoSpaceDE w:val="0"/>
        <w:autoSpaceDN w:val="0"/>
        <w:adjustRightInd w:val="0"/>
        <w:rPr>
          <w:rFonts w:ascii="Times New Roman" w:hAnsi="Times New Roman" w:cs="Times New Roman"/>
          <w:b/>
          <w:szCs w:val="20"/>
        </w:rPr>
      </w:pPr>
      <w:r w:rsidRPr="006A401C">
        <w:rPr>
          <w:rFonts w:ascii="Times New Roman" w:hAnsi="Times New Roman" w:cs="Times New Roman"/>
          <w:b/>
          <w:szCs w:val="20"/>
        </w:rPr>
        <w:lastRenderedPageBreak/>
        <w:t>comfort letters</w:t>
      </w:r>
      <w:r w:rsidRPr="002B1FAD">
        <w:rPr>
          <w:rFonts w:ascii="Times New Roman" w:hAnsi="Times New Roman" w:cs="Times New Roman"/>
          <w:szCs w:val="20"/>
        </w:rPr>
        <w:t xml:space="preserve"> are specifically created not to be legally binding (can be inferred from the business practice) </w:t>
      </w:r>
      <w:r w:rsidRPr="002B1FAD">
        <w:rPr>
          <w:rFonts w:ascii="Times New Roman" w:hAnsi="Times New Roman" w:cs="Times New Roman"/>
          <w:b/>
          <w:i/>
          <w:color w:val="FF0000"/>
          <w:szCs w:val="20"/>
        </w:rPr>
        <w:t>TD Bank</w:t>
      </w:r>
    </w:p>
    <w:p w:rsidR="001F2CBC" w:rsidRPr="002B1FAD" w:rsidRDefault="001F2CBC" w:rsidP="001F2CBC">
      <w:pPr>
        <w:autoSpaceDE w:val="0"/>
        <w:autoSpaceDN w:val="0"/>
        <w:adjustRightInd w:val="0"/>
        <w:rPr>
          <w:rFonts w:ascii="Times New Roman" w:hAnsi="Times New Roman" w:cs="Times New Roman"/>
          <w:b/>
          <w:sz w:val="36"/>
          <w:szCs w:val="20"/>
          <w:u w:val="single"/>
        </w:rPr>
      </w:pPr>
      <w:r w:rsidRPr="002B1FAD">
        <w:rPr>
          <w:rFonts w:ascii="Times New Roman" w:hAnsi="Times New Roman" w:cs="Times New Roman"/>
          <w:b/>
          <w:sz w:val="36"/>
          <w:szCs w:val="20"/>
          <w:u w:val="single"/>
        </w:rPr>
        <w:t>6) CONSIDERATION</w:t>
      </w:r>
    </w:p>
    <w:p w:rsidR="001F2CBC" w:rsidRPr="002B1FAD" w:rsidRDefault="001F2CBC" w:rsidP="006B78B3">
      <w:pPr>
        <w:pStyle w:val="ListParagraph"/>
        <w:numPr>
          <w:ilvl w:val="0"/>
          <w:numId w:val="63"/>
        </w:numPr>
        <w:rPr>
          <w:rFonts w:ascii="Times New Roman" w:hAnsi="Times New Roman" w:cs="Times New Roman"/>
          <w:u w:val="single"/>
        </w:rPr>
      </w:pPr>
      <w:r w:rsidRPr="002B1FAD">
        <w:rPr>
          <w:rFonts w:ascii="Times New Roman" w:hAnsi="Times New Roman" w:cs="Times New Roman"/>
        </w:rPr>
        <w:t>Promise is not enforceable without consideration</w:t>
      </w:r>
    </w:p>
    <w:p w:rsidR="001F2CBC" w:rsidRPr="002B1FAD" w:rsidRDefault="001F2CBC" w:rsidP="001F2CBC">
      <w:pPr>
        <w:rPr>
          <w:rFonts w:ascii="Times New Roman" w:hAnsi="Times New Roman" w:cs="Times New Roman"/>
          <w:u w:val="single"/>
        </w:rPr>
      </w:pPr>
      <w:r w:rsidRPr="002B1FAD">
        <w:rPr>
          <w:rFonts w:ascii="Times New Roman" w:hAnsi="Times New Roman" w:cs="Times New Roman"/>
          <w:u w:val="single"/>
        </w:rPr>
        <w:t>3 Ways to Enforce a Promise:</w:t>
      </w:r>
    </w:p>
    <w:p w:rsidR="001F2CBC" w:rsidRPr="002B1FAD" w:rsidRDefault="001F2CBC" w:rsidP="006B78B3">
      <w:pPr>
        <w:numPr>
          <w:ilvl w:val="0"/>
          <w:numId w:val="62"/>
        </w:numPr>
        <w:rPr>
          <w:rFonts w:ascii="Times New Roman" w:hAnsi="Times New Roman" w:cs="Times New Roman"/>
        </w:rPr>
      </w:pPr>
      <w:r w:rsidRPr="002B1FAD">
        <w:rPr>
          <w:rFonts w:ascii="Times New Roman" w:hAnsi="Times New Roman" w:cs="Times New Roman"/>
        </w:rPr>
        <w:t xml:space="preserve">Through a </w:t>
      </w:r>
      <w:r w:rsidRPr="002B1FAD">
        <w:rPr>
          <w:rFonts w:ascii="Times New Roman" w:hAnsi="Times New Roman" w:cs="Times New Roman"/>
          <w:b/>
          <w:i/>
        </w:rPr>
        <w:t>Seal</w:t>
      </w:r>
      <w:r w:rsidRPr="002B1FAD">
        <w:rPr>
          <w:rFonts w:ascii="Times New Roman" w:hAnsi="Times New Roman" w:cs="Times New Roman"/>
        </w:rPr>
        <w:t xml:space="preserve"> – the best way to enforce a promise in a K</w:t>
      </w:r>
    </w:p>
    <w:p w:rsidR="001F2CBC" w:rsidRPr="002B1FAD" w:rsidRDefault="001F2CBC" w:rsidP="006B78B3">
      <w:pPr>
        <w:numPr>
          <w:ilvl w:val="0"/>
          <w:numId w:val="62"/>
        </w:numPr>
        <w:rPr>
          <w:rFonts w:ascii="Times New Roman" w:hAnsi="Times New Roman" w:cs="Times New Roman"/>
        </w:rPr>
      </w:pPr>
      <w:r w:rsidRPr="002B1FAD">
        <w:rPr>
          <w:rFonts w:ascii="Times New Roman" w:hAnsi="Times New Roman" w:cs="Times New Roman"/>
        </w:rPr>
        <w:t xml:space="preserve">Through </w:t>
      </w:r>
      <w:r w:rsidRPr="002B1FAD">
        <w:rPr>
          <w:rFonts w:ascii="Times New Roman" w:hAnsi="Times New Roman" w:cs="Times New Roman"/>
          <w:b/>
          <w:i/>
          <w:u w:val="single"/>
        </w:rPr>
        <w:t>Consideration</w:t>
      </w:r>
      <w:r w:rsidRPr="002B1FAD">
        <w:rPr>
          <w:rFonts w:ascii="Times New Roman" w:hAnsi="Times New Roman" w:cs="Times New Roman"/>
        </w:rPr>
        <w:t xml:space="preserve"> – you only need to worry about consideration if there is no seal</w:t>
      </w:r>
    </w:p>
    <w:p w:rsidR="001F2CBC" w:rsidRPr="002B1FAD" w:rsidRDefault="001F2CBC" w:rsidP="006B78B3">
      <w:pPr>
        <w:numPr>
          <w:ilvl w:val="0"/>
          <w:numId w:val="62"/>
        </w:numPr>
        <w:rPr>
          <w:rFonts w:ascii="Times New Roman" w:hAnsi="Times New Roman" w:cs="Times New Roman"/>
        </w:rPr>
      </w:pPr>
      <w:r w:rsidRPr="002B1FAD">
        <w:rPr>
          <w:rFonts w:ascii="Times New Roman" w:hAnsi="Times New Roman" w:cs="Times New Roman"/>
        </w:rPr>
        <w:t xml:space="preserve">Through </w:t>
      </w:r>
      <w:r w:rsidRPr="002B1FAD">
        <w:rPr>
          <w:rFonts w:ascii="Times New Roman" w:hAnsi="Times New Roman" w:cs="Times New Roman"/>
          <w:b/>
          <w:i/>
        </w:rPr>
        <w:t>Estoppel</w:t>
      </w:r>
      <w:r w:rsidRPr="002B1FAD">
        <w:rPr>
          <w:rFonts w:ascii="Times New Roman" w:hAnsi="Times New Roman" w:cs="Times New Roman"/>
        </w:rPr>
        <w:t xml:space="preserve"> – only need to worry about it in the absence of a seal and consideration</w:t>
      </w:r>
    </w:p>
    <w:p w:rsidR="001F2CBC" w:rsidRPr="002B1FAD" w:rsidRDefault="001F2CBC" w:rsidP="001F2CBC">
      <w:pPr>
        <w:rPr>
          <w:rFonts w:ascii="Times New Roman" w:hAnsi="Times New Roman" w:cs="Times New Roman"/>
          <w:b/>
          <w:i/>
        </w:rPr>
      </w:pPr>
    </w:p>
    <w:p w:rsidR="001F2CBC" w:rsidRPr="002B1FAD" w:rsidRDefault="006F3375" w:rsidP="001F2CBC">
      <w:pPr>
        <w:rPr>
          <w:rFonts w:ascii="Times New Roman" w:hAnsi="Times New Roman" w:cs="Times New Roman"/>
          <w:b/>
        </w:rPr>
      </w:pPr>
      <w:r>
        <w:rPr>
          <w:rFonts w:ascii="Times New Roman" w:hAnsi="Times New Roman" w:cs="Times New Roman"/>
          <w:b/>
        </w:rPr>
        <w:t>4</w:t>
      </w:r>
      <w:r w:rsidR="001F2CBC" w:rsidRPr="002B1FAD">
        <w:rPr>
          <w:rFonts w:ascii="Times New Roman" w:hAnsi="Times New Roman" w:cs="Times New Roman"/>
          <w:b/>
        </w:rPr>
        <w:t xml:space="preserve"> Principles for Consideration</w:t>
      </w:r>
    </w:p>
    <w:p w:rsidR="001F2CBC" w:rsidRPr="002B1FAD" w:rsidRDefault="001F2CBC" w:rsidP="001F2CBC">
      <w:pPr>
        <w:rPr>
          <w:rFonts w:ascii="Times New Roman" w:hAnsi="Times New Roman" w:cs="Times New Roman"/>
          <w:b/>
        </w:rPr>
      </w:pPr>
      <w:r w:rsidRPr="002B1FAD">
        <w:rPr>
          <w:rFonts w:ascii="Times New Roman" w:hAnsi="Times New Roman" w:cs="Times New Roman"/>
          <w:b/>
        </w:rPr>
        <w:t xml:space="preserve">1)Consideration </w:t>
      </w:r>
      <w:r w:rsidRPr="002B1FAD">
        <w:rPr>
          <w:rFonts w:ascii="Times New Roman" w:hAnsi="Times New Roman" w:cs="Times New Roman"/>
          <w:b/>
          <w:u w:val="single"/>
        </w:rPr>
        <w:t>Must be Sufficient</w:t>
      </w:r>
    </w:p>
    <w:p w:rsidR="001F2CBC" w:rsidRPr="002B1FAD" w:rsidRDefault="001F2CBC" w:rsidP="006B78B3">
      <w:pPr>
        <w:numPr>
          <w:ilvl w:val="0"/>
          <w:numId w:val="61"/>
        </w:numPr>
        <w:rPr>
          <w:rFonts w:ascii="Times New Roman" w:hAnsi="Times New Roman" w:cs="Times New Roman"/>
          <w:b/>
        </w:rPr>
      </w:pPr>
      <w:r w:rsidRPr="002B1FAD">
        <w:rPr>
          <w:rFonts w:ascii="Times New Roman" w:hAnsi="Times New Roman" w:cs="Times New Roman"/>
        </w:rPr>
        <w:t>Can be a promise to do something as well as a promise not to do something (</w:t>
      </w:r>
      <w:r w:rsidRPr="002B1FAD">
        <w:rPr>
          <w:rFonts w:ascii="Times New Roman" w:hAnsi="Times New Roman" w:cs="Times New Roman"/>
          <w:b/>
        </w:rPr>
        <w:t>Forebearance</w:t>
      </w:r>
      <w:r w:rsidRPr="002B1FAD">
        <w:rPr>
          <w:rFonts w:ascii="Times New Roman" w:hAnsi="Times New Roman" w:cs="Times New Roman"/>
        </w:rPr>
        <w:t xml:space="preserve"> </w:t>
      </w:r>
      <w:r w:rsidRPr="002B1FAD">
        <w:rPr>
          <w:rFonts w:ascii="Times New Roman" w:hAnsi="Times New Roman" w:cs="Times New Roman"/>
          <w:b/>
          <w:i/>
          <w:color w:val="FF0000"/>
        </w:rPr>
        <w:t>Arkin</w:t>
      </w:r>
      <w:r w:rsidRPr="002B1FAD">
        <w:rPr>
          <w:rFonts w:ascii="Times New Roman" w:hAnsi="Times New Roman" w:cs="Times New Roman"/>
          <w:b/>
          <w:i/>
        </w:rPr>
        <w:t>)</w:t>
      </w:r>
    </w:p>
    <w:p w:rsidR="001F2CBC" w:rsidRPr="002B1FAD" w:rsidRDefault="001F2CBC" w:rsidP="006B78B3">
      <w:pPr>
        <w:numPr>
          <w:ilvl w:val="0"/>
          <w:numId w:val="61"/>
        </w:numPr>
        <w:rPr>
          <w:rFonts w:ascii="Times New Roman" w:hAnsi="Times New Roman" w:cs="Times New Roman"/>
          <w:b/>
        </w:rPr>
      </w:pPr>
      <w:r w:rsidRPr="002B1FAD">
        <w:rPr>
          <w:rFonts w:ascii="Times New Roman" w:hAnsi="Times New Roman" w:cs="Times New Roman"/>
        </w:rPr>
        <w:t xml:space="preserve">Must have economic or legal value; but need not be adequate </w:t>
      </w:r>
      <w:r w:rsidRPr="002B1FAD">
        <w:rPr>
          <w:rFonts w:ascii="Times New Roman" w:hAnsi="Times New Roman" w:cs="Times New Roman"/>
          <w:b/>
          <w:i/>
          <w:color w:val="FF0000"/>
        </w:rPr>
        <w:t>Thomas v Thomas</w:t>
      </w:r>
    </w:p>
    <w:p w:rsidR="001F2CBC" w:rsidRPr="002B1FAD" w:rsidRDefault="001F2CBC" w:rsidP="006B78B3">
      <w:pPr>
        <w:numPr>
          <w:ilvl w:val="0"/>
          <w:numId w:val="61"/>
        </w:numPr>
        <w:rPr>
          <w:rFonts w:ascii="Times New Roman" w:hAnsi="Times New Roman" w:cs="Times New Roman"/>
          <w:b/>
        </w:rPr>
      </w:pPr>
      <w:r w:rsidRPr="002B1FAD">
        <w:rPr>
          <w:rFonts w:ascii="Times New Roman" w:hAnsi="Times New Roman" w:cs="Times New Roman"/>
        </w:rPr>
        <w:t xml:space="preserve">Note: Motive does not equal consideration </w:t>
      </w:r>
      <w:r w:rsidRPr="002B1FAD">
        <w:rPr>
          <w:rFonts w:ascii="Times New Roman" w:hAnsi="Times New Roman" w:cs="Times New Roman"/>
          <w:b/>
          <w:i/>
          <w:color w:val="FF0000"/>
        </w:rPr>
        <w:t>Thomas v Thomas</w:t>
      </w:r>
    </w:p>
    <w:p w:rsidR="001F2CBC" w:rsidRPr="002B1FAD" w:rsidRDefault="001F2CBC" w:rsidP="001F2CBC">
      <w:pPr>
        <w:rPr>
          <w:rFonts w:ascii="Times New Roman" w:hAnsi="Times New Roman" w:cs="Times New Roman"/>
          <w:b/>
        </w:rPr>
      </w:pPr>
      <w:r w:rsidRPr="002B1FAD">
        <w:rPr>
          <w:rFonts w:ascii="Times New Roman" w:hAnsi="Times New Roman" w:cs="Times New Roman"/>
          <w:b/>
        </w:rPr>
        <w:t xml:space="preserve">2)Consideration </w:t>
      </w:r>
      <w:r w:rsidRPr="002B1FAD">
        <w:rPr>
          <w:rFonts w:ascii="Times New Roman" w:hAnsi="Times New Roman" w:cs="Times New Roman"/>
          <w:b/>
          <w:u w:val="single"/>
        </w:rPr>
        <w:t xml:space="preserve">Must Move from the Promisee </w:t>
      </w:r>
      <w:r w:rsidRPr="002B1FAD">
        <w:rPr>
          <w:rFonts w:ascii="Times New Roman" w:hAnsi="Times New Roman" w:cs="Times New Roman"/>
          <w:b/>
          <w:i/>
          <w:color w:val="FF0000"/>
        </w:rPr>
        <w:t>Thomas v Thomas, Dalhousie College</w:t>
      </w:r>
    </w:p>
    <w:p w:rsidR="001F2CBC" w:rsidRPr="002B1FAD" w:rsidRDefault="001F2CBC" w:rsidP="006B78B3">
      <w:pPr>
        <w:pStyle w:val="ListParagraph"/>
        <w:numPr>
          <w:ilvl w:val="0"/>
          <w:numId w:val="102"/>
        </w:numPr>
        <w:tabs>
          <w:tab w:val="num" w:pos="1020"/>
        </w:tabs>
        <w:rPr>
          <w:rFonts w:ascii="Times New Roman" w:hAnsi="Times New Roman" w:cs="Times New Roman"/>
        </w:rPr>
      </w:pPr>
      <w:r w:rsidRPr="002B1FAD">
        <w:rPr>
          <w:rFonts w:ascii="Times New Roman" w:hAnsi="Times New Roman" w:cs="Times New Roman"/>
        </w:rPr>
        <w:t xml:space="preserve">Can be to the </w:t>
      </w:r>
      <w:r w:rsidRPr="002B1FAD">
        <w:rPr>
          <w:rFonts w:ascii="Times New Roman" w:hAnsi="Times New Roman" w:cs="Times New Roman"/>
          <w:b/>
        </w:rPr>
        <w:t>benefit</w:t>
      </w:r>
      <w:r w:rsidRPr="002B1FAD">
        <w:rPr>
          <w:rFonts w:ascii="Times New Roman" w:hAnsi="Times New Roman" w:cs="Times New Roman"/>
        </w:rPr>
        <w:t xml:space="preserve"> of the </w:t>
      </w:r>
      <w:r w:rsidRPr="002B1FAD">
        <w:rPr>
          <w:rFonts w:ascii="Times New Roman" w:hAnsi="Times New Roman" w:cs="Times New Roman"/>
          <w:b/>
        </w:rPr>
        <w:t>promisor</w:t>
      </w:r>
      <w:r w:rsidRPr="002B1FAD">
        <w:rPr>
          <w:rFonts w:ascii="Times New Roman" w:hAnsi="Times New Roman" w:cs="Times New Roman"/>
        </w:rPr>
        <w:t xml:space="preserve"> or a </w:t>
      </w:r>
      <w:r w:rsidRPr="002B1FAD">
        <w:rPr>
          <w:rFonts w:ascii="Times New Roman" w:hAnsi="Times New Roman" w:cs="Times New Roman"/>
          <w:b/>
        </w:rPr>
        <w:t>third party</w:t>
      </w:r>
      <w:r w:rsidRPr="002B1FAD">
        <w:rPr>
          <w:rFonts w:ascii="Times New Roman" w:hAnsi="Times New Roman" w:cs="Times New Roman"/>
        </w:rPr>
        <w:t xml:space="preserve">,  --OR--Can be to the </w:t>
      </w:r>
      <w:r w:rsidRPr="002B1FAD">
        <w:rPr>
          <w:rFonts w:ascii="Times New Roman" w:hAnsi="Times New Roman" w:cs="Times New Roman"/>
          <w:b/>
        </w:rPr>
        <w:t>detriment</w:t>
      </w:r>
      <w:r w:rsidRPr="002B1FAD">
        <w:rPr>
          <w:rFonts w:ascii="Times New Roman" w:hAnsi="Times New Roman" w:cs="Times New Roman"/>
        </w:rPr>
        <w:t xml:space="preserve"> of the </w:t>
      </w:r>
      <w:r w:rsidRPr="002B1FAD">
        <w:rPr>
          <w:rFonts w:ascii="Times New Roman" w:hAnsi="Times New Roman" w:cs="Times New Roman"/>
          <w:b/>
        </w:rPr>
        <w:t>promisee</w:t>
      </w:r>
      <w:r w:rsidRPr="002B1FAD">
        <w:rPr>
          <w:rFonts w:ascii="Times New Roman" w:hAnsi="Times New Roman" w:cs="Times New Roman"/>
        </w:rPr>
        <w:t xml:space="preserve"> (or both)</w:t>
      </w:r>
      <w:r w:rsidRPr="002B1FAD">
        <w:rPr>
          <w:rFonts w:ascii="Times New Roman" w:hAnsi="Times New Roman" w:cs="Times New Roman"/>
          <w:b/>
          <w:i/>
          <w:color w:val="FF0000"/>
        </w:rPr>
        <w:t xml:space="preserve"> Dalhousie College</w:t>
      </w:r>
    </w:p>
    <w:p w:rsidR="006F79A6" w:rsidRPr="006F79A6" w:rsidRDefault="006F79A6" w:rsidP="006F79A6">
      <w:pPr>
        <w:pStyle w:val="ListParagraph"/>
        <w:numPr>
          <w:ilvl w:val="0"/>
          <w:numId w:val="102"/>
        </w:numPr>
        <w:tabs>
          <w:tab w:val="num" w:pos="1020"/>
        </w:tabs>
        <w:rPr>
          <w:rFonts w:ascii="Times New Roman" w:hAnsi="Times New Roman" w:cs="Times New Roman"/>
        </w:rPr>
      </w:pPr>
      <w:r>
        <w:rPr>
          <w:rFonts w:ascii="Times New Roman" w:hAnsi="Times New Roman" w:cs="Times New Roman"/>
          <w:b/>
          <w:szCs w:val="20"/>
        </w:rPr>
        <w:t>Must be given in reliance of the promisor’s promise and with the intention to create a legally binding K.</w:t>
      </w:r>
      <w:r w:rsidRPr="006F79A6">
        <w:rPr>
          <w:rFonts w:ascii="Times New Roman" w:hAnsi="Times New Roman" w:cs="Times New Roman"/>
          <w:b/>
          <w:i/>
          <w:color w:val="FF0000"/>
        </w:rPr>
        <w:t xml:space="preserve"> </w:t>
      </w:r>
      <w:r w:rsidRPr="002B1FAD">
        <w:rPr>
          <w:rFonts w:ascii="Times New Roman" w:hAnsi="Times New Roman" w:cs="Times New Roman"/>
          <w:b/>
          <w:i/>
          <w:color w:val="FF0000"/>
        </w:rPr>
        <w:t>Dalhousie College</w:t>
      </w:r>
      <w:r>
        <w:rPr>
          <w:rFonts w:ascii="Times New Roman" w:hAnsi="Times New Roman" w:cs="Times New Roman"/>
          <w:b/>
          <w:i/>
          <w:color w:val="FF0000"/>
        </w:rPr>
        <w:t xml:space="preserve"> (</w:t>
      </w:r>
      <w:r w:rsidRPr="006F79A6">
        <w:rPr>
          <w:rFonts w:ascii="Times New Roman" w:hAnsi="Times New Roman" w:cs="Times New Roman"/>
          <w:i/>
          <w:color w:val="FF0000"/>
        </w:rPr>
        <w:t>man promised money, school did renos but would’ve done them anyways...renos not done in reliance of the money...not consideration</w:t>
      </w:r>
      <w:r>
        <w:rPr>
          <w:rFonts w:ascii="Times New Roman" w:hAnsi="Times New Roman" w:cs="Times New Roman"/>
          <w:b/>
          <w:i/>
          <w:color w:val="FF0000"/>
        </w:rPr>
        <w:t>)</w:t>
      </w:r>
    </w:p>
    <w:p w:rsidR="001F2CBC" w:rsidRPr="002B1FAD" w:rsidRDefault="001F2CBC" w:rsidP="006B78B3">
      <w:pPr>
        <w:pStyle w:val="ListParagraph"/>
        <w:numPr>
          <w:ilvl w:val="0"/>
          <w:numId w:val="102"/>
        </w:numPr>
        <w:autoSpaceDE w:val="0"/>
        <w:autoSpaceDN w:val="0"/>
        <w:adjustRightInd w:val="0"/>
        <w:rPr>
          <w:rFonts w:ascii="Times New Roman" w:hAnsi="Times New Roman" w:cs="Times New Roman"/>
          <w:b/>
          <w:szCs w:val="20"/>
        </w:rPr>
      </w:pPr>
      <w:r w:rsidRPr="002B1FAD">
        <w:rPr>
          <w:rFonts w:ascii="Times New Roman" w:hAnsi="Times New Roman" w:cs="Times New Roman"/>
          <w:sz w:val="24"/>
        </w:rPr>
        <w:t xml:space="preserve">Promises are enforceable where there is consideration, which </w:t>
      </w:r>
      <w:r w:rsidRPr="002B1FAD">
        <w:rPr>
          <w:rFonts w:ascii="Times New Roman" w:hAnsi="Times New Roman" w:cs="Times New Roman"/>
          <w:b/>
          <w:sz w:val="24"/>
        </w:rPr>
        <w:t>must arise from the parties to the contract themselves</w:t>
      </w:r>
      <w:r w:rsidRPr="002B1FAD">
        <w:rPr>
          <w:rFonts w:ascii="Times New Roman" w:hAnsi="Times New Roman" w:cs="Times New Roman"/>
          <w:sz w:val="24"/>
        </w:rPr>
        <w:t xml:space="preserve"> and must confer some tangible benefit to them. Reliance can </w:t>
      </w:r>
      <w:r w:rsidRPr="002B1FAD">
        <w:rPr>
          <w:rFonts w:ascii="Times New Roman" w:hAnsi="Times New Roman" w:cs="Times New Roman"/>
          <w:b/>
          <w:sz w:val="24"/>
        </w:rPr>
        <w:t>only establish consideration where there is some direct, personal interest</w:t>
      </w:r>
      <w:r w:rsidRPr="002B1FAD">
        <w:rPr>
          <w:rFonts w:ascii="Times New Roman" w:hAnsi="Times New Roman" w:cs="Times New Roman"/>
          <w:sz w:val="24"/>
        </w:rPr>
        <w:t xml:space="preserve"> on the part of the promissor. </w:t>
      </w:r>
      <w:r w:rsidRPr="002B1FAD">
        <w:rPr>
          <w:rFonts w:ascii="Times New Roman" w:hAnsi="Times New Roman" w:cs="Times New Roman"/>
          <w:b/>
          <w:i/>
          <w:color w:val="FF0000"/>
        </w:rPr>
        <w:t>Dalhousie College</w:t>
      </w:r>
    </w:p>
    <w:p w:rsidR="001F2CBC" w:rsidRPr="002B1FAD" w:rsidRDefault="001F2CBC" w:rsidP="001F2CBC">
      <w:pPr>
        <w:rPr>
          <w:rFonts w:ascii="Times New Roman" w:hAnsi="Times New Roman" w:cs="Times New Roman"/>
          <w:b/>
          <w:i/>
        </w:rPr>
      </w:pPr>
      <w:r w:rsidRPr="002B1FAD">
        <w:rPr>
          <w:rFonts w:ascii="Times New Roman" w:hAnsi="Times New Roman" w:cs="Times New Roman"/>
          <w:b/>
        </w:rPr>
        <w:t>3) Consideration has to be fresh</w:t>
      </w:r>
      <w:r w:rsidR="006F79A6">
        <w:rPr>
          <w:rFonts w:ascii="Times New Roman" w:hAnsi="Times New Roman" w:cs="Times New Roman"/>
          <w:b/>
        </w:rPr>
        <w:t>, NOT PAST CONSIDERATION</w:t>
      </w:r>
    </w:p>
    <w:p w:rsidR="001F2CBC" w:rsidRPr="002B1FAD" w:rsidRDefault="001F2CBC" w:rsidP="006B78B3">
      <w:pPr>
        <w:pStyle w:val="ListParagraph"/>
        <w:numPr>
          <w:ilvl w:val="0"/>
          <w:numId w:val="64"/>
        </w:numPr>
        <w:rPr>
          <w:rFonts w:ascii="Times New Roman" w:hAnsi="Times New Roman" w:cs="Times New Roman"/>
        </w:rPr>
      </w:pPr>
      <w:r w:rsidRPr="002B1FAD">
        <w:rPr>
          <w:rFonts w:ascii="Times New Roman" w:hAnsi="Times New Roman" w:cs="Times New Roman"/>
        </w:rPr>
        <w:t xml:space="preserve">it has to be given in exchange for that promise, not for any other purpose </w:t>
      </w:r>
      <w:r w:rsidRPr="002B1FAD">
        <w:rPr>
          <w:rFonts w:ascii="Times New Roman" w:hAnsi="Times New Roman" w:cs="Times New Roman"/>
          <w:b/>
          <w:i/>
          <w:color w:val="FF0000"/>
        </w:rPr>
        <w:t>Eastwood v Kenyan</w:t>
      </w:r>
    </w:p>
    <w:p w:rsidR="001F2CBC" w:rsidRPr="002B1FAD" w:rsidRDefault="001F2CBC" w:rsidP="006B78B3">
      <w:pPr>
        <w:pStyle w:val="ListParagraph"/>
        <w:numPr>
          <w:ilvl w:val="0"/>
          <w:numId w:val="64"/>
        </w:numPr>
        <w:rPr>
          <w:rFonts w:ascii="Times New Roman" w:hAnsi="Times New Roman" w:cs="Times New Roman"/>
        </w:rPr>
      </w:pPr>
      <w:r w:rsidRPr="006F79A6">
        <w:rPr>
          <w:rFonts w:ascii="Times New Roman" w:hAnsi="Times New Roman" w:cs="Times New Roman"/>
          <w:b/>
        </w:rPr>
        <w:t>EXCEPTION</w:t>
      </w:r>
      <w:r w:rsidRPr="002B1FAD">
        <w:rPr>
          <w:rFonts w:ascii="Times New Roman" w:hAnsi="Times New Roman" w:cs="Times New Roman"/>
        </w:rPr>
        <w:t xml:space="preserve">: </w:t>
      </w:r>
      <w:r w:rsidR="006F79A6">
        <w:rPr>
          <w:rFonts w:ascii="Times New Roman" w:hAnsi="Times New Roman" w:cs="Times New Roman"/>
          <w:b/>
        </w:rPr>
        <w:t>Past consideration will be good consideration</w:t>
      </w:r>
      <w:r w:rsidRPr="002B1FAD">
        <w:rPr>
          <w:rFonts w:ascii="Times New Roman" w:hAnsi="Times New Roman" w:cs="Times New Roman"/>
        </w:rPr>
        <w:t xml:space="preserve"> when done at </w:t>
      </w:r>
      <w:r w:rsidRPr="006F79A6">
        <w:rPr>
          <w:rFonts w:ascii="Times New Roman" w:hAnsi="Times New Roman" w:cs="Times New Roman"/>
          <w:b/>
        </w:rPr>
        <w:t>promisor’s request</w:t>
      </w:r>
      <w:r w:rsidRPr="002B1FAD">
        <w:rPr>
          <w:rFonts w:ascii="Times New Roman" w:hAnsi="Times New Roman" w:cs="Times New Roman"/>
        </w:rPr>
        <w:t xml:space="preserve"> and </w:t>
      </w:r>
      <w:r w:rsidRPr="006F79A6">
        <w:rPr>
          <w:rFonts w:ascii="Times New Roman" w:hAnsi="Times New Roman" w:cs="Times New Roman"/>
          <w:b/>
        </w:rPr>
        <w:t>understood</w:t>
      </w:r>
      <w:r w:rsidRPr="002B1FAD">
        <w:rPr>
          <w:rFonts w:ascii="Times New Roman" w:hAnsi="Times New Roman" w:cs="Times New Roman"/>
        </w:rPr>
        <w:t xml:space="preserve"> </w:t>
      </w:r>
      <w:r w:rsidRPr="006F79A6">
        <w:rPr>
          <w:rFonts w:ascii="Times New Roman" w:hAnsi="Times New Roman" w:cs="Times New Roman"/>
          <w:b/>
        </w:rPr>
        <w:t>to be remunerated</w:t>
      </w:r>
      <w:r w:rsidRPr="002B1FAD">
        <w:rPr>
          <w:rFonts w:ascii="Times New Roman" w:hAnsi="Times New Roman" w:cs="Times New Roman"/>
        </w:rPr>
        <w:t xml:space="preserve"> by a payment in exchange for some other benefit </w:t>
      </w:r>
      <w:r w:rsidRPr="002B1FAD">
        <w:rPr>
          <w:rFonts w:ascii="Times New Roman" w:hAnsi="Times New Roman" w:cs="Times New Roman"/>
          <w:b/>
          <w:i/>
          <w:color w:val="FF0000"/>
        </w:rPr>
        <w:t>Lampleigh</w:t>
      </w:r>
      <w:r w:rsidR="006F79A6">
        <w:rPr>
          <w:rFonts w:ascii="Times New Roman" w:hAnsi="Times New Roman" w:cs="Times New Roman"/>
          <w:b/>
          <w:i/>
          <w:color w:val="FF0000"/>
        </w:rPr>
        <w:t>(</w:t>
      </w:r>
      <w:r w:rsidR="006F79A6">
        <w:rPr>
          <w:rFonts w:ascii="Times New Roman" w:hAnsi="Times New Roman" w:cs="Times New Roman"/>
          <w:i/>
          <w:color w:val="FF0000"/>
        </w:rPr>
        <w:t>told guy to go fetch pardon, paid him upon his return...it was obvious he would renumerate)</w:t>
      </w:r>
    </w:p>
    <w:p w:rsidR="001F2CBC" w:rsidRPr="008327C2" w:rsidRDefault="001F2CBC" w:rsidP="008327C2">
      <w:pPr>
        <w:rPr>
          <w:rFonts w:ascii="Times New Roman" w:hAnsi="Times New Roman" w:cs="Times New Roman"/>
        </w:rPr>
      </w:pPr>
    </w:p>
    <w:p w:rsidR="001F2CBC" w:rsidRPr="002B1FAD" w:rsidRDefault="001F2CBC" w:rsidP="001F2CBC">
      <w:pPr>
        <w:autoSpaceDE w:val="0"/>
        <w:autoSpaceDN w:val="0"/>
        <w:adjustRightInd w:val="0"/>
        <w:rPr>
          <w:rFonts w:ascii="Times New Roman" w:hAnsi="Times New Roman" w:cs="Times New Roman"/>
          <w:b/>
          <w:szCs w:val="20"/>
        </w:rPr>
      </w:pPr>
      <w:r w:rsidRPr="002B1FAD">
        <w:rPr>
          <w:rFonts w:ascii="Times New Roman" w:hAnsi="Times New Roman" w:cs="Times New Roman"/>
          <w:b/>
          <w:szCs w:val="20"/>
        </w:rPr>
        <w:t>4) In the absence of Duress or Fraud</w:t>
      </w:r>
    </w:p>
    <w:p w:rsidR="001F2CBC" w:rsidRDefault="001F2CBC" w:rsidP="006B78B3">
      <w:pPr>
        <w:pStyle w:val="ListParagraph"/>
        <w:numPr>
          <w:ilvl w:val="0"/>
          <w:numId w:val="103"/>
        </w:numPr>
        <w:autoSpaceDE w:val="0"/>
        <w:autoSpaceDN w:val="0"/>
        <w:adjustRightInd w:val="0"/>
        <w:rPr>
          <w:rFonts w:ascii="Times New Roman" w:hAnsi="Times New Roman" w:cs="Times New Roman"/>
          <w:b/>
          <w:szCs w:val="20"/>
        </w:rPr>
      </w:pPr>
      <w:r w:rsidRPr="002B1FAD">
        <w:rPr>
          <w:rFonts w:ascii="Times New Roman" w:hAnsi="Times New Roman" w:cs="Times New Roman"/>
          <w:b/>
          <w:szCs w:val="20"/>
        </w:rPr>
        <w:t>Test for Economic Duress [SEE BELOW FOR PAO ON]</w:t>
      </w:r>
    </w:p>
    <w:p w:rsidR="008327C2" w:rsidRPr="002B1FAD" w:rsidRDefault="008327C2" w:rsidP="008327C2">
      <w:pPr>
        <w:pStyle w:val="Body"/>
        <w:numPr>
          <w:ilvl w:val="0"/>
          <w:numId w:val="104"/>
        </w:numPr>
        <w:rPr>
          <w:rFonts w:ascii="Times New Roman" w:hAnsi="Times New Roman"/>
          <w:b/>
          <w:szCs w:val="22"/>
          <w:u w:val="single"/>
        </w:rPr>
      </w:pPr>
      <w:r w:rsidRPr="002B1FAD">
        <w:rPr>
          <w:rFonts w:ascii="Times New Roman" w:hAnsi="Times New Roman"/>
          <w:szCs w:val="22"/>
        </w:rPr>
        <w:t xml:space="preserve">Problem of exploitation resolved through Economic duress </w:t>
      </w:r>
      <w:r w:rsidRPr="002B1FAD">
        <w:rPr>
          <w:rFonts w:ascii="Times New Roman" w:hAnsi="Times New Roman"/>
          <w:b/>
          <w:i/>
          <w:color w:val="FF0000"/>
          <w:szCs w:val="22"/>
        </w:rPr>
        <w:t>Nav Canada</w:t>
      </w:r>
    </w:p>
    <w:p w:rsidR="008327C2" w:rsidRPr="002B1FAD" w:rsidRDefault="008327C2" w:rsidP="008327C2">
      <w:pPr>
        <w:pStyle w:val="Body"/>
        <w:numPr>
          <w:ilvl w:val="0"/>
          <w:numId w:val="65"/>
        </w:numPr>
        <w:rPr>
          <w:rFonts w:ascii="Times New Roman" w:hAnsi="Times New Roman"/>
          <w:color w:val="auto"/>
          <w:sz w:val="22"/>
        </w:rPr>
      </w:pPr>
      <w:r w:rsidRPr="002B1FAD">
        <w:rPr>
          <w:rFonts w:ascii="Times New Roman" w:hAnsi="Times New Roman"/>
          <w:color w:val="auto"/>
          <w:sz w:val="22"/>
        </w:rPr>
        <w:t xml:space="preserve">TEST FOR ECONOMIC DURRESS  (test comes from </w:t>
      </w:r>
      <w:r w:rsidRPr="002B1FAD">
        <w:rPr>
          <w:rFonts w:ascii="Times New Roman" w:hAnsi="Times New Roman"/>
          <w:b/>
          <w:i/>
          <w:color w:val="FF0000"/>
          <w:sz w:val="22"/>
        </w:rPr>
        <w:t>Pao On)</w:t>
      </w:r>
    </w:p>
    <w:p w:rsidR="008327C2" w:rsidRPr="002B1FAD" w:rsidRDefault="008327C2" w:rsidP="008327C2">
      <w:pPr>
        <w:pStyle w:val="BodyBullet"/>
        <w:numPr>
          <w:ilvl w:val="1"/>
          <w:numId w:val="65"/>
        </w:numPr>
        <w:spacing w:line="264" w:lineRule="auto"/>
        <w:rPr>
          <w:rFonts w:ascii="Times New Roman" w:hAnsi="Times New Roman"/>
          <w:b/>
          <w:position w:val="-2"/>
          <w:sz w:val="22"/>
        </w:rPr>
      </w:pPr>
      <w:r w:rsidRPr="002B1FAD">
        <w:rPr>
          <w:rFonts w:ascii="Times New Roman" w:hAnsi="Times New Roman"/>
          <w:b/>
          <w:position w:val="-2"/>
          <w:sz w:val="22"/>
        </w:rPr>
        <w:t>Victim entered into contract against will</w:t>
      </w:r>
    </w:p>
    <w:p w:rsidR="008327C2" w:rsidRPr="002B1FAD" w:rsidRDefault="008327C2" w:rsidP="008327C2">
      <w:pPr>
        <w:pStyle w:val="BodyBullet"/>
        <w:numPr>
          <w:ilvl w:val="1"/>
          <w:numId w:val="65"/>
        </w:numPr>
        <w:spacing w:line="264" w:lineRule="auto"/>
        <w:rPr>
          <w:rFonts w:ascii="Times New Roman" w:hAnsi="Times New Roman"/>
          <w:b/>
          <w:position w:val="-2"/>
          <w:sz w:val="22"/>
        </w:rPr>
      </w:pPr>
      <w:r w:rsidRPr="002B1FAD">
        <w:rPr>
          <w:rFonts w:ascii="Times New Roman" w:hAnsi="Times New Roman"/>
          <w:b/>
          <w:position w:val="-2"/>
          <w:sz w:val="22"/>
        </w:rPr>
        <w:t>Not any alternative course available to innocent party (simply had to do it)</w:t>
      </w:r>
    </w:p>
    <w:p w:rsidR="008327C2" w:rsidRPr="002B1FAD" w:rsidRDefault="008327C2" w:rsidP="008327C2">
      <w:pPr>
        <w:pStyle w:val="BodyBullet"/>
        <w:numPr>
          <w:ilvl w:val="1"/>
          <w:numId w:val="65"/>
        </w:numPr>
        <w:spacing w:line="264" w:lineRule="auto"/>
        <w:rPr>
          <w:rFonts w:ascii="Times New Roman" w:hAnsi="Times New Roman"/>
          <w:b/>
          <w:position w:val="-2"/>
          <w:sz w:val="22"/>
        </w:rPr>
      </w:pPr>
      <w:r w:rsidRPr="002B1FAD">
        <w:rPr>
          <w:rFonts w:ascii="Times New Roman" w:hAnsi="Times New Roman"/>
          <w:b/>
          <w:position w:val="-2"/>
          <w:sz w:val="22"/>
        </w:rPr>
        <w:t xml:space="preserve">Not any independent advice provided to innocent party </w:t>
      </w:r>
    </w:p>
    <w:p w:rsidR="008327C2" w:rsidRPr="002B1FAD" w:rsidRDefault="008327C2" w:rsidP="008327C2">
      <w:pPr>
        <w:pStyle w:val="BodyBullet"/>
        <w:numPr>
          <w:ilvl w:val="1"/>
          <w:numId w:val="65"/>
        </w:numPr>
        <w:spacing w:line="264" w:lineRule="auto"/>
        <w:rPr>
          <w:rFonts w:ascii="Times New Roman" w:hAnsi="Times New Roman"/>
          <w:b/>
          <w:position w:val="-2"/>
          <w:sz w:val="22"/>
        </w:rPr>
      </w:pPr>
      <w:r w:rsidRPr="002B1FAD">
        <w:rPr>
          <w:rFonts w:ascii="Times New Roman" w:hAnsi="Times New Roman"/>
          <w:b/>
          <w:sz w:val="22"/>
        </w:rPr>
        <w:t>Innocent party protested at time of coercion</w:t>
      </w:r>
    </w:p>
    <w:p w:rsidR="008327C2" w:rsidRPr="008327C2" w:rsidRDefault="008327C2" w:rsidP="008327C2">
      <w:pPr>
        <w:pStyle w:val="BodyBullet"/>
        <w:numPr>
          <w:ilvl w:val="1"/>
          <w:numId w:val="65"/>
        </w:numPr>
        <w:spacing w:line="264" w:lineRule="auto"/>
        <w:rPr>
          <w:rFonts w:ascii="Times New Roman" w:hAnsi="Times New Roman"/>
          <w:b/>
          <w:position w:val="-2"/>
          <w:sz w:val="22"/>
        </w:rPr>
      </w:pPr>
      <w:r w:rsidRPr="002B1FAD">
        <w:rPr>
          <w:rFonts w:ascii="Times New Roman" w:hAnsi="Times New Roman"/>
          <w:b/>
          <w:sz w:val="22"/>
        </w:rPr>
        <w:t>Innocent party tried to avoid making contract/were coerced</w:t>
      </w:r>
    </w:p>
    <w:p w:rsidR="001F2CBC" w:rsidRPr="002B1FAD" w:rsidRDefault="001F2CBC" w:rsidP="001F2CBC">
      <w:pPr>
        <w:autoSpaceDE w:val="0"/>
        <w:autoSpaceDN w:val="0"/>
        <w:adjustRightInd w:val="0"/>
        <w:rPr>
          <w:rFonts w:ascii="Times New Roman" w:hAnsi="Times New Roman" w:cs="Times New Roman"/>
          <w:b/>
          <w:sz w:val="32"/>
          <w:szCs w:val="20"/>
        </w:rPr>
      </w:pPr>
    </w:p>
    <w:p w:rsidR="001F2CBC" w:rsidRPr="002B1FAD" w:rsidRDefault="001F2CBC" w:rsidP="001F2CBC">
      <w:pPr>
        <w:pStyle w:val="NoSpacing"/>
        <w:rPr>
          <w:rFonts w:ascii="Times New Roman" w:hAnsi="Times New Roman" w:cs="Times New Roman"/>
          <w:b/>
          <w:sz w:val="24"/>
        </w:rPr>
      </w:pPr>
      <w:r w:rsidRPr="002B1FAD">
        <w:rPr>
          <w:rFonts w:ascii="Times New Roman" w:hAnsi="Times New Roman" w:cs="Times New Roman"/>
          <w:b/>
          <w:sz w:val="24"/>
        </w:rPr>
        <w:t>FORBEARANCE</w:t>
      </w:r>
    </w:p>
    <w:p w:rsidR="001F2CBC" w:rsidRPr="002B1FAD" w:rsidRDefault="001F2CBC" w:rsidP="006B78B3">
      <w:pPr>
        <w:pStyle w:val="NoSpacing"/>
        <w:numPr>
          <w:ilvl w:val="0"/>
          <w:numId w:val="64"/>
        </w:numPr>
        <w:rPr>
          <w:rFonts w:ascii="Times New Roman" w:hAnsi="Times New Roman" w:cs="Times New Roman"/>
          <w:sz w:val="28"/>
        </w:rPr>
      </w:pPr>
      <w:r w:rsidRPr="002B1FAD">
        <w:rPr>
          <w:rFonts w:ascii="Times New Roman" w:hAnsi="Times New Roman" w:cs="Times New Roman"/>
          <w:b/>
        </w:rPr>
        <w:t>Forbearance</w:t>
      </w:r>
      <w:r w:rsidRPr="002B1FAD">
        <w:rPr>
          <w:rFonts w:ascii="Times New Roman" w:hAnsi="Times New Roman" w:cs="Times New Roman"/>
        </w:rPr>
        <w:t xml:space="preserve">= a promise not to do something </w:t>
      </w:r>
    </w:p>
    <w:p w:rsidR="001F2CBC" w:rsidRPr="002B1FAD" w:rsidRDefault="001F2CBC" w:rsidP="006B78B3">
      <w:pPr>
        <w:pStyle w:val="NoSpacing"/>
        <w:numPr>
          <w:ilvl w:val="0"/>
          <w:numId w:val="64"/>
        </w:numPr>
        <w:rPr>
          <w:rFonts w:ascii="Times New Roman" w:hAnsi="Times New Roman" w:cs="Times New Roman"/>
        </w:rPr>
      </w:pPr>
      <w:r w:rsidRPr="002B1FAD">
        <w:rPr>
          <w:rFonts w:ascii="Times New Roman" w:hAnsi="Times New Roman" w:cs="Times New Roman"/>
        </w:rPr>
        <w:t xml:space="preserve">Forbearance to sue is good consideration, and money paid in exchange for a promise not to sue is a valid and enforceable legal contract. </w:t>
      </w:r>
    </w:p>
    <w:p w:rsidR="001F2CBC" w:rsidRPr="002B1FAD" w:rsidRDefault="001F2CBC" w:rsidP="006B78B3">
      <w:pPr>
        <w:pStyle w:val="NoSpacing"/>
        <w:numPr>
          <w:ilvl w:val="0"/>
          <w:numId w:val="64"/>
        </w:numPr>
        <w:rPr>
          <w:rFonts w:ascii="Times New Roman" w:hAnsi="Times New Roman" w:cs="Times New Roman"/>
        </w:rPr>
      </w:pPr>
      <w:r w:rsidRPr="002B1FAD">
        <w:rPr>
          <w:rFonts w:ascii="Times New Roman" w:hAnsi="Times New Roman" w:cs="Times New Roman"/>
          <w:b/>
        </w:rPr>
        <w:t>The promise is not binding if</w:t>
      </w:r>
      <w:r w:rsidRPr="002B1FAD">
        <w:rPr>
          <w:rFonts w:ascii="Times New Roman" w:hAnsi="Times New Roman" w:cs="Times New Roman"/>
        </w:rPr>
        <w:t>:</w:t>
      </w:r>
      <w:r w:rsidRPr="002B1FAD">
        <w:rPr>
          <w:rFonts w:ascii="Times New Roman" w:hAnsi="Times New Roman" w:cs="Times New Roman"/>
        </w:rPr>
        <w:cr/>
        <w:t xml:space="preserve">i) The forbearer knows the claim against the other party is invalid. If the claim is doubtful or not known to be invalid, the promise is still binding; </w:t>
      </w:r>
      <w:r w:rsidRPr="002B1FAD">
        <w:rPr>
          <w:rFonts w:ascii="Times New Roman" w:hAnsi="Times New Roman" w:cs="Times New Roman"/>
          <w:b/>
          <w:i/>
          <w:color w:val="FF0000"/>
        </w:rPr>
        <w:t>Arkin</w:t>
      </w:r>
      <w:r w:rsidRPr="002B1FAD">
        <w:rPr>
          <w:rFonts w:ascii="Times New Roman" w:hAnsi="Times New Roman" w:cs="Times New Roman"/>
          <w:b/>
          <w:color w:val="FF0000"/>
        </w:rPr>
        <w:cr/>
      </w:r>
      <w:r w:rsidRPr="002B1FAD">
        <w:rPr>
          <w:rFonts w:ascii="Times New Roman" w:hAnsi="Times New Roman" w:cs="Times New Roman"/>
        </w:rPr>
        <w:t xml:space="preserve">ii) The forbearer deliberately conceals facts from the other party, knowing these facts will enable the other party to defeat the forbearer, and </w:t>
      </w:r>
      <w:r w:rsidRPr="002B1FAD">
        <w:rPr>
          <w:rFonts w:ascii="Times New Roman" w:hAnsi="Times New Roman" w:cs="Times New Roman"/>
        </w:rPr>
        <w:cr/>
        <w:t>iii) The forbearer did not seriously intend to pursue the claim.</w:t>
      </w:r>
    </w:p>
    <w:p w:rsidR="001F2CBC" w:rsidRPr="002B1FAD" w:rsidRDefault="001F2CBC" w:rsidP="001F2CBC">
      <w:pPr>
        <w:pStyle w:val="NoSpacing"/>
        <w:rPr>
          <w:rFonts w:ascii="Times New Roman" w:hAnsi="Times New Roman" w:cs="Times New Roman"/>
          <w:sz w:val="20"/>
          <w:u w:val="single"/>
        </w:rPr>
      </w:pPr>
    </w:p>
    <w:p w:rsidR="001F2CBC" w:rsidRDefault="001F2CBC" w:rsidP="001F2CBC">
      <w:pPr>
        <w:pStyle w:val="Body"/>
        <w:rPr>
          <w:rFonts w:ascii="Times New Roman" w:hAnsi="Times New Roman"/>
          <w:b/>
          <w:sz w:val="36"/>
          <w:u w:val="single"/>
        </w:rPr>
      </w:pPr>
      <w:r w:rsidRPr="002B1FAD">
        <w:rPr>
          <w:rFonts w:ascii="Times New Roman" w:hAnsi="Times New Roman"/>
          <w:b/>
          <w:sz w:val="36"/>
          <w:u w:val="single"/>
        </w:rPr>
        <w:lastRenderedPageBreak/>
        <w:t>Adjusting Pre-Existing Obligations</w:t>
      </w:r>
    </w:p>
    <w:p w:rsidR="008327C2" w:rsidRPr="008327C2" w:rsidRDefault="008327C2" w:rsidP="001F2CBC">
      <w:pPr>
        <w:pStyle w:val="Body"/>
        <w:rPr>
          <w:rFonts w:ascii="Times New Roman" w:hAnsi="Times New Roman"/>
          <w:b/>
          <w:sz w:val="28"/>
          <w:u w:val="single"/>
        </w:rPr>
      </w:pPr>
      <w:r>
        <w:rPr>
          <w:rFonts w:ascii="Times New Roman" w:hAnsi="Times New Roman"/>
          <w:b/>
          <w:sz w:val="28"/>
          <w:u w:val="single"/>
        </w:rPr>
        <w:t>Pre-Existing duty to Public</w:t>
      </w:r>
    </w:p>
    <w:p w:rsidR="001F2CBC" w:rsidRPr="006F79A6" w:rsidRDefault="006F79A6" w:rsidP="006B78B3">
      <w:pPr>
        <w:pStyle w:val="Body"/>
        <w:numPr>
          <w:ilvl w:val="0"/>
          <w:numId w:val="104"/>
        </w:numPr>
        <w:rPr>
          <w:rFonts w:ascii="Times New Roman" w:hAnsi="Times New Roman"/>
          <w:b/>
          <w:i/>
          <w:color w:val="FF0000"/>
          <w:szCs w:val="22"/>
          <w:u w:val="single"/>
        </w:rPr>
      </w:pPr>
      <w:r w:rsidRPr="006F79A6">
        <w:rPr>
          <w:rFonts w:ascii="Times New Roman" w:hAnsi="Times New Roman"/>
          <w:b/>
          <w:color w:val="auto"/>
          <w:szCs w:val="22"/>
        </w:rPr>
        <w:t xml:space="preserve"> A pre-existing duty can be sufficient when you provide something more than is required under the pre-existing duty</w:t>
      </w:r>
      <w:r>
        <w:rPr>
          <w:rFonts w:ascii="Times New Roman" w:hAnsi="Times New Roman"/>
          <w:b/>
          <w:color w:val="FF0000"/>
          <w:szCs w:val="22"/>
        </w:rPr>
        <w:t xml:space="preserve"> </w:t>
      </w:r>
      <w:r w:rsidR="001F2CBC" w:rsidRPr="008327C2">
        <w:rPr>
          <w:rFonts w:ascii="Times New Roman" w:hAnsi="Times New Roman"/>
          <w:b/>
          <w:i/>
          <w:color w:val="FF0000"/>
          <w:szCs w:val="22"/>
        </w:rPr>
        <w:t>Glassbrook</w:t>
      </w:r>
      <w:r w:rsidR="001F2CBC" w:rsidRPr="002B1FAD">
        <w:rPr>
          <w:rFonts w:ascii="Times New Roman" w:hAnsi="Times New Roman"/>
          <w:szCs w:val="22"/>
        </w:rPr>
        <w:t xml:space="preserve">: </w:t>
      </w:r>
      <w:r w:rsidR="001F2CBC" w:rsidRPr="006F79A6">
        <w:rPr>
          <w:rFonts w:ascii="Times New Roman" w:hAnsi="Times New Roman"/>
          <w:i/>
          <w:color w:val="FF0000"/>
          <w:szCs w:val="22"/>
        </w:rPr>
        <w:t>coalmine agreed to pay for police services during strike; although police bound by law to protect w/out payment, they had gone beyond their duty and were entitled to be paid</w:t>
      </w:r>
    </w:p>
    <w:p w:rsidR="001F2CBC" w:rsidRPr="002B1FAD" w:rsidRDefault="001F2CBC" w:rsidP="001F2CBC">
      <w:pPr>
        <w:pStyle w:val="Body"/>
        <w:rPr>
          <w:rFonts w:ascii="Times New Roman" w:hAnsi="Times New Roman"/>
          <w:b/>
          <w:sz w:val="36"/>
          <w:u w:val="single"/>
        </w:rPr>
      </w:pPr>
    </w:p>
    <w:p w:rsidR="001F2CBC" w:rsidRPr="002B1FAD" w:rsidRDefault="001F2CBC" w:rsidP="001F2CBC">
      <w:pPr>
        <w:pStyle w:val="Body"/>
        <w:rPr>
          <w:rFonts w:ascii="Times New Roman" w:hAnsi="Times New Roman"/>
          <w:b/>
          <w:sz w:val="36"/>
          <w:u w:val="single"/>
        </w:rPr>
      </w:pPr>
      <w:r w:rsidRPr="002B1FAD">
        <w:rPr>
          <w:rFonts w:ascii="Times New Roman" w:hAnsi="Times New Roman"/>
          <w:b/>
          <w:sz w:val="36"/>
          <w:u w:val="single"/>
        </w:rPr>
        <w:t>Duty Owed to a Third Party</w:t>
      </w:r>
    </w:p>
    <w:p w:rsidR="001F2CBC" w:rsidRPr="002B1FAD" w:rsidRDefault="00962FD8" w:rsidP="006B78B3">
      <w:pPr>
        <w:pStyle w:val="Body"/>
        <w:numPr>
          <w:ilvl w:val="0"/>
          <w:numId w:val="65"/>
        </w:numPr>
        <w:rPr>
          <w:rFonts w:ascii="Times New Roman" w:hAnsi="Times New Roman"/>
          <w:sz w:val="22"/>
        </w:rPr>
      </w:pPr>
      <w:r w:rsidRPr="00962FD8">
        <w:rPr>
          <w:rFonts w:ascii="Times New Roman" w:hAnsi="Times New Roman"/>
          <w:sz w:val="22"/>
        </w:rPr>
        <w:t>A pre-existing contractual duty can be enforced by a third party if not given economic under duress. The consideration that flows to the third party is the ability to enforce the contract</w:t>
      </w:r>
      <w:r w:rsidRPr="002B1FAD">
        <w:rPr>
          <w:rFonts w:ascii="Times New Roman" w:hAnsi="Times New Roman"/>
          <w:b/>
          <w:i/>
          <w:color w:val="FF0000"/>
          <w:sz w:val="22"/>
        </w:rPr>
        <w:t xml:space="preserve"> </w:t>
      </w:r>
      <w:r w:rsidR="001F2CBC" w:rsidRPr="002B1FAD">
        <w:rPr>
          <w:rFonts w:ascii="Times New Roman" w:hAnsi="Times New Roman"/>
          <w:b/>
          <w:i/>
          <w:color w:val="FF0000"/>
          <w:sz w:val="22"/>
        </w:rPr>
        <w:t>Pao On</w:t>
      </w:r>
    </w:p>
    <w:p w:rsidR="001F2CBC" w:rsidRPr="002B1FAD" w:rsidRDefault="001F2CBC" w:rsidP="006B78B3">
      <w:pPr>
        <w:pStyle w:val="Body"/>
        <w:numPr>
          <w:ilvl w:val="1"/>
          <w:numId w:val="65"/>
        </w:numPr>
        <w:rPr>
          <w:rFonts w:ascii="Times New Roman" w:hAnsi="Times New Roman"/>
          <w:sz w:val="22"/>
        </w:rPr>
      </w:pPr>
      <w:r w:rsidRPr="002B1FAD">
        <w:rPr>
          <w:rFonts w:ascii="Times New Roman" w:hAnsi="Times New Roman"/>
          <w:sz w:val="22"/>
        </w:rPr>
        <w:t>The duty owed is not “fresh”…A isn’t doing anything fresh but is getting the benefit of Bs promise</w:t>
      </w:r>
    </w:p>
    <w:p w:rsidR="001F2CBC" w:rsidRPr="002B1FAD" w:rsidRDefault="001F2CBC" w:rsidP="006B78B3">
      <w:pPr>
        <w:pStyle w:val="Body"/>
        <w:numPr>
          <w:ilvl w:val="0"/>
          <w:numId w:val="65"/>
        </w:numPr>
        <w:rPr>
          <w:rFonts w:ascii="Times New Roman" w:hAnsi="Times New Roman"/>
          <w:sz w:val="22"/>
        </w:rPr>
      </w:pPr>
      <w:r w:rsidRPr="002B1FAD">
        <w:rPr>
          <w:rFonts w:ascii="Times New Roman" w:hAnsi="Times New Roman"/>
          <w:sz w:val="22"/>
        </w:rPr>
        <w:t xml:space="preserve">Promise to perform a pre-existing duty does create something legally new and valuable. When B accepts As promise to do the existing duty, B gets the power to enforce the duty, in addition to the fact that C can enforce it. B gets the benefit of a direct obligation that he can enforce </w:t>
      </w:r>
      <w:r w:rsidRPr="002B1FAD">
        <w:rPr>
          <w:rFonts w:ascii="Times New Roman" w:hAnsi="Times New Roman"/>
          <w:b/>
          <w:i/>
          <w:color w:val="FF0000"/>
          <w:sz w:val="22"/>
        </w:rPr>
        <w:t>Pao On</w:t>
      </w:r>
    </w:p>
    <w:p w:rsidR="001F2CBC" w:rsidRPr="002B1FAD" w:rsidRDefault="001F2CBC" w:rsidP="001F2CBC">
      <w:pPr>
        <w:autoSpaceDE w:val="0"/>
        <w:autoSpaceDN w:val="0"/>
        <w:adjustRightInd w:val="0"/>
        <w:rPr>
          <w:rFonts w:ascii="Times New Roman" w:hAnsi="Times New Roman" w:cs="Times New Roman"/>
          <w:b/>
          <w:sz w:val="32"/>
          <w:szCs w:val="20"/>
          <w:u w:val="single"/>
        </w:rPr>
      </w:pPr>
      <w:r w:rsidRPr="002B1FAD">
        <w:rPr>
          <w:rFonts w:ascii="Times New Roman" w:hAnsi="Times New Roman" w:cs="Times New Roman"/>
          <w:b/>
          <w:sz w:val="32"/>
          <w:szCs w:val="20"/>
          <w:u w:val="single"/>
        </w:rPr>
        <w:t>DUTY OWED TO PROMISOR</w:t>
      </w:r>
    </w:p>
    <w:p w:rsidR="001F2CBC" w:rsidRPr="002B1FAD" w:rsidRDefault="001F2CBC" w:rsidP="006B78B3">
      <w:pPr>
        <w:pStyle w:val="ListParagraph"/>
        <w:numPr>
          <w:ilvl w:val="0"/>
          <w:numId w:val="66"/>
        </w:numPr>
        <w:autoSpaceDE w:val="0"/>
        <w:autoSpaceDN w:val="0"/>
        <w:adjustRightInd w:val="0"/>
        <w:rPr>
          <w:rFonts w:ascii="Times New Roman" w:hAnsi="Times New Roman" w:cs="Times New Roman"/>
          <w:b/>
          <w:szCs w:val="20"/>
        </w:rPr>
      </w:pPr>
      <w:r w:rsidRPr="002B1FAD">
        <w:rPr>
          <w:rFonts w:ascii="Times New Roman" w:hAnsi="Times New Roman" w:cs="Times New Roman"/>
          <w:szCs w:val="20"/>
        </w:rPr>
        <w:t>Arises when:</w:t>
      </w:r>
    </w:p>
    <w:p w:rsidR="001F2CBC" w:rsidRPr="002B1FAD" w:rsidRDefault="001F2CBC" w:rsidP="006B78B3">
      <w:pPr>
        <w:pStyle w:val="ListParagraph"/>
        <w:numPr>
          <w:ilvl w:val="1"/>
          <w:numId w:val="66"/>
        </w:numPr>
        <w:autoSpaceDE w:val="0"/>
        <w:autoSpaceDN w:val="0"/>
        <w:adjustRightInd w:val="0"/>
        <w:rPr>
          <w:rFonts w:ascii="Times New Roman" w:hAnsi="Times New Roman" w:cs="Times New Roman"/>
          <w:b/>
          <w:szCs w:val="20"/>
        </w:rPr>
      </w:pPr>
      <w:r w:rsidRPr="002B1FAD">
        <w:rPr>
          <w:rFonts w:ascii="Times New Roman" w:hAnsi="Times New Roman" w:cs="Times New Roman"/>
          <w:b/>
          <w:szCs w:val="20"/>
        </w:rPr>
        <w:t>Promise to pay more</w:t>
      </w:r>
      <w:r w:rsidRPr="002B1FAD">
        <w:rPr>
          <w:rFonts w:ascii="Times New Roman" w:hAnsi="Times New Roman" w:cs="Times New Roman"/>
          <w:szCs w:val="20"/>
        </w:rPr>
        <w:t>: b promises to pay more and a promises to do same thing. Court might find consideration if promise to rescind old contract and replace with a new one</w:t>
      </w:r>
    </w:p>
    <w:p w:rsidR="001F2CBC" w:rsidRPr="002B1FAD" w:rsidRDefault="00962FD8" w:rsidP="006B78B3">
      <w:pPr>
        <w:pStyle w:val="ListParagraph"/>
        <w:numPr>
          <w:ilvl w:val="0"/>
          <w:numId w:val="66"/>
        </w:numPr>
        <w:autoSpaceDE w:val="0"/>
        <w:autoSpaceDN w:val="0"/>
        <w:adjustRightInd w:val="0"/>
        <w:rPr>
          <w:rFonts w:ascii="Times New Roman" w:hAnsi="Times New Roman" w:cs="Times New Roman"/>
          <w:b/>
          <w:szCs w:val="20"/>
        </w:rPr>
      </w:pPr>
      <w:r>
        <w:rPr>
          <w:rFonts w:ascii="Times New Roman" w:hAnsi="Times New Roman" w:cs="Times New Roman"/>
          <w:b/>
          <w:szCs w:val="20"/>
        </w:rPr>
        <w:t xml:space="preserve">OLD VIEW: </w:t>
      </w:r>
      <w:r w:rsidR="001F2CBC" w:rsidRPr="00962FD8">
        <w:rPr>
          <w:rFonts w:ascii="Times New Roman" w:hAnsi="Times New Roman" w:cs="Times New Roman"/>
          <w:b/>
          <w:szCs w:val="20"/>
        </w:rPr>
        <w:t xml:space="preserve"> you</w:t>
      </w:r>
      <w:r w:rsidR="001F2CBC" w:rsidRPr="002B1FAD">
        <w:rPr>
          <w:rFonts w:ascii="Times New Roman" w:hAnsi="Times New Roman" w:cs="Times New Roman"/>
          <w:szCs w:val="20"/>
        </w:rPr>
        <w:t xml:space="preserve"> </w:t>
      </w:r>
      <w:r w:rsidR="001F2CBC" w:rsidRPr="008327C2">
        <w:rPr>
          <w:rFonts w:ascii="Times New Roman" w:hAnsi="Times New Roman" w:cs="Times New Roman"/>
          <w:b/>
          <w:szCs w:val="20"/>
        </w:rPr>
        <w:t>can</w:t>
      </w:r>
      <w:r w:rsidR="008327C2" w:rsidRPr="008327C2">
        <w:rPr>
          <w:rFonts w:ascii="Times New Roman" w:hAnsi="Times New Roman" w:cs="Times New Roman"/>
          <w:b/>
          <w:szCs w:val="20"/>
        </w:rPr>
        <w:t>’</w:t>
      </w:r>
      <w:r w:rsidR="001F2CBC" w:rsidRPr="008327C2">
        <w:rPr>
          <w:rFonts w:ascii="Times New Roman" w:hAnsi="Times New Roman" w:cs="Times New Roman"/>
          <w:b/>
          <w:szCs w:val="20"/>
        </w:rPr>
        <w:t>t have valid consideration</w:t>
      </w:r>
      <w:r w:rsidR="001F2CBC" w:rsidRPr="002B1FAD">
        <w:rPr>
          <w:rFonts w:ascii="Times New Roman" w:hAnsi="Times New Roman" w:cs="Times New Roman"/>
          <w:szCs w:val="20"/>
        </w:rPr>
        <w:t xml:space="preserve"> when all that the promise is, is to undertake what one has already promised to do for the person one promised to do it for. </w:t>
      </w:r>
      <w:r w:rsidR="001F2CBC" w:rsidRPr="002B1FAD">
        <w:rPr>
          <w:rFonts w:ascii="Times New Roman" w:hAnsi="Times New Roman" w:cs="Times New Roman"/>
          <w:b/>
          <w:i/>
          <w:color w:val="FF0000"/>
          <w:szCs w:val="20"/>
        </w:rPr>
        <w:t>Stilk</w:t>
      </w:r>
      <w:r w:rsidRPr="00962FD8">
        <w:rPr>
          <w:rFonts w:ascii="Times New Roman" w:hAnsi="Times New Roman" w:cs="Times New Roman"/>
          <w:b/>
          <w:i/>
          <w:color w:val="FF0000"/>
          <w:szCs w:val="20"/>
        </w:rPr>
        <w:t xml:space="preserve"> </w:t>
      </w:r>
      <w:r w:rsidRPr="002B1FAD">
        <w:rPr>
          <w:rFonts w:ascii="Times New Roman" w:hAnsi="Times New Roman" w:cs="Times New Roman"/>
          <w:b/>
          <w:i/>
          <w:color w:val="FF0000"/>
          <w:szCs w:val="20"/>
        </w:rPr>
        <w:t>Gilbert Steel</w:t>
      </w:r>
    </w:p>
    <w:p w:rsidR="00962FD8" w:rsidRPr="00962FD8" w:rsidRDefault="00962FD8" w:rsidP="00962FD8">
      <w:pPr>
        <w:autoSpaceDE w:val="0"/>
        <w:autoSpaceDN w:val="0"/>
        <w:adjustRightInd w:val="0"/>
        <w:rPr>
          <w:rFonts w:ascii="Times New Roman" w:hAnsi="Times New Roman" w:cs="Times New Roman"/>
          <w:b/>
          <w:szCs w:val="20"/>
          <w:u w:val="single"/>
        </w:rPr>
      </w:pPr>
      <w:r w:rsidRPr="00962FD8">
        <w:rPr>
          <w:rFonts w:ascii="Times New Roman" w:hAnsi="Times New Roman" w:cs="Times New Roman"/>
          <w:b/>
          <w:szCs w:val="20"/>
          <w:u w:val="single"/>
        </w:rPr>
        <w:t>New Rule</w:t>
      </w:r>
    </w:p>
    <w:p w:rsidR="001F2CBC" w:rsidRPr="00962FD8" w:rsidRDefault="001F2CBC" w:rsidP="001F2CBC">
      <w:pPr>
        <w:pStyle w:val="ListParagraph"/>
        <w:numPr>
          <w:ilvl w:val="0"/>
          <w:numId w:val="105"/>
        </w:numPr>
        <w:autoSpaceDE w:val="0"/>
        <w:autoSpaceDN w:val="0"/>
        <w:adjustRightInd w:val="0"/>
        <w:rPr>
          <w:rFonts w:ascii="Times New Roman" w:hAnsi="Times New Roman" w:cs="Times New Roman"/>
          <w:color w:val="FF0000"/>
          <w:szCs w:val="20"/>
          <w:u w:val="single"/>
        </w:rPr>
      </w:pPr>
      <w:r w:rsidRPr="00962FD8">
        <w:rPr>
          <w:rFonts w:ascii="Times New Roman" w:hAnsi="Times New Roman" w:cs="Times New Roman"/>
          <w:b/>
          <w:szCs w:val="20"/>
        </w:rPr>
        <w:t>Pre existing legal duty owed to a promisor can be valid consideration</w:t>
      </w:r>
      <w:r w:rsidRPr="002B1FAD">
        <w:rPr>
          <w:rFonts w:ascii="Times New Roman" w:hAnsi="Times New Roman" w:cs="Times New Roman"/>
          <w:szCs w:val="20"/>
        </w:rPr>
        <w:t xml:space="preserve"> for a later promise if the promisor </w:t>
      </w:r>
      <w:r w:rsidRPr="00962FD8">
        <w:rPr>
          <w:rFonts w:ascii="Times New Roman" w:hAnsi="Times New Roman" w:cs="Times New Roman"/>
          <w:b/>
          <w:szCs w:val="20"/>
          <w:u w:val="single"/>
        </w:rPr>
        <w:t>gets practical benefit from the new agreement</w:t>
      </w:r>
      <w:r w:rsidRPr="002B1FAD">
        <w:rPr>
          <w:rFonts w:ascii="Times New Roman" w:hAnsi="Times New Roman" w:cs="Times New Roman"/>
          <w:szCs w:val="20"/>
        </w:rPr>
        <w:t xml:space="preserve"> (even though neither party suffers a detriment)</w:t>
      </w:r>
      <w:r w:rsidRPr="00962FD8">
        <w:rPr>
          <w:rFonts w:ascii="Times New Roman" w:hAnsi="Times New Roman" w:cs="Times New Roman"/>
          <w:b/>
          <w:szCs w:val="20"/>
          <w:u w:val="single"/>
        </w:rPr>
        <w:t>and if it is not given under economic duress.</w:t>
      </w:r>
      <w:r w:rsidRPr="002B1FAD">
        <w:rPr>
          <w:rFonts w:ascii="Times New Roman" w:hAnsi="Times New Roman" w:cs="Times New Roman"/>
          <w:szCs w:val="20"/>
          <w:u w:val="single"/>
        </w:rPr>
        <w:t xml:space="preserve"> </w:t>
      </w:r>
      <w:r w:rsidRPr="002B1FAD">
        <w:rPr>
          <w:rFonts w:ascii="Times New Roman" w:hAnsi="Times New Roman" w:cs="Times New Roman"/>
          <w:b/>
          <w:i/>
          <w:color w:val="FF0000"/>
          <w:szCs w:val="20"/>
        </w:rPr>
        <w:t>Williams v Roffey</w:t>
      </w:r>
      <w:r w:rsidR="00962FD8">
        <w:rPr>
          <w:rFonts w:ascii="Times New Roman" w:hAnsi="Times New Roman" w:cs="Times New Roman"/>
          <w:b/>
          <w:i/>
          <w:color w:val="FF0000"/>
          <w:szCs w:val="20"/>
        </w:rPr>
        <w:t xml:space="preserve"> </w:t>
      </w:r>
      <w:r w:rsidR="00962FD8" w:rsidRPr="002B1FAD">
        <w:rPr>
          <w:rFonts w:ascii="Times New Roman" w:hAnsi="Times New Roman" w:cs="Times New Roman"/>
          <w:b/>
          <w:i/>
          <w:color w:val="FF0000"/>
          <w:szCs w:val="20"/>
        </w:rPr>
        <w:t>Nav Canada</w:t>
      </w:r>
    </w:p>
    <w:p w:rsidR="001F2CBC" w:rsidRPr="002B1FAD" w:rsidRDefault="001F2CBC" w:rsidP="001F2CBC">
      <w:pPr>
        <w:autoSpaceDE w:val="0"/>
        <w:autoSpaceDN w:val="0"/>
        <w:adjustRightInd w:val="0"/>
        <w:rPr>
          <w:rFonts w:ascii="Times New Roman" w:hAnsi="Times New Roman" w:cs="Times New Roman"/>
          <w:b/>
          <w:sz w:val="30"/>
          <w:szCs w:val="20"/>
          <w:u w:val="single"/>
        </w:rPr>
      </w:pPr>
      <w:r w:rsidRPr="002B1FAD">
        <w:rPr>
          <w:rFonts w:ascii="Times New Roman" w:hAnsi="Times New Roman" w:cs="Times New Roman"/>
          <w:b/>
          <w:sz w:val="30"/>
          <w:szCs w:val="20"/>
          <w:u w:val="single"/>
        </w:rPr>
        <w:t>Promise to Accept Less</w:t>
      </w:r>
    </w:p>
    <w:p w:rsidR="001F2CBC" w:rsidRPr="002B1FAD" w:rsidRDefault="001F2CBC" w:rsidP="006B78B3">
      <w:pPr>
        <w:pStyle w:val="ListParagraph"/>
        <w:numPr>
          <w:ilvl w:val="0"/>
          <w:numId w:val="67"/>
        </w:numPr>
        <w:autoSpaceDE w:val="0"/>
        <w:autoSpaceDN w:val="0"/>
        <w:adjustRightInd w:val="0"/>
        <w:rPr>
          <w:rFonts w:ascii="Times New Roman" w:hAnsi="Times New Roman" w:cs="Times New Roman"/>
          <w:b/>
          <w:szCs w:val="20"/>
        </w:rPr>
      </w:pPr>
      <w:r w:rsidRPr="002B1FAD">
        <w:rPr>
          <w:rFonts w:ascii="Times New Roman" w:hAnsi="Times New Roman" w:cs="Times New Roman"/>
          <w:b/>
          <w:i/>
          <w:color w:val="FF0000"/>
          <w:szCs w:val="20"/>
        </w:rPr>
        <w:t>Foakes v. Beer</w:t>
      </w:r>
      <w:r w:rsidR="00962FD8">
        <w:rPr>
          <w:rFonts w:ascii="Times New Roman" w:hAnsi="Times New Roman" w:cs="Times New Roman"/>
          <w:b/>
          <w:i/>
          <w:color w:val="FF0000"/>
          <w:szCs w:val="20"/>
        </w:rPr>
        <w:t xml:space="preserve"> (confirmed in Re Selectmove—</w:t>
      </w:r>
      <w:r w:rsidR="00962FD8">
        <w:rPr>
          <w:rFonts w:ascii="Times New Roman" w:hAnsi="Times New Roman" w:cs="Times New Roman"/>
          <w:i/>
          <w:color w:val="FF0000"/>
          <w:szCs w:val="20"/>
        </w:rPr>
        <w:t>d owed money to crown, made agreement to pay less instalments—crown demanded full amt</w:t>
      </w:r>
      <w:r w:rsidR="00962FD8">
        <w:rPr>
          <w:rFonts w:ascii="Times New Roman" w:hAnsi="Times New Roman" w:cs="Times New Roman"/>
          <w:b/>
          <w:i/>
          <w:color w:val="FF0000"/>
          <w:szCs w:val="20"/>
        </w:rPr>
        <w:t>)</w:t>
      </w:r>
      <w:r w:rsidRPr="002B1FAD">
        <w:rPr>
          <w:rFonts w:ascii="Times New Roman" w:hAnsi="Times New Roman" w:cs="Times New Roman"/>
          <w:szCs w:val="20"/>
        </w:rPr>
        <w:t xml:space="preserve"> traditional common law position is that payment of a lesser sum is not good consideration for an agreement to pay a greater sum</w:t>
      </w:r>
    </w:p>
    <w:p w:rsidR="001F2CBC" w:rsidRPr="002B1FAD" w:rsidRDefault="001F2CBC" w:rsidP="006B78B3">
      <w:pPr>
        <w:pStyle w:val="ListParagraph"/>
        <w:numPr>
          <w:ilvl w:val="1"/>
          <w:numId w:val="67"/>
        </w:numPr>
        <w:autoSpaceDE w:val="0"/>
        <w:autoSpaceDN w:val="0"/>
        <w:adjustRightInd w:val="0"/>
        <w:rPr>
          <w:rFonts w:ascii="Times New Roman" w:hAnsi="Times New Roman" w:cs="Times New Roman"/>
          <w:b/>
          <w:szCs w:val="20"/>
        </w:rPr>
      </w:pPr>
      <w:r w:rsidRPr="002B1FAD">
        <w:rPr>
          <w:rFonts w:ascii="Times New Roman" w:hAnsi="Times New Roman" w:cs="Times New Roman"/>
          <w:b/>
          <w:szCs w:val="20"/>
        </w:rPr>
        <w:t xml:space="preserve">OVERRULED BY LAW AND EQUITY ACT S 43: </w:t>
      </w:r>
    </w:p>
    <w:p w:rsidR="001F2CBC" w:rsidRPr="002B1FAD" w:rsidRDefault="001F2CBC" w:rsidP="001F2CBC">
      <w:pPr>
        <w:pStyle w:val="NoSpacing"/>
        <w:rPr>
          <w:rFonts w:ascii="Times New Roman" w:hAnsi="Times New Roman" w:cs="Times New Roman"/>
          <w:b/>
          <w:sz w:val="32"/>
          <w:u w:val="single"/>
        </w:rPr>
      </w:pPr>
      <w:r w:rsidRPr="002B1FAD">
        <w:rPr>
          <w:rFonts w:ascii="Times New Roman" w:hAnsi="Times New Roman" w:cs="Times New Roman"/>
          <w:b/>
          <w:sz w:val="32"/>
          <w:u w:val="single"/>
        </w:rPr>
        <w:t>Waiver and Promissory Estoppel</w:t>
      </w:r>
    </w:p>
    <w:p w:rsidR="001F2CBC" w:rsidRPr="002B1FAD" w:rsidRDefault="001F2CBC" w:rsidP="001F2CBC">
      <w:pPr>
        <w:pStyle w:val="NoSpacing"/>
        <w:rPr>
          <w:rFonts w:ascii="Times New Roman" w:hAnsi="Times New Roman" w:cs="Times New Roman"/>
          <w:b/>
          <w:szCs w:val="20"/>
        </w:rPr>
      </w:pPr>
    </w:p>
    <w:p w:rsidR="001F2CBC" w:rsidRPr="002B1FAD" w:rsidRDefault="001F2CBC" w:rsidP="006B78B3">
      <w:pPr>
        <w:pStyle w:val="NoSpacing"/>
        <w:numPr>
          <w:ilvl w:val="0"/>
          <w:numId w:val="106"/>
        </w:numPr>
        <w:rPr>
          <w:rFonts w:ascii="Times New Roman" w:hAnsi="Times New Roman" w:cs="Times New Roman"/>
          <w:b/>
          <w:szCs w:val="20"/>
        </w:rPr>
      </w:pPr>
      <w:r w:rsidRPr="002B1FAD">
        <w:rPr>
          <w:rFonts w:ascii="Times New Roman" w:hAnsi="Times New Roman" w:cs="Times New Roman"/>
          <w:b/>
          <w:szCs w:val="20"/>
        </w:rPr>
        <w:t xml:space="preserve">Person said or done something to lead another person to believe that a fact or right exists, and makes that person do something in reliance of it.  Allowing the person who made these statements to go back on them is inequitable. Courts use estoppel to prevent them from going back on it. </w:t>
      </w:r>
    </w:p>
    <w:p w:rsidR="001F2CBC" w:rsidRPr="002B1FAD" w:rsidRDefault="001F2CBC" w:rsidP="001F2CBC">
      <w:pPr>
        <w:rPr>
          <w:rFonts w:ascii="Times New Roman" w:hAnsi="Times New Roman" w:cs="Times New Roman"/>
          <w:b/>
          <w:sz w:val="32"/>
          <w:u w:val="single"/>
        </w:rPr>
      </w:pPr>
      <w:r w:rsidRPr="002B1FAD">
        <w:rPr>
          <w:rFonts w:ascii="Times New Roman" w:hAnsi="Times New Roman" w:cs="Times New Roman"/>
          <w:b/>
          <w:sz w:val="28"/>
          <w:u w:val="single"/>
        </w:rPr>
        <w:t>BEFORE/ANTECEDENCE</w:t>
      </w:r>
    </w:p>
    <w:p w:rsidR="001F2CBC" w:rsidRPr="002B1FAD" w:rsidRDefault="001F2CBC" w:rsidP="006B78B3">
      <w:pPr>
        <w:pStyle w:val="ListParagraph"/>
        <w:numPr>
          <w:ilvl w:val="0"/>
          <w:numId w:val="106"/>
        </w:numPr>
        <w:rPr>
          <w:rFonts w:ascii="Times New Roman" w:hAnsi="Times New Roman" w:cs="Times New Roman"/>
          <w:szCs w:val="20"/>
        </w:rPr>
      </w:pPr>
      <w:r w:rsidRPr="002B1FAD">
        <w:rPr>
          <w:rFonts w:ascii="Times New Roman" w:hAnsi="Times New Roman" w:cs="Times New Roman"/>
          <w:sz w:val="24"/>
        </w:rPr>
        <w:t>House of Lords confined estoppel by representation to representations of existing fact, rather than intention of some future matter. It cannot be a statement of belief, opinion or prediction. There was no accord and satisfaction for settlement of previous debt</w:t>
      </w:r>
      <w:r w:rsidRPr="002B1FAD">
        <w:rPr>
          <w:rFonts w:ascii="Times New Roman" w:hAnsi="Times New Roman" w:cs="Times New Roman"/>
          <w:b/>
          <w:sz w:val="24"/>
        </w:rPr>
        <w:t>.</w:t>
      </w:r>
      <w:r w:rsidRPr="002B1FAD">
        <w:rPr>
          <w:rFonts w:ascii="Times New Roman" w:hAnsi="Times New Roman" w:cs="Times New Roman"/>
          <w:b/>
          <w:i/>
          <w:color w:val="FF0000"/>
          <w:sz w:val="24"/>
        </w:rPr>
        <w:t>Jordon v. Money (1854, HL)</w:t>
      </w:r>
    </w:p>
    <w:p w:rsidR="001F2CBC" w:rsidRPr="002B1FAD" w:rsidRDefault="001F2CBC" w:rsidP="006B78B3">
      <w:pPr>
        <w:pStyle w:val="ListParagraph"/>
        <w:numPr>
          <w:ilvl w:val="0"/>
          <w:numId w:val="106"/>
        </w:numPr>
        <w:rPr>
          <w:rFonts w:ascii="Times New Roman" w:hAnsi="Times New Roman" w:cs="Times New Roman"/>
          <w:szCs w:val="20"/>
        </w:rPr>
      </w:pPr>
      <w:r w:rsidRPr="002B1FAD">
        <w:rPr>
          <w:rFonts w:ascii="Times New Roman" w:hAnsi="Times New Roman" w:cs="Times New Roman"/>
          <w:sz w:val="24"/>
        </w:rPr>
        <w:t xml:space="preserve">Estoppel may be applied to existing facts not promises of future conduct </w:t>
      </w:r>
      <w:r w:rsidRPr="002B1FAD">
        <w:rPr>
          <w:rFonts w:ascii="Times New Roman" w:hAnsi="Times New Roman" w:cs="Times New Roman"/>
          <w:b/>
          <w:i/>
          <w:color w:val="FF0000"/>
          <w:sz w:val="24"/>
        </w:rPr>
        <w:t>Jordon v. Money (1854, HL)</w:t>
      </w:r>
    </w:p>
    <w:p w:rsidR="001F2CBC" w:rsidRPr="002B1FAD" w:rsidRDefault="001F2CBC" w:rsidP="001F2CBC">
      <w:pPr>
        <w:rPr>
          <w:rFonts w:ascii="Times New Roman" w:hAnsi="Times New Roman" w:cs="Times New Roman"/>
          <w:b/>
          <w:sz w:val="28"/>
          <w:u w:val="single"/>
        </w:rPr>
      </w:pPr>
      <w:r w:rsidRPr="002B1FAD">
        <w:rPr>
          <w:rFonts w:ascii="Times New Roman" w:hAnsi="Times New Roman" w:cs="Times New Roman"/>
          <w:b/>
          <w:sz w:val="28"/>
          <w:u w:val="single"/>
        </w:rPr>
        <w:t>First Signs of Promissory Estoppel</w:t>
      </w:r>
    </w:p>
    <w:p w:rsidR="001F2CBC" w:rsidRPr="002B1FAD" w:rsidRDefault="001F2CBC" w:rsidP="006B78B3">
      <w:pPr>
        <w:pStyle w:val="ListParagraph"/>
        <w:numPr>
          <w:ilvl w:val="0"/>
          <w:numId w:val="107"/>
        </w:numPr>
        <w:rPr>
          <w:rFonts w:ascii="Times New Roman" w:hAnsi="Times New Roman" w:cs="Times New Roman"/>
          <w:szCs w:val="20"/>
        </w:rPr>
      </w:pPr>
      <w:r w:rsidRPr="002B1FAD">
        <w:rPr>
          <w:rFonts w:ascii="Times New Roman" w:hAnsi="Times New Roman" w:cs="Times New Roman"/>
          <w:sz w:val="24"/>
        </w:rPr>
        <w:t xml:space="preserve">First known instance of the concept of promissory estoppel: if one party acts in a way that lead the other party to suppose that the </w:t>
      </w:r>
      <w:r w:rsidRPr="00962FD8">
        <w:rPr>
          <w:rFonts w:ascii="Times New Roman" w:hAnsi="Times New Roman" w:cs="Times New Roman"/>
          <w:b/>
          <w:sz w:val="24"/>
        </w:rPr>
        <w:t>strict legal rights arising under the contract will not be enforced, or will be kept in suspense, the person who otherwise might have enforced those rights wi</w:t>
      </w:r>
      <w:r w:rsidRPr="002B1FAD">
        <w:rPr>
          <w:rFonts w:ascii="Times New Roman" w:hAnsi="Times New Roman" w:cs="Times New Roman"/>
          <w:sz w:val="24"/>
        </w:rPr>
        <w:t xml:space="preserve">ll not be allowed to enforce them where it would lead to inequity. Referred to in High Trees by Denning </w:t>
      </w:r>
      <w:r w:rsidRPr="002B1FAD">
        <w:rPr>
          <w:rFonts w:ascii="Times New Roman" w:hAnsi="Times New Roman" w:cs="Times New Roman"/>
          <w:b/>
          <w:i/>
          <w:color w:val="FF0000"/>
          <w:sz w:val="24"/>
        </w:rPr>
        <w:t>(Hughes v. Metropolitan Railway)</w:t>
      </w:r>
    </w:p>
    <w:p w:rsidR="001F2CBC" w:rsidRPr="00564063" w:rsidRDefault="001F2CBC" w:rsidP="006B78B3">
      <w:pPr>
        <w:pStyle w:val="ListParagraph"/>
        <w:numPr>
          <w:ilvl w:val="0"/>
          <w:numId w:val="107"/>
        </w:numPr>
        <w:rPr>
          <w:rFonts w:ascii="Times New Roman" w:hAnsi="Times New Roman" w:cs="Times New Roman"/>
          <w:b/>
          <w:szCs w:val="20"/>
        </w:rPr>
      </w:pPr>
      <w:r w:rsidRPr="002B1FAD">
        <w:rPr>
          <w:rFonts w:ascii="Times New Roman" w:hAnsi="Times New Roman" w:cs="Times New Roman"/>
          <w:sz w:val="24"/>
        </w:rPr>
        <w:t xml:space="preserve">KEY CASE </w:t>
      </w:r>
      <w:r w:rsidRPr="002B1FAD">
        <w:rPr>
          <w:rFonts w:ascii="Times New Roman" w:hAnsi="Times New Roman" w:cs="Times New Roman"/>
          <w:b/>
          <w:i/>
          <w:color w:val="FF0000"/>
          <w:sz w:val="24"/>
        </w:rPr>
        <w:t>High Trees</w:t>
      </w:r>
      <w:r w:rsidR="00962FD8">
        <w:rPr>
          <w:rFonts w:ascii="Times New Roman" w:hAnsi="Times New Roman" w:cs="Times New Roman"/>
          <w:b/>
          <w:i/>
          <w:color w:val="FF0000"/>
          <w:sz w:val="24"/>
        </w:rPr>
        <w:t>(</w:t>
      </w:r>
      <w:r w:rsidR="00962FD8" w:rsidRPr="00962FD8">
        <w:rPr>
          <w:rFonts w:ascii="Times New Roman" w:hAnsi="Times New Roman" w:cs="Times New Roman"/>
          <w:i/>
          <w:color w:val="FF0000"/>
          <w:sz w:val="20"/>
          <w:szCs w:val="20"/>
        </w:rPr>
        <w:t xml:space="preserve">Landlord and tenant </w:t>
      </w:r>
      <w:r w:rsidR="00962FD8">
        <w:rPr>
          <w:rFonts w:ascii="Times New Roman" w:hAnsi="Times New Roman" w:cs="Times New Roman"/>
          <w:i/>
          <w:color w:val="FF0000"/>
          <w:sz w:val="20"/>
          <w:szCs w:val="20"/>
        </w:rPr>
        <w:t>had agreement for</w:t>
      </w:r>
      <w:r w:rsidR="00962FD8" w:rsidRPr="00962FD8">
        <w:rPr>
          <w:rFonts w:ascii="Times New Roman" w:hAnsi="Times New Roman" w:cs="Times New Roman"/>
          <w:i/>
          <w:color w:val="FF0000"/>
          <w:sz w:val="20"/>
          <w:szCs w:val="20"/>
        </w:rPr>
        <w:t xml:space="preserve"> rent at rate of 2500/ During wartime, tenant had trouble filling it and landlord agreed to rent being 1250, until they could reasonably fill with tenants again (no new consideration given</w:t>
      </w:r>
      <w:r w:rsidR="00962FD8">
        <w:rPr>
          <w:rFonts w:ascii="Times New Roman" w:hAnsi="Times New Roman" w:cs="Times New Roman"/>
          <w:sz w:val="20"/>
          <w:szCs w:val="20"/>
        </w:rPr>
        <w:t>).</w:t>
      </w:r>
      <w:r w:rsidRPr="002B1FAD">
        <w:rPr>
          <w:rFonts w:ascii="Times New Roman" w:hAnsi="Times New Roman" w:cs="Times New Roman"/>
          <w:sz w:val="24"/>
        </w:rPr>
        <w:t>:</w:t>
      </w:r>
      <w:r w:rsidRPr="002B1FAD">
        <w:rPr>
          <w:rFonts w:ascii="Times New Roman" w:hAnsi="Times New Roman" w:cs="Times New Roman"/>
          <w:b/>
          <w:szCs w:val="20"/>
        </w:rPr>
        <w:t xml:space="preserve">.  </w:t>
      </w:r>
      <w:r w:rsidRPr="00564063">
        <w:rPr>
          <w:rFonts w:ascii="Times New Roman" w:hAnsi="Times New Roman" w:cs="Times New Roman"/>
          <w:b/>
          <w:szCs w:val="20"/>
        </w:rPr>
        <w:t xml:space="preserve">When </w:t>
      </w:r>
      <w:r w:rsidR="00962FD8">
        <w:rPr>
          <w:rFonts w:ascii="Times New Roman" w:hAnsi="Times New Roman" w:cs="Times New Roman"/>
          <w:b/>
          <w:szCs w:val="20"/>
        </w:rPr>
        <w:t xml:space="preserve">a </w:t>
      </w:r>
      <w:r w:rsidRPr="00564063">
        <w:rPr>
          <w:rFonts w:ascii="Times New Roman" w:hAnsi="Times New Roman" w:cs="Times New Roman"/>
          <w:b/>
          <w:szCs w:val="20"/>
          <w:u w:val="single"/>
        </w:rPr>
        <w:t>promise</w:t>
      </w:r>
      <w:r w:rsidRPr="00564063">
        <w:rPr>
          <w:rFonts w:ascii="Times New Roman" w:hAnsi="Times New Roman" w:cs="Times New Roman"/>
          <w:b/>
          <w:szCs w:val="20"/>
        </w:rPr>
        <w:t xml:space="preserve"> (including to accept a smaller sum in discharge of a larger sum) is </w:t>
      </w:r>
      <w:r w:rsidRPr="00564063">
        <w:rPr>
          <w:rFonts w:ascii="Times New Roman" w:hAnsi="Times New Roman" w:cs="Times New Roman"/>
          <w:b/>
          <w:szCs w:val="20"/>
          <w:u w:val="single"/>
        </w:rPr>
        <w:t>intended to be binding, intended to be acted on, and is acted on</w:t>
      </w:r>
      <w:r w:rsidRPr="00564063">
        <w:rPr>
          <w:rFonts w:ascii="Times New Roman" w:hAnsi="Times New Roman" w:cs="Times New Roman"/>
          <w:b/>
          <w:szCs w:val="20"/>
        </w:rPr>
        <w:t xml:space="preserve">, then it is to be honoured by the court even </w:t>
      </w:r>
      <w:r w:rsidRPr="00564063">
        <w:rPr>
          <w:rFonts w:ascii="Times New Roman" w:hAnsi="Times New Roman" w:cs="Times New Roman"/>
          <w:b/>
          <w:szCs w:val="20"/>
        </w:rPr>
        <w:lastRenderedPageBreak/>
        <w:t xml:space="preserve">without consideration. </w:t>
      </w:r>
      <w:r w:rsidR="00962FD8">
        <w:rPr>
          <w:rFonts w:ascii="Times New Roman" w:hAnsi="Times New Roman" w:cs="Times New Roman"/>
          <w:b/>
          <w:szCs w:val="20"/>
        </w:rPr>
        <w:t>(</w:t>
      </w:r>
      <w:r w:rsidRPr="00564063">
        <w:rPr>
          <w:rFonts w:ascii="Times New Roman" w:hAnsi="Times New Roman" w:cs="Times New Roman"/>
          <w:b/>
          <w:szCs w:val="20"/>
        </w:rPr>
        <w:t>This is a fusion of law and equity</w:t>
      </w:r>
      <w:r w:rsidR="00962FD8">
        <w:rPr>
          <w:rFonts w:ascii="Times New Roman" w:hAnsi="Times New Roman" w:cs="Times New Roman"/>
          <w:b/>
          <w:szCs w:val="20"/>
        </w:rPr>
        <w:t>)</w:t>
      </w:r>
      <w:r w:rsidRPr="00564063">
        <w:rPr>
          <w:rFonts w:ascii="Times New Roman" w:hAnsi="Times New Roman" w:cs="Times New Roman"/>
          <w:b/>
          <w:szCs w:val="20"/>
        </w:rPr>
        <w:t>. Doesnt say if reliance has to be detrimental. Just has to be reliance</w:t>
      </w:r>
    </w:p>
    <w:p w:rsidR="001F2CBC" w:rsidRPr="002B1FAD" w:rsidRDefault="004A647F" w:rsidP="006B78B3">
      <w:pPr>
        <w:pStyle w:val="NoSpacing"/>
        <w:numPr>
          <w:ilvl w:val="0"/>
          <w:numId w:val="107"/>
        </w:numPr>
        <w:rPr>
          <w:rFonts w:ascii="Times New Roman" w:hAnsi="Times New Roman" w:cs="Times New Roman"/>
          <w:b/>
          <w:szCs w:val="20"/>
        </w:rPr>
      </w:pPr>
      <w:r>
        <w:rPr>
          <w:rFonts w:ascii="Times New Roman" w:hAnsi="Times New Roman" w:cs="Times New Roman"/>
          <w:szCs w:val="20"/>
        </w:rPr>
        <w:t>To use estoppels, i</w:t>
      </w:r>
      <w:r w:rsidR="001F2CBC" w:rsidRPr="002B1FAD">
        <w:rPr>
          <w:rFonts w:ascii="Times New Roman" w:hAnsi="Times New Roman" w:cs="Times New Roman"/>
          <w:szCs w:val="20"/>
        </w:rPr>
        <w:t>t must be evident and clear that the party leads the other party into believing that he will not enforce</w:t>
      </w:r>
      <w:r>
        <w:rPr>
          <w:rFonts w:ascii="Times New Roman" w:hAnsi="Times New Roman" w:cs="Times New Roman"/>
          <w:szCs w:val="20"/>
        </w:rPr>
        <w:t xml:space="preserve"> their legal rights</w:t>
      </w:r>
      <w:r w:rsidR="001F2CBC" w:rsidRPr="002B1FAD">
        <w:rPr>
          <w:rFonts w:ascii="Times New Roman" w:hAnsi="Times New Roman" w:cs="Times New Roman"/>
          <w:szCs w:val="20"/>
        </w:rPr>
        <w:t xml:space="preserve">; letting them take advantage is not a waiver of this right—its friendly indulgences. </w:t>
      </w:r>
      <w:r w:rsidR="001F2CBC" w:rsidRPr="002B1FAD">
        <w:rPr>
          <w:rFonts w:ascii="Times New Roman" w:hAnsi="Times New Roman" w:cs="Times New Roman"/>
          <w:b/>
          <w:i/>
          <w:color w:val="FF0000"/>
          <w:szCs w:val="20"/>
        </w:rPr>
        <w:t>John Burrows</w:t>
      </w:r>
    </w:p>
    <w:p w:rsidR="001F2CBC" w:rsidRPr="002B1FAD" w:rsidRDefault="001F2CBC" w:rsidP="006B78B3">
      <w:pPr>
        <w:pStyle w:val="ListParagraph"/>
        <w:numPr>
          <w:ilvl w:val="0"/>
          <w:numId w:val="107"/>
        </w:numPr>
        <w:rPr>
          <w:rFonts w:ascii="Times New Roman" w:hAnsi="Times New Roman" w:cs="Times New Roman"/>
          <w:szCs w:val="20"/>
        </w:rPr>
      </w:pPr>
      <w:r w:rsidRPr="002B1FAD">
        <w:rPr>
          <w:rFonts w:ascii="Times New Roman" w:hAnsi="Times New Roman" w:cs="Times New Roman"/>
          <w:sz w:val="24"/>
        </w:rPr>
        <w:t>Promises</w:t>
      </w:r>
      <w:r w:rsidR="004A647F">
        <w:rPr>
          <w:rFonts w:ascii="Times New Roman" w:hAnsi="Times New Roman" w:cs="Times New Roman"/>
          <w:sz w:val="24"/>
        </w:rPr>
        <w:t xml:space="preserve"> to accept less</w:t>
      </w:r>
      <w:r w:rsidRPr="002B1FAD">
        <w:rPr>
          <w:rFonts w:ascii="Times New Roman" w:hAnsi="Times New Roman" w:cs="Times New Roman"/>
          <w:sz w:val="24"/>
        </w:rPr>
        <w:t xml:space="preserve"> made under duress should not be estopped. There has to be true accord and satisfaction </w:t>
      </w:r>
      <w:r w:rsidRPr="002B1FAD">
        <w:rPr>
          <w:rFonts w:ascii="Times New Roman" w:hAnsi="Times New Roman" w:cs="Times New Roman"/>
          <w:b/>
          <w:i/>
          <w:color w:val="FF0000"/>
          <w:sz w:val="24"/>
        </w:rPr>
        <w:t>DC Builders</w:t>
      </w:r>
      <w:r w:rsidRPr="002B1FAD">
        <w:rPr>
          <w:rFonts w:ascii="Times New Roman" w:hAnsi="Times New Roman" w:cs="Times New Roman"/>
          <w:b/>
          <w:i/>
          <w:sz w:val="24"/>
        </w:rPr>
        <w:t xml:space="preserve"> </w:t>
      </w:r>
    </w:p>
    <w:p w:rsidR="001F2CBC" w:rsidRPr="002B1FAD" w:rsidRDefault="001F2CBC" w:rsidP="006B78B3">
      <w:pPr>
        <w:pStyle w:val="ListParagraph"/>
        <w:numPr>
          <w:ilvl w:val="0"/>
          <w:numId w:val="107"/>
        </w:numPr>
        <w:rPr>
          <w:rFonts w:ascii="Times New Roman" w:hAnsi="Times New Roman" w:cs="Times New Roman"/>
          <w:szCs w:val="20"/>
        </w:rPr>
      </w:pPr>
      <w:r w:rsidRPr="002B1FAD">
        <w:rPr>
          <w:rFonts w:ascii="Times New Roman" w:hAnsi="Times New Roman" w:cs="Times New Roman"/>
          <w:sz w:val="24"/>
        </w:rPr>
        <w:t>Promissory Estoppel cannot be used as a cause of action where none existed before, it can only be used to prevent a party in a pre-existing contractual relationship</w:t>
      </w:r>
      <w:r w:rsidR="004A647F">
        <w:rPr>
          <w:rFonts w:ascii="Times New Roman" w:hAnsi="Times New Roman" w:cs="Times New Roman"/>
          <w:sz w:val="24"/>
        </w:rPr>
        <w:t xml:space="preserve"> (defendant or plaintiff)</w:t>
      </w:r>
      <w:r w:rsidRPr="002B1FAD">
        <w:rPr>
          <w:rFonts w:ascii="Times New Roman" w:hAnsi="Times New Roman" w:cs="Times New Roman"/>
          <w:sz w:val="24"/>
        </w:rPr>
        <w:t xml:space="preserve"> from insisting upon his strict legal rights when it would be unjust from him to do so.</w:t>
      </w:r>
      <w:r w:rsidRPr="002B1FAD">
        <w:rPr>
          <w:rFonts w:ascii="Times New Roman" w:hAnsi="Times New Roman" w:cs="Times New Roman"/>
          <w:b/>
          <w:i/>
          <w:color w:val="FF0000"/>
          <w:sz w:val="24"/>
        </w:rPr>
        <w:t>Combe v Combe</w:t>
      </w:r>
    </w:p>
    <w:p w:rsidR="001F2CBC" w:rsidRPr="002B1FAD" w:rsidRDefault="001F2CBC" w:rsidP="006B78B3">
      <w:pPr>
        <w:pStyle w:val="ListParagraph"/>
        <w:numPr>
          <w:ilvl w:val="0"/>
          <w:numId w:val="107"/>
        </w:numPr>
        <w:rPr>
          <w:rFonts w:ascii="Times New Roman" w:hAnsi="Times New Roman" w:cs="Times New Roman"/>
          <w:szCs w:val="20"/>
        </w:rPr>
      </w:pPr>
      <w:r w:rsidRPr="002B1FAD">
        <w:rPr>
          <w:rFonts w:ascii="Times New Roman" w:hAnsi="Times New Roman" w:cs="Times New Roman"/>
          <w:szCs w:val="20"/>
        </w:rPr>
        <w:t>It can never do away with the necessity of consideration</w:t>
      </w:r>
      <w:r w:rsidRPr="002B1FAD">
        <w:rPr>
          <w:rFonts w:ascii="Times New Roman" w:hAnsi="Times New Roman" w:cs="Times New Roman"/>
          <w:b/>
          <w:i/>
          <w:color w:val="FF0000"/>
          <w:sz w:val="24"/>
        </w:rPr>
        <w:t xml:space="preserve"> Combe v Combe</w:t>
      </w:r>
    </w:p>
    <w:p w:rsidR="001F2CBC" w:rsidRPr="002B1FAD" w:rsidRDefault="001F2CBC" w:rsidP="001F2CBC">
      <w:pPr>
        <w:rPr>
          <w:rFonts w:ascii="Times New Roman" w:hAnsi="Times New Roman" w:cs="Times New Roman"/>
          <w:szCs w:val="20"/>
        </w:rPr>
      </w:pPr>
    </w:p>
    <w:p w:rsidR="001F2CBC" w:rsidRPr="002B1FAD" w:rsidRDefault="001F2CBC" w:rsidP="001F2CBC">
      <w:pPr>
        <w:pStyle w:val="NoSpacing"/>
        <w:rPr>
          <w:rFonts w:ascii="Times New Roman" w:hAnsi="Times New Roman" w:cs="Times New Roman"/>
          <w:b/>
          <w:szCs w:val="20"/>
        </w:rPr>
      </w:pPr>
      <w:r w:rsidRPr="002B1FAD">
        <w:rPr>
          <w:rFonts w:ascii="Times New Roman" w:hAnsi="Times New Roman" w:cs="Times New Roman"/>
          <w:b/>
          <w:szCs w:val="20"/>
        </w:rPr>
        <w:t>Clarification of Sword Shield</w:t>
      </w:r>
    </w:p>
    <w:p w:rsidR="001F2CBC" w:rsidRPr="002B1FAD" w:rsidRDefault="001F2CBC" w:rsidP="006B78B3">
      <w:pPr>
        <w:pStyle w:val="NoSpacing"/>
        <w:numPr>
          <w:ilvl w:val="0"/>
          <w:numId w:val="87"/>
        </w:numPr>
        <w:rPr>
          <w:rFonts w:ascii="Times New Roman" w:hAnsi="Times New Roman" w:cs="Times New Roman"/>
          <w:b/>
          <w:szCs w:val="20"/>
        </w:rPr>
      </w:pPr>
      <w:r w:rsidRPr="002B1FAD">
        <w:rPr>
          <w:rFonts w:ascii="Times New Roman" w:hAnsi="Times New Roman" w:cs="Times New Roman"/>
          <w:b/>
          <w:szCs w:val="20"/>
        </w:rPr>
        <w:t>It means you are using a defensive shield to stop someone from going back on a promise</w:t>
      </w:r>
    </w:p>
    <w:p w:rsidR="001F2CBC" w:rsidRPr="002B1FAD" w:rsidRDefault="001F2CBC" w:rsidP="006B78B3">
      <w:pPr>
        <w:pStyle w:val="NoSpacing"/>
        <w:numPr>
          <w:ilvl w:val="0"/>
          <w:numId w:val="87"/>
        </w:numPr>
        <w:rPr>
          <w:rFonts w:ascii="Times New Roman" w:hAnsi="Times New Roman" w:cs="Times New Roman"/>
          <w:b/>
          <w:szCs w:val="20"/>
        </w:rPr>
      </w:pPr>
      <w:r w:rsidRPr="002B1FAD">
        <w:rPr>
          <w:rFonts w:ascii="Times New Roman" w:hAnsi="Times New Roman" w:cs="Times New Roman"/>
          <w:b/>
          <w:szCs w:val="20"/>
        </w:rPr>
        <w:t>A P can still use it, but can’t use it as a sole cause of action; there has to be an existing legal relation</w:t>
      </w:r>
    </w:p>
    <w:p w:rsidR="001F2CBC" w:rsidRPr="002B1FAD" w:rsidRDefault="001F2CBC" w:rsidP="001F2CBC">
      <w:pPr>
        <w:pStyle w:val="NoSpacing"/>
        <w:rPr>
          <w:rFonts w:ascii="Times New Roman" w:hAnsi="Times New Roman" w:cs="Times New Roman"/>
          <w:b/>
          <w:szCs w:val="20"/>
        </w:rPr>
      </w:pPr>
      <w:r w:rsidRPr="002B1FAD">
        <w:rPr>
          <w:rFonts w:ascii="Times New Roman" w:hAnsi="Times New Roman" w:cs="Times New Roman"/>
          <w:b/>
          <w:szCs w:val="20"/>
        </w:rPr>
        <w:t>When can one actually claim estoppel?</w:t>
      </w:r>
    </w:p>
    <w:p w:rsidR="001F2CBC" w:rsidRPr="002B1FAD" w:rsidRDefault="001F2CBC" w:rsidP="006B78B3">
      <w:pPr>
        <w:pStyle w:val="NoSpacing"/>
        <w:numPr>
          <w:ilvl w:val="0"/>
          <w:numId w:val="87"/>
        </w:numPr>
        <w:rPr>
          <w:rFonts w:ascii="Times New Roman" w:hAnsi="Times New Roman" w:cs="Times New Roman"/>
          <w:b/>
          <w:szCs w:val="20"/>
        </w:rPr>
      </w:pPr>
      <w:r w:rsidRPr="002B1FAD">
        <w:rPr>
          <w:rFonts w:ascii="Times New Roman" w:hAnsi="Times New Roman" w:cs="Times New Roman"/>
          <w:b/>
          <w:szCs w:val="20"/>
        </w:rPr>
        <w:t>When there’s a variation of a contractual relation</w:t>
      </w:r>
    </w:p>
    <w:p w:rsidR="001F2CBC" w:rsidRPr="002B1FAD" w:rsidRDefault="001F2CBC" w:rsidP="006B78B3">
      <w:pPr>
        <w:pStyle w:val="NoSpacing"/>
        <w:numPr>
          <w:ilvl w:val="0"/>
          <w:numId w:val="87"/>
        </w:numPr>
        <w:rPr>
          <w:rFonts w:ascii="Times New Roman" w:hAnsi="Times New Roman" w:cs="Times New Roman"/>
          <w:b/>
          <w:szCs w:val="20"/>
        </w:rPr>
      </w:pPr>
      <w:r w:rsidRPr="002B1FAD">
        <w:rPr>
          <w:rFonts w:ascii="Times New Roman" w:hAnsi="Times New Roman" w:cs="Times New Roman"/>
          <w:b/>
          <w:szCs w:val="20"/>
        </w:rPr>
        <w:t>When a new promise an attempt to modify term of contract (usually agreement to accept less)</w:t>
      </w:r>
    </w:p>
    <w:p w:rsidR="001F2CBC" w:rsidRPr="002B1FAD" w:rsidRDefault="001F2CBC" w:rsidP="006B78B3">
      <w:pPr>
        <w:pStyle w:val="NoSpacing"/>
        <w:numPr>
          <w:ilvl w:val="0"/>
          <w:numId w:val="87"/>
        </w:numPr>
        <w:rPr>
          <w:rFonts w:ascii="Times New Roman" w:hAnsi="Times New Roman" w:cs="Times New Roman"/>
          <w:b/>
          <w:szCs w:val="20"/>
        </w:rPr>
      </w:pPr>
      <w:r w:rsidRPr="002B1FAD">
        <w:rPr>
          <w:rFonts w:ascii="Times New Roman" w:hAnsi="Times New Roman" w:cs="Times New Roman"/>
          <w:b/>
          <w:szCs w:val="20"/>
        </w:rPr>
        <w:t>It should not be used as a sole cause of action</w:t>
      </w:r>
    </w:p>
    <w:p w:rsidR="001F2CBC" w:rsidRPr="002B1FAD" w:rsidRDefault="001F2CBC" w:rsidP="001F2CBC">
      <w:pPr>
        <w:pStyle w:val="NoSpacing"/>
        <w:rPr>
          <w:rFonts w:ascii="Times New Roman" w:hAnsi="Times New Roman" w:cs="Times New Roman"/>
          <w:b/>
          <w:sz w:val="28"/>
          <w:szCs w:val="20"/>
          <w:u w:val="single"/>
        </w:rPr>
      </w:pPr>
    </w:p>
    <w:p w:rsidR="001F2CBC" w:rsidRPr="002B1FAD" w:rsidRDefault="001F2CBC" w:rsidP="001F2CBC">
      <w:pPr>
        <w:pStyle w:val="NoSpacing"/>
        <w:rPr>
          <w:rFonts w:ascii="Times New Roman" w:hAnsi="Times New Roman" w:cs="Times New Roman"/>
          <w:b/>
          <w:sz w:val="28"/>
          <w:szCs w:val="20"/>
          <w:u w:val="single"/>
        </w:rPr>
      </w:pPr>
      <w:r w:rsidRPr="002B1FAD">
        <w:rPr>
          <w:rFonts w:ascii="Times New Roman" w:hAnsi="Times New Roman" w:cs="Times New Roman"/>
          <w:b/>
          <w:sz w:val="28"/>
          <w:szCs w:val="20"/>
          <w:u w:val="single"/>
        </w:rPr>
        <w:t>Developments in Common law Re Estoppel</w:t>
      </w:r>
    </w:p>
    <w:p w:rsidR="001F2CBC" w:rsidRPr="002B1FAD" w:rsidRDefault="001F2CBC" w:rsidP="006B78B3">
      <w:pPr>
        <w:pStyle w:val="NoSpacing"/>
        <w:numPr>
          <w:ilvl w:val="0"/>
          <w:numId w:val="108"/>
        </w:numPr>
        <w:rPr>
          <w:rFonts w:ascii="Times New Roman" w:hAnsi="Times New Roman" w:cs="Times New Roman"/>
          <w:b/>
          <w:sz w:val="28"/>
          <w:szCs w:val="20"/>
          <w:u w:val="single"/>
        </w:rPr>
      </w:pPr>
      <w:r w:rsidRPr="002B1FAD">
        <w:rPr>
          <w:rFonts w:ascii="Times New Roman" w:hAnsi="Times New Roman" w:cs="Times New Roman"/>
          <w:b/>
          <w:i/>
          <w:color w:val="FF0000"/>
          <w:szCs w:val="20"/>
        </w:rPr>
        <w:t>Walton Stores</w:t>
      </w:r>
      <w:r w:rsidRPr="002B1FAD">
        <w:rPr>
          <w:rFonts w:ascii="Times New Roman" w:hAnsi="Times New Roman" w:cs="Times New Roman"/>
          <w:b/>
          <w:szCs w:val="20"/>
        </w:rPr>
        <w:t xml:space="preserve"> </w:t>
      </w:r>
      <w:r w:rsidRPr="002B1FAD">
        <w:rPr>
          <w:rFonts w:ascii="Times New Roman" w:hAnsi="Times New Roman" w:cs="Times New Roman"/>
          <w:szCs w:val="20"/>
        </w:rPr>
        <w:t xml:space="preserve"> expanded the doctrine of estoppels outside use as merely the defence for the modification of contractual obligations.</w:t>
      </w:r>
    </w:p>
    <w:p w:rsidR="001F2CBC" w:rsidRPr="002B1FAD" w:rsidRDefault="001F2CBC" w:rsidP="006B78B3">
      <w:pPr>
        <w:pStyle w:val="NoSpacing"/>
        <w:numPr>
          <w:ilvl w:val="0"/>
          <w:numId w:val="108"/>
        </w:numPr>
        <w:rPr>
          <w:rFonts w:ascii="Times New Roman" w:hAnsi="Times New Roman" w:cs="Times New Roman"/>
          <w:b/>
          <w:sz w:val="28"/>
          <w:szCs w:val="20"/>
          <w:u w:val="single"/>
        </w:rPr>
      </w:pPr>
      <w:r w:rsidRPr="002B1FAD">
        <w:rPr>
          <w:rFonts w:ascii="Times New Roman" w:hAnsi="Times New Roman" w:cs="Times New Roman"/>
          <w:b/>
          <w:i/>
          <w:color w:val="FF0000"/>
          <w:szCs w:val="20"/>
        </w:rPr>
        <w:t>Walton Stores:</w:t>
      </w:r>
      <w:r w:rsidRPr="002B1FAD">
        <w:rPr>
          <w:rFonts w:ascii="Times New Roman" w:hAnsi="Times New Roman" w:cs="Times New Roman"/>
          <w:color w:val="FF0000"/>
          <w:szCs w:val="20"/>
        </w:rPr>
        <w:t xml:space="preserve"> </w:t>
      </w:r>
      <w:r w:rsidRPr="002B1FAD">
        <w:rPr>
          <w:rFonts w:ascii="Times New Roman" w:hAnsi="Times New Roman" w:cs="Times New Roman"/>
          <w:b/>
          <w:szCs w:val="20"/>
          <w:u w:val="single"/>
        </w:rPr>
        <w:t>Australian Court</w:t>
      </w:r>
      <w:r w:rsidRPr="002B1FAD">
        <w:rPr>
          <w:rFonts w:ascii="Times New Roman" w:hAnsi="Times New Roman" w:cs="Times New Roman"/>
          <w:szCs w:val="20"/>
        </w:rPr>
        <w:t xml:space="preserve"> held that estoppel can be used to create legal obligations if there is a </w:t>
      </w:r>
      <w:r w:rsidRPr="004A647F">
        <w:rPr>
          <w:rFonts w:ascii="Times New Roman" w:hAnsi="Times New Roman" w:cs="Times New Roman"/>
          <w:b/>
          <w:szCs w:val="20"/>
        </w:rPr>
        <w:t>promise,</w:t>
      </w:r>
      <w:r w:rsidRPr="002B1FAD">
        <w:rPr>
          <w:rFonts w:ascii="Times New Roman" w:hAnsi="Times New Roman" w:cs="Times New Roman"/>
          <w:szCs w:val="20"/>
        </w:rPr>
        <w:t xml:space="preserve"> </w:t>
      </w:r>
      <w:r w:rsidRPr="004A647F">
        <w:rPr>
          <w:rFonts w:ascii="Times New Roman" w:hAnsi="Times New Roman" w:cs="Times New Roman"/>
          <w:b/>
          <w:szCs w:val="20"/>
        </w:rPr>
        <w:t>reliance on it</w:t>
      </w:r>
      <w:r w:rsidRPr="002B1FAD">
        <w:rPr>
          <w:rFonts w:ascii="Times New Roman" w:hAnsi="Times New Roman" w:cs="Times New Roman"/>
          <w:szCs w:val="20"/>
        </w:rPr>
        <w:t xml:space="preserve">, and it is </w:t>
      </w:r>
      <w:r w:rsidRPr="004A647F">
        <w:rPr>
          <w:rFonts w:ascii="Times New Roman" w:hAnsi="Times New Roman" w:cs="Times New Roman"/>
          <w:b/>
          <w:szCs w:val="20"/>
        </w:rPr>
        <w:t>unconscionable not to uphold the promise</w:t>
      </w:r>
      <w:r w:rsidRPr="002B1FAD">
        <w:rPr>
          <w:rFonts w:ascii="Times New Roman" w:hAnsi="Times New Roman" w:cs="Times New Roman"/>
          <w:szCs w:val="20"/>
        </w:rPr>
        <w:t xml:space="preserve"> (even in absence of pre-existing contractual relations)</w:t>
      </w:r>
    </w:p>
    <w:p w:rsidR="001F2CBC" w:rsidRPr="002B1FAD" w:rsidRDefault="001F2CBC" w:rsidP="001F2CBC">
      <w:pPr>
        <w:pStyle w:val="NoSpacing"/>
        <w:rPr>
          <w:rFonts w:ascii="Times New Roman" w:hAnsi="Times New Roman" w:cs="Times New Roman"/>
          <w:b/>
          <w:sz w:val="28"/>
          <w:szCs w:val="20"/>
          <w:u w:val="single"/>
        </w:rPr>
      </w:pPr>
      <w:r w:rsidRPr="002B1FAD">
        <w:rPr>
          <w:rFonts w:ascii="Times New Roman" w:hAnsi="Times New Roman" w:cs="Times New Roman"/>
          <w:b/>
          <w:sz w:val="28"/>
          <w:szCs w:val="20"/>
          <w:u w:val="single"/>
        </w:rPr>
        <w:t>Development in British Columbia</w:t>
      </w:r>
    </w:p>
    <w:p w:rsidR="001F2CBC" w:rsidRPr="004A647F" w:rsidRDefault="001F2CBC" w:rsidP="004A647F">
      <w:pPr>
        <w:pStyle w:val="NoSpacing"/>
        <w:numPr>
          <w:ilvl w:val="0"/>
          <w:numId w:val="108"/>
        </w:numPr>
        <w:rPr>
          <w:rFonts w:ascii="Times New Roman" w:hAnsi="Times New Roman" w:cs="Times New Roman"/>
          <w:sz w:val="28"/>
          <w:szCs w:val="20"/>
          <w:u w:val="single"/>
        </w:rPr>
      </w:pPr>
      <w:r w:rsidRPr="002B1FAD">
        <w:rPr>
          <w:rFonts w:ascii="Times New Roman" w:hAnsi="Times New Roman" w:cs="Times New Roman"/>
          <w:szCs w:val="20"/>
        </w:rPr>
        <w:t xml:space="preserve">A necessary element of a promissory estoppel is the </w:t>
      </w:r>
      <w:r w:rsidRPr="004A647F">
        <w:rPr>
          <w:rFonts w:ascii="Times New Roman" w:hAnsi="Times New Roman" w:cs="Times New Roman"/>
          <w:b/>
          <w:szCs w:val="20"/>
        </w:rPr>
        <w:t>Ps assumption that P and D will enter into a</w:t>
      </w:r>
      <w:r w:rsidRPr="002B1FAD">
        <w:rPr>
          <w:rFonts w:ascii="Times New Roman" w:hAnsi="Times New Roman" w:cs="Times New Roman"/>
          <w:szCs w:val="20"/>
        </w:rPr>
        <w:t xml:space="preserve"> </w:t>
      </w:r>
      <w:r w:rsidRPr="002B1FAD">
        <w:rPr>
          <w:rFonts w:ascii="Times New Roman" w:hAnsi="Times New Roman" w:cs="Times New Roman"/>
          <w:b/>
          <w:szCs w:val="20"/>
        </w:rPr>
        <w:t>legally binding agreement</w:t>
      </w:r>
      <w:r w:rsidR="004A647F">
        <w:rPr>
          <w:rFonts w:ascii="Times New Roman" w:hAnsi="Times New Roman" w:cs="Times New Roman"/>
          <w:b/>
          <w:szCs w:val="20"/>
        </w:rPr>
        <w:t xml:space="preserve"> (intention to be contractually bound) and that it is unconscionable for the person to go back on their promise.</w:t>
      </w:r>
      <w:r w:rsidRPr="002B1FAD">
        <w:rPr>
          <w:rFonts w:ascii="Times New Roman" w:hAnsi="Times New Roman" w:cs="Times New Roman"/>
          <w:szCs w:val="20"/>
        </w:rPr>
        <w:t xml:space="preserve"> There is little evidence of Canada moving toward a more flexible extended approach to estoppel.</w:t>
      </w:r>
      <w:r w:rsidRPr="002B1FAD">
        <w:rPr>
          <w:rFonts w:ascii="Times New Roman" w:hAnsi="Times New Roman" w:cs="Times New Roman"/>
          <w:b/>
          <w:szCs w:val="20"/>
        </w:rPr>
        <w:t xml:space="preserve"> </w:t>
      </w:r>
      <w:r w:rsidRPr="002B1FAD">
        <w:rPr>
          <w:rFonts w:ascii="Times New Roman" w:hAnsi="Times New Roman" w:cs="Times New Roman"/>
          <w:b/>
          <w:i/>
          <w:color w:val="FF0000"/>
          <w:szCs w:val="20"/>
        </w:rPr>
        <w:t>MN v ATA</w:t>
      </w:r>
      <w:r w:rsidR="004A647F">
        <w:rPr>
          <w:rFonts w:ascii="Times New Roman" w:hAnsi="Times New Roman" w:cs="Times New Roman"/>
          <w:b/>
          <w:i/>
          <w:color w:val="FF0000"/>
          <w:szCs w:val="20"/>
        </w:rPr>
        <w:t xml:space="preserve"> (</w:t>
      </w:r>
      <w:r w:rsidR="004A647F">
        <w:rPr>
          <w:rFonts w:ascii="Times New Roman" w:hAnsi="Times New Roman" w:cs="Times New Roman"/>
          <w:i/>
          <w:color w:val="FF0000"/>
          <w:szCs w:val="20"/>
        </w:rPr>
        <w:t>lady moved to Canada thought bf would pay her mortgage, he never paid)</w:t>
      </w:r>
      <w:r w:rsidRPr="004A647F">
        <w:rPr>
          <w:rFonts w:ascii="Times New Roman" w:hAnsi="Times New Roman" w:cs="Times New Roman"/>
          <w:sz w:val="24"/>
          <w:szCs w:val="20"/>
        </w:rPr>
        <w:t>.</w:t>
      </w:r>
    </w:p>
    <w:p w:rsidR="001F2CBC" w:rsidRPr="002B1FAD" w:rsidRDefault="001F2CBC" w:rsidP="001F2CBC">
      <w:pPr>
        <w:pStyle w:val="NoSpacing"/>
        <w:rPr>
          <w:rFonts w:ascii="Times New Roman" w:hAnsi="Times New Roman" w:cs="Times New Roman"/>
          <w:b/>
          <w:szCs w:val="20"/>
        </w:rPr>
      </w:pPr>
    </w:p>
    <w:p w:rsidR="00EA63D2" w:rsidRDefault="001F2CBC" w:rsidP="001F2CBC">
      <w:pPr>
        <w:pStyle w:val="NoSpacing"/>
        <w:rPr>
          <w:rFonts w:ascii="Times New Roman" w:hAnsi="Times New Roman" w:cs="Times New Roman"/>
          <w:b/>
          <w:sz w:val="36"/>
          <w:szCs w:val="20"/>
          <w:u w:val="single"/>
        </w:rPr>
      </w:pPr>
      <w:r w:rsidRPr="002B1FAD">
        <w:rPr>
          <w:rFonts w:ascii="Times New Roman" w:hAnsi="Times New Roman" w:cs="Times New Roman"/>
          <w:b/>
          <w:sz w:val="36"/>
          <w:szCs w:val="20"/>
          <w:u w:val="single"/>
        </w:rPr>
        <w:t>Privity of Contract</w:t>
      </w:r>
    </w:p>
    <w:p w:rsidR="00EA63D2" w:rsidRPr="00EA63D2" w:rsidRDefault="00EA63D2" w:rsidP="001F2CBC">
      <w:pPr>
        <w:pStyle w:val="NoSpacing"/>
        <w:numPr>
          <w:ilvl w:val="0"/>
          <w:numId w:val="109"/>
        </w:numPr>
        <w:rPr>
          <w:rFonts w:ascii="Times New Roman" w:hAnsi="Times New Roman" w:cs="Times New Roman"/>
          <w:b/>
          <w:szCs w:val="20"/>
        </w:rPr>
      </w:pPr>
      <w:r w:rsidRPr="002B1FAD">
        <w:rPr>
          <w:rFonts w:ascii="Times New Roman" w:hAnsi="Times New Roman" w:cs="Times New Roman"/>
          <w:szCs w:val="20"/>
        </w:rPr>
        <w:t xml:space="preserve">Only party to a contract can sue upon it. For a party to sue consideration must flow from the party. However a party not named in the contract can sue if the promise was acting as their agent </w:t>
      </w:r>
      <w:r w:rsidRPr="002B1FAD">
        <w:rPr>
          <w:rFonts w:ascii="Times New Roman" w:hAnsi="Times New Roman" w:cs="Times New Roman"/>
          <w:b/>
          <w:i/>
          <w:color w:val="FF0000"/>
          <w:szCs w:val="20"/>
        </w:rPr>
        <w:t>Dunlop Pneumatic</w:t>
      </w:r>
    </w:p>
    <w:p w:rsidR="001F2CBC" w:rsidRPr="002B1FAD" w:rsidRDefault="001F2CBC" w:rsidP="001F2CBC">
      <w:pPr>
        <w:pStyle w:val="NoSpacing"/>
        <w:rPr>
          <w:rFonts w:ascii="Times New Roman" w:hAnsi="Times New Roman" w:cs="Times New Roman"/>
          <w:b/>
          <w:sz w:val="32"/>
          <w:szCs w:val="20"/>
          <w:u w:val="single"/>
        </w:rPr>
      </w:pPr>
      <w:r w:rsidRPr="002B1FAD">
        <w:rPr>
          <w:rFonts w:ascii="Times New Roman" w:hAnsi="Times New Roman" w:cs="Times New Roman"/>
          <w:b/>
          <w:sz w:val="32"/>
          <w:szCs w:val="20"/>
          <w:u w:val="single"/>
        </w:rPr>
        <w:t>Third Party Beneficiaries /who can sue for breach of contract?</w:t>
      </w:r>
    </w:p>
    <w:p w:rsidR="001F2CBC" w:rsidRPr="002B1FAD" w:rsidRDefault="001F2CBC" w:rsidP="001F2CBC">
      <w:pPr>
        <w:pStyle w:val="NoSpacing"/>
        <w:rPr>
          <w:rFonts w:ascii="Times New Roman" w:hAnsi="Times New Roman" w:cs="Times New Roman"/>
          <w:b/>
          <w:sz w:val="24"/>
          <w:szCs w:val="20"/>
        </w:rPr>
      </w:pPr>
      <w:r w:rsidRPr="002B1FAD">
        <w:rPr>
          <w:rFonts w:ascii="Times New Roman" w:hAnsi="Times New Roman" w:cs="Times New Roman"/>
          <w:b/>
          <w:sz w:val="24"/>
          <w:szCs w:val="20"/>
        </w:rPr>
        <w:t>Common Law Rule</w:t>
      </w:r>
    </w:p>
    <w:p w:rsidR="001F2CBC" w:rsidRPr="002B1FAD" w:rsidRDefault="001F2CBC" w:rsidP="006B78B3">
      <w:pPr>
        <w:pStyle w:val="NoSpacing"/>
        <w:numPr>
          <w:ilvl w:val="0"/>
          <w:numId w:val="109"/>
        </w:numPr>
        <w:rPr>
          <w:rFonts w:ascii="Times New Roman" w:hAnsi="Times New Roman" w:cs="Times New Roman"/>
          <w:b/>
          <w:szCs w:val="20"/>
        </w:rPr>
      </w:pPr>
      <w:r w:rsidRPr="002B1FAD">
        <w:rPr>
          <w:rFonts w:ascii="Times New Roman" w:hAnsi="Times New Roman" w:cs="Times New Roman"/>
          <w:szCs w:val="20"/>
        </w:rPr>
        <w:t xml:space="preserve">Third party beneficiaries cannot </w:t>
      </w:r>
      <w:r w:rsidRPr="002B1FAD">
        <w:rPr>
          <w:rFonts w:ascii="Times New Roman" w:hAnsi="Times New Roman" w:cs="Times New Roman"/>
          <w:b/>
          <w:szCs w:val="20"/>
        </w:rPr>
        <w:t>generally</w:t>
      </w:r>
      <w:r w:rsidRPr="002B1FAD">
        <w:rPr>
          <w:rFonts w:ascii="Times New Roman" w:hAnsi="Times New Roman" w:cs="Times New Roman"/>
          <w:szCs w:val="20"/>
        </w:rPr>
        <w:t xml:space="preserve"> sue for enforcement of contracts because </w:t>
      </w:r>
      <w:r w:rsidRPr="002B1FAD">
        <w:rPr>
          <w:rFonts w:ascii="Times New Roman" w:hAnsi="Times New Roman" w:cs="Times New Roman"/>
          <w:b/>
          <w:szCs w:val="20"/>
        </w:rPr>
        <w:t>consideration must flow from persons</w:t>
      </w:r>
      <w:r w:rsidRPr="002B1FAD">
        <w:rPr>
          <w:rFonts w:ascii="Times New Roman" w:hAnsi="Times New Roman" w:cs="Times New Roman"/>
          <w:szCs w:val="20"/>
        </w:rPr>
        <w:t xml:space="preserve"> entitled to sue</w:t>
      </w:r>
      <w:r w:rsidRPr="002B1FAD">
        <w:rPr>
          <w:rFonts w:ascii="Times New Roman" w:hAnsi="Times New Roman" w:cs="Times New Roman"/>
          <w:b/>
          <w:szCs w:val="20"/>
        </w:rPr>
        <w:t xml:space="preserve">. </w:t>
      </w:r>
      <w:r w:rsidRPr="002B1FAD">
        <w:rPr>
          <w:rFonts w:ascii="Times New Roman" w:hAnsi="Times New Roman" w:cs="Times New Roman"/>
          <w:szCs w:val="20"/>
        </w:rPr>
        <w:t xml:space="preserve">It’s not fair to be able to sue but not be sued </w:t>
      </w:r>
      <w:r w:rsidRPr="002B1FAD">
        <w:rPr>
          <w:rFonts w:ascii="Times New Roman" w:hAnsi="Times New Roman" w:cs="Times New Roman"/>
          <w:b/>
          <w:i/>
          <w:color w:val="FF0000"/>
          <w:szCs w:val="20"/>
        </w:rPr>
        <w:t>Tweddle v Atkinson</w:t>
      </w:r>
    </w:p>
    <w:p w:rsidR="001F2CBC" w:rsidRPr="002B1FAD" w:rsidRDefault="001F2CBC" w:rsidP="006B78B3">
      <w:pPr>
        <w:pStyle w:val="NoSpacing"/>
        <w:numPr>
          <w:ilvl w:val="0"/>
          <w:numId w:val="109"/>
        </w:numPr>
        <w:rPr>
          <w:rFonts w:ascii="Times New Roman" w:hAnsi="Times New Roman" w:cs="Times New Roman"/>
          <w:b/>
          <w:szCs w:val="20"/>
        </w:rPr>
      </w:pPr>
      <w:r w:rsidRPr="002B1FAD">
        <w:rPr>
          <w:rFonts w:ascii="Times New Roman" w:hAnsi="Times New Roman" w:cs="Times New Roman"/>
          <w:szCs w:val="20"/>
        </w:rPr>
        <w:t>Love and affection are not sufficient consideration</w:t>
      </w:r>
      <w:r w:rsidRPr="002B1FAD">
        <w:rPr>
          <w:rFonts w:ascii="Times New Roman" w:hAnsi="Times New Roman" w:cs="Times New Roman"/>
          <w:b/>
          <w:i/>
          <w:color w:val="FF0000"/>
          <w:szCs w:val="20"/>
        </w:rPr>
        <w:t xml:space="preserve"> Tweddle v Atkinson</w:t>
      </w:r>
    </w:p>
    <w:p w:rsidR="001F2CBC" w:rsidRPr="002B1FAD" w:rsidRDefault="001F2CBC" w:rsidP="001F2CBC">
      <w:pPr>
        <w:pStyle w:val="NoSpacing"/>
        <w:rPr>
          <w:rFonts w:ascii="Times New Roman" w:hAnsi="Times New Roman" w:cs="Times New Roman"/>
          <w:b/>
          <w:sz w:val="32"/>
          <w:szCs w:val="20"/>
          <w:u w:val="single"/>
        </w:rPr>
      </w:pPr>
      <w:r w:rsidRPr="002B1FAD">
        <w:rPr>
          <w:rFonts w:ascii="Times New Roman" w:hAnsi="Times New Roman" w:cs="Times New Roman"/>
          <w:b/>
          <w:sz w:val="32"/>
          <w:szCs w:val="20"/>
          <w:u w:val="single"/>
        </w:rPr>
        <w:t>Exceptions to Privity/Way Third Party can Acquire Benefits</w:t>
      </w:r>
    </w:p>
    <w:p w:rsidR="00EA63D2" w:rsidRPr="002B1FAD" w:rsidRDefault="00EA63D2" w:rsidP="00EA63D2">
      <w:pPr>
        <w:pStyle w:val="NoSpacing"/>
        <w:numPr>
          <w:ilvl w:val="0"/>
          <w:numId w:val="89"/>
        </w:numPr>
        <w:rPr>
          <w:rFonts w:ascii="Times New Roman" w:hAnsi="Times New Roman" w:cs="Times New Roman"/>
          <w:b/>
          <w:szCs w:val="20"/>
        </w:rPr>
      </w:pPr>
      <w:r w:rsidRPr="002B1FAD">
        <w:rPr>
          <w:rFonts w:ascii="Times New Roman" w:hAnsi="Times New Roman" w:cs="Times New Roman"/>
          <w:b/>
          <w:szCs w:val="20"/>
        </w:rPr>
        <w:t xml:space="preserve">Statute </w:t>
      </w:r>
    </w:p>
    <w:p w:rsidR="00EA63D2" w:rsidRPr="002B1FAD" w:rsidRDefault="00EA63D2" w:rsidP="00EA63D2">
      <w:pPr>
        <w:pStyle w:val="NoSpacing"/>
        <w:numPr>
          <w:ilvl w:val="0"/>
          <w:numId w:val="89"/>
        </w:numPr>
        <w:rPr>
          <w:rFonts w:ascii="Times New Roman" w:hAnsi="Times New Roman" w:cs="Times New Roman"/>
          <w:b/>
          <w:szCs w:val="20"/>
        </w:rPr>
      </w:pPr>
      <w:r w:rsidRPr="002B1FAD">
        <w:rPr>
          <w:rFonts w:ascii="Times New Roman" w:hAnsi="Times New Roman" w:cs="Times New Roman"/>
          <w:b/>
          <w:szCs w:val="20"/>
        </w:rPr>
        <w:t>Party to contract sue on behalf of 3</w:t>
      </w:r>
      <w:r w:rsidRPr="002B1FAD">
        <w:rPr>
          <w:rFonts w:ascii="Times New Roman" w:hAnsi="Times New Roman" w:cs="Times New Roman"/>
          <w:b/>
          <w:szCs w:val="20"/>
          <w:vertAlign w:val="superscript"/>
        </w:rPr>
        <w:t>rd</w:t>
      </w:r>
      <w:r w:rsidRPr="002B1FAD">
        <w:rPr>
          <w:rFonts w:ascii="Times New Roman" w:hAnsi="Times New Roman" w:cs="Times New Roman"/>
          <w:b/>
          <w:szCs w:val="20"/>
        </w:rPr>
        <w:t xml:space="preserve"> party for specific performance</w:t>
      </w:r>
    </w:p>
    <w:p w:rsidR="00EA63D2" w:rsidRPr="002B1FAD" w:rsidRDefault="00EA63D2" w:rsidP="00EA63D2">
      <w:pPr>
        <w:pStyle w:val="NoSpacing"/>
        <w:numPr>
          <w:ilvl w:val="0"/>
          <w:numId w:val="89"/>
        </w:numPr>
        <w:rPr>
          <w:rFonts w:ascii="Times New Roman" w:hAnsi="Times New Roman" w:cs="Times New Roman"/>
          <w:b/>
          <w:szCs w:val="20"/>
        </w:rPr>
      </w:pPr>
      <w:r w:rsidRPr="002B1FAD">
        <w:rPr>
          <w:rFonts w:ascii="Times New Roman" w:hAnsi="Times New Roman" w:cs="Times New Roman"/>
          <w:b/>
          <w:szCs w:val="20"/>
        </w:rPr>
        <w:t>Special relationship among parties</w:t>
      </w:r>
    </w:p>
    <w:p w:rsidR="00EA63D2" w:rsidRPr="002B1FAD" w:rsidRDefault="00EA63D2" w:rsidP="00EA63D2">
      <w:pPr>
        <w:pStyle w:val="NoSpacing"/>
        <w:numPr>
          <w:ilvl w:val="1"/>
          <w:numId w:val="89"/>
        </w:numPr>
        <w:rPr>
          <w:rFonts w:ascii="Times New Roman" w:hAnsi="Times New Roman" w:cs="Times New Roman"/>
          <w:b/>
          <w:szCs w:val="20"/>
        </w:rPr>
      </w:pPr>
      <w:r w:rsidRPr="002B1FAD">
        <w:rPr>
          <w:rFonts w:ascii="Times New Roman" w:hAnsi="Times New Roman" w:cs="Times New Roman"/>
          <w:b/>
          <w:szCs w:val="20"/>
        </w:rPr>
        <w:t>Trust-</w:t>
      </w:r>
      <w:r w:rsidRPr="002B1FAD">
        <w:rPr>
          <w:rFonts w:ascii="Times New Roman" w:hAnsi="Times New Roman" w:cs="Times New Roman"/>
          <w:szCs w:val="20"/>
        </w:rPr>
        <w:t xml:space="preserve"> reluctant to imply relationship unless explicitly clear as intention of one making contract</w:t>
      </w:r>
    </w:p>
    <w:p w:rsidR="00EA63D2" w:rsidRPr="002B1FAD" w:rsidRDefault="00EA63D2" w:rsidP="00EA63D2">
      <w:pPr>
        <w:pStyle w:val="NoSpacing"/>
        <w:numPr>
          <w:ilvl w:val="1"/>
          <w:numId w:val="89"/>
        </w:numPr>
        <w:rPr>
          <w:rFonts w:ascii="Times New Roman" w:hAnsi="Times New Roman" w:cs="Times New Roman"/>
          <w:b/>
          <w:szCs w:val="20"/>
        </w:rPr>
      </w:pPr>
      <w:r w:rsidRPr="002B1FAD">
        <w:rPr>
          <w:rFonts w:ascii="Times New Roman" w:hAnsi="Times New Roman" w:cs="Times New Roman"/>
          <w:b/>
          <w:szCs w:val="20"/>
        </w:rPr>
        <w:t>Agency-</w:t>
      </w:r>
      <w:r w:rsidRPr="002B1FAD">
        <w:rPr>
          <w:rFonts w:ascii="Times New Roman" w:hAnsi="Times New Roman" w:cs="Times New Roman"/>
          <w:szCs w:val="20"/>
        </w:rPr>
        <w:t>reluctant to imply relationship unless explicitly clear as intention of one making contract</w:t>
      </w:r>
    </w:p>
    <w:p w:rsidR="00EA63D2" w:rsidRPr="002B1FAD" w:rsidRDefault="00EA63D2" w:rsidP="00EA63D2">
      <w:pPr>
        <w:pStyle w:val="NoSpacing"/>
        <w:numPr>
          <w:ilvl w:val="0"/>
          <w:numId w:val="89"/>
        </w:numPr>
        <w:rPr>
          <w:rFonts w:ascii="Times New Roman" w:hAnsi="Times New Roman" w:cs="Times New Roman"/>
          <w:b/>
          <w:szCs w:val="20"/>
        </w:rPr>
      </w:pPr>
      <w:r w:rsidRPr="002B1FAD">
        <w:rPr>
          <w:rFonts w:ascii="Times New Roman" w:hAnsi="Times New Roman" w:cs="Times New Roman"/>
          <w:b/>
          <w:szCs w:val="20"/>
        </w:rPr>
        <w:t>Employers</w:t>
      </w:r>
    </w:p>
    <w:p w:rsidR="00EA63D2" w:rsidRPr="002B1FAD" w:rsidRDefault="00EA63D2" w:rsidP="00EA63D2">
      <w:pPr>
        <w:pStyle w:val="NoSpacing"/>
        <w:numPr>
          <w:ilvl w:val="0"/>
          <w:numId w:val="89"/>
        </w:numPr>
        <w:rPr>
          <w:rFonts w:ascii="Times New Roman" w:hAnsi="Times New Roman" w:cs="Times New Roman"/>
          <w:b/>
          <w:szCs w:val="20"/>
        </w:rPr>
      </w:pPr>
      <w:r w:rsidRPr="002B1FAD">
        <w:rPr>
          <w:rFonts w:ascii="Times New Roman" w:hAnsi="Times New Roman" w:cs="Times New Roman"/>
          <w:b/>
          <w:szCs w:val="20"/>
        </w:rPr>
        <w:t>Subrgogation—</w:t>
      </w:r>
      <w:r w:rsidRPr="002B1FAD">
        <w:rPr>
          <w:rFonts w:ascii="Times New Roman" w:hAnsi="Times New Roman" w:cs="Times New Roman"/>
          <w:szCs w:val="20"/>
        </w:rPr>
        <w:t>two parties agree that one party who has a right will give that right to someone else so they can enjoy interest in that right. You substitute one person in place of another in reference to a local claim</w:t>
      </w:r>
    </w:p>
    <w:p w:rsidR="00EA63D2" w:rsidRPr="002B1FAD" w:rsidRDefault="00EA63D2" w:rsidP="00EA63D2">
      <w:pPr>
        <w:pStyle w:val="NoSpacing"/>
        <w:rPr>
          <w:rFonts w:ascii="Times New Roman" w:hAnsi="Times New Roman" w:cs="Times New Roman"/>
          <w:b/>
          <w:sz w:val="32"/>
          <w:szCs w:val="20"/>
          <w:u w:val="single"/>
        </w:rPr>
      </w:pPr>
    </w:p>
    <w:p w:rsidR="001F2CBC" w:rsidRPr="002B1FAD" w:rsidRDefault="001F2CBC" w:rsidP="001F2CBC">
      <w:pPr>
        <w:pStyle w:val="NoSpacing"/>
        <w:rPr>
          <w:rFonts w:ascii="Times New Roman" w:hAnsi="Times New Roman" w:cs="Times New Roman"/>
          <w:b/>
          <w:sz w:val="32"/>
          <w:szCs w:val="20"/>
          <w:u w:val="single"/>
        </w:rPr>
      </w:pPr>
    </w:p>
    <w:p w:rsidR="001F2CBC" w:rsidRPr="002B1FAD" w:rsidRDefault="001F2CBC" w:rsidP="001F2CBC">
      <w:pPr>
        <w:pStyle w:val="NoSpacing"/>
        <w:rPr>
          <w:rFonts w:ascii="Times New Roman" w:hAnsi="Times New Roman" w:cs="Times New Roman"/>
          <w:b/>
          <w:sz w:val="28"/>
          <w:szCs w:val="20"/>
          <w:u w:val="single"/>
        </w:rPr>
      </w:pPr>
      <w:r w:rsidRPr="002B1FAD">
        <w:rPr>
          <w:rFonts w:ascii="Times New Roman" w:hAnsi="Times New Roman" w:cs="Times New Roman"/>
          <w:b/>
          <w:sz w:val="28"/>
          <w:szCs w:val="20"/>
          <w:u w:val="single"/>
        </w:rPr>
        <w:t>Specific Performance</w:t>
      </w:r>
    </w:p>
    <w:p w:rsidR="001F2CBC" w:rsidRPr="002B1FAD" w:rsidRDefault="001F2CBC" w:rsidP="006B78B3">
      <w:pPr>
        <w:pStyle w:val="NoSpacing"/>
        <w:numPr>
          <w:ilvl w:val="0"/>
          <w:numId w:val="109"/>
        </w:numPr>
        <w:rPr>
          <w:rFonts w:ascii="Times New Roman" w:hAnsi="Times New Roman" w:cs="Times New Roman"/>
          <w:b/>
          <w:szCs w:val="20"/>
        </w:rPr>
      </w:pPr>
      <w:r w:rsidRPr="002B1FAD">
        <w:rPr>
          <w:rFonts w:ascii="Times New Roman" w:hAnsi="Times New Roman" w:cs="Times New Roman"/>
          <w:szCs w:val="20"/>
        </w:rPr>
        <w:t xml:space="preserve">A contracting party can sue for specific performance </w:t>
      </w:r>
      <w:r w:rsidR="00EA63D2">
        <w:rPr>
          <w:rFonts w:ascii="Times New Roman" w:hAnsi="Times New Roman" w:cs="Times New Roman"/>
          <w:szCs w:val="20"/>
        </w:rPr>
        <w:t>on behalf of</w:t>
      </w:r>
      <w:r w:rsidRPr="002B1FAD">
        <w:rPr>
          <w:rFonts w:ascii="Times New Roman" w:hAnsi="Times New Roman" w:cs="Times New Roman"/>
          <w:szCs w:val="20"/>
        </w:rPr>
        <w:t xml:space="preserve"> the third party </w:t>
      </w:r>
      <w:r w:rsidRPr="002B1FAD">
        <w:rPr>
          <w:rFonts w:ascii="Times New Roman" w:hAnsi="Times New Roman" w:cs="Times New Roman"/>
          <w:b/>
          <w:i/>
          <w:color w:val="FF0000"/>
          <w:szCs w:val="20"/>
        </w:rPr>
        <w:t>Beswick 2</w:t>
      </w:r>
    </w:p>
    <w:p w:rsidR="001F2CBC" w:rsidRPr="00EA63D2" w:rsidRDefault="001F2CBC" w:rsidP="001F2CBC">
      <w:pPr>
        <w:pStyle w:val="NoSpacing"/>
        <w:numPr>
          <w:ilvl w:val="0"/>
          <w:numId w:val="109"/>
        </w:numPr>
        <w:rPr>
          <w:rFonts w:ascii="Times New Roman" w:hAnsi="Times New Roman" w:cs="Times New Roman"/>
          <w:b/>
          <w:szCs w:val="20"/>
        </w:rPr>
      </w:pPr>
      <w:r w:rsidRPr="002B1FAD">
        <w:rPr>
          <w:rFonts w:ascii="Times New Roman" w:hAnsi="Times New Roman" w:cs="Times New Roman"/>
          <w:b/>
          <w:i/>
          <w:color w:val="FF0000"/>
          <w:szCs w:val="20"/>
        </w:rPr>
        <w:t xml:space="preserve">Beswick 2 </w:t>
      </w:r>
      <w:r w:rsidRPr="002B1FAD">
        <w:rPr>
          <w:rFonts w:ascii="Times New Roman" w:hAnsi="Times New Roman" w:cs="Times New Roman"/>
          <w:szCs w:val="20"/>
        </w:rPr>
        <w:t xml:space="preserve">the court found that Mrs Beswick </w:t>
      </w:r>
      <w:r w:rsidRPr="002B1FAD">
        <w:rPr>
          <w:rFonts w:ascii="Times New Roman" w:hAnsi="Times New Roman" w:cs="Times New Roman"/>
          <w:b/>
          <w:szCs w:val="20"/>
        </w:rPr>
        <w:t>could sue</w:t>
      </w:r>
      <w:r w:rsidRPr="002B1FAD">
        <w:rPr>
          <w:rFonts w:ascii="Times New Roman" w:hAnsi="Times New Roman" w:cs="Times New Roman"/>
          <w:szCs w:val="20"/>
        </w:rPr>
        <w:t xml:space="preserve"> because she was the </w:t>
      </w:r>
      <w:r w:rsidRPr="002B1FAD">
        <w:rPr>
          <w:rFonts w:ascii="Times New Roman" w:hAnsi="Times New Roman" w:cs="Times New Roman"/>
          <w:b/>
          <w:szCs w:val="20"/>
        </w:rPr>
        <w:t>administratix</w:t>
      </w:r>
      <w:r w:rsidRPr="002B1FAD">
        <w:rPr>
          <w:rFonts w:ascii="Times New Roman" w:hAnsi="Times New Roman" w:cs="Times New Roman"/>
          <w:szCs w:val="20"/>
        </w:rPr>
        <w:t xml:space="preserve"> of the estate (she was suing as the agent of her husband—who was privy to contract) said she </w:t>
      </w:r>
      <w:r w:rsidRPr="002B1FAD">
        <w:rPr>
          <w:rFonts w:ascii="Times New Roman" w:hAnsi="Times New Roman" w:cs="Times New Roman"/>
          <w:b/>
          <w:szCs w:val="20"/>
        </w:rPr>
        <w:t>could not sue</w:t>
      </w:r>
      <w:r w:rsidRPr="002B1FAD">
        <w:rPr>
          <w:rFonts w:ascii="Times New Roman" w:hAnsi="Times New Roman" w:cs="Times New Roman"/>
          <w:szCs w:val="20"/>
        </w:rPr>
        <w:t xml:space="preserve"> in her </w:t>
      </w:r>
      <w:r w:rsidRPr="002B1FAD">
        <w:rPr>
          <w:rFonts w:ascii="Times New Roman" w:hAnsi="Times New Roman" w:cs="Times New Roman"/>
          <w:b/>
          <w:szCs w:val="20"/>
        </w:rPr>
        <w:t>personal capacity.</w:t>
      </w:r>
    </w:p>
    <w:p w:rsidR="001F2CBC" w:rsidRPr="002B1FAD" w:rsidRDefault="001F2CBC" w:rsidP="001F2CBC">
      <w:pPr>
        <w:pStyle w:val="NoSpacing"/>
        <w:rPr>
          <w:rFonts w:ascii="Times New Roman" w:hAnsi="Times New Roman" w:cs="Times New Roman"/>
          <w:b/>
          <w:sz w:val="28"/>
          <w:szCs w:val="20"/>
          <w:u w:val="single"/>
        </w:rPr>
      </w:pPr>
      <w:r w:rsidRPr="002B1FAD">
        <w:rPr>
          <w:rFonts w:ascii="Times New Roman" w:hAnsi="Times New Roman" w:cs="Times New Roman"/>
          <w:b/>
          <w:sz w:val="28"/>
          <w:szCs w:val="20"/>
          <w:u w:val="single"/>
        </w:rPr>
        <w:t>Employment</w:t>
      </w:r>
    </w:p>
    <w:p w:rsidR="001F2CBC" w:rsidRPr="002B1FAD" w:rsidRDefault="001F2CBC" w:rsidP="001F2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rPr>
      </w:pPr>
      <w:r w:rsidRPr="002B1FAD">
        <w:rPr>
          <w:rFonts w:ascii="Times New Roman" w:hAnsi="Times New Roman" w:cs="Times New Roman"/>
          <w:b/>
        </w:rPr>
        <w:t xml:space="preserve">A </w:t>
      </w:r>
      <w:r w:rsidRPr="00EA63D2">
        <w:rPr>
          <w:rFonts w:ascii="Times New Roman" w:hAnsi="Times New Roman" w:cs="Times New Roman"/>
          <w:b/>
        </w:rPr>
        <w:t>limitation of liability clause can extend to employees according to the following test:</w:t>
      </w:r>
      <w:r w:rsidRPr="002B1FAD">
        <w:rPr>
          <w:rFonts w:ascii="Times New Roman" w:hAnsi="Times New Roman" w:cs="Times New Roman"/>
        </w:rPr>
        <w:t xml:space="preserve"> </w:t>
      </w:r>
      <w:r w:rsidRPr="002B1FAD">
        <w:rPr>
          <w:rFonts w:ascii="Times New Roman" w:hAnsi="Times New Roman" w:cs="Times New Roman"/>
          <w:b/>
          <w:i/>
          <w:color w:val="FF0000"/>
        </w:rPr>
        <w:t>London Drugs</w:t>
      </w:r>
    </w:p>
    <w:p w:rsidR="001F2CBC" w:rsidRPr="002B1FAD" w:rsidRDefault="001F2CBC" w:rsidP="006B78B3">
      <w:pPr>
        <w:pStyle w:val="ColorfulList-Accent11"/>
        <w:widowControl w:val="0"/>
        <w:numPr>
          <w:ilvl w:val="0"/>
          <w:numId w:val="1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sidRPr="002B1FAD">
        <w:rPr>
          <w:rFonts w:ascii="Times New Roman" w:hAnsi="Times New Roman"/>
          <w:sz w:val="22"/>
          <w:szCs w:val="22"/>
        </w:rPr>
        <w:t xml:space="preserve"> (1) The limitation of liability clause must, </w:t>
      </w:r>
      <w:r w:rsidRPr="00EA63D2">
        <w:rPr>
          <w:rFonts w:ascii="Times New Roman" w:hAnsi="Times New Roman"/>
          <w:b/>
          <w:sz w:val="22"/>
          <w:szCs w:val="22"/>
        </w:rPr>
        <w:t>either explicitly or implicitly [</w:t>
      </w:r>
      <w:r w:rsidRPr="00EA63D2">
        <w:rPr>
          <w:rFonts w:ascii="Times New Roman" w:hAnsi="Times New Roman"/>
          <w:b/>
          <w:sz w:val="22"/>
          <w:szCs w:val="22"/>
          <w:highlight w:val="yellow"/>
        </w:rPr>
        <w:t>intention of the parties</w:t>
      </w:r>
      <w:r w:rsidRPr="002B1FAD">
        <w:rPr>
          <w:rFonts w:ascii="Times New Roman" w:hAnsi="Times New Roman"/>
          <w:sz w:val="22"/>
          <w:szCs w:val="22"/>
        </w:rPr>
        <w:t>], extend its benefits to the employees (or employee) seeking to rely on it; AND</w:t>
      </w:r>
    </w:p>
    <w:p w:rsidR="001F2CBC" w:rsidRPr="002B1FAD" w:rsidRDefault="001F2CBC" w:rsidP="006B78B3">
      <w:pPr>
        <w:pStyle w:val="ColorfulList-Accent11"/>
        <w:widowControl w:val="0"/>
        <w:numPr>
          <w:ilvl w:val="0"/>
          <w:numId w:val="1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sidRPr="002B1FAD">
        <w:rPr>
          <w:rFonts w:ascii="Times New Roman" w:hAnsi="Times New Roman"/>
          <w:sz w:val="22"/>
          <w:szCs w:val="22"/>
        </w:rPr>
        <w:t xml:space="preserve">(2) </w:t>
      </w:r>
      <w:r w:rsidRPr="00EA63D2">
        <w:rPr>
          <w:rFonts w:ascii="Times New Roman" w:hAnsi="Times New Roman"/>
          <w:b/>
          <w:sz w:val="22"/>
          <w:szCs w:val="22"/>
        </w:rPr>
        <w:t>The employees</w:t>
      </w:r>
      <w:r w:rsidRPr="002B1FAD">
        <w:rPr>
          <w:rFonts w:ascii="Times New Roman" w:hAnsi="Times New Roman"/>
          <w:sz w:val="22"/>
          <w:szCs w:val="22"/>
        </w:rPr>
        <w:t xml:space="preserve"> (or employee) seeking the benefit of the limitation of liability clause must have been </w:t>
      </w:r>
      <w:r w:rsidRPr="00EA63D2">
        <w:rPr>
          <w:rFonts w:ascii="Times New Roman" w:hAnsi="Times New Roman"/>
          <w:b/>
          <w:sz w:val="22"/>
          <w:szCs w:val="22"/>
        </w:rPr>
        <w:t xml:space="preserve">acting </w:t>
      </w:r>
      <w:r w:rsidRPr="00EA63D2">
        <w:rPr>
          <w:rFonts w:ascii="Times New Roman" w:hAnsi="Times New Roman"/>
          <w:b/>
          <w:sz w:val="22"/>
          <w:szCs w:val="22"/>
          <w:u w:val="single"/>
        </w:rPr>
        <w:t>in the course of their employment</w:t>
      </w:r>
      <w:r w:rsidRPr="00EA63D2">
        <w:rPr>
          <w:rFonts w:ascii="Times New Roman" w:hAnsi="Times New Roman"/>
          <w:b/>
          <w:sz w:val="22"/>
          <w:szCs w:val="22"/>
        </w:rPr>
        <w:t>;</w:t>
      </w:r>
      <w:r w:rsidRPr="002B1FAD">
        <w:rPr>
          <w:rFonts w:ascii="Times New Roman" w:hAnsi="Times New Roman"/>
          <w:sz w:val="22"/>
          <w:szCs w:val="22"/>
        </w:rPr>
        <w:t xml:space="preserve"> AND </w:t>
      </w:r>
    </w:p>
    <w:p w:rsidR="001F2CBC" w:rsidRPr="002B1FAD" w:rsidRDefault="001F2CBC" w:rsidP="006B78B3">
      <w:pPr>
        <w:pStyle w:val="ColorfulList-Accent11"/>
        <w:widowControl w:val="0"/>
        <w:numPr>
          <w:ilvl w:val="0"/>
          <w:numId w:val="1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sidRPr="002B1FAD">
        <w:rPr>
          <w:rFonts w:ascii="Times New Roman" w:hAnsi="Times New Roman"/>
          <w:sz w:val="22"/>
          <w:szCs w:val="22"/>
        </w:rPr>
        <w:t xml:space="preserve">(3) </w:t>
      </w:r>
      <w:r w:rsidRPr="00EA63D2">
        <w:rPr>
          <w:rFonts w:ascii="Times New Roman" w:hAnsi="Times New Roman"/>
          <w:b/>
          <w:sz w:val="22"/>
          <w:szCs w:val="22"/>
        </w:rPr>
        <w:t xml:space="preserve">The employees must have been </w:t>
      </w:r>
      <w:r w:rsidRPr="00EA63D2">
        <w:rPr>
          <w:rFonts w:ascii="Times New Roman" w:hAnsi="Times New Roman"/>
          <w:b/>
          <w:sz w:val="22"/>
          <w:szCs w:val="22"/>
          <w:u w:val="single"/>
        </w:rPr>
        <w:t>performing the very services</w:t>
      </w:r>
      <w:r w:rsidRPr="002B1FAD">
        <w:rPr>
          <w:rFonts w:ascii="Times New Roman" w:hAnsi="Times New Roman"/>
          <w:sz w:val="22"/>
          <w:szCs w:val="22"/>
        </w:rPr>
        <w:t xml:space="preserve"> provided for in the contract between their </w:t>
      </w:r>
      <w:r w:rsidRPr="002B1FAD">
        <w:rPr>
          <w:rFonts w:ascii="Times New Roman" w:hAnsi="Times New Roman"/>
          <w:sz w:val="22"/>
          <w:szCs w:val="22"/>
          <w:u w:val="single"/>
        </w:rPr>
        <w:t>employer and the plaintiff (customer</w:t>
      </w:r>
      <w:r w:rsidRPr="002B1FAD">
        <w:rPr>
          <w:rFonts w:ascii="Times New Roman" w:hAnsi="Times New Roman"/>
          <w:sz w:val="22"/>
          <w:szCs w:val="22"/>
        </w:rPr>
        <w:t>) when the loss occurred</w:t>
      </w:r>
      <w:r w:rsidRPr="002B1FAD">
        <w:rPr>
          <w:rFonts w:ascii="Times New Roman" w:hAnsi="Times New Roman"/>
          <w:color w:val="0000FF"/>
          <w:szCs w:val="22"/>
        </w:rPr>
        <w:t>.</w:t>
      </w:r>
    </w:p>
    <w:p w:rsidR="001F2CBC" w:rsidRDefault="001F2CBC" w:rsidP="00EA63D2">
      <w:pPr>
        <w:pStyle w:val="ColorfulList-Accent11"/>
        <w:widowControl w:val="0"/>
        <w:numPr>
          <w:ilvl w:val="0"/>
          <w:numId w:val="1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FF"/>
          <w:szCs w:val="22"/>
        </w:rPr>
      </w:pPr>
      <w:r w:rsidRPr="002B1FAD">
        <w:rPr>
          <w:rFonts w:ascii="Times New Roman" w:hAnsi="Times New Roman"/>
          <w:sz w:val="22"/>
          <w:szCs w:val="22"/>
        </w:rPr>
        <w:t>This is a limited exception to Privity, just for Employees to use as a SHIELD in liability clauses</w:t>
      </w:r>
      <w:r w:rsidRPr="002B1FAD">
        <w:rPr>
          <w:rFonts w:ascii="Times New Roman" w:hAnsi="Times New Roman"/>
          <w:color w:val="0000FF"/>
          <w:szCs w:val="22"/>
        </w:rPr>
        <w:t>.</w:t>
      </w:r>
      <w:r w:rsidRPr="002B1FAD">
        <w:rPr>
          <w:rFonts w:ascii="Times New Roman" w:hAnsi="Times New Roman"/>
          <w:b/>
          <w:i/>
          <w:color w:val="FF0000"/>
          <w:sz w:val="22"/>
        </w:rPr>
        <w:t xml:space="preserve"> London Drugs</w:t>
      </w:r>
    </w:p>
    <w:p w:rsidR="00EA63D2" w:rsidRPr="00EA63D2" w:rsidRDefault="00EA63D2" w:rsidP="00EA63D2">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olor w:val="0000FF"/>
          <w:szCs w:val="22"/>
        </w:rPr>
      </w:pPr>
    </w:p>
    <w:p w:rsidR="001F2CBC" w:rsidRPr="002B1FAD" w:rsidRDefault="001F2CBC" w:rsidP="001F2CBC">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olor w:val="0000FF"/>
          <w:sz w:val="28"/>
          <w:szCs w:val="22"/>
          <w:u w:val="single"/>
        </w:rPr>
      </w:pPr>
      <w:r w:rsidRPr="002B1FAD">
        <w:rPr>
          <w:rFonts w:ascii="Times New Roman" w:hAnsi="Times New Roman"/>
          <w:b/>
          <w:sz w:val="28"/>
          <w:szCs w:val="22"/>
          <w:u w:val="single"/>
        </w:rPr>
        <w:t>Subrogation</w:t>
      </w:r>
    </w:p>
    <w:p w:rsidR="00EA63D2" w:rsidRPr="00EA63D2" w:rsidRDefault="001F2CBC" w:rsidP="006B78B3">
      <w:pPr>
        <w:pStyle w:val="ColorfulList-Accent11"/>
        <w:numPr>
          <w:ilvl w:val="0"/>
          <w:numId w:val="111"/>
        </w:numPr>
        <w:rPr>
          <w:rFonts w:ascii="Times New Roman" w:hAnsi="Times New Roman"/>
          <w:sz w:val="22"/>
        </w:rPr>
      </w:pPr>
      <w:r w:rsidRPr="00EA63D2">
        <w:rPr>
          <w:rFonts w:ascii="Times New Roman" w:hAnsi="Times New Roman"/>
          <w:sz w:val="22"/>
        </w:rPr>
        <w:t xml:space="preserve">Subrogation may be an exception to privity as a defence </w:t>
      </w:r>
      <w:r w:rsidRPr="00EA63D2">
        <w:rPr>
          <w:rFonts w:ascii="Times New Roman" w:hAnsi="Times New Roman"/>
          <w:b/>
          <w:i/>
          <w:color w:val="FF0000"/>
          <w:sz w:val="22"/>
        </w:rPr>
        <w:t>Fraser</w:t>
      </w:r>
    </w:p>
    <w:p w:rsidR="001F2CBC" w:rsidRPr="00EA63D2" w:rsidRDefault="001F2CBC" w:rsidP="006B78B3">
      <w:pPr>
        <w:pStyle w:val="ColorfulList-Accent11"/>
        <w:numPr>
          <w:ilvl w:val="0"/>
          <w:numId w:val="111"/>
        </w:numPr>
        <w:rPr>
          <w:rFonts w:ascii="Times New Roman" w:hAnsi="Times New Roman"/>
          <w:sz w:val="22"/>
        </w:rPr>
      </w:pPr>
      <w:r w:rsidRPr="00EA63D2">
        <w:rPr>
          <w:rFonts w:ascii="Times New Roman" w:hAnsi="Times New Roman"/>
          <w:sz w:val="22"/>
        </w:rPr>
        <w:t xml:space="preserve">When sophisticated commercial parties enter into a contract of insurance, that expressly extends the benefit of a waiver of subrogation to a class of third party beneficiaries, the third party should be able to benefit </w:t>
      </w:r>
      <w:r w:rsidRPr="00EA63D2">
        <w:rPr>
          <w:rFonts w:ascii="Times New Roman" w:hAnsi="Times New Roman"/>
          <w:b/>
          <w:i/>
          <w:color w:val="FF0000"/>
          <w:sz w:val="22"/>
        </w:rPr>
        <w:t>Fraser</w:t>
      </w:r>
    </w:p>
    <w:p w:rsidR="001F2CBC" w:rsidRPr="002B1FAD" w:rsidRDefault="001F2CBC" w:rsidP="006B78B3">
      <w:pPr>
        <w:pStyle w:val="ColorfulList-Accent11"/>
        <w:numPr>
          <w:ilvl w:val="0"/>
          <w:numId w:val="111"/>
        </w:numPr>
        <w:rPr>
          <w:rFonts w:ascii="Times New Roman" w:hAnsi="Times New Roman"/>
          <w:sz w:val="22"/>
        </w:rPr>
      </w:pPr>
      <w:r w:rsidRPr="002B1FAD">
        <w:rPr>
          <w:rFonts w:ascii="Times New Roman" w:hAnsi="Times New Roman"/>
          <w:sz w:val="22"/>
        </w:rPr>
        <w:t xml:space="preserve">The test for limited liability used in </w:t>
      </w:r>
      <w:r w:rsidRPr="002B1FAD">
        <w:rPr>
          <w:rFonts w:ascii="Times New Roman" w:hAnsi="Times New Roman"/>
          <w:b/>
          <w:i/>
          <w:color w:val="FF0000"/>
          <w:sz w:val="22"/>
        </w:rPr>
        <w:t>London Drugs</w:t>
      </w:r>
      <w:r w:rsidRPr="002B1FAD">
        <w:rPr>
          <w:rFonts w:ascii="Times New Roman" w:hAnsi="Times New Roman"/>
          <w:sz w:val="22"/>
        </w:rPr>
        <w:t xml:space="preserve"> also applies to Subrogation clauses as an exception to the general rule of privity </w:t>
      </w:r>
      <w:r w:rsidRPr="002B1FAD">
        <w:rPr>
          <w:rFonts w:ascii="Times New Roman" w:hAnsi="Times New Roman"/>
          <w:b/>
          <w:i/>
          <w:color w:val="FF0000"/>
          <w:sz w:val="22"/>
        </w:rPr>
        <w:t>Fraser</w:t>
      </w:r>
    </w:p>
    <w:p w:rsidR="001F2CBC" w:rsidRPr="002B1FAD" w:rsidRDefault="001F2CBC" w:rsidP="006B78B3">
      <w:pPr>
        <w:pStyle w:val="ListParagraph"/>
        <w:numPr>
          <w:ilvl w:val="0"/>
          <w:numId w:val="112"/>
        </w:numPr>
        <w:autoSpaceDE w:val="0"/>
        <w:autoSpaceDN w:val="0"/>
        <w:adjustRightInd w:val="0"/>
        <w:rPr>
          <w:rFonts w:ascii="Times New Roman" w:hAnsi="Times New Roman" w:cs="Times New Roman"/>
          <w:b/>
          <w:szCs w:val="20"/>
          <w:u w:val="single"/>
        </w:rPr>
      </w:pPr>
      <w:r w:rsidRPr="002B1FAD">
        <w:rPr>
          <w:rFonts w:ascii="Times New Roman" w:hAnsi="Times New Roman" w:cs="Times New Roman"/>
        </w:rPr>
        <w:t xml:space="preserve">It </w:t>
      </w:r>
      <w:r w:rsidRPr="002B1FAD">
        <w:rPr>
          <w:rFonts w:ascii="Times New Roman" w:hAnsi="Times New Roman" w:cs="Times New Roman"/>
          <w:szCs w:val="20"/>
        </w:rPr>
        <w:t xml:space="preserve">extends its application on contracts other than employment contracts </w:t>
      </w:r>
      <w:r w:rsidRPr="002B1FAD">
        <w:rPr>
          <w:rFonts w:ascii="Times New Roman" w:hAnsi="Times New Roman" w:cs="Times New Roman"/>
          <w:szCs w:val="20"/>
          <w:u w:val="single"/>
        </w:rPr>
        <w:t>as long as</w:t>
      </w:r>
      <w:r w:rsidRPr="002B1FAD">
        <w:rPr>
          <w:rFonts w:ascii="Times New Roman" w:hAnsi="Times New Roman" w:cs="Times New Roman"/>
          <w:szCs w:val="20"/>
        </w:rPr>
        <w:t xml:space="preserve"> the contract </w:t>
      </w:r>
      <w:r w:rsidRPr="002B1FAD">
        <w:rPr>
          <w:rFonts w:ascii="Times New Roman" w:hAnsi="Times New Roman" w:cs="Times New Roman"/>
          <w:szCs w:val="20"/>
          <w:u w:val="single"/>
        </w:rPr>
        <w:t>explicitly or implicitly extends its benefits</w:t>
      </w:r>
      <w:r w:rsidRPr="002B1FAD">
        <w:rPr>
          <w:rFonts w:ascii="Times New Roman" w:hAnsi="Times New Roman" w:cs="Times New Roman"/>
          <w:szCs w:val="20"/>
        </w:rPr>
        <w:t xml:space="preserve"> to the third party and if the </w:t>
      </w:r>
      <w:r w:rsidRPr="002B1FAD">
        <w:rPr>
          <w:rFonts w:ascii="Times New Roman" w:hAnsi="Times New Roman" w:cs="Times New Roman"/>
          <w:szCs w:val="20"/>
          <w:u w:val="single"/>
        </w:rPr>
        <w:t xml:space="preserve">third party has been performing the activities contemplated in the contract </w:t>
      </w:r>
      <w:r w:rsidRPr="002B1FAD">
        <w:rPr>
          <w:rFonts w:ascii="Times New Roman" w:hAnsi="Times New Roman" w:cs="Times New Roman"/>
          <w:b/>
          <w:i/>
          <w:color w:val="FF0000"/>
          <w:szCs w:val="20"/>
        </w:rPr>
        <w:t>Fraser</w:t>
      </w:r>
    </w:p>
    <w:p w:rsidR="001F2CBC" w:rsidRPr="00C810E2" w:rsidRDefault="001F2CBC" w:rsidP="006B78B3">
      <w:pPr>
        <w:pStyle w:val="ListParagraph"/>
        <w:numPr>
          <w:ilvl w:val="0"/>
          <w:numId w:val="112"/>
        </w:numPr>
        <w:autoSpaceDE w:val="0"/>
        <w:autoSpaceDN w:val="0"/>
        <w:adjustRightInd w:val="0"/>
        <w:rPr>
          <w:rFonts w:ascii="Times New Roman" w:hAnsi="Times New Roman" w:cs="Times New Roman"/>
          <w:b/>
          <w:sz w:val="20"/>
          <w:szCs w:val="20"/>
          <w:u w:val="single"/>
        </w:rPr>
      </w:pPr>
      <w:r w:rsidRPr="00C810E2">
        <w:rPr>
          <w:rFonts w:ascii="Times New Roman" w:hAnsi="Times New Roman" w:cs="Times New Roman"/>
        </w:rPr>
        <w:t xml:space="preserve">In </w:t>
      </w:r>
      <w:r w:rsidRPr="00C810E2">
        <w:rPr>
          <w:rFonts w:ascii="Times New Roman" w:hAnsi="Times New Roman" w:cs="Times New Roman"/>
          <w:b/>
          <w:i/>
          <w:color w:val="FF0000"/>
          <w:sz w:val="20"/>
        </w:rPr>
        <w:t>Fraser</w:t>
      </w:r>
      <w:r w:rsidRPr="00C810E2">
        <w:rPr>
          <w:rFonts w:ascii="Times New Roman" w:hAnsi="Times New Roman" w:cs="Times New Roman"/>
        </w:rPr>
        <w:t xml:space="preserve"> it seems that, rather than in London drugs where they want to protect the employees, they are saying that the parties can’t go back and take the benefit back. They have to inform them</w:t>
      </w:r>
    </w:p>
    <w:p w:rsidR="00F31176" w:rsidRDefault="00F31176" w:rsidP="00F31176">
      <w:pPr>
        <w:pStyle w:val="ColorfulList-Accent11"/>
        <w:ind w:left="0"/>
        <w:rPr>
          <w:rFonts w:ascii="Times New Roman" w:hAnsi="Times New Roman"/>
          <w:b/>
          <w:sz w:val="28"/>
          <w:u w:val="single"/>
        </w:rPr>
      </w:pPr>
    </w:p>
    <w:p w:rsidR="00D31BF5" w:rsidRPr="00D31BF5" w:rsidRDefault="00C810E2" w:rsidP="00F31176">
      <w:pPr>
        <w:pStyle w:val="ColorfulList-Accent11"/>
        <w:ind w:left="0"/>
        <w:rPr>
          <w:rFonts w:ascii="Times New Roman" w:hAnsi="Times New Roman"/>
          <w:b/>
          <w:sz w:val="36"/>
          <w:u w:val="single"/>
        </w:rPr>
      </w:pPr>
      <w:r>
        <w:rPr>
          <w:rFonts w:ascii="Times New Roman" w:hAnsi="Times New Roman"/>
          <w:b/>
          <w:sz w:val="36"/>
          <w:u w:val="single"/>
        </w:rPr>
        <w:t>TERM 2</w:t>
      </w:r>
    </w:p>
    <w:p w:rsidR="002A6B41" w:rsidRDefault="002A6B41" w:rsidP="002A6B41">
      <w:pPr>
        <w:rPr>
          <w:rFonts w:ascii="Times New Roman" w:hAnsi="Times New Roman" w:cs="Times New Roman"/>
          <w:b/>
          <w:sz w:val="28"/>
          <w:u w:val="single"/>
        </w:rPr>
      </w:pPr>
      <w:r>
        <w:rPr>
          <w:rFonts w:ascii="Times New Roman" w:hAnsi="Times New Roman" w:cs="Times New Roman"/>
          <w:b/>
          <w:sz w:val="28"/>
          <w:u w:val="single"/>
        </w:rPr>
        <w:t>CONTENT OF THE CONTRACT</w:t>
      </w:r>
    </w:p>
    <w:p w:rsidR="00D31BF5" w:rsidRPr="00321A97" w:rsidRDefault="00D31BF5" w:rsidP="00D31BF5">
      <w:pPr>
        <w:rPr>
          <w:rFonts w:ascii="Times New Roman" w:eastAsia="Times New Roman" w:hAnsi="Times New Roman" w:cs="Times New Roman"/>
          <w:b/>
          <w:i/>
          <w:sz w:val="24"/>
          <w:szCs w:val="24"/>
          <w:u w:val="single"/>
          <w:lang w:eastAsia="en-CA"/>
        </w:rPr>
      </w:pPr>
      <w:r w:rsidRPr="00BB3F13">
        <w:rPr>
          <w:rFonts w:ascii="Times New Roman" w:hAnsi="Times New Roman" w:cs="Times New Roman"/>
          <w:b/>
          <w:iCs/>
          <w:sz w:val="28"/>
          <w:szCs w:val="20"/>
          <w:u w:val="single"/>
        </w:rPr>
        <w:t>Classification of Terms</w:t>
      </w:r>
      <w:r>
        <w:rPr>
          <w:rFonts w:ascii="Times New Roman" w:hAnsi="Times New Roman" w:cs="Times New Roman"/>
          <w:b/>
          <w:iCs/>
          <w:sz w:val="28"/>
          <w:szCs w:val="20"/>
          <w:u w:val="single"/>
        </w:rPr>
        <w:t xml:space="preserve"> </w:t>
      </w:r>
      <w:r w:rsidRPr="00321A97">
        <w:rPr>
          <w:rFonts w:ascii="Times New Roman" w:hAnsi="Times New Roman" w:cs="Times New Roman"/>
          <w:b/>
          <w:i/>
          <w:iCs/>
          <w:color w:val="FF0000"/>
          <w:sz w:val="28"/>
          <w:szCs w:val="20"/>
        </w:rPr>
        <w:t>Hong Kong Fir</w:t>
      </w:r>
    </w:p>
    <w:p w:rsidR="00D31BF5" w:rsidRPr="00BB3F13" w:rsidRDefault="00D31BF5" w:rsidP="00D31BF5">
      <w:pPr>
        <w:autoSpaceDE w:val="0"/>
        <w:autoSpaceDN w:val="0"/>
        <w:adjustRightInd w:val="0"/>
        <w:rPr>
          <w:rFonts w:ascii="Times-Roman" w:hAnsi="Times-Roman" w:cs="Times-Roman"/>
          <w:b/>
          <w:sz w:val="20"/>
          <w:szCs w:val="20"/>
        </w:rPr>
      </w:pPr>
      <w:r w:rsidRPr="00BB3F13">
        <w:rPr>
          <w:rFonts w:ascii="Times-Roman" w:hAnsi="Times-Roman" w:cs="Times-Roman"/>
          <w:b/>
          <w:color w:val="0000CC"/>
          <w:sz w:val="20"/>
          <w:szCs w:val="20"/>
          <w:u w:val="single"/>
        </w:rPr>
        <w:t>Conditions</w:t>
      </w:r>
      <w:r>
        <w:rPr>
          <w:rFonts w:ascii="Times-Roman" w:hAnsi="Times-Roman" w:cs="Times-Roman"/>
          <w:b/>
          <w:sz w:val="20"/>
          <w:szCs w:val="20"/>
        </w:rPr>
        <w:t>-</w:t>
      </w:r>
      <w:r w:rsidRPr="00BB3F13">
        <w:rPr>
          <w:rFonts w:ascii="Times-Roman" w:hAnsi="Times-Roman" w:cs="Times-Roman"/>
          <w:b/>
          <w:sz w:val="20"/>
          <w:szCs w:val="20"/>
        </w:rPr>
        <w:t xml:space="preserve"> breach </w:t>
      </w:r>
      <w:r>
        <w:rPr>
          <w:rFonts w:ascii="Times-Roman" w:hAnsi="Times-Roman" w:cs="Times-Roman"/>
          <w:b/>
          <w:sz w:val="20"/>
          <w:szCs w:val="20"/>
        </w:rPr>
        <w:t>gives</w:t>
      </w:r>
      <w:r w:rsidRPr="00BB3F13">
        <w:rPr>
          <w:rFonts w:ascii="Times-Roman" w:hAnsi="Times-Roman" w:cs="Times-Roman"/>
          <w:b/>
          <w:sz w:val="20"/>
          <w:szCs w:val="20"/>
        </w:rPr>
        <w:t xml:space="preserve"> rise to termination</w:t>
      </w:r>
      <w:r>
        <w:rPr>
          <w:rFonts w:ascii="Times-Roman" w:hAnsi="Times-Roman" w:cs="Times-Roman"/>
          <w:b/>
          <w:sz w:val="20"/>
          <w:szCs w:val="20"/>
        </w:rPr>
        <w:t xml:space="preserve"> or damages (innocent party elects)</w:t>
      </w:r>
    </w:p>
    <w:p w:rsidR="00D31BF5" w:rsidRPr="00BB3F13" w:rsidRDefault="00D31BF5" w:rsidP="00D31BF5">
      <w:pPr>
        <w:autoSpaceDE w:val="0"/>
        <w:autoSpaceDN w:val="0"/>
        <w:adjustRightInd w:val="0"/>
        <w:rPr>
          <w:rFonts w:ascii="Times-Roman" w:hAnsi="Times-Roman" w:cs="Times-Roman"/>
          <w:b/>
          <w:sz w:val="20"/>
          <w:szCs w:val="20"/>
        </w:rPr>
      </w:pPr>
      <w:r w:rsidRPr="00BB3F13">
        <w:rPr>
          <w:rFonts w:ascii="Times-Roman" w:hAnsi="Times-Roman" w:cs="Times-Roman"/>
          <w:b/>
          <w:color w:val="0000CC"/>
          <w:sz w:val="20"/>
          <w:szCs w:val="20"/>
          <w:u w:val="single"/>
        </w:rPr>
        <w:t>Warranties</w:t>
      </w:r>
      <w:r>
        <w:rPr>
          <w:rFonts w:ascii="Times-Roman" w:hAnsi="Times-Roman" w:cs="Times-Roman"/>
          <w:b/>
          <w:sz w:val="20"/>
          <w:szCs w:val="20"/>
        </w:rPr>
        <w:t>-</w:t>
      </w:r>
      <w:r w:rsidRPr="00BB3F13">
        <w:rPr>
          <w:rFonts w:ascii="Times-Roman" w:hAnsi="Times-Roman" w:cs="Times-Roman"/>
          <w:b/>
          <w:sz w:val="20"/>
          <w:szCs w:val="20"/>
        </w:rPr>
        <w:t xml:space="preserve"> breach </w:t>
      </w:r>
      <w:r>
        <w:rPr>
          <w:rFonts w:ascii="Times-Roman" w:hAnsi="Times-Roman" w:cs="Times-Roman"/>
          <w:b/>
          <w:sz w:val="20"/>
          <w:szCs w:val="20"/>
        </w:rPr>
        <w:t>gives</w:t>
      </w:r>
      <w:r w:rsidRPr="00BB3F13">
        <w:rPr>
          <w:rFonts w:ascii="Times-Roman" w:hAnsi="Times-Roman" w:cs="Times-Roman"/>
          <w:b/>
          <w:sz w:val="20"/>
          <w:szCs w:val="20"/>
        </w:rPr>
        <w:t xml:space="preserve"> rise to damages only</w:t>
      </w:r>
    </w:p>
    <w:p w:rsidR="00D31BF5" w:rsidRPr="00BB3F13" w:rsidRDefault="00D31BF5" w:rsidP="00D31BF5">
      <w:pPr>
        <w:autoSpaceDE w:val="0"/>
        <w:autoSpaceDN w:val="0"/>
        <w:adjustRightInd w:val="0"/>
        <w:rPr>
          <w:rFonts w:ascii="Times-Roman" w:hAnsi="Times-Roman" w:cs="Times-Roman"/>
          <w:b/>
          <w:sz w:val="20"/>
          <w:szCs w:val="20"/>
        </w:rPr>
      </w:pPr>
      <w:r w:rsidRPr="00BB3F13">
        <w:rPr>
          <w:rFonts w:ascii="Times-Roman" w:hAnsi="Times-Roman" w:cs="Times-Roman"/>
          <w:b/>
          <w:color w:val="0000CC"/>
          <w:sz w:val="20"/>
          <w:szCs w:val="20"/>
          <w:u w:val="single"/>
        </w:rPr>
        <w:t>I</w:t>
      </w:r>
      <w:r>
        <w:rPr>
          <w:rFonts w:ascii="Times-Roman" w:hAnsi="Times-Roman" w:cs="Times-Roman"/>
          <w:b/>
          <w:color w:val="0000CC"/>
          <w:sz w:val="20"/>
          <w:szCs w:val="20"/>
          <w:u w:val="single"/>
        </w:rPr>
        <w:t>ndeterminate</w:t>
      </w:r>
      <w:r w:rsidRPr="00BB3F13">
        <w:rPr>
          <w:rFonts w:ascii="Times-Roman" w:hAnsi="Times-Roman" w:cs="Times-Roman"/>
          <w:b/>
          <w:color w:val="0000CC"/>
          <w:sz w:val="20"/>
          <w:szCs w:val="20"/>
          <w:u w:val="single"/>
        </w:rPr>
        <w:t>/Innominate terms</w:t>
      </w:r>
      <w:r w:rsidRPr="00BB3F13">
        <w:rPr>
          <w:rFonts w:ascii="Times-Roman" w:hAnsi="Times-Roman" w:cs="Times-Roman"/>
          <w:b/>
          <w:sz w:val="20"/>
          <w:szCs w:val="20"/>
        </w:rPr>
        <w:t xml:space="preserve">-those which are neither conditions nor warranties. </w:t>
      </w:r>
    </w:p>
    <w:p w:rsidR="00D31BF5" w:rsidRPr="00446BA9" w:rsidRDefault="00D31BF5" w:rsidP="00D31BF5">
      <w:pPr>
        <w:pStyle w:val="ListParagraph"/>
        <w:numPr>
          <w:ilvl w:val="0"/>
          <w:numId w:val="29"/>
        </w:numPr>
        <w:autoSpaceDE w:val="0"/>
        <w:autoSpaceDN w:val="0"/>
        <w:adjustRightInd w:val="0"/>
        <w:rPr>
          <w:rFonts w:ascii="Times New Roman" w:hAnsi="Times New Roman" w:cs="Times New Roman"/>
          <w:b/>
          <w:color w:val="0000CC"/>
          <w:sz w:val="18"/>
          <w:szCs w:val="20"/>
          <w:u w:val="single"/>
        </w:rPr>
      </w:pPr>
      <w:r w:rsidRPr="00446BA9">
        <w:rPr>
          <w:rFonts w:ascii="Times New Roman" w:hAnsi="Times New Roman" w:cs="Times New Roman"/>
          <w:b/>
          <w:sz w:val="20"/>
        </w:rPr>
        <w:t>however, should be noted that labelling a te</w:t>
      </w:r>
      <w:r>
        <w:rPr>
          <w:rFonts w:ascii="Times New Roman" w:hAnsi="Times New Roman" w:cs="Times New Roman"/>
          <w:b/>
          <w:sz w:val="20"/>
        </w:rPr>
        <w:t>rm condition or warranty is not</w:t>
      </w:r>
      <w:r w:rsidRPr="00446BA9">
        <w:rPr>
          <w:rFonts w:ascii="Times New Roman" w:hAnsi="Times New Roman" w:cs="Times New Roman"/>
          <w:b/>
          <w:sz w:val="20"/>
        </w:rPr>
        <w:t xml:space="preserve"> necessarily determinative; intention of parties based on context can come into account </w:t>
      </w:r>
      <w:r w:rsidRPr="00446BA9">
        <w:rPr>
          <w:rFonts w:ascii="Times New Roman" w:hAnsi="Times New Roman" w:cs="Times New Roman"/>
          <w:b/>
          <w:i/>
          <w:color w:val="FF0000"/>
          <w:sz w:val="20"/>
        </w:rPr>
        <w:t>(Wickman)</w:t>
      </w:r>
    </w:p>
    <w:p w:rsidR="00D31BF5" w:rsidRDefault="00D31BF5" w:rsidP="00D31BF5">
      <w:pPr>
        <w:autoSpaceDE w:val="0"/>
        <w:autoSpaceDN w:val="0"/>
        <w:adjustRightInd w:val="0"/>
        <w:rPr>
          <w:rFonts w:ascii="Times-Roman" w:hAnsi="Times-Roman" w:cs="Times-Roman"/>
          <w:b/>
          <w:color w:val="0000CC"/>
          <w:sz w:val="20"/>
          <w:szCs w:val="20"/>
          <w:u w:val="single"/>
        </w:rPr>
      </w:pPr>
      <w:r w:rsidRPr="00BB3F13">
        <w:rPr>
          <w:rFonts w:ascii="Times-Roman" w:hAnsi="Times-Roman" w:cs="Times-Roman"/>
          <w:b/>
          <w:color w:val="0000CC"/>
          <w:sz w:val="20"/>
          <w:szCs w:val="20"/>
          <w:u w:val="single"/>
        </w:rPr>
        <w:t xml:space="preserve">TheTEST the court used to determine if the </w:t>
      </w:r>
      <w:r>
        <w:rPr>
          <w:rFonts w:ascii="Times-Roman" w:hAnsi="Times-Roman" w:cs="Times-Roman"/>
          <w:b/>
          <w:color w:val="0000CC"/>
          <w:sz w:val="20"/>
          <w:szCs w:val="20"/>
          <w:u w:val="single"/>
        </w:rPr>
        <w:t>breach of Indeterminate term will lead to termination or damages</w:t>
      </w:r>
    </w:p>
    <w:p w:rsidR="00D31BF5" w:rsidRPr="00BB3F13" w:rsidRDefault="00D31BF5" w:rsidP="00D31BF5">
      <w:pPr>
        <w:pStyle w:val="ListParagraph"/>
        <w:numPr>
          <w:ilvl w:val="0"/>
          <w:numId w:val="28"/>
        </w:numPr>
        <w:autoSpaceDE w:val="0"/>
        <w:autoSpaceDN w:val="0"/>
        <w:adjustRightInd w:val="0"/>
        <w:rPr>
          <w:rFonts w:ascii="Times-Roman" w:hAnsi="Times-Roman" w:cs="Times-Roman"/>
          <w:b/>
          <w:color w:val="0000CC"/>
          <w:sz w:val="20"/>
          <w:szCs w:val="20"/>
          <w:u w:val="single"/>
        </w:rPr>
      </w:pPr>
      <w:r>
        <w:rPr>
          <w:rFonts w:ascii="Times-Roman" w:hAnsi="Times-Roman" w:cs="Times-Roman"/>
          <w:b/>
          <w:sz w:val="20"/>
          <w:szCs w:val="20"/>
        </w:rPr>
        <w:t>D</w:t>
      </w:r>
      <w:r w:rsidRPr="00BB3F13">
        <w:rPr>
          <w:rFonts w:ascii="Times-Roman" w:hAnsi="Times-Roman" w:cs="Times-Roman"/>
          <w:b/>
          <w:sz w:val="20"/>
          <w:szCs w:val="20"/>
        </w:rPr>
        <w:t xml:space="preserve">oes it deprive the party to of substantially the </w:t>
      </w:r>
      <w:r w:rsidRPr="00BB3F13">
        <w:rPr>
          <w:rFonts w:ascii="Times-Roman" w:hAnsi="Times-Roman" w:cs="Times-Roman"/>
          <w:b/>
          <w:sz w:val="20"/>
          <w:szCs w:val="20"/>
          <w:u w:val="single"/>
        </w:rPr>
        <w:t>whole benefit of contract</w:t>
      </w:r>
      <w:r>
        <w:rPr>
          <w:rFonts w:ascii="Times-Roman" w:hAnsi="Times-Roman" w:cs="Times-Roman"/>
          <w:b/>
          <w:sz w:val="20"/>
          <w:szCs w:val="20"/>
          <w:u w:val="single"/>
        </w:rPr>
        <w:t>?</w:t>
      </w:r>
    </w:p>
    <w:p w:rsidR="00D31BF5" w:rsidRPr="00BB3F13" w:rsidRDefault="00D31BF5" w:rsidP="00D31BF5">
      <w:pPr>
        <w:pStyle w:val="ListParagraph"/>
        <w:numPr>
          <w:ilvl w:val="1"/>
          <w:numId w:val="2"/>
        </w:numPr>
        <w:autoSpaceDE w:val="0"/>
        <w:autoSpaceDN w:val="0"/>
        <w:adjustRightInd w:val="0"/>
        <w:rPr>
          <w:rFonts w:ascii="Times-Roman" w:hAnsi="Times-Roman" w:cs="Times-Roman"/>
          <w:b/>
          <w:sz w:val="20"/>
          <w:szCs w:val="20"/>
        </w:rPr>
      </w:pPr>
      <w:r w:rsidRPr="00BB3F13">
        <w:rPr>
          <w:rFonts w:ascii="Times New Roman" w:hAnsi="Times New Roman" w:cs="Times New Roman"/>
          <w:b/>
          <w:sz w:val="20"/>
          <w:szCs w:val="20"/>
        </w:rPr>
        <w:t>Court looks at how much position of injured party has worsened and if its reasonable for you to be expected to continue after such a breach has occurred</w:t>
      </w:r>
    </w:p>
    <w:p w:rsidR="00D31BF5" w:rsidRPr="00635437" w:rsidRDefault="00D31BF5" w:rsidP="00D31BF5">
      <w:pPr>
        <w:ind w:right="-425"/>
        <w:contextualSpacing/>
        <w:rPr>
          <w:rFonts w:ascii="Times New Roman" w:hAnsi="Times New Roman" w:cs="Times New Roman"/>
          <w:b/>
          <w:sz w:val="18"/>
          <w:u w:val="single"/>
        </w:rPr>
      </w:pPr>
      <w:r w:rsidRPr="00635437">
        <w:rPr>
          <w:rFonts w:ascii="Times New Roman" w:eastAsia="Times New Roman" w:hAnsi="Times New Roman" w:cs="Times New Roman"/>
          <w:b/>
          <w:sz w:val="24"/>
          <w:szCs w:val="24"/>
          <w:u w:val="single"/>
          <w:lang w:eastAsia="en-CA"/>
        </w:rPr>
        <w:t>Is it a Representation or Collateral Warranty?</w:t>
      </w:r>
      <w:r w:rsidRPr="00635437">
        <w:rPr>
          <w:rFonts w:ascii="Times New Roman" w:hAnsi="Times New Roman" w:cs="Times New Roman"/>
          <w:b/>
          <w:sz w:val="18"/>
          <w:u w:val="single"/>
        </w:rPr>
        <w:t xml:space="preserve"> </w:t>
      </w:r>
    </w:p>
    <w:p w:rsidR="00D31BF5" w:rsidRPr="00635437" w:rsidRDefault="00D31BF5" w:rsidP="00D31BF5">
      <w:pPr>
        <w:pStyle w:val="ListParagraph"/>
        <w:numPr>
          <w:ilvl w:val="0"/>
          <w:numId w:val="25"/>
        </w:numPr>
        <w:ind w:right="-426"/>
        <w:rPr>
          <w:rFonts w:ascii="Times New Roman" w:hAnsi="Times New Roman" w:cs="Times New Roman"/>
          <w:sz w:val="20"/>
        </w:rPr>
      </w:pPr>
      <w:r w:rsidRPr="000D4881">
        <w:rPr>
          <w:rFonts w:ascii="Times New Roman" w:hAnsi="Times New Roman" w:cs="Times New Roman"/>
          <w:b/>
          <w:color w:val="0000FF"/>
          <w:sz w:val="20"/>
        </w:rPr>
        <w:t>COLLATERAL WARRANTY (CONTRACT)</w:t>
      </w:r>
      <w:r w:rsidRPr="000D4881">
        <w:rPr>
          <w:rFonts w:ascii="Times New Roman" w:hAnsi="Times New Roman" w:cs="Times New Roman"/>
          <w:b/>
          <w:sz w:val="20"/>
        </w:rPr>
        <w:t>=</w:t>
      </w:r>
      <w:r w:rsidR="00453D7F" w:rsidRPr="00453D7F">
        <w:t xml:space="preserve"> </w:t>
      </w:r>
      <w:r w:rsidR="00453D7F" w:rsidRPr="00453D7F">
        <w:rPr>
          <w:rFonts w:ascii="Times New Roman" w:hAnsi="Times New Roman" w:cs="Times New Roman"/>
          <w:color w:val="FF0000"/>
          <w:sz w:val="20"/>
        </w:rPr>
        <w:t>For a collateral warranty one party, in consideration of the other party entering into the main K, makes a guarantee as to the truth of a statement - A contract, the consideration for which is the making of some other K (“if you make such a K, I will give you $100”)</w:t>
      </w:r>
    </w:p>
    <w:p w:rsidR="00D31BF5" w:rsidRPr="000D4881" w:rsidRDefault="00D31BF5" w:rsidP="00D31BF5">
      <w:pPr>
        <w:pStyle w:val="ListParagraph"/>
        <w:numPr>
          <w:ilvl w:val="1"/>
          <w:numId w:val="26"/>
        </w:numPr>
        <w:ind w:left="1146" w:right="-425"/>
        <w:rPr>
          <w:rFonts w:ascii="Times New Roman" w:hAnsi="Times New Roman" w:cs="Times New Roman"/>
          <w:sz w:val="20"/>
        </w:rPr>
      </w:pPr>
      <w:r w:rsidRPr="000D4881">
        <w:rPr>
          <w:rFonts w:ascii="Times New Roman" w:eastAsia="Times New Roman" w:hAnsi="Times New Roman" w:cs="Times New Roman"/>
          <w:b/>
          <w:sz w:val="20"/>
          <w:szCs w:val="24"/>
          <w:lang w:eastAsia="en-CA"/>
        </w:rPr>
        <w:t xml:space="preserve">A collateral warranty must be proved strictly (as it is a contract in itself);must prove existence of </w:t>
      </w:r>
      <w:r w:rsidR="00453D7F">
        <w:rPr>
          <w:rFonts w:ascii="Times New Roman" w:eastAsia="Times New Roman" w:hAnsi="Times New Roman" w:cs="Times New Roman"/>
          <w:b/>
          <w:sz w:val="20"/>
          <w:szCs w:val="24"/>
          <w:lang w:eastAsia="en-CA"/>
        </w:rPr>
        <w:t>CONSIDERATION AND</w:t>
      </w:r>
      <w:r w:rsidRPr="000D4881">
        <w:rPr>
          <w:rFonts w:ascii="Times New Roman" w:eastAsia="Times New Roman" w:hAnsi="Times New Roman" w:cs="Times New Roman"/>
          <w:b/>
          <w:sz w:val="20"/>
          <w:szCs w:val="24"/>
          <w:lang w:eastAsia="en-CA"/>
        </w:rPr>
        <w:t xml:space="preserve">, </w:t>
      </w:r>
      <w:r w:rsidRPr="000D4881">
        <w:rPr>
          <w:rFonts w:ascii="Times New Roman" w:eastAsia="Times New Roman" w:hAnsi="Times New Roman" w:cs="Times New Roman"/>
          <w:b/>
          <w:i/>
          <w:sz w:val="20"/>
          <w:szCs w:val="24"/>
          <w:lang w:eastAsia="en-CA"/>
        </w:rPr>
        <w:t>animus contrahendi—</w:t>
      </w:r>
      <w:r w:rsidR="00453D7F">
        <w:rPr>
          <w:rFonts w:ascii="Times New Roman" w:eastAsia="Times New Roman" w:hAnsi="Times New Roman" w:cs="Times New Roman"/>
          <w:b/>
          <w:sz w:val="20"/>
          <w:szCs w:val="24"/>
          <w:lang w:eastAsia="en-CA"/>
        </w:rPr>
        <w:t>INTENTION</w:t>
      </w:r>
      <w:r w:rsidRPr="000D4881">
        <w:rPr>
          <w:rFonts w:ascii="Times New Roman" w:eastAsia="Times New Roman" w:hAnsi="Times New Roman" w:cs="Times New Roman"/>
          <w:b/>
          <w:sz w:val="20"/>
          <w:szCs w:val="24"/>
          <w:lang w:eastAsia="en-CA"/>
        </w:rPr>
        <w:t xml:space="preserve"> to create legal obligations</w:t>
      </w:r>
      <w:r w:rsidRPr="000D4881">
        <w:rPr>
          <w:rFonts w:ascii="Times New Roman" w:hAnsi="Times New Roman" w:cs="Times New Roman"/>
          <w:b/>
          <w:i/>
          <w:color w:val="FF0000"/>
          <w:sz w:val="20"/>
        </w:rPr>
        <w:t xml:space="preserve"> Heilbut</w:t>
      </w:r>
    </w:p>
    <w:p w:rsidR="00D31BF5" w:rsidRPr="000D4881" w:rsidRDefault="00D31BF5" w:rsidP="00D31BF5">
      <w:pPr>
        <w:pStyle w:val="ListParagraph"/>
        <w:numPr>
          <w:ilvl w:val="1"/>
          <w:numId w:val="26"/>
        </w:numPr>
        <w:ind w:left="1146" w:right="-425"/>
        <w:rPr>
          <w:rFonts w:ascii="Times New Roman" w:hAnsi="Times New Roman" w:cs="Times New Roman"/>
          <w:sz w:val="20"/>
        </w:rPr>
      </w:pPr>
      <w:r w:rsidRPr="000D4881">
        <w:rPr>
          <w:rFonts w:ascii="Times New Roman" w:eastAsia="Times New Roman" w:hAnsi="Times New Roman" w:cs="Times New Roman"/>
          <w:b/>
          <w:sz w:val="20"/>
          <w:szCs w:val="24"/>
          <w:lang w:eastAsia="en-CA"/>
        </w:rPr>
        <w:t>Merely answering a question does not suggest that a party intends for a statement to be legally binding</w:t>
      </w:r>
      <w:r w:rsidRPr="000D4881">
        <w:rPr>
          <w:rFonts w:ascii="Times New Roman" w:hAnsi="Times New Roman" w:cs="Times New Roman"/>
          <w:b/>
          <w:i/>
          <w:color w:val="FF0000"/>
          <w:sz w:val="20"/>
        </w:rPr>
        <w:t xml:space="preserve"> Heilbut</w:t>
      </w:r>
    </w:p>
    <w:p w:rsidR="00453D7F" w:rsidRPr="00453D7F" w:rsidRDefault="00453D7F" w:rsidP="00453D7F">
      <w:pPr>
        <w:pStyle w:val="ListParagraph"/>
        <w:numPr>
          <w:ilvl w:val="0"/>
          <w:numId w:val="26"/>
        </w:numPr>
        <w:rPr>
          <w:rFonts w:ascii="Times New Roman" w:hAnsi="Times New Roman" w:cs="Times New Roman"/>
          <w:bCs/>
          <w:sz w:val="20"/>
          <w:szCs w:val="32"/>
        </w:rPr>
      </w:pPr>
      <w:r w:rsidRPr="00453D7F">
        <w:rPr>
          <w:rFonts w:ascii="Times New Roman" w:hAnsi="Times New Roman" w:cs="Times New Roman"/>
          <w:bCs/>
          <w:sz w:val="20"/>
          <w:szCs w:val="32"/>
        </w:rPr>
        <w:t xml:space="preserve">Court will also look into whether agreement was followed by formal agreement in writing. If this is the case, then the court will likely not see the rep as included in the written terms of the K. </w:t>
      </w:r>
      <w:r w:rsidRPr="00453D7F">
        <w:rPr>
          <w:rFonts w:ascii="Times New Roman" w:hAnsi="Times New Roman" w:cs="Times New Roman"/>
          <w:b/>
          <w:bCs/>
          <w:sz w:val="20"/>
          <w:szCs w:val="32"/>
        </w:rPr>
        <w:t>It is hard to establish that the parties who have reduced their agreement to writing would want something to be part of the contract, that they hadn’t written down</w:t>
      </w:r>
      <w:r w:rsidRPr="00453D7F">
        <w:rPr>
          <w:rFonts w:ascii="Times New Roman" w:hAnsi="Times New Roman" w:cs="Times New Roman"/>
          <w:b/>
          <w:i/>
          <w:color w:val="FF0000"/>
          <w:sz w:val="20"/>
        </w:rPr>
        <w:t xml:space="preserve"> Heilbut</w:t>
      </w:r>
    </w:p>
    <w:p w:rsidR="00453D7F" w:rsidRPr="00453D7F" w:rsidRDefault="00453D7F" w:rsidP="00453D7F">
      <w:pPr>
        <w:pStyle w:val="ListParagraph"/>
        <w:numPr>
          <w:ilvl w:val="0"/>
          <w:numId w:val="26"/>
        </w:numPr>
        <w:ind w:right="-426"/>
        <w:rPr>
          <w:rFonts w:ascii="Times New Roman" w:hAnsi="Times New Roman" w:cs="Times New Roman"/>
          <w:sz w:val="20"/>
        </w:rPr>
      </w:pPr>
      <w:r w:rsidRPr="000D4881">
        <w:rPr>
          <w:rFonts w:ascii="Times New Roman" w:hAnsi="Times New Roman" w:cs="Times New Roman"/>
          <w:bCs/>
          <w:sz w:val="20"/>
          <w:szCs w:val="32"/>
        </w:rPr>
        <w:lastRenderedPageBreak/>
        <w:t>If you claim breach of collateral warranty, you are claiming breach of contract, w</w:t>
      </w:r>
      <w:r w:rsidRPr="000D4881">
        <w:rPr>
          <w:rFonts w:ascii="Times New Roman" w:hAnsi="Times New Roman" w:cs="Times New Roman"/>
          <w:sz w:val="20"/>
          <w:szCs w:val="26"/>
          <w:lang w:val="en-US"/>
        </w:rPr>
        <w:t xml:space="preserve">hich can lead to damages, </w:t>
      </w:r>
      <w:r w:rsidRPr="000D4881">
        <w:rPr>
          <w:rFonts w:ascii="Times New Roman" w:hAnsi="Times New Roman" w:cs="Times New Roman"/>
          <w:b/>
          <w:i/>
          <w:sz w:val="20"/>
          <w:szCs w:val="26"/>
          <w:lang w:val="en-US"/>
        </w:rPr>
        <w:t>but not right to rescission</w:t>
      </w:r>
      <w:r w:rsidRPr="000D4881">
        <w:rPr>
          <w:rFonts w:ascii="Times New Roman" w:hAnsi="Times New Roman" w:cs="Times New Roman"/>
          <w:i/>
          <w:sz w:val="20"/>
          <w:szCs w:val="26"/>
          <w:lang w:val="en-US"/>
        </w:rPr>
        <w:t xml:space="preserve">. </w:t>
      </w:r>
      <w:r w:rsidRPr="000D4881">
        <w:rPr>
          <w:rFonts w:ascii="Times New Roman" w:hAnsi="Times New Roman" w:cs="Times New Roman"/>
          <w:bCs/>
          <w:sz w:val="20"/>
          <w:szCs w:val="32"/>
        </w:rPr>
        <w:t xml:space="preserve">You are </w:t>
      </w:r>
      <w:r w:rsidRPr="000D4881">
        <w:rPr>
          <w:rFonts w:ascii="Times New Roman" w:hAnsi="Times New Roman" w:cs="Times New Roman"/>
          <w:b/>
          <w:bCs/>
          <w:sz w:val="20"/>
          <w:szCs w:val="32"/>
        </w:rPr>
        <w:t>staying in the contract</w:t>
      </w:r>
      <w:r w:rsidRPr="000D4881">
        <w:rPr>
          <w:rFonts w:ascii="Times New Roman" w:hAnsi="Times New Roman" w:cs="Times New Roman"/>
          <w:bCs/>
          <w:sz w:val="20"/>
          <w:szCs w:val="32"/>
        </w:rPr>
        <w:t>, but you’re claiming that the other side who warranted the truth of a statement, is breaching their promise as to the truth</w:t>
      </w:r>
    </w:p>
    <w:p w:rsidR="00D31BF5" w:rsidRDefault="00D31BF5" w:rsidP="002A6B41">
      <w:pPr>
        <w:rPr>
          <w:rFonts w:ascii="Times New Roman" w:hAnsi="Times New Roman" w:cs="Times New Roman"/>
          <w:b/>
          <w:sz w:val="28"/>
          <w:u w:val="single"/>
        </w:rPr>
      </w:pPr>
    </w:p>
    <w:p w:rsidR="00880216" w:rsidRPr="00880216" w:rsidRDefault="00880216" w:rsidP="00880216">
      <w:pPr>
        <w:rPr>
          <w:rFonts w:ascii="Times New Roman" w:eastAsia="Times New Roman" w:hAnsi="Times New Roman" w:cs="Times New Roman"/>
          <w:b/>
          <w:bCs/>
          <w:sz w:val="28"/>
          <w:szCs w:val="28"/>
          <w:u w:val="single"/>
          <w:lang w:val="en-GB" w:eastAsia="en-CA"/>
        </w:rPr>
      </w:pPr>
      <w:r w:rsidRPr="00880216">
        <w:rPr>
          <w:rFonts w:ascii="Times New Roman" w:eastAsia="Times New Roman" w:hAnsi="Times New Roman" w:cs="Times New Roman"/>
          <w:b/>
          <w:bCs/>
          <w:sz w:val="28"/>
          <w:szCs w:val="28"/>
          <w:u w:val="single"/>
          <w:lang w:val="en-GB" w:eastAsia="en-CA"/>
        </w:rPr>
        <w:t>MISREPRESENTATION &amp; RESCIS</w:t>
      </w:r>
      <w:r w:rsidR="00FE5BFF">
        <w:rPr>
          <w:rFonts w:ascii="Times New Roman" w:eastAsia="Times New Roman" w:hAnsi="Times New Roman" w:cs="Times New Roman"/>
          <w:b/>
          <w:bCs/>
          <w:sz w:val="28"/>
          <w:szCs w:val="28"/>
          <w:u w:val="single"/>
          <w:lang w:val="en-GB" w:eastAsia="en-CA"/>
        </w:rPr>
        <w:t>S</w:t>
      </w:r>
      <w:r w:rsidRPr="00880216">
        <w:rPr>
          <w:rFonts w:ascii="Times New Roman" w:eastAsia="Times New Roman" w:hAnsi="Times New Roman" w:cs="Times New Roman"/>
          <w:b/>
          <w:bCs/>
          <w:sz w:val="28"/>
          <w:szCs w:val="28"/>
          <w:u w:val="single"/>
          <w:lang w:val="en-GB" w:eastAsia="en-CA"/>
        </w:rPr>
        <w:t>ION: Representation of Term</w:t>
      </w:r>
    </w:p>
    <w:p w:rsidR="00880216" w:rsidRPr="00880216" w:rsidRDefault="00880216" w:rsidP="00880216">
      <w:pPr>
        <w:rPr>
          <w:rFonts w:ascii="Times New Roman" w:eastAsia="Times New Roman" w:hAnsi="Times New Roman" w:cs="Times New Roman"/>
          <w:b/>
          <w:sz w:val="24"/>
          <w:szCs w:val="24"/>
          <w:u w:val="single"/>
          <w:lang w:eastAsia="en-CA"/>
        </w:rPr>
      </w:pPr>
      <w:r>
        <w:rPr>
          <w:rFonts w:ascii="Times New Roman" w:eastAsia="Times New Roman" w:hAnsi="Times New Roman" w:cs="Times New Roman"/>
          <w:b/>
          <w:sz w:val="24"/>
          <w:szCs w:val="24"/>
          <w:u w:val="single"/>
          <w:lang w:eastAsia="en-CA"/>
        </w:rPr>
        <w:t>MISREPRESENTATION &amp; RESCISSION</w:t>
      </w:r>
    </w:p>
    <w:p w:rsidR="00CC4586" w:rsidRDefault="00880216" w:rsidP="00880216">
      <w:pPr>
        <w:rPr>
          <w:rFonts w:ascii="Times New Roman" w:eastAsia="Times New Roman" w:hAnsi="Times New Roman" w:cs="Times New Roman"/>
          <w:sz w:val="20"/>
          <w:szCs w:val="20"/>
          <w:lang w:val="en-GB" w:eastAsia="en-CA"/>
        </w:rPr>
      </w:pPr>
      <w:r w:rsidRPr="00880216">
        <w:rPr>
          <w:rFonts w:ascii="Symbol" w:eastAsia="Times New Roman" w:hAnsi="Symbol" w:cs="Times New Roman"/>
          <w:sz w:val="20"/>
          <w:szCs w:val="20"/>
          <w:lang w:val="en-GB" w:eastAsia="en-CA"/>
        </w:rPr>
        <w:t></w:t>
      </w:r>
      <w:r w:rsidRPr="00880216">
        <w:rPr>
          <w:rFonts w:ascii="Times New Roman" w:eastAsia="Times New Roman" w:hAnsi="Times New Roman" w:cs="Times New Roman"/>
          <w:sz w:val="14"/>
          <w:szCs w:val="14"/>
          <w:lang w:val="en-GB" w:eastAsia="en-CA"/>
        </w:rPr>
        <w:t xml:space="preserve">      </w:t>
      </w:r>
      <w:r w:rsidRPr="00880216">
        <w:rPr>
          <w:rFonts w:ascii="Times New Roman" w:eastAsia="Times New Roman" w:hAnsi="Times New Roman" w:cs="Times New Roman"/>
          <w:sz w:val="20"/>
          <w:szCs w:val="20"/>
          <w:lang w:val="en-GB" w:eastAsia="en-CA"/>
        </w:rPr>
        <w:t xml:space="preserve">A significant statement of fact made in lead-up to K to induce another person to make K with the offeror. If false, then= a misrepresentation. </w:t>
      </w:r>
    </w:p>
    <w:p w:rsidR="00880216" w:rsidRPr="00CC4586" w:rsidRDefault="00880216" w:rsidP="007B5E71">
      <w:pPr>
        <w:pStyle w:val="ListParagraph"/>
        <w:numPr>
          <w:ilvl w:val="0"/>
          <w:numId w:val="25"/>
        </w:numPr>
        <w:rPr>
          <w:rFonts w:ascii="Times New Roman" w:eastAsia="Times New Roman" w:hAnsi="Times New Roman" w:cs="Times New Roman"/>
          <w:sz w:val="24"/>
          <w:szCs w:val="24"/>
          <w:lang w:eastAsia="en-CA"/>
        </w:rPr>
      </w:pPr>
      <w:r w:rsidRPr="00CC4586">
        <w:rPr>
          <w:rFonts w:ascii="Times New Roman" w:eastAsia="Times New Roman" w:hAnsi="Times New Roman" w:cs="Times New Roman"/>
          <w:b/>
          <w:sz w:val="20"/>
          <w:szCs w:val="20"/>
          <w:lang w:val="en-GB" w:eastAsia="en-CA"/>
        </w:rPr>
        <w:t>Rescission is the remedy for misrepresentation</w:t>
      </w:r>
      <w:r w:rsidR="00CC4586" w:rsidRPr="00CC4586">
        <w:rPr>
          <w:rFonts w:ascii="Times New Roman" w:eastAsia="Times New Roman" w:hAnsi="Times New Roman" w:cs="Times New Roman"/>
          <w:b/>
          <w:sz w:val="20"/>
          <w:szCs w:val="20"/>
          <w:lang w:val="en-GB" w:eastAsia="en-CA"/>
        </w:rPr>
        <w:t xml:space="preserve"> </w:t>
      </w:r>
      <w:r w:rsidR="00CC4586" w:rsidRPr="00CC4586">
        <w:rPr>
          <w:rFonts w:ascii="Times New Roman" w:eastAsia="Times New Roman" w:hAnsi="Times New Roman" w:cs="Times New Roman"/>
          <w:b/>
          <w:bCs/>
          <w:i/>
          <w:iCs/>
          <w:color w:val="FF0000"/>
          <w:sz w:val="20"/>
          <w:szCs w:val="20"/>
          <w:lang w:val="en-GB" w:eastAsia="en-CA"/>
        </w:rPr>
        <w:t>Redgrave v. Hurd—</w:t>
      </w:r>
      <w:r w:rsidR="00CC4586" w:rsidRPr="00CC4586">
        <w:rPr>
          <w:rFonts w:ascii="Times New Roman" w:eastAsia="Times New Roman" w:hAnsi="Times New Roman" w:cs="Times New Roman"/>
          <w:bCs/>
          <w:i/>
          <w:iCs/>
          <w:color w:val="FF0000"/>
          <w:sz w:val="20"/>
          <w:szCs w:val="20"/>
          <w:lang w:val="en-GB" w:eastAsia="en-CA"/>
        </w:rPr>
        <w:t>P tried to sell law practice. Misrepresented earnings. Said D should have checked book to see true earning</w:t>
      </w:r>
      <w:r w:rsidR="00CC4586" w:rsidRPr="00CC4586">
        <w:rPr>
          <w:rFonts w:ascii="Times New Roman" w:eastAsia="Times New Roman" w:hAnsi="Times New Roman" w:cs="Times New Roman"/>
          <w:color w:val="FF0000"/>
          <w:sz w:val="20"/>
          <w:szCs w:val="20"/>
          <w:lang w:val="en-GB" w:eastAsia="en-CA"/>
        </w:rPr>
        <w:t>)</w:t>
      </w:r>
    </w:p>
    <w:p w:rsidR="00880216" w:rsidRDefault="00880216" w:rsidP="00880216">
      <w:pPr>
        <w:rPr>
          <w:rFonts w:ascii="Times New Roman" w:eastAsia="Times New Roman" w:hAnsi="Times New Roman" w:cs="Times New Roman"/>
          <w:sz w:val="20"/>
          <w:szCs w:val="20"/>
          <w:lang w:val="en-GB" w:eastAsia="en-CA"/>
        </w:rPr>
      </w:pPr>
      <w:r w:rsidRPr="00880216">
        <w:rPr>
          <w:rFonts w:ascii="Symbol" w:eastAsia="Times New Roman" w:hAnsi="Symbol" w:cs="Times New Roman"/>
          <w:sz w:val="20"/>
          <w:szCs w:val="20"/>
          <w:lang w:val="en-GB" w:eastAsia="en-CA"/>
        </w:rPr>
        <w:t></w:t>
      </w:r>
      <w:r w:rsidRPr="00880216">
        <w:rPr>
          <w:rFonts w:ascii="Times New Roman" w:eastAsia="Times New Roman" w:hAnsi="Times New Roman" w:cs="Times New Roman"/>
          <w:sz w:val="14"/>
          <w:szCs w:val="14"/>
          <w:lang w:val="en-GB" w:eastAsia="en-CA"/>
        </w:rPr>
        <w:t xml:space="preserve">      </w:t>
      </w:r>
      <w:r w:rsidRPr="00880216">
        <w:rPr>
          <w:rFonts w:ascii="Times New Roman" w:eastAsia="Times New Roman" w:hAnsi="Times New Roman" w:cs="Times New Roman"/>
          <w:sz w:val="20"/>
          <w:szCs w:val="20"/>
          <w:lang w:val="en-GB" w:eastAsia="en-CA"/>
        </w:rPr>
        <w:t xml:space="preserve">Rescission is a restitutionary remedy aimed at putting parties back in pre-K position </w:t>
      </w:r>
    </w:p>
    <w:p w:rsidR="0098222C" w:rsidRDefault="0098222C" w:rsidP="00880216">
      <w:pPr>
        <w:rPr>
          <w:rFonts w:ascii="Times New Roman" w:eastAsia="Times New Roman" w:hAnsi="Times New Roman" w:cs="Times New Roman"/>
          <w:b/>
          <w:bCs/>
          <w:sz w:val="20"/>
          <w:szCs w:val="20"/>
          <w:lang w:val="en-GB" w:eastAsia="en-CA"/>
        </w:rPr>
      </w:pPr>
    </w:p>
    <w:p w:rsidR="004E27E5" w:rsidRDefault="004E27E5" w:rsidP="00880216">
      <w:pPr>
        <w:rPr>
          <w:rFonts w:ascii="Times New Roman" w:eastAsia="Times New Roman" w:hAnsi="Times New Roman" w:cs="Times New Roman"/>
          <w:b/>
          <w:bCs/>
          <w:sz w:val="20"/>
          <w:szCs w:val="20"/>
          <w:u w:val="single"/>
          <w:lang w:val="en-GB" w:eastAsia="en-CA"/>
        </w:rPr>
      </w:pPr>
    </w:p>
    <w:p w:rsidR="00880216" w:rsidRPr="00880216" w:rsidRDefault="004E27E5" w:rsidP="00880216">
      <w:pPr>
        <w:rPr>
          <w:rFonts w:ascii="Times New Roman" w:eastAsia="Times New Roman" w:hAnsi="Times New Roman" w:cs="Times New Roman"/>
          <w:sz w:val="24"/>
          <w:szCs w:val="24"/>
          <w:lang w:eastAsia="en-CA"/>
        </w:rPr>
      </w:pPr>
      <w:r>
        <w:rPr>
          <w:rFonts w:ascii="Times New Roman" w:eastAsia="Times New Roman" w:hAnsi="Times New Roman" w:cs="Times New Roman"/>
          <w:b/>
          <w:bCs/>
          <w:sz w:val="20"/>
          <w:szCs w:val="20"/>
          <w:u w:val="single"/>
          <w:lang w:val="en-GB" w:eastAsia="en-CA"/>
        </w:rPr>
        <w:t>How to tell if Mis</w:t>
      </w:r>
      <w:r w:rsidR="0098222C">
        <w:rPr>
          <w:rFonts w:ascii="Times New Roman" w:eastAsia="Times New Roman" w:hAnsi="Times New Roman" w:cs="Times New Roman"/>
          <w:b/>
          <w:bCs/>
          <w:sz w:val="20"/>
          <w:szCs w:val="20"/>
          <w:u w:val="single"/>
          <w:lang w:val="en-GB" w:eastAsia="en-CA"/>
        </w:rPr>
        <w:t>re</w:t>
      </w:r>
      <w:r>
        <w:rPr>
          <w:rFonts w:ascii="Times New Roman" w:eastAsia="Times New Roman" w:hAnsi="Times New Roman" w:cs="Times New Roman"/>
          <w:b/>
          <w:bCs/>
          <w:sz w:val="20"/>
          <w:szCs w:val="20"/>
          <w:u w:val="single"/>
          <w:lang w:val="en-GB" w:eastAsia="en-CA"/>
        </w:rPr>
        <w:t>pre</w:t>
      </w:r>
      <w:r w:rsidR="0098222C">
        <w:rPr>
          <w:rFonts w:ascii="Times New Roman" w:eastAsia="Times New Roman" w:hAnsi="Times New Roman" w:cs="Times New Roman"/>
          <w:b/>
          <w:bCs/>
          <w:sz w:val="20"/>
          <w:szCs w:val="20"/>
          <w:u w:val="single"/>
          <w:lang w:val="en-GB" w:eastAsia="en-CA"/>
        </w:rPr>
        <w:t>sentation?</w:t>
      </w:r>
    </w:p>
    <w:p w:rsidR="00880216" w:rsidRPr="004E27E5" w:rsidRDefault="00880216" w:rsidP="00880216">
      <w:pPr>
        <w:rPr>
          <w:rFonts w:ascii="Times New Roman" w:eastAsia="Times New Roman" w:hAnsi="Times New Roman" w:cs="Times New Roman"/>
          <w:color w:val="0000CC"/>
          <w:sz w:val="24"/>
          <w:szCs w:val="24"/>
          <w:lang w:eastAsia="en-CA"/>
        </w:rPr>
      </w:pPr>
      <w:r w:rsidRPr="004E27E5">
        <w:rPr>
          <w:rFonts w:ascii="Times New Roman" w:eastAsia="Times New Roman" w:hAnsi="Times New Roman" w:cs="Times New Roman"/>
          <w:b/>
          <w:bCs/>
          <w:color w:val="0000CC"/>
          <w:sz w:val="20"/>
          <w:szCs w:val="20"/>
          <w:lang w:val="en-GB" w:eastAsia="en-CA"/>
        </w:rPr>
        <w:t>1)</w:t>
      </w:r>
      <w:r w:rsidRPr="004E27E5">
        <w:rPr>
          <w:rFonts w:ascii="Times New Roman" w:eastAsia="Times New Roman" w:hAnsi="Times New Roman" w:cs="Times New Roman"/>
          <w:b/>
          <w:bCs/>
          <w:color w:val="0000CC"/>
          <w:sz w:val="14"/>
          <w:szCs w:val="14"/>
          <w:lang w:val="en-GB" w:eastAsia="en-CA"/>
        </w:rPr>
        <w:t xml:space="preserve">    </w:t>
      </w:r>
      <w:r w:rsidRPr="004E27E5">
        <w:rPr>
          <w:rFonts w:ascii="Times New Roman" w:eastAsia="Times New Roman" w:hAnsi="Times New Roman" w:cs="Times New Roman"/>
          <w:b/>
          <w:bCs/>
          <w:color w:val="0000CC"/>
          <w:sz w:val="20"/>
          <w:szCs w:val="20"/>
          <w:lang w:val="en-GB" w:eastAsia="en-CA"/>
        </w:rPr>
        <w:t>A statement of</w:t>
      </w:r>
      <w:r w:rsidRPr="004E27E5">
        <w:rPr>
          <w:rFonts w:ascii="Times New Roman" w:eastAsia="Times New Roman" w:hAnsi="Times New Roman" w:cs="Times New Roman"/>
          <w:color w:val="0000CC"/>
          <w:sz w:val="20"/>
          <w:szCs w:val="20"/>
          <w:lang w:val="en-GB" w:eastAsia="en-CA"/>
        </w:rPr>
        <w:t xml:space="preserve"> </w:t>
      </w:r>
      <w:r w:rsidRPr="004E27E5">
        <w:rPr>
          <w:rFonts w:ascii="Times New Roman" w:eastAsia="Times New Roman" w:hAnsi="Times New Roman" w:cs="Times New Roman"/>
          <w:b/>
          <w:bCs/>
          <w:color w:val="0000CC"/>
          <w:sz w:val="20"/>
          <w:szCs w:val="20"/>
          <w:lang w:val="en-GB" w:eastAsia="en-CA"/>
        </w:rPr>
        <w:t>fact</w:t>
      </w:r>
      <w:r w:rsidRPr="004E27E5">
        <w:rPr>
          <w:rFonts w:ascii="Times New Roman" w:eastAsia="Times New Roman" w:hAnsi="Times New Roman" w:cs="Times New Roman"/>
          <w:color w:val="0000CC"/>
          <w:sz w:val="20"/>
          <w:szCs w:val="20"/>
          <w:lang w:val="en-GB" w:eastAsia="en-CA"/>
        </w:rPr>
        <w:t xml:space="preserve"> </w:t>
      </w:r>
    </w:p>
    <w:p w:rsidR="00880216" w:rsidRPr="00880216" w:rsidRDefault="00880216" w:rsidP="00880216">
      <w:pPr>
        <w:rPr>
          <w:rFonts w:ascii="Times New Roman" w:eastAsia="Times New Roman" w:hAnsi="Times New Roman" w:cs="Times New Roman"/>
          <w:sz w:val="24"/>
          <w:szCs w:val="24"/>
          <w:lang w:eastAsia="en-CA"/>
        </w:rPr>
      </w:pPr>
      <w:r w:rsidRPr="00880216">
        <w:rPr>
          <w:rFonts w:ascii="Times New Roman" w:eastAsia="Times New Roman" w:hAnsi="Times New Roman" w:cs="Times New Roman"/>
          <w:b/>
          <w:bCs/>
          <w:sz w:val="20"/>
          <w:szCs w:val="20"/>
          <w:lang w:val="en-GB" w:eastAsia="en-CA"/>
        </w:rPr>
        <w:t xml:space="preserve">a) </w:t>
      </w:r>
      <w:r w:rsidR="004E27E5">
        <w:rPr>
          <w:rFonts w:ascii="Times New Roman" w:eastAsia="Times New Roman" w:hAnsi="Times New Roman" w:cs="Times New Roman"/>
          <w:b/>
          <w:bCs/>
          <w:sz w:val="20"/>
          <w:szCs w:val="20"/>
          <w:lang w:val="en-GB" w:eastAsia="en-CA"/>
        </w:rPr>
        <w:t>FACT NOT</w:t>
      </w:r>
      <w:r w:rsidRPr="00880216">
        <w:rPr>
          <w:rFonts w:ascii="Times New Roman" w:eastAsia="Times New Roman" w:hAnsi="Times New Roman" w:cs="Times New Roman"/>
          <w:b/>
          <w:bCs/>
          <w:sz w:val="20"/>
          <w:szCs w:val="20"/>
          <w:lang w:val="en-GB" w:eastAsia="en-CA"/>
        </w:rPr>
        <w:t xml:space="preserve"> opinion, statement of law belief, promise or prediction</w:t>
      </w:r>
      <w:r w:rsidRPr="00880216">
        <w:rPr>
          <w:rFonts w:ascii="Times New Roman" w:eastAsia="Times New Roman" w:hAnsi="Times New Roman" w:cs="Times New Roman"/>
          <w:sz w:val="20"/>
          <w:szCs w:val="20"/>
          <w:lang w:val="en-GB" w:eastAsia="en-CA"/>
        </w:rPr>
        <w:t>: e.g. can be “</w:t>
      </w:r>
      <w:r w:rsidRPr="00880216">
        <w:rPr>
          <w:rFonts w:ascii="Times New Roman" w:eastAsia="Times New Roman" w:hAnsi="Times New Roman" w:cs="Times New Roman"/>
          <w:i/>
          <w:iCs/>
          <w:sz w:val="20"/>
          <w:szCs w:val="20"/>
          <w:lang w:val="en-GB" w:eastAsia="en-CA"/>
        </w:rPr>
        <w:t>this apartment has never been renovated</w:t>
      </w:r>
      <w:r w:rsidRPr="00880216">
        <w:rPr>
          <w:rFonts w:ascii="Times New Roman" w:eastAsia="Times New Roman" w:hAnsi="Times New Roman" w:cs="Times New Roman"/>
          <w:sz w:val="20"/>
          <w:szCs w:val="20"/>
          <w:lang w:val="en-GB" w:eastAsia="en-CA"/>
        </w:rPr>
        <w:t>” can’t be “</w:t>
      </w:r>
      <w:r w:rsidRPr="00880216">
        <w:rPr>
          <w:rFonts w:ascii="Times New Roman" w:eastAsia="Times New Roman" w:hAnsi="Times New Roman" w:cs="Times New Roman"/>
          <w:i/>
          <w:iCs/>
          <w:sz w:val="20"/>
          <w:szCs w:val="20"/>
          <w:lang w:val="en-GB" w:eastAsia="en-CA"/>
        </w:rPr>
        <w:t>you can sell this apartment for much more $ in a few years</w:t>
      </w:r>
      <w:r w:rsidRPr="00880216">
        <w:rPr>
          <w:rFonts w:ascii="Times New Roman" w:eastAsia="Times New Roman" w:hAnsi="Times New Roman" w:cs="Times New Roman"/>
          <w:sz w:val="20"/>
          <w:szCs w:val="20"/>
          <w:lang w:val="en-GB" w:eastAsia="en-CA"/>
        </w:rPr>
        <w:t>”</w:t>
      </w:r>
    </w:p>
    <w:p w:rsidR="00880216" w:rsidRPr="00880216" w:rsidRDefault="00880216" w:rsidP="00880216">
      <w:pPr>
        <w:rPr>
          <w:rFonts w:ascii="Times New Roman" w:eastAsia="Times New Roman" w:hAnsi="Times New Roman" w:cs="Times New Roman"/>
          <w:sz w:val="24"/>
          <w:szCs w:val="24"/>
          <w:lang w:eastAsia="en-CA"/>
        </w:rPr>
      </w:pPr>
      <w:r w:rsidRPr="00880216">
        <w:rPr>
          <w:rFonts w:ascii="Symbol" w:eastAsia="Times New Roman" w:hAnsi="Symbol" w:cs="Times New Roman"/>
          <w:sz w:val="20"/>
          <w:szCs w:val="20"/>
          <w:lang w:val="en-GB" w:eastAsia="en-CA"/>
        </w:rPr>
        <w:t></w:t>
      </w:r>
      <w:r w:rsidRPr="00880216">
        <w:rPr>
          <w:rFonts w:ascii="Times New Roman" w:eastAsia="Times New Roman" w:hAnsi="Times New Roman" w:cs="Times New Roman"/>
          <w:sz w:val="14"/>
          <w:szCs w:val="14"/>
          <w:lang w:val="en-GB" w:eastAsia="en-CA"/>
        </w:rPr>
        <w:t xml:space="preserve">       </w:t>
      </w:r>
      <w:r w:rsidRPr="00880216">
        <w:rPr>
          <w:rFonts w:ascii="Times New Roman" w:eastAsia="Times New Roman" w:hAnsi="Times New Roman" w:cs="Times New Roman"/>
          <w:sz w:val="20"/>
          <w:szCs w:val="20"/>
          <w:lang w:val="en-GB" w:eastAsia="en-CA"/>
        </w:rPr>
        <w:t xml:space="preserve">Must be about something in present or past, but </w:t>
      </w:r>
      <w:r w:rsidRPr="004E27E5">
        <w:rPr>
          <w:rFonts w:ascii="Times New Roman" w:eastAsia="Times New Roman" w:hAnsi="Times New Roman" w:cs="Times New Roman"/>
          <w:b/>
          <w:sz w:val="20"/>
          <w:szCs w:val="20"/>
          <w:lang w:val="en-GB" w:eastAsia="en-CA"/>
        </w:rPr>
        <w:t>not something that is to occur or exist in future</w:t>
      </w:r>
      <w:r w:rsidRPr="00880216">
        <w:rPr>
          <w:rFonts w:ascii="Times New Roman" w:eastAsia="Times New Roman" w:hAnsi="Times New Roman" w:cs="Times New Roman"/>
          <w:sz w:val="20"/>
          <w:szCs w:val="20"/>
          <w:lang w:val="en-GB" w:eastAsia="en-CA"/>
        </w:rPr>
        <w:t xml:space="preserve">. Statement of promise about the future are contracts (i.e. a term) </w:t>
      </w:r>
    </w:p>
    <w:p w:rsidR="00880216" w:rsidRPr="00880216" w:rsidRDefault="00880216" w:rsidP="00880216">
      <w:pPr>
        <w:rPr>
          <w:rFonts w:ascii="Times New Roman" w:eastAsia="Times New Roman" w:hAnsi="Times New Roman" w:cs="Times New Roman"/>
          <w:sz w:val="24"/>
          <w:szCs w:val="24"/>
          <w:lang w:eastAsia="en-CA"/>
        </w:rPr>
      </w:pPr>
      <w:r w:rsidRPr="00880216">
        <w:rPr>
          <w:rFonts w:ascii="Symbol" w:eastAsia="Times New Roman" w:hAnsi="Symbol" w:cs="Times New Roman"/>
          <w:sz w:val="20"/>
          <w:szCs w:val="20"/>
          <w:lang w:val="en-GB" w:eastAsia="en-CA"/>
        </w:rPr>
        <w:t></w:t>
      </w:r>
      <w:r w:rsidRPr="00880216">
        <w:rPr>
          <w:rFonts w:ascii="Times New Roman" w:eastAsia="Times New Roman" w:hAnsi="Times New Roman" w:cs="Times New Roman"/>
          <w:sz w:val="14"/>
          <w:szCs w:val="14"/>
          <w:lang w:val="en-GB" w:eastAsia="en-CA"/>
        </w:rPr>
        <w:t xml:space="preserve">       </w:t>
      </w:r>
      <w:r w:rsidRPr="00880216">
        <w:rPr>
          <w:rFonts w:ascii="Times New Roman" w:eastAsia="Times New Roman" w:hAnsi="Times New Roman" w:cs="Times New Roman"/>
          <w:b/>
          <w:bCs/>
          <w:sz w:val="20"/>
          <w:szCs w:val="20"/>
          <w:lang w:val="en-GB" w:eastAsia="en-CA"/>
        </w:rPr>
        <w:t>Position of the maker of the statement</w:t>
      </w:r>
      <w:r w:rsidRPr="00880216">
        <w:rPr>
          <w:rFonts w:ascii="Times New Roman" w:eastAsia="Times New Roman" w:hAnsi="Times New Roman" w:cs="Times New Roman"/>
          <w:sz w:val="20"/>
          <w:szCs w:val="20"/>
          <w:lang w:val="en-GB" w:eastAsia="en-CA"/>
        </w:rPr>
        <w:t xml:space="preserve"> influences whether opinion has sufficient basis in fact to constitute a mis rep. </w:t>
      </w:r>
    </w:p>
    <w:p w:rsidR="00880216" w:rsidRPr="00880216" w:rsidRDefault="00880216" w:rsidP="00880216">
      <w:pPr>
        <w:rPr>
          <w:rFonts w:ascii="Times New Roman" w:eastAsia="Times New Roman" w:hAnsi="Times New Roman" w:cs="Times New Roman"/>
          <w:sz w:val="24"/>
          <w:szCs w:val="24"/>
          <w:lang w:eastAsia="en-CA"/>
        </w:rPr>
      </w:pPr>
      <w:r w:rsidRPr="00880216">
        <w:rPr>
          <w:rFonts w:ascii="Times New Roman" w:eastAsia="Times New Roman" w:hAnsi="Times New Roman" w:cs="Times New Roman"/>
          <w:sz w:val="14"/>
          <w:szCs w:val="14"/>
          <w:lang w:val="en-GB" w:eastAsia="en-CA"/>
        </w:rPr>
        <w:t xml:space="preserve">    </w:t>
      </w:r>
      <w:r w:rsidRPr="00880216">
        <w:rPr>
          <w:rFonts w:ascii="Wingdings" w:eastAsia="Times New Roman" w:hAnsi="Wingdings" w:cs="Times New Roman"/>
          <w:sz w:val="20"/>
          <w:szCs w:val="20"/>
          <w:lang w:val="en-GB" w:eastAsia="en-CA"/>
        </w:rPr>
        <w:t></w:t>
      </w:r>
      <w:r w:rsidRPr="00880216">
        <w:rPr>
          <w:rFonts w:ascii="Times New Roman" w:eastAsia="Times New Roman" w:hAnsi="Times New Roman" w:cs="Times New Roman"/>
          <w:sz w:val="14"/>
          <w:szCs w:val="14"/>
          <w:lang w:val="en-GB" w:eastAsia="en-CA"/>
        </w:rPr>
        <w:t xml:space="preserve">  </w:t>
      </w:r>
      <w:r w:rsidRPr="00880216">
        <w:rPr>
          <w:rFonts w:ascii="Times New Roman" w:eastAsia="Times New Roman" w:hAnsi="Times New Roman" w:cs="Times New Roman"/>
          <w:sz w:val="20"/>
          <w:szCs w:val="20"/>
          <w:lang w:val="en-GB" w:eastAsia="en-CA"/>
        </w:rPr>
        <w:t xml:space="preserve">e.g. </w:t>
      </w:r>
      <w:r w:rsidRPr="00880216">
        <w:rPr>
          <w:rFonts w:ascii="Times New Roman" w:eastAsia="Times New Roman" w:hAnsi="Times New Roman" w:cs="Times New Roman"/>
          <w:b/>
          <w:bCs/>
          <w:i/>
          <w:iCs/>
          <w:color w:val="FF0000"/>
          <w:sz w:val="20"/>
          <w:szCs w:val="20"/>
          <w:lang w:val="en-GB" w:eastAsia="en-CA"/>
        </w:rPr>
        <w:t>Smith .v Land</w:t>
      </w:r>
      <w:r w:rsidRPr="00880216">
        <w:rPr>
          <w:rFonts w:ascii="Times New Roman" w:eastAsia="Times New Roman" w:hAnsi="Times New Roman" w:cs="Times New Roman"/>
          <w:sz w:val="20"/>
          <w:szCs w:val="20"/>
          <w:lang w:val="en-GB" w:eastAsia="en-CA"/>
        </w:rPr>
        <w:t xml:space="preserve">: when </w:t>
      </w:r>
      <w:r w:rsidRPr="00880216">
        <w:rPr>
          <w:rFonts w:ascii="Times New Roman" w:eastAsia="Times New Roman" w:hAnsi="Times New Roman" w:cs="Times New Roman"/>
          <w:b/>
          <w:sz w:val="20"/>
          <w:szCs w:val="20"/>
          <w:lang w:val="en-GB" w:eastAsia="en-CA"/>
        </w:rPr>
        <w:t>equal knowledge</w:t>
      </w:r>
      <w:r w:rsidRPr="00880216">
        <w:rPr>
          <w:rFonts w:ascii="Times New Roman" w:eastAsia="Times New Roman" w:hAnsi="Times New Roman" w:cs="Times New Roman"/>
          <w:sz w:val="20"/>
          <w:szCs w:val="20"/>
          <w:lang w:val="en-GB" w:eastAsia="en-CA"/>
        </w:rPr>
        <w:t xml:space="preserve"> btw parties, what one says to </w:t>
      </w:r>
      <w:r w:rsidRPr="00880216">
        <w:rPr>
          <w:rFonts w:ascii="Times New Roman" w:eastAsia="Times New Roman" w:hAnsi="Times New Roman" w:cs="Times New Roman"/>
          <w:b/>
          <w:sz w:val="20"/>
          <w:szCs w:val="20"/>
          <w:lang w:val="en-GB" w:eastAsia="en-CA"/>
        </w:rPr>
        <w:t>other=opinion</w:t>
      </w:r>
      <w:r w:rsidRPr="00880216">
        <w:rPr>
          <w:rFonts w:ascii="Times New Roman" w:eastAsia="Times New Roman" w:hAnsi="Times New Roman" w:cs="Times New Roman"/>
          <w:sz w:val="20"/>
          <w:szCs w:val="20"/>
          <w:lang w:val="en-GB" w:eastAsia="en-CA"/>
        </w:rPr>
        <w:t xml:space="preserve"> (statement only about the condition of one’s mind); but if </w:t>
      </w:r>
      <w:r w:rsidRPr="00880216">
        <w:rPr>
          <w:rFonts w:ascii="Times New Roman" w:eastAsia="Times New Roman" w:hAnsi="Times New Roman" w:cs="Times New Roman"/>
          <w:b/>
          <w:sz w:val="20"/>
          <w:szCs w:val="20"/>
          <w:lang w:val="en-GB" w:eastAsia="en-CA"/>
        </w:rPr>
        <w:t>facts not equally</w:t>
      </w:r>
      <w:r w:rsidRPr="00880216">
        <w:rPr>
          <w:rFonts w:ascii="Times New Roman" w:eastAsia="Times New Roman" w:hAnsi="Times New Roman" w:cs="Times New Roman"/>
          <w:sz w:val="20"/>
          <w:szCs w:val="20"/>
          <w:lang w:val="en-GB" w:eastAsia="en-CA"/>
        </w:rPr>
        <w:t xml:space="preserve"> known, then opinion usually </w:t>
      </w:r>
      <w:r w:rsidRPr="00880216">
        <w:rPr>
          <w:rFonts w:ascii="Times New Roman" w:eastAsia="Times New Roman" w:hAnsi="Times New Roman" w:cs="Times New Roman"/>
          <w:b/>
          <w:sz w:val="20"/>
          <w:szCs w:val="20"/>
          <w:lang w:val="en-GB" w:eastAsia="en-CA"/>
        </w:rPr>
        <w:t>involves statement of fact</w:t>
      </w:r>
      <w:r w:rsidRPr="00880216">
        <w:rPr>
          <w:rFonts w:ascii="Times New Roman" w:eastAsia="Times New Roman" w:hAnsi="Times New Roman" w:cs="Times New Roman"/>
          <w:sz w:val="20"/>
          <w:szCs w:val="20"/>
          <w:lang w:val="en-GB" w:eastAsia="en-CA"/>
        </w:rPr>
        <w:t xml:space="preserve"> (cuz it’s implied he knows facts which justify opinion)</w:t>
      </w:r>
    </w:p>
    <w:p w:rsidR="00880216" w:rsidRPr="00880216" w:rsidRDefault="00880216" w:rsidP="00880216">
      <w:pPr>
        <w:rPr>
          <w:rFonts w:ascii="Times New Roman" w:eastAsia="Times New Roman" w:hAnsi="Times New Roman" w:cs="Times New Roman"/>
          <w:b/>
          <w:sz w:val="24"/>
          <w:szCs w:val="24"/>
          <w:lang w:eastAsia="en-CA"/>
        </w:rPr>
      </w:pPr>
      <w:r w:rsidRPr="00880216">
        <w:rPr>
          <w:rFonts w:ascii="Times New Roman" w:eastAsia="Times New Roman" w:hAnsi="Times New Roman" w:cs="Times New Roman"/>
          <w:sz w:val="14"/>
          <w:szCs w:val="14"/>
          <w:lang w:val="en-GB" w:eastAsia="en-CA"/>
        </w:rPr>
        <w:t xml:space="preserve">    </w:t>
      </w:r>
      <w:r w:rsidRPr="00880216">
        <w:rPr>
          <w:rFonts w:ascii="Wingdings" w:eastAsia="Times New Roman" w:hAnsi="Wingdings" w:cs="Times New Roman"/>
          <w:sz w:val="20"/>
          <w:szCs w:val="20"/>
          <w:lang w:val="en-GB" w:eastAsia="en-CA"/>
        </w:rPr>
        <w:t></w:t>
      </w:r>
      <w:r w:rsidRPr="00880216">
        <w:rPr>
          <w:rFonts w:ascii="Times New Roman" w:eastAsia="Times New Roman" w:hAnsi="Times New Roman" w:cs="Times New Roman"/>
          <w:sz w:val="14"/>
          <w:szCs w:val="14"/>
          <w:lang w:val="en-GB" w:eastAsia="en-CA"/>
        </w:rPr>
        <w:t xml:space="preserve">  </w:t>
      </w:r>
      <w:r w:rsidRPr="00880216">
        <w:rPr>
          <w:rFonts w:ascii="Times New Roman" w:eastAsia="Times New Roman" w:hAnsi="Times New Roman" w:cs="Times New Roman"/>
          <w:sz w:val="20"/>
          <w:szCs w:val="20"/>
          <w:lang w:val="en-GB" w:eastAsia="en-CA"/>
        </w:rPr>
        <w:t xml:space="preserve">E.g. </w:t>
      </w:r>
      <w:r w:rsidRPr="00880216">
        <w:rPr>
          <w:rFonts w:ascii="Times New Roman" w:eastAsia="Times New Roman" w:hAnsi="Times New Roman" w:cs="Times New Roman"/>
          <w:b/>
          <w:bCs/>
          <w:i/>
          <w:iCs/>
          <w:color w:val="FF0000"/>
          <w:sz w:val="20"/>
          <w:szCs w:val="20"/>
          <w:lang w:val="en-GB" w:eastAsia="en-CA"/>
        </w:rPr>
        <w:t>Esso Petroleum</w:t>
      </w:r>
      <w:r w:rsidRPr="00880216">
        <w:rPr>
          <w:rFonts w:ascii="Times New Roman" w:eastAsia="Times New Roman" w:hAnsi="Times New Roman" w:cs="Times New Roman"/>
          <w:sz w:val="20"/>
          <w:szCs w:val="20"/>
          <w:lang w:val="en-GB" w:eastAsia="en-CA"/>
        </w:rPr>
        <w:t xml:space="preserve">: D was trying to lease gas station. Gave P estimate that he’d be making certain profit. </w:t>
      </w:r>
      <w:r>
        <w:rPr>
          <w:rFonts w:ascii="Times New Roman" w:eastAsia="Times New Roman" w:hAnsi="Times New Roman" w:cs="Times New Roman"/>
          <w:sz w:val="20"/>
          <w:szCs w:val="20"/>
          <w:lang w:val="en-GB" w:eastAsia="en-CA"/>
        </w:rPr>
        <w:t xml:space="preserve">Was </w:t>
      </w:r>
      <w:r w:rsidRPr="00880216">
        <w:rPr>
          <w:rFonts w:ascii="Times New Roman" w:eastAsia="Times New Roman" w:hAnsi="Times New Roman" w:cs="Times New Roman"/>
          <w:sz w:val="20"/>
          <w:szCs w:val="20"/>
          <w:lang w:val="en-GB" w:eastAsia="en-CA"/>
        </w:rPr>
        <w:t xml:space="preserve">Prediction, but </w:t>
      </w:r>
      <w:r w:rsidRPr="00880216">
        <w:rPr>
          <w:rFonts w:ascii="Times New Roman" w:eastAsia="Times New Roman" w:hAnsi="Times New Roman" w:cs="Times New Roman"/>
          <w:b/>
          <w:sz w:val="20"/>
          <w:szCs w:val="20"/>
          <w:lang w:val="en-GB" w:eastAsia="en-CA"/>
        </w:rPr>
        <w:t>because he’s an agent</w:t>
      </w:r>
      <w:r w:rsidRPr="00880216">
        <w:rPr>
          <w:rFonts w:ascii="Times New Roman" w:eastAsia="Times New Roman" w:hAnsi="Times New Roman" w:cs="Times New Roman"/>
          <w:sz w:val="20"/>
          <w:szCs w:val="20"/>
          <w:lang w:val="en-GB" w:eastAsia="en-CA"/>
        </w:rPr>
        <w:t xml:space="preserve"> of an oil company (and in a higher position of knowledge), this was </w:t>
      </w:r>
      <w:r w:rsidRPr="00880216">
        <w:rPr>
          <w:rFonts w:ascii="Times New Roman" w:eastAsia="Times New Roman" w:hAnsi="Times New Roman" w:cs="Times New Roman"/>
          <w:b/>
          <w:sz w:val="20"/>
          <w:szCs w:val="20"/>
          <w:lang w:val="en-GB" w:eastAsia="en-CA"/>
        </w:rPr>
        <w:t>taken to be a statement of fact</w:t>
      </w:r>
    </w:p>
    <w:p w:rsidR="00880216" w:rsidRPr="00880216" w:rsidRDefault="0036209F" w:rsidP="00880216">
      <w:pPr>
        <w:rPr>
          <w:rFonts w:ascii="Times New Roman" w:eastAsia="Times New Roman" w:hAnsi="Times New Roman" w:cs="Times New Roman"/>
          <w:sz w:val="24"/>
          <w:szCs w:val="24"/>
          <w:lang w:eastAsia="en-CA"/>
        </w:rPr>
      </w:pPr>
      <w:r>
        <w:rPr>
          <w:rFonts w:ascii="Times New Roman" w:eastAsia="Times New Roman" w:hAnsi="Times New Roman" w:cs="Times New Roman"/>
          <w:b/>
          <w:bCs/>
          <w:sz w:val="20"/>
          <w:szCs w:val="20"/>
          <w:lang w:val="en-GB" w:eastAsia="en-CA"/>
        </w:rPr>
        <w:t> </w:t>
      </w:r>
      <w:r w:rsidR="00880216" w:rsidRPr="00880216">
        <w:rPr>
          <w:rFonts w:ascii="Times New Roman" w:eastAsia="Times New Roman" w:hAnsi="Times New Roman" w:cs="Times New Roman"/>
          <w:b/>
          <w:bCs/>
          <w:sz w:val="20"/>
          <w:szCs w:val="20"/>
          <w:lang w:val="en-GB" w:eastAsia="en-CA"/>
        </w:rPr>
        <w:t>b) A statement</w:t>
      </w:r>
      <w:r w:rsidR="00880216" w:rsidRPr="00880216">
        <w:rPr>
          <w:rFonts w:ascii="Times New Roman" w:eastAsia="Times New Roman" w:hAnsi="Times New Roman" w:cs="Times New Roman"/>
          <w:sz w:val="20"/>
          <w:szCs w:val="20"/>
          <w:lang w:val="en-GB" w:eastAsia="en-CA"/>
        </w:rPr>
        <w:t xml:space="preserve">: usually, silence can’t form basis of misrep (At CL, parties have no duty to supply facts even if they know info relevant) </w:t>
      </w:r>
    </w:p>
    <w:p w:rsidR="00880216" w:rsidRPr="00A03B81" w:rsidRDefault="00880216" w:rsidP="00880216">
      <w:pPr>
        <w:rPr>
          <w:rFonts w:ascii="Times New Roman" w:eastAsia="Times New Roman" w:hAnsi="Times New Roman" w:cs="Times New Roman"/>
          <w:color w:val="0000CC"/>
          <w:sz w:val="24"/>
          <w:szCs w:val="24"/>
          <w:lang w:eastAsia="en-CA"/>
        </w:rPr>
      </w:pPr>
      <w:r w:rsidRPr="004E27E5">
        <w:rPr>
          <w:rFonts w:ascii="Times New Roman" w:eastAsia="Times New Roman" w:hAnsi="Times New Roman" w:cs="Times New Roman"/>
          <w:b/>
          <w:bCs/>
          <w:color w:val="0000CC"/>
          <w:sz w:val="20"/>
          <w:szCs w:val="20"/>
          <w:lang w:val="en-GB" w:eastAsia="en-CA"/>
        </w:rPr>
        <w:t>2)</w:t>
      </w:r>
      <w:r w:rsidRPr="004E27E5">
        <w:rPr>
          <w:rFonts w:ascii="Times New Roman" w:eastAsia="Times New Roman" w:hAnsi="Times New Roman" w:cs="Times New Roman"/>
          <w:b/>
          <w:bCs/>
          <w:color w:val="0000CC"/>
          <w:sz w:val="14"/>
          <w:szCs w:val="14"/>
          <w:lang w:val="en-GB" w:eastAsia="en-CA"/>
        </w:rPr>
        <w:t xml:space="preserve">    </w:t>
      </w:r>
      <w:r w:rsidRPr="004E27E5">
        <w:rPr>
          <w:rFonts w:ascii="Times New Roman" w:eastAsia="Times New Roman" w:hAnsi="Times New Roman" w:cs="Times New Roman"/>
          <w:b/>
          <w:bCs/>
          <w:color w:val="0000CC"/>
          <w:sz w:val="20"/>
          <w:szCs w:val="20"/>
          <w:lang w:val="en-GB" w:eastAsia="en-CA"/>
        </w:rPr>
        <w:t xml:space="preserve">Untrue </w:t>
      </w:r>
    </w:p>
    <w:p w:rsidR="00CC4586" w:rsidRDefault="00880216" w:rsidP="00880216">
      <w:pPr>
        <w:rPr>
          <w:rFonts w:ascii="Times New Roman" w:eastAsia="Times New Roman" w:hAnsi="Times New Roman" w:cs="Times New Roman"/>
          <w:sz w:val="20"/>
          <w:szCs w:val="20"/>
          <w:lang w:val="en-GB" w:eastAsia="en-CA"/>
        </w:rPr>
      </w:pPr>
      <w:r w:rsidRPr="00880216">
        <w:rPr>
          <w:rFonts w:ascii="Symbol" w:eastAsia="Times New Roman" w:hAnsi="Symbol" w:cs="Times New Roman"/>
          <w:sz w:val="20"/>
          <w:szCs w:val="20"/>
          <w:lang w:val="en-GB" w:eastAsia="en-CA"/>
        </w:rPr>
        <w:t></w:t>
      </w:r>
      <w:r w:rsidRPr="00880216">
        <w:rPr>
          <w:rFonts w:ascii="Times New Roman" w:eastAsia="Times New Roman" w:hAnsi="Times New Roman" w:cs="Times New Roman"/>
          <w:sz w:val="14"/>
          <w:szCs w:val="14"/>
          <w:lang w:val="en-GB" w:eastAsia="en-CA"/>
        </w:rPr>
        <w:t xml:space="preserve">       </w:t>
      </w:r>
      <w:r w:rsidRPr="00880216">
        <w:rPr>
          <w:rFonts w:ascii="Times New Roman" w:eastAsia="Times New Roman" w:hAnsi="Times New Roman" w:cs="Times New Roman"/>
          <w:sz w:val="20"/>
          <w:szCs w:val="20"/>
          <w:lang w:val="en-GB" w:eastAsia="en-CA"/>
        </w:rPr>
        <w:t xml:space="preserve">If maker of statement knows it’s false, then </w:t>
      </w:r>
      <w:r w:rsidRPr="00880216">
        <w:rPr>
          <w:rFonts w:ascii="Times New Roman" w:eastAsia="Times New Roman" w:hAnsi="Times New Roman" w:cs="Times New Roman"/>
          <w:b/>
          <w:sz w:val="20"/>
          <w:szCs w:val="20"/>
          <w:lang w:val="en-GB" w:eastAsia="en-CA"/>
        </w:rPr>
        <w:t>tort of fraudulent misrep</w:t>
      </w:r>
      <w:r w:rsidRPr="00880216">
        <w:rPr>
          <w:rFonts w:ascii="Times New Roman" w:eastAsia="Times New Roman" w:hAnsi="Times New Roman" w:cs="Times New Roman"/>
          <w:sz w:val="20"/>
          <w:szCs w:val="20"/>
          <w:lang w:val="en-GB" w:eastAsia="en-CA"/>
        </w:rPr>
        <w:t>.</w:t>
      </w:r>
    </w:p>
    <w:p w:rsidR="00CC4586" w:rsidRPr="00D65CC9" w:rsidRDefault="00880216" w:rsidP="007B5E71">
      <w:pPr>
        <w:pStyle w:val="ListParagraph"/>
        <w:numPr>
          <w:ilvl w:val="0"/>
          <w:numId w:val="25"/>
        </w:numPr>
        <w:rPr>
          <w:rFonts w:ascii="Times New Roman" w:eastAsia="Times New Roman" w:hAnsi="Times New Roman" w:cs="Times New Roman"/>
          <w:color w:val="FF0000"/>
          <w:sz w:val="20"/>
          <w:szCs w:val="20"/>
          <w:lang w:val="en-GB" w:eastAsia="en-CA"/>
        </w:rPr>
      </w:pPr>
      <w:r w:rsidRPr="00CC4586">
        <w:rPr>
          <w:rFonts w:ascii="Times New Roman" w:eastAsia="Times New Roman" w:hAnsi="Times New Roman" w:cs="Times New Roman"/>
          <w:sz w:val="20"/>
          <w:szCs w:val="20"/>
          <w:lang w:val="en-GB" w:eastAsia="en-CA"/>
        </w:rPr>
        <w:t xml:space="preserve">If maker of statement doesn’t know it’s false, then, it’s is an </w:t>
      </w:r>
      <w:r w:rsidRPr="00BD0E4B">
        <w:rPr>
          <w:rFonts w:ascii="Times New Roman" w:eastAsia="Times New Roman" w:hAnsi="Times New Roman" w:cs="Times New Roman"/>
          <w:b/>
          <w:sz w:val="20"/>
          <w:szCs w:val="20"/>
          <w:u w:val="single"/>
          <w:lang w:val="en-GB" w:eastAsia="en-CA"/>
        </w:rPr>
        <w:t>innocent misrep</w:t>
      </w:r>
      <w:r w:rsidR="00CC4586">
        <w:rPr>
          <w:rFonts w:ascii="Times New Roman" w:eastAsia="Times New Roman" w:hAnsi="Times New Roman" w:cs="Times New Roman"/>
          <w:b/>
          <w:sz w:val="20"/>
          <w:szCs w:val="20"/>
          <w:lang w:val="en-GB" w:eastAsia="en-CA"/>
        </w:rPr>
        <w:t xml:space="preserve"> and innocent misrepresentation does not preclude rescission</w:t>
      </w:r>
      <w:r w:rsidR="002564E1">
        <w:rPr>
          <w:rFonts w:ascii="Times New Roman" w:eastAsia="Times New Roman" w:hAnsi="Times New Roman" w:cs="Times New Roman"/>
          <w:b/>
          <w:sz w:val="20"/>
          <w:szCs w:val="20"/>
          <w:lang w:val="en-GB" w:eastAsia="en-CA"/>
        </w:rPr>
        <w:t xml:space="preserve"> (if innocent party acting reasonably </w:t>
      </w:r>
      <w:r w:rsidR="002564E1" w:rsidRPr="002564E1">
        <w:rPr>
          <w:rFonts w:ascii="Times New Roman" w:eastAsia="Times New Roman" w:hAnsi="Times New Roman" w:cs="Times New Roman"/>
          <w:b/>
          <w:i/>
          <w:color w:val="FF0000"/>
          <w:sz w:val="20"/>
          <w:szCs w:val="20"/>
          <w:lang w:val="en-GB" w:eastAsia="en-CA"/>
        </w:rPr>
        <w:t>Leaf</w:t>
      </w:r>
      <w:r w:rsidR="002564E1">
        <w:rPr>
          <w:rFonts w:ascii="Times New Roman" w:eastAsia="Times New Roman" w:hAnsi="Times New Roman" w:cs="Times New Roman"/>
          <w:b/>
          <w:i/>
          <w:sz w:val="20"/>
          <w:szCs w:val="20"/>
          <w:lang w:val="en-GB" w:eastAsia="en-CA"/>
        </w:rPr>
        <w:t>)</w:t>
      </w:r>
      <w:r w:rsidR="00CC4586">
        <w:rPr>
          <w:rFonts w:ascii="Times New Roman" w:eastAsia="Times New Roman" w:hAnsi="Times New Roman" w:cs="Times New Roman"/>
          <w:b/>
          <w:sz w:val="20"/>
          <w:szCs w:val="20"/>
          <w:lang w:val="en-GB" w:eastAsia="en-CA"/>
        </w:rPr>
        <w:t xml:space="preserve"> </w:t>
      </w:r>
      <w:r w:rsidR="00CC4586" w:rsidRPr="00CC4586">
        <w:rPr>
          <w:rFonts w:ascii="Times New Roman" w:eastAsia="Times New Roman" w:hAnsi="Times New Roman" w:cs="Times New Roman"/>
          <w:b/>
          <w:bCs/>
          <w:i/>
          <w:iCs/>
          <w:color w:val="FF0000"/>
          <w:sz w:val="20"/>
          <w:szCs w:val="20"/>
          <w:lang w:val="en-GB" w:eastAsia="en-CA"/>
        </w:rPr>
        <w:t>Redgrave v. Hurd—</w:t>
      </w:r>
      <w:r w:rsidR="00CC4586" w:rsidRPr="00CC4586">
        <w:rPr>
          <w:rFonts w:ascii="Times New Roman" w:eastAsia="Times New Roman" w:hAnsi="Times New Roman" w:cs="Times New Roman"/>
          <w:bCs/>
          <w:i/>
          <w:iCs/>
          <w:color w:val="FF0000"/>
          <w:sz w:val="20"/>
          <w:szCs w:val="20"/>
          <w:lang w:val="en-GB" w:eastAsia="en-CA"/>
        </w:rPr>
        <w:t>P tried to sell law practice. Misrepresented earnings. Said D should have checked book to see true earning</w:t>
      </w:r>
      <w:r w:rsidR="00CC4586" w:rsidRPr="00CC4586">
        <w:rPr>
          <w:rFonts w:ascii="Times New Roman" w:eastAsia="Times New Roman" w:hAnsi="Times New Roman" w:cs="Times New Roman"/>
          <w:color w:val="FF0000"/>
          <w:sz w:val="20"/>
          <w:szCs w:val="20"/>
          <w:lang w:val="en-GB" w:eastAsia="en-CA"/>
        </w:rPr>
        <w:t>)</w:t>
      </w:r>
      <w:r w:rsidR="00D65CC9">
        <w:rPr>
          <w:rFonts w:ascii="Times New Roman" w:eastAsia="Times New Roman" w:hAnsi="Times New Roman" w:cs="Times New Roman"/>
          <w:color w:val="FF0000"/>
          <w:sz w:val="20"/>
          <w:szCs w:val="20"/>
          <w:lang w:val="en-GB" w:eastAsia="en-CA"/>
        </w:rPr>
        <w:t xml:space="preserve"> </w:t>
      </w:r>
      <w:r w:rsidR="00D65CC9" w:rsidRPr="00D65CC9">
        <w:rPr>
          <w:rFonts w:ascii="Times New Roman" w:eastAsia="Times New Roman" w:hAnsi="Times New Roman" w:cs="Times New Roman"/>
          <w:b/>
          <w:sz w:val="20"/>
          <w:szCs w:val="20"/>
          <w:u w:val="single"/>
          <w:lang w:val="en-GB" w:eastAsia="en-CA"/>
        </w:rPr>
        <w:t>Rescission is the only remedy, damages never awarded</w:t>
      </w:r>
      <w:r w:rsidR="00D65CC9">
        <w:rPr>
          <w:rFonts w:ascii="Times New Roman" w:eastAsia="Times New Roman" w:hAnsi="Times New Roman" w:cs="Times New Roman"/>
          <w:b/>
          <w:i/>
          <w:sz w:val="20"/>
          <w:szCs w:val="20"/>
          <w:u w:val="single"/>
          <w:lang w:val="en-GB" w:eastAsia="en-CA"/>
        </w:rPr>
        <w:t xml:space="preserve"> </w:t>
      </w:r>
      <w:r w:rsidR="00D65CC9" w:rsidRPr="00D65CC9">
        <w:rPr>
          <w:rFonts w:ascii="Times New Roman" w:eastAsia="Times New Roman" w:hAnsi="Times New Roman" w:cs="Times New Roman"/>
          <w:b/>
          <w:sz w:val="20"/>
          <w:szCs w:val="20"/>
          <w:u w:val="single"/>
          <w:lang w:val="en-GB" w:eastAsia="en-CA"/>
        </w:rPr>
        <w:t xml:space="preserve">for innocent misrepresentation </w:t>
      </w:r>
      <w:r w:rsidR="00D65CC9" w:rsidRPr="00D65CC9">
        <w:rPr>
          <w:rFonts w:ascii="Times New Roman" w:eastAsia="Times New Roman" w:hAnsi="Times New Roman" w:cs="Times New Roman"/>
          <w:b/>
          <w:i/>
          <w:color w:val="FF0000"/>
          <w:sz w:val="20"/>
          <w:szCs w:val="20"/>
          <w:lang w:val="en-GB" w:eastAsia="en-CA"/>
        </w:rPr>
        <w:t>Heilbut</w:t>
      </w:r>
    </w:p>
    <w:p w:rsidR="00880216" w:rsidRPr="004E27E5" w:rsidRDefault="00880216" w:rsidP="00880216">
      <w:pPr>
        <w:rPr>
          <w:rFonts w:ascii="Times New Roman" w:eastAsia="Times New Roman" w:hAnsi="Times New Roman" w:cs="Times New Roman"/>
          <w:color w:val="0000CC"/>
          <w:sz w:val="24"/>
          <w:szCs w:val="24"/>
          <w:lang w:eastAsia="en-CA"/>
        </w:rPr>
      </w:pPr>
      <w:r w:rsidRPr="004E27E5">
        <w:rPr>
          <w:rFonts w:ascii="Times New Roman" w:eastAsia="Times New Roman" w:hAnsi="Times New Roman" w:cs="Times New Roman"/>
          <w:b/>
          <w:bCs/>
          <w:color w:val="0000CC"/>
          <w:sz w:val="20"/>
          <w:szCs w:val="20"/>
          <w:lang w:val="en-GB" w:eastAsia="en-CA"/>
        </w:rPr>
        <w:t>3)</w:t>
      </w:r>
      <w:r w:rsidRPr="004E27E5">
        <w:rPr>
          <w:rFonts w:ascii="Times New Roman" w:eastAsia="Times New Roman" w:hAnsi="Times New Roman" w:cs="Times New Roman"/>
          <w:b/>
          <w:bCs/>
          <w:color w:val="0000CC"/>
          <w:sz w:val="14"/>
          <w:szCs w:val="14"/>
          <w:lang w:val="en-GB" w:eastAsia="en-CA"/>
        </w:rPr>
        <w:t xml:space="preserve">    </w:t>
      </w:r>
      <w:r w:rsidRPr="004E27E5">
        <w:rPr>
          <w:rFonts w:ascii="Times New Roman" w:eastAsia="Times New Roman" w:hAnsi="Times New Roman" w:cs="Times New Roman"/>
          <w:b/>
          <w:bCs/>
          <w:color w:val="0000CC"/>
          <w:sz w:val="20"/>
          <w:szCs w:val="20"/>
          <w:lang w:val="en-GB" w:eastAsia="en-CA"/>
        </w:rPr>
        <w:t>Material</w:t>
      </w:r>
    </w:p>
    <w:p w:rsidR="00880216" w:rsidRPr="00880216" w:rsidRDefault="00880216" w:rsidP="00880216">
      <w:pPr>
        <w:rPr>
          <w:rFonts w:ascii="Times New Roman" w:eastAsia="Times New Roman" w:hAnsi="Times New Roman" w:cs="Times New Roman"/>
          <w:sz w:val="24"/>
          <w:szCs w:val="24"/>
          <w:lang w:eastAsia="en-CA"/>
        </w:rPr>
      </w:pPr>
      <w:r w:rsidRPr="00880216">
        <w:rPr>
          <w:rFonts w:ascii="Symbol" w:eastAsia="Times New Roman" w:hAnsi="Symbol" w:cs="Times New Roman"/>
          <w:sz w:val="20"/>
          <w:szCs w:val="20"/>
          <w:lang w:val="en-GB" w:eastAsia="en-CA"/>
        </w:rPr>
        <w:t></w:t>
      </w:r>
      <w:r w:rsidRPr="00880216">
        <w:rPr>
          <w:rFonts w:ascii="Times New Roman" w:eastAsia="Times New Roman" w:hAnsi="Times New Roman" w:cs="Times New Roman"/>
          <w:sz w:val="14"/>
          <w:szCs w:val="14"/>
          <w:lang w:val="en-GB" w:eastAsia="en-CA"/>
        </w:rPr>
        <w:t xml:space="preserve">       </w:t>
      </w:r>
      <w:r w:rsidRPr="00880216">
        <w:rPr>
          <w:rFonts w:ascii="Times New Roman" w:eastAsia="Times New Roman" w:hAnsi="Times New Roman" w:cs="Times New Roman"/>
          <w:sz w:val="20"/>
          <w:szCs w:val="20"/>
          <w:lang w:val="en-GB" w:eastAsia="en-CA"/>
        </w:rPr>
        <w:t xml:space="preserve">“Substantial,” “go to the root of the K”...misreps. about unimportant matters are immaterial or </w:t>
      </w:r>
      <w:r w:rsidRPr="00880216">
        <w:rPr>
          <w:rFonts w:ascii="Times New Roman" w:eastAsia="Times New Roman" w:hAnsi="Times New Roman" w:cs="Times New Roman"/>
          <w:b/>
          <w:sz w:val="20"/>
          <w:szCs w:val="20"/>
          <w:lang w:val="en-GB" w:eastAsia="en-CA"/>
        </w:rPr>
        <w:t>“puffs”</w:t>
      </w:r>
    </w:p>
    <w:p w:rsidR="00880216" w:rsidRPr="004E27E5" w:rsidRDefault="00880216" w:rsidP="00880216">
      <w:pPr>
        <w:rPr>
          <w:rFonts w:ascii="Times New Roman" w:eastAsia="Times New Roman" w:hAnsi="Times New Roman" w:cs="Times New Roman"/>
          <w:color w:val="0000CC"/>
          <w:sz w:val="24"/>
          <w:szCs w:val="24"/>
          <w:lang w:eastAsia="en-CA"/>
        </w:rPr>
      </w:pPr>
      <w:r w:rsidRPr="004E27E5">
        <w:rPr>
          <w:rFonts w:ascii="Times New Roman" w:eastAsia="Times New Roman" w:hAnsi="Times New Roman" w:cs="Times New Roman"/>
          <w:b/>
          <w:bCs/>
          <w:color w:val="0000CC"/>
          <w:sz w:val="20"/>
          <w:szCs w:val="20"/>
          <w:lang w:val="en-GB" w:eastAsia="en-CA"/>
        </w:rPr>
        <w:t>4)</w:t>
      </w:r>
      <w:r w:rsidRPr="004E27E5">
        <w:rPr>
          <w:rFonts w:ascii="Times New Roman" w:eastAsia="Times New Roman" w:hAnsi="Times New Roman" w:cs="Times New Roman"/>
          <w:b/>
          <w:bCs/>
          <w:color w:val="0000CC"/>
          <w:sz w:val="14"/>
          <w:szCs w:val="14"/>
          <w:lang w:val="en-GB" w:eastAsia="en-CA"/>
        </w:rPr>
        <w:t xml:space="preserve">    </w:t>
      </w:r>
      <w:r w:rsidRPr="004E27E5">
        <w:rPr>
          <w:rFonts w:ascii="Times New Roman" w:eastAsia="Times New Roman" w:hAnsi="Times New Roman" w:cs="Times New Roman"/>
          <w:b/>
          <w:bCs/>
          <w:color w:val="0000CC"/>
          <w:sz w:val="20"/>
          <w:szCs w:val="20"/>
          <w:lang w:val="en-GB" w:eastAsia="en-CA"/>
        </w:rPr>
        <w:t>Relied upon</w:t>
      </w:r>
      <w:r w:rsidRPr="004E27E5">
        <w:rPr>
          <w:rFonts w:ascii="Times New Roman" w:eastAsia="Times New Roman" w:hAnsi="Times New Roman" w:cs="Times New Roman"/>
          <w:color w:val="0000CC"/>
          <w:sz w:val="20"/>
          <w:szCs w:val="20"/>
          <w:lang w:val="en-GB" w:eastAsia="en-CA"/>
        </w:rPr>
        <w:t xml:space="preserve"> as a reason for entering the K</w:t>
      </w:r>
    </w:p>
    <w:p w:rsidR="00880216" w:rsidRPr="00880216" w:rsidRDefault="00880216" w:rsidP="00880216">
      <w:pPr>
        <w:rPr>
          <w:rFonts w:ascii="Times New Roman" w:eastAsia="Times New Roman" w:hAnsi="Times New Roman" w:cs="Times New Roman"/>
          <w:sz w:val="24"/>
          <w:szCs w:val="24"/>
          <w:lang w:eastAsia="en-CA"/>
        </w:rPr>
      </w:pPr>
      <w:r w:rsidRPr="00880216">
        <w:rPr>
          <w:rFonts w:ascii="Times New Roman" w:eastAsia="Times New Roman" w:hAnsi="Times New Roman" w:cs="Times New Roman"/>
          <w:b/>
          <w:bCs/>
          <w:sz w:val="20"/>
          <w:szCs w:val="20"/>
          <w:lang w:val="en-GB" w:eastAsia="en-CA"/>
        </w:rPr>
        <w:t>a)</w:t>
      </w:r>
      <w:r w:rsidRPr="00880216">
        <w:rPr>
          <w:rFonts w:ascii="Times New Roman" w:eastAsia="Times New Roman" w:hAnsi="Times New Roman" w:cs="Times New Roman"/>
          <w:b/>
          <w:bCs/>
          <w:sz w:val="14"/>
          <w:szCs w:val="14"/>
          <w:lang w:val="en-GB" w:eastAsia="en-CA"/>
        </w:rPr>
        <w:t xml:space="preserve">     </w:t>
      </w:r>
      <w:r w:rsidRPr="00880216">
        <w:rPr>
          <w:rFonts w:ascii="Times New Roman" w:eastAsia="Times New Roman" w:hAnsi="Times New Roman" w:cs="Times New Roman"/>
          <w:b/>
          <w:bCs/>
          <w:sz w:val="20"/>
          <w:szCs w:val="20"/>
          <w:lang w:val="en-GB" w:eastAsia="en-CA"/>
        </w:rPr>
        <w:t>Just one reason for entering K</w:t>
      </w:r>
      <w:r w:rsidRPr="00880216">
        <w:rPr>
          <w:rFonts w:ascii="Times New Roman" w:eastAsia="Times New Roman" w:hAnsi="Times New Roman" w:cs="Times New Roman"/>
          <w:sz w:val="20"/>
          <w:szCs w:val="20"/>
          <w:lang w:val="en-GB" w:eastAsia="en-CA"/>
        </w:rPr>
        <w:t xml:space="preserve">: Misrep. </w:t>
      </w:r>
      <w:r w:rsidRPr="00880216">
        <w:rPr>
          <w:rFonts w:ascii="Times New Roman" w:eastAsia="Times New Roman" w:hAnsi="Times New Roman" w:cs="Times New Roman"/>
          <w:b/>
          <w:sz w:val="20"/>
          <w:szCs w:val="20"/>
          <w:lang w:val="en-GB" w:eastAsia="en-CA"/>
        </w:rPr>
        <w:t>Doesn’t have to be sole reason</w:t>
      </w:r>
      <w:r w:rsidRPr="00880216">
        <w:rPr>
          <w:rFonts w:ascii="Times New Roman" w:eastAsia="Times New Roman" w:hAnsi="Times New Roman" w:cs="Times New Roman"/>
          <w:sz w:val="20"/>
          <w:szCs w:val="20"/>
          <w:lang w:val="en-GB" w:eastAsia="en-CA"/>
        </w:rPr>
        <w:t xml:space="preserve"> for entering the K, just “a reason”—connected to materiality in that person unlikely to rely on statement if it is not material to K</w:t>
      </w:r>
    </w:p>
    <w:p w:rsidR="00880216" w:rsidRPr="00880216" w:rsidRDefault="00880216" w:rsidP="00880216">
      <w:pPr>
        <w:rPr>
          <w:rFonts w:ascii="Times New Roman" w:eastAsia="Times New Roman" w:hAnsi="Times New Roman" w:cs="Times New Roman"/>
          <w:sz w:val="24"/>
          <w:szCs w:val="24"/>
          <w:lang w:eastAsia="en-CA"/>
        </w:rPr>
      </w:pPr>
      <w:r w:rsidRPr="00880216">
        <w:rPr>
          <w:rFonts w:ascii="Times New Roman" w:eastAsia="Times New Roman" w:hAnsi="Times New Roman" w:cs="Times New Roman"/>
          <w:b/>
          <w:bCs/>
          <w:sz w:val="20"/>
          <w:szCs w:val="20"/>
          <w:lang w:val="en-GB" w:eastAsia="en-CA"/>
        </w:rPr>
        <w:t>b)</w:t>
      </w:r>
      <w:r w:rsidRPr="00880216">
        <w:rPr>
          <w:rFonts w:ascii="Times New Roman" w:eastAsia="Times New Roman" w:hAnsi="Times New Roman" w:cs="Times New Roman"/>
          <w:b/>
          <w:bCs/>
          <w:sz w:val="14"/>
          <w:szCs w:val="14"/>
          <w:lang w:val="en-GB" w:eastAsia="en-CA"/>
        </w:rPr>
        <w:t xml:space="preserve">    </w:t>
      </w:r>
      <w:r w:rsidRPr="00880216">
        <w:rPr>
          <w:rFonts w:ascii="Times New Roman" w:eastAsia="Times New Roman" w:hAnsi="Times New Roman" w:cs="Times New Roman"/>
          <w:b/>
          <w:bCs/>
          <w:sz w:val="20"/>
          <w:szCs w:val="20"/>
          <w:lang w:val="en-GB" w:eastAsia="en-CA"/>
        </w:rPr>
        <w:t>No duty to check representations:</w:t>
      </w:r>
      <w:r w:rsidRPr="00880216">
        <w:rPr>
          <w:rFonts w:ascii="Times New Roman" w:eastAsia="Times New Roman" w:hAnsi="Times New Roman" w:cs="Times New Roman"/>
          <w:sz w:val="20"/>
          <w:szCs w:val="20"/>
          <w:lang w:val="en-GB" w:eastAsia="en-CA"/>
        </w:rPr>
        <w:t xml:space="preserve"> An untrue statement can be relied upon even when person to whom statement is made if given opportunity to check as to the truth of the statement (</w:t>
      </w:r>
      <w:r w:rsidRPr="00880216">
        <w:rPr>
          <w:rFonts w:ascii="Times New Roman" w:eastAsia="Times New Roman" w:hAnsi="Times New Roman" w:cs="Times New Roman"/>
          <w:b/>
          <w:bCs/>
          <w:i/>
          <w:iCs/>
          <w:color w:val="FF0000"/>
          <w:sz w:val="20"/>
          <w:szCs w:val="20"/>
          <w:lang w:val="en-GB" w:eastAsia="en-CA"/>
        </w:rPr>
        <w:t>Redgrave v. Hurd</w:t>
      </w:r>
      <w:r w:rsidR="001F03A0">
        <w:rPr>
          <w:rFonts w:ascii="Times New Roman" w:eastAsia="Times New Roman" w:hAnsi="Times New Roman" w:cs="Times New Roman"/>
          <w:b/>
          <w:bCs/>
          <w:i/>
          <w:iCs/>
          <w:color w:val="FF0000"/>
          <w:sz w:val="20"/>
          <w:szCs w:val="20"/>
          <w:lang w:val="en-GB" w:eastAsia="en-CA"/>
        </w:rPr>
        <w:t>—</w:t>
      </w:r>
      <w:r w:rsidR="001F03A0">
        <w:rPr>
          <w:rFonts w:ascii="Times New Roman" w:eastAsia="Times New Roman" w:hAnsi="Times New Roman" w:cs="Times New Roman"/>
          <w:bCs/>
          <w:i/>
          <w:iCs/>
          <w:color w:val="FF0000"/>
          <w:sz w:val="20"/>
          <w:szCs w:val="20"/>
          <w:lang w:val="en-GB" w:eastAsia="en-CA"/>
        </w:rPr>
        <w:t>P tried to sell law practice. Misrepresented earnings. Said D should have checked book to see true earning</w:t>
      </w:r>
      <w:r w:rsidRPr="00880216">
        <w:rPr>
          <w:rFonts w:ascii="Times New Roman" w:eastAsia="Times New Roman" w:hAnsi="Times New Roman" w:cs="Times New Roman"/>
          <w:color w:val="FF0000"/>
          <w:sz w:val="20"/>
          <w:szCs w:val="20"/>
          <w:lang w:val="en-GB" w:eastAsia="en-CA"/>
        </w:rPr>
        <w:t>)</w:t>
      </w:r>
    </w:p>
    <w:p w:rsidR="00880216" w:rsidRPr="00880216" w:rsidRDefault="00880216" w:rsidP="00880216">
      <w:pPr>
        <w:rPr>
          <w:rFonts w:ascii="Times New Roman" w:eastAsia="Times New Roman" w:hAnsi="Times New Roman" w:cs="Times New Roman"/>
          <w:sz w:val="24"/>
          <w:szCs w:val="24"/>
          <w:lang w:eastAsia="en-CA"/>
        </w:rPr>
      </w:pPr>
      <w:r w:rsidRPr="00880216">
        <w:rPr>
          <w:rFonts w:ascii="Times New Roman" w:eastAsia="Times New Roman" w:hAnsi="Times New Roman" w:cs="Times New Roman"/>
          <w:sz w:val="20"/>
          <w:szCs w:val="20"/>
          <w:lang w:val="en-GB" w:eastAsia="en-CA"/>
        </w:rPr>
        <w:t> </w:t>
      </w:r>
    </w:p>
    <w:p w:rsidR="001D1B0E" w:rsidRDefault="001D1B0E" w:rsidP="001D1B0E">
      <w:pPr>
        <w:ind w:right="-425"/>
        <w:contextualSpacing/>
        <w:rPr>
          <w:rFonts w:ascii="Times New Roman" w:hAnsi="Times New Roman" w:cs="Times New Roman"/>
          <w:b/>
          <w:sz w:val="20"/>
          <w:u w:val="single"/>
        </w:rPr>
      </w:pPr>
      <w:r>
        <w:rPr>
          <w:rFonts w:ascii="Times New Roman" w:hAnsi="Times New Roman" w:cs="Times New Roman"/>
          <w:b/>
          <w:sz w:val="20"/>
          <w:u w:val="single"/>
        </w:rPr>
        <w:t>Types of Misrepresentation</w:t>
      </w:r>
    </w:p>
    <w:p w:rsidR="001D1B0E" w:rsidRPr="0098222C" w:rsidRDefault="001D1B0E" w:rsidP="001D1B0E">
      <w:pPr>
        <w:ind w:right="-425"/>
        <w:rPr>
          <w:rFonts w:ascii="Times New Roman" w:hAnsi="Times New Roman" w:cs="Times New Roman"/>
          <w:color w:val="0000CC"/>
          <w:sz w:val="20"/>
        </w:rPr>
      </w:pPr>
      <w:r w:rsidRPr="0098222C">
        <w:rPr>
          <w:rFonts w:ascii="Times New Roman" w:hAnsi="Times New Roman" w:cs="Times New Roman"/>
          <w:b/>
          <w:color w:val="0000CC"/>
          <w:sz w:val="20"/>
        </w:rPr>
        <w:t>Innocent Misrepresentation</w:t>
      </w:r>
      <w:r>
        <w:rPr>
          <w:rFonts w:ascii="Times New Roman" w:hAnsi="Times New Roman" w:cs="Times New Roman"/>
          <w:b/>
          <w:color w:val="0000CC"/>
          <w:sz w:val="20"/>
        </w:rPr>
        <w:t>:</w:t>
      </w:r>
      <w:r>
        <w:rPr>
          <w:rFonts w:ascii="Times New Roman" w:hAnsi="Times New Roman" w:cs="Times New Roman"/>
          <w:color w:val="0000CC"/>
          <w:sz w:val="20"/>
        </w:rPr>
        <w:t xml:space="preserve"> when a party makes a misleading statement without knowing that is untrue.</w:t>
      </w:r>
    </w:p>
    <w:p w:rsidR="001D1B0E" w:rsidRDefault="001D1B0E" w:rsidP="001D1B0E">
      <w:pPr>
        <w:pStyle w:val="ListParagraph"/>
        <w:numPr>
          <w:ilvl w:val="0"/>
          <w:numId w:val="25"/>
        </w:numPr>
        <w:rPr>
          <w:rFonts w:ascii="Times New Roman" w:eastAsia="Times New Roman" w:hAnsi="Times New Roman" w:cs="Times New Roman"/>
          <w:color w:val="FF0000"/>
          <w:sz w:val="20"/>
          <w:szCs w:val="20"/>
          <w:lang w:val="en-GB" w:eastAsia="en-CA"/>
        </w:rPr>
      </w:pPr>
      <w:r>
        <w:rPr>
          <w:rFonts w:ascii="Times New Roman" w:eastAsia="Times New Roman" w:hAnsi="Times New Roman" w:cs="Times New Roman"/>
          <w:b/>
          <w:sz w:val="20"/>
          <w:szCs w:val="20"/>
          <w:lang w:val="en-GB" w:eastAsia="en-CA"/>
        </w:rPr>
        <w:t xml:space="preserve">innocent misrepresentation does not preclude rescission </w:t>
      </w:r>
      <w:r w:rsidRPr="00CC4586">
        <w:rPr>
          <w:rFonts w:ascii="Times New Roman" w:eastAsia="Times New Roman" w:hAnsi="Times New Roman" w:cs="Times New Roman"/>
          <w:b/>
          <w:bCs/>
          <w:i/>
          <w:iCs/>
          <w:color w:val="FF0000"/>
          <w:sz w:val="20"/>
          <w:szCs w:val="20"/>
          <w:lang w:val="en-GB" w:eastAsia="en-CA"/>
        </w:rPr>
        <w:t>Redgrave v. Hurd—</w:t>
      </w:r>
      <w:r w:rsidRPr="00CC4586">
        <w:rPr>
          <w:rFonts w:ascii="Times New Roman" w:eastAsia="Times New Roman" w:hAnsi="Times New Roman" w:cs="Times New Roman"/>
          <w:bCs/>
          <w:i/>
          <w:iCs/>
          <w:color w:val="FF0000"/>
          <w:sz w:val="20"/>
          <w:szCs w:val="20"/>
          <w:lang w:val="en-GB" w:eastAsia="en-CA"/>
        </w:rPr>
        <w:t>P tried to sell law practice. Misrepresented earnings. Said D should have checked book to see true earning</w:t>
      </w:r>
      <w:r w:rsidRPr="00CC4586">
        <w:rPr>
          <w:rFonts w:ascii="Times New Roman" w:eastAsia="Times New Roman" w:hAnsi="Times New Roman" w:cs="Times New Roman"/>
          <w:color w:val="FF0000"/>
          <w:sz w:val="20"/>
          <w:szCs w:val="20"/>
          <w:lang w:val="en-GB" w:eastAsia="en-CA"/>
        </w:rPr>
        <w:t>)</w:t>
      </w:r>
      <w:r>
        <w:rPr>
          <w:rFonts w:ascii="Times New Roman" w:eastAsia="Times New Roman" w:hAnsi="Times New Roman" w:cs="Times New Roman"/>
          <w:color w:val="FF0000"/>
          <w:sz w:val="20"/>
          <w:szCs w:val="20"/>
          <w:lang w:val="en-GB" w:eastAsia="en-CA"/>
        </w:rPr>
        <w:t xml:space="preserve"> </w:t>
      </w:r>
    </w:p>
    <w:p w:rsidR="001D1B0E" w:rsidRPr="0098222C" w:rsidRDefault="001D1B0E" w:rsidP="001D1B0E">
      <w:pPr>
        <w:pStyle w:val="ListParagraph"/>
        <w:numPr>
          <w:ilvl w:val="0"/>
          <w:numId w:val="25"/>
        </w:numPr>
        <w:rPr>
          <w:rFonts w:ascii="Times New Roman" w:eastAsia="Times New Roman" w:hAnsi="Times New Roman" w:cs="Times New Roman"/>
          <w:color w:val="FF0000"/>
          <w:sz w:val="20"/>
          <w:szCs w:val="20"/>
          <w:lang w:val="en-GB" w:eastAsia="en-CA"/>
        </w:rPr>
      </w:pPr>
      <w:r w:rsidRPr="0098222C">
        <w:rPr>
          <w:rFonts w:ascii="Times New Roman" w:eastAsia="Times New Roman" w:hAnsi="Times New Roman" w:cs="Times New Roman"/>
          <w:b/>
          <w:sz w:val="20"/>
          <w:szCs w:val="20"/>
          <w:lang w:val="en-GB" w:eastAsia="en-CA"/>
        </w:rPr>
        <w:t>Rescission is the only remedy, damages never awarded</w:t>
      </w:r>
      <w:r w:rsidRPr="0098222C">
        <w:rPr>
          <w:rFonts w:ascii="Times New Roman" w:eastAsia="Times New Roman" w:hAnsi="Times New Roman" w:cs="Times New Roman"/>
          <w:b/>
          <w:i/>
          <w:sz w:val="20"/>
          <w:szCs w:val="20"/>
          <w:lang w:val="en-GB" w:eastAsia="en-CA"/>
        </w:rPr>
        <w:t xml:space="preserve"> </w:t>
      </w:r>
      <w:r w:rsidRPr="0098222C">
        <w:rPr>
          <w:rFonts w:ascii="Times New Roman" w:eastAsia="Times New Roman" w:hAnsi="Times New Roman" w:cs="Times New Roman"/>
          <w:b/>
          <w:sz w:val="20"/>
          <w:szCs w:val="20"/>
          <w:lang w:val="en-GB" w:eastAsia="en-CA"/>
        </w:rPr>
        <w:t>for innocent misrepresentation</w:t>
      </w:r>
      <w:r w:rsidRPr="00D65CC9">
        <w:rPr>
          <w:rFonts w:ascii="Times New Roman" w:eastAsia="Times New Roman" w:hAnsi="Times New Roman" w:cs="Times New Roman"/>
          <w:b/>
          <w:sz w:val="20"/>
          <w:szCs w:val="20"/>
          <w:u w:val="single"/>
          <w:lang w:val="en-GB" w:eastAsia="en-CA"/>
        </w:rPr>
        <w:t xml:space="preserve"> </w:t>
      </w:r>
      <w:r w:rsidRPr="00D65CC9">
        <w:rPr>
          <w:rFonts w:ascii="Times New Roman" w:eastAsia="Times New Roman" w:hAnsi="Times New Roman" w:cs="Times New Roman"/>
          <w:b/>
          <w:i/>
          <w:color w:val="FF0000"/>
          <w:sz w:val="20"/>
          <w:szCs w:val="20"/>
          <w:lang w:val="en-GB" w:eastAsia="en-CA"/>
        </w:rPr>
        <w:t>Heilbut</w:t>
      </w:r>
    </w:p>
    <w:p w:rsidR="001D1B0E" w:rsidRPr="00F31176" w:rsidRDefault="001D1B0E" w:rsidP="001D1B0E">
      <w:pPr>
        <w:ind w:right="-425"/>
        <w:rPr>
          <w:rFonts w:ascii="Times New Roman" w:hAnsi="Times New Roman" w:cs="Times New Roman"/>
          <w:b/>
          <w:i/>
          <w:color w:val="0000CC"/>
          <w:sz w:val="20"/>
        </w:rPr>
      </w:pPr>
      <w:r w:rsidRPr="0098222C">
        <w:rPr>
          <w:rFonts w:ascii="Times New Roman" w:hAnsi="Times New Roman" w:cs="Times New Roman"/>
          <w:b/>
          <w:color w:val="0000CC"/>
          <w:sz w:val="20"/>
        </w:rPr>
        <w:t>Negligent Misrepresentation</w:t>
      </w:r>
      <w:r>
        <w:rPr>
          <w:rFonts w:ascii="Times New Roman" w:hAnsi="Times New Roman" w:cs="Times New Roman"/>
          <w:b/>
          <w:color w:val="0000CC"/>
          <w:sz w:val="20"/>
        </w:rPr>
        <w:t>:</w:t>
      </w:r>
      <w:r>
        <w:rPr>
          <w:rFonts w:ascii="Times New Roman" w:hAnsi="Times New Roman" w:cs="Times New Roman"/>
          <w:color w:val="0000CC"/>
          <w:sz w:val="20"/>
        </w:rPr>
        <w:t>party having duty of care makes false statement</w:t>
      </w:r>
      <w:r>
        <w:rPr>
          <w:rFonts w:ascii="Times New Roman" w:hAnsi="Times New Roman" w:cs="Times New Roman"/>
          <w:b/>
          <w:i/>
          <w:color w:val="0000CC"/>
          <w:sz w:val="20"/>
        </w:rPr>
        <w:t xml:space="preserve"> Hedley</w:t>
      </w:r>
    </w:p>
    <w:p w:rsidR="001D1B0E" w:rsidRPr="0098222C" w:rsidRDefault="001D1B0E" w:rsidP="001D1B0E">
      <w:pPr>
        <w:pStyle w:val="ListParagraph"/>
        <w:numPr>
          <w:ilvl w:val="0"/>
          <w:numId w:val="27"/>
        </w:numPr>
        <w:ind w:right="-425"/>
        <w:rPr>
          <w:rFonts w:ascii="Times New Roman" w:hAnsi="Times New Roman" w:cs="Times New Roman"/>
          <w:b/>
          <w:color w:val="0000CC"/>
          <w:sz w:val="20"/>
        </w:rPr>
      </w:pPr>
      <w:r>
        <w:rPr>
          <w:rFonts w:ascii="Times New Roman" w:hAnsi="Times New Roman" w:cs="Times New Roman"/>
          <w:sz w:val="20"/>
        </w:rPr>
        <w:t>C</w:t>
      </w:r>
      <w:r w:rsidRPr="0098222C">
        <w:rPr>
          <w:rFonts w:ascii="Times New Roman" w:hAnsi="Times New Roman" w:cs="Times New Roman"/>
          <w:sz w:val="20"/>
        </w:rPr>
        <w:t xml:space="preserve">an claim damages in torts (negligence) &amp;/or </w:t>
      </w:r>
      <w:r w:rsidRPr="00F31176">
        <w:rPr>
          <w:rFonts w:ascii="Times New Roman" w:hAnsi="Times New Roman" w:cs="Times New Roman"/>
          <w:b/>
          <w:sz w:val="20"/>
        </w:rPr>
        <w:t>rescission</w:t>
      </w:r>
      <w:r w:rsidRPr="0098222C">
        <w:rPr>
          <w:rFonts w:ascii="Times New Roman" w:hAnsi="Times New Roman" w:cs="Times New Roman"/>
          <w:sz w:val="20"/>
        </w:rPr>
        <w:t xml:space="preserve"> (in contracts)</w:t>
      </w:r>
    </w:p>
    <w:p w:rsidR="001D1B0E" w:rsidRPr="00F31176" w:rsidRDefault="001D1B0E" w:rsidP="001D1B0E">
      <w:pPr>
        <w:ind w:right="-425"/>
        <w:rPr>
          <w:rFonts w:ascii="Times New Roman" w:hAnsi="Times New Roman" w:cs="Times New Roman"/>
          <w:b/>
          <w:i/>
          <w:color w:val="0000CC"/>
          <w:sz w:val="20"/>
        </w:rPr>
      </w:pPr>
      <w:r w:rsidRPr="0098222C">
        <w:rPr>
          <w:rFonts w:ascii="Times New Roman" w:hAnsi="Times New Roman" w:cs="Times New Roman"/>
          <w:b/>
          <w:color w:val="0000CC"/>
          <w:sz w:val="20"/>
        </w:rPr>
        <w:t>Fraudulent</w:t>
      </w:r>
      <w:r>
        <w:rPr>
          <w:rFonts w:ascii="Times New Roman" w:hAnsi="Times New Roman" w:cs="Times New Roman"/>
          <w:b/>
          <w:color w:val="0000CC"/>
          <w:sz w:val="20"/>
        </w:rPr>
        <w:t>:</w:t>
      </w:r>
      <w:r>
        <w:rPr>
          <w:rFonts w:ascii="Times New Roman" w:hAnsi="Times New Roman" w:cs="Times New Roman"/>
          <w:color w:val="0000CC"/>
          <w:sz w:val="20"/>
        </w:rPr>
        <w:t xml:space="preserve"> false statement without belief of its truth or recklessly careless of whether true or not </w:t>
      </w:r>
      <w:r>
        <w:rPr>
          <w:rFonts w:ascii="Times New Roman" w:hAnsi="Times New Roman" w:cs="Times New Roman"/>
          <w:b/>
          <w:i/>
          <w:color w:val="0000CC"/>
          <w:sz w:val="20"/>
        </w:rPr>
        <w:t>Derry Peek</w:t>
      </w:r>
    </w:p>
    <w:p w:rsidR="001D1B0E" w:rsidRPr="0098222C" w:rsidRDefault="001D1B0E" w:rsidP="001D1B0E">
      <w:pPr>
        <w:pStyle w:val="ListParagraph"/>
        <w:numPr>
          <w:ilvl w:val="0"/>
          <w:numId w:val="27"/>
        </w:numPr>
        <w:ind w:right="-425"/>
        <w:rPr>
          <w:rFonts w:ascii="Times New Roman" w:hAnsi="Times New Roman" w:cs="Times New Roman"/>
          <w:b/>
          <w:color w:val="0000CC"/>
          <w:sz w:val="20"/>
        </w:rPr>
      </w:pPr>
      <w:r w:rsidRPr="0098222C">
        <w:rPr>
          <w:rFonts w:ascii="Times New Roman" w:hAnsi="Times New Roman" w:cs="Times New Roman"/>
          <w:sz w:val="20"/>
        </w:rPr>
        <w:t xml:space="preserve">can claim damages in torts (for deceit) &amp;/or </w:t>
      </w:r>
      <w:r w:rsidRPr="00F31176">
        <w:rPr>
          <w:rFonts w:ascii="Times New Roman" w:hAnsi="Times New Roman" w:cs="Times New Roman"/>
          <w:b/>
          <w:sz w:val="20"/>
        </w:rPr>
        <w:t>rescission</w:t>
      </w:r>
      <w:r w:rsidRPr="0098222C">
        <w:rPr>
          <w:rFonts w:ascii="Times New Roman" w:hAnsi="Times New Roman" w:cs="Times New Roman"/>
          <w:sz w:val="20"/>
        </w:rPr>
        <w:t xml:space="preserve"> (in contracts)</w:t>
      </w:r>
    </w:p>
    <w:p w:rsidR="001D1B0E" w:rsidRPr="008F1FF1" w:rsidRDefault="001D1B0E" w:rsidP="001D1B0E">
      <w:pPr>
        <w:ind w:right="-425"/>
        <w:rPr>
          <w:rFonts w:ascii="Times New Roman" w:hAnsi="Times New Roman" w:cs="Times New Roman"/>
          <w:b/>
          <w:sz w:val="20"/>
        </w:rPr>
      </w:pPr>
      <w:r w:rsidRPr="008F1FF1">
        <w:rPr>
          <w:rFonts w:ascii="Times New Roman" w:hAnsi="Times New Roman" w:cs="Times New Roman"/>
          <w:b/>
          <w:sz w:val="20"/>
          <w:highlight w:val="yellow"/>
        </w:rPr>
        <w:t>Because there are limitations to rescission, one should always try to make an alternative claim in tort. This is because the threshold for what you have to prove in tort is not as high as that in contract; limitation period may be longer in tort; damages could be higher</w:t>
      </w:r>
      <w:r w:rsidRPr="008F1FF1">
        <w:rPr>
          <w:rFonts w:ascii="Times New Roman" w:hAnsi="Times New Roman" w:cs="Times New Roman"/>
          <w:b/>
          <w:sz w:val="20"/>
        </w:rPr>
        <w:t xml:space="preserve"> </w:t>
      </w:r>
    </w:p>
    <w:p w:rsidR="001D1B0E" w:rsidRPr="00880216" w:rsidRDefault="001D1B0E" w:rsidP="001D1B0E">
      <w:pPr>
        <w:rPr>
          <w:rFonts w:ascii="Times New Roman" w:eastAsia="Times New Roman" w:hAnsi="Times New Roman" w:cs="Times New Roman"/>
          <w:sz w:val="24"/>
          <w:szCs w:val="24"/>
          <w:lang w:eastAsia="en-CA"/>
        </w:rPr>
      </w:pPr>
      <w:r w:rsidRPr="00880216">
        <w:rPr>
          <w:rFonts w:ascii="Times New Roman" w:eastAsia="Times New Roman" w:hAnsi="Times New Roman" w:cs="Times New Roman"/>
          <w:i/>
          <w:iCs/>
          <w:sz w:val="20"/>
          <w:szCs w:val="20"/>
          <w:lang w:eastAsia="en-CA"/>
        </w:rPr>
        <w:t> </w:t>
      </w:r>
    </w:p>
    <w:p w:rsidR="001D1B0E" w:rsidRPr="00880216" w:rsidRDefault="001D1B0E" w:rsidP="001D1B0E">
      <w:pPr>
        <w:rPr>
          <w:rFonts w:ascii="Times New Roman" w:eastAsia="Times New Roman" w:hAnsi="Times New Roman" w:cs="Times New Roman"/>
          <w:sz w:val="24"/>
          <w:szCs w:val="24"/>
          <w:u w:val="single"/>
          <w:lang w:eastAsia="en-CA"/>
        </w:rPr>
      </w:pPr>
      <w:r>
        <w:rPr>
          <w:rFonts w:ascii="Times New Roman" w:eastAsia="Times New Roman" w:hAnsi="Times New Roman" w:cs="Times New Roman"/>
          <w:b/>
          <w:bCs/>
          <w:sz w:val="20"/>
          <w:szCs w:val="20"/>
          <w:u w:val="single"/>
          <w:lang w:eastAsia="en-CA"/>
        </w:rPr>
        <w:t>Concurrent Liability in Contract and Tort</w:t>
      </w:r>
    </w:p>
    <w:p w:rsidR="001D1B0E" w:rsidRDefault="001D1B0E" w:rsidP="001D1B0E">
      <w:pPr>
        <w:rPr>
          <w:rFonts w:ascii="Times New Roman" w:eastAsia="Times New Roman" w:hAnsi="Times New Roman" w:cs="Times New Roman"/>
          <w:b/>
          <w:sz w:val="20"/>
          <w:szCs w:val="20"/>
          <w:lang w:eastAsia="en-CA"/>
        </w:rPr>
      </w:pPr>
      <w:r w:rsidRPr="00880216">
        <w:rPr>
          <w:rFonts w:ascii="Symbol" w:eastAsia="Times New Roman" w:hAnsi="Symbol" w:cs="Times New Roman"/>
          <w:sz w:val="20"/>
          <w:szCs w:val="20"/>
          <w:lang w:eastAsia="en-CA"/>
        </w:rPr>
        <w:t></w:t>
      </w:r>
      <w:r w:rsidRPr="00880216">
        <w:rPr>
          <w:rFonts w:ascii="Times New Roman" w:eastAsia="Times New Roman" w:hAnsi="Times New Roman" w:cs="Times New Roman"/>
          <w:sz w:val="14"/>
          <w:szCs w:val="14"/>
          <w:lang w:eastAsia="en-CA"/>
        </w:rPr>
        <w:t xml:space="preserve">      </w:t>
      </w:r>
      <w:r w:rsidRPr="00880216">
        <w:rPr>
          <w:rFonts w:ascii="Times New Roman" w:eastAsia="Times New Roman" w:hAnsi="Times New Roman" w:cs="Times New Roman"/>
          <w:sz w:val="20"/>
          <w:szCs w:val="20"/>
          <w:lang w:eastAsia="en-CA"/>
        </w:rPr>
        <w:t xml:space="preserve">If a K is </w:t>
      </w:r>
      <w:r w:rsidRPr="00880216">
        <w:rPr>
          <w:rFonts w:ascii="Times New Roman" w:eastAsia="Times New Roman" w:hAnsi="Times New Roman" w:cs="Times New Roman"/>
          <w:b/>
          <w:sz w:val="20"/>
          <w:szCs w:val="20"/>
          <w:lang w:eastAsia="en-CA"/>
        </w:rPr>
        <w:t>rescinded for misrep</w:t>
      </w:r>
      <w:r w:rsidRPr="00880216">
        <w:rPr>
          <w:rFonts w:ascii="Times New Roman" w:eastAsia="Times New Roman" w:hAnsi="Times New Roman" w:cs="Times New Roman"/>
          <w:sz w:val="20"/>
          <w:szCs w:val="20"/>
          <w:lang w:eastAsia="en-CA"/>
        </w:rPr>
        <w:t xml:space="preserve">, then, as the K has disappeared, there is </w:t>
      </w:r>
      <w:r w:rsidRPr="00880216">
        <w:rPr>
          <w:rFonts w:ascii="Times New Roman" w:eastAsia="Times New Roman" w:hAnsi="Times New Roman" w:cs="Times New Roman"/>
          <w:b/>
          <w:sz w:val="20"/>
          <w:szCs w:val="20"/>
          <w:lang w:eastAsia="en-CA"/>
        </w:rPr>
        <w:t>no basis for a claim to damages in contract</w:t>
      </w:r>
      <w:r w:rsidRPr="00880216">
        <w:rPr>
          <w:rFonts w:ascii="Times New Roman" w:eastAsia="Times New Roman" w:hAnsi="Times New Roman" w:cs="Times New Roman"/>
          <w:sz w:val="20"/>
          <w:szCs w:val="20"/>
          <w:lang w:eastAsia="en-CA"/>
        </w:rPr>
        <w:t xml:space="preserve">. Damages might, however, be awarded through a </w:t>
      </w:r>
      <w:r w:rsidRPr="00880216">
        <w:rPr>
          <w:rFonts w:ascii="Times New Roman" w:eastAsia="Times New Roman" w:hAnsi="Times New Roman" w:cs="Times New Roman"/>
          <w:b/>
          <w:sz w:val="20"/>
          <w:szCs w:val="20"/>
          <w:lang w:eastAsia="en-CA"/>
        </w:rPr>
        <w:t>claim in tort</w:t>
      </w:r>
    </w:p>
    <w:p w:rsidR="001D1B0E" w:rsidRPr="00111291" w:rsidRDefault="001D1B0E" w:rsidP="001D1B0E">
      <w:pPr>
        <w:pStyle w:val="ListParagraph"/>
        <w:numPr>
          <w:ilvl w:val="0"/>
          <w:numId w:val="25"/>
        </w:numPr>
        <w:rPr>
          <w:rFonts w:ascii="Times New Roman" w:eastAsia="Times New Roman" w:hAnsi="Times New Roman" w:cs="Times New Roman"/>
          <w:b/>
          <w:sz w:val="20"/>
          <w:szCs w:val="20"/>
          <w:lang w:eastAsia="en-CA"/>
        </w:rPr>
      </w:pPr>
      <w:r w:rsidRPr="00111291">
        <w:rPr>
          <w:rFonts w:ascii="Times-Roman" w:hAnsi="Times-Roman" w:cs="Times-Roman"/>
          <w:b/>
          <w:sz w:val="20"/>
          <w:szCs w:val="20"/>
        </w:rPr>
        <w:lastRenderedPageBreak/>
        <w:t xml:space="preserve">Actions in contract </w:t>
      </w:r>
      <w:r w:rsidRPr="00111291">
        <w:rPr>
          <w:rFonts w:ascii="Times-Roman" w:hAnsi="Times-Roman" w:cs="Times-Roman"/>
          <w:b/>
          <w:sz w:val="20"/>
          <w:szCs w:val="20"/>
          <w:u w:val="single"/>
        </w:rPr>
        <w:t xml:space="preserve">and tort may be concurrently pursued unless contract excludes tort liability </w:t>
      </w:r>
      <w:r w:rsidRPr="00111291">
        <w:rPr>
          <w:rFonts w:ascii="Times-Roman" w:hAnsi="Times-Roman" w:cs="Times-Roman"/>
          <w:b/>
          <w:i/>
          <w:color w:val="FF0000"/>
          <w:sz w:val="20"/>
          <w:szCs w:val="20"/>
          <w:u w:val="single"/>
        </w:rPr>
        <w:t>BG Checo(</w:t>
      </w:r>
      <w:r w:rsidRPr="00111291">
        <w:rPr>
          <w:rFonts w:ascii="Times New Roman" w:hAnsi="Times New Roman" w:cs="Times New Roman"/>
          <w:i/>
          <w:color w:val="FF0000"/>
          <w:sz w:val="20"/>
        </w:rPr>
        <w:t>P claimed negligent representation and breach of contract/breach of warranty because Hydro didn’t clear woods. P would’ve made k but at higher price)</w:t>
      </w:r>
    </w:p>
    <w:p w:rsidR="001D1B0E" w:rsidRDefault="001D1B0E" w:rsidP="001D1B0E">
      <w:pPr>
        <w:autoSpaceDE w:val="0"/>
        <w:autoSpaceDN w:val="0"/>
        <w:adjustRightInd w:val="0"/>
        <w:rPr>
          <w:rFonts w:ascii="Times New Roman" w:eastAsia="Times New Roman" w:hAnsi="Times New Roman" w:cs="Times New Roman"/>
          <w:color w:val="0000FF"/>
          <w:sz w:val="20"/>
          <w:szCs w:val="20"/>
          <w:lang w:val="en-GB" w:eastAsia="en-CA"/>
        </w:rPr>
      </w:pPr>
      <w:r w:rsidRPr="00880216">
        <w:rPr>
          <w:rFonts w:ascii="Symbol" w:eastAsia="Times New Roman" w:hAnsi="Symbol" w:cs="Times New Roman"/>
          <w:sz w:val="20"/>
          <w:szCs w:val="20"/>
          <w:lang w:eastAsia="en-CA"/>
        </w:rPr>
        <w:t></w:t>
      </w:r>
      <w:r w:rsidRPr="00DD3F40">
        <w:rPr>
          <w:rFonts w:ascii="Times-Roman" w:hAnsi="Times-Roman" w:cs="Times-Roman"/>
          <w:b/>
          <w:sz w:val="20"/>
          <w:szCs w:val="20"/>
        </w:rPr>
        <w:t xml:space="preserve"> Liability for negligent misrepresentation may be found </w:t>
      </w:r>
      <w:r>
        <w:rPr>
          <w:rFonts w:ascii="Times-Roman" w:hAnsi="Times-Roman" w:cs="Times-Roman"/>
          <w:b/>
          <w:sz w:val="20"/>
          <w:szCs w:val="20"/>
        </w:rPr>
        <w:t xml:space="preserve">both in contract and tort where </w:t>
      </w:r>
      <w:r w:rsidRPr="00DD3F40">
        <w:rPr>
          <w:rFonts w:ascii="Times-Roman" w:hAnsi="Times-Roman" w:cs="Times-Roman"/>
          <w:b/>
          <w:sz w:val="20"/>
          <w:szCs w:val="20"/>
        </w:rPr>
        <w:t>there is a special relationship creating a duty of care</w:t>
      </w:r>
      <w:r w:rsidRPr="00880216">
        <w:rPr>
          <w:rFonts w:ascii="Times New Roman" w:eastAsia="Times New Roman" w:hAnsi="Times New Roman" w:cs="Times New Roman"/>
          <w:sz w:val="14"/>
          <w:szCs w:val="14"/>
          <w:lang w:eastAsia="en-CA"/>
        </w:rPr>
        <w:t> </w:t>
      </w:r>
      <w:r>
        <w:rPr>
          <w:rFonts w:ascii="Times New Roman" w:eastAsia="Times New Roman" w:hAnsi="Times New Roman" w:cs="Times New Roman"/>
          <w:i/>
          <w:sz w:val="20"/>
          <w:szCs w:val="14"/>
          <w:lang w:eastAsia="en-CA"/>
        </w:rPr>
        <w:t xml:space="preserve"> </w:t>
      </w:r>
      <w:r w:rsidRPr="00DD3F40">
        <w:rPr>
          <w:rFonts w:ascii="Times New Roman" w:eastAsia="Times New Roman" w:hAnsi="Times New Roman" w:cs="Times New Roman"/>
          <w:b/>
          <w:i/>
          <w:color w:val="FF0000"/>
          <w:sz w:val="20"/>
          <w:szCs w:val="14"/>
          <w:lang w:eastAsia="en-CA"/>
        </w:rPr>
        <w:t xml:space="preserve">Sodd Corp, </w:t>
      </w:r>
      <w:r w:rsidRPr="00DD3F40">
        <w:rPr>
          <w:rFonts w:ascii="Times New Roman" w:eastAsia="Times New Roman" w:hAnsi="Times New Roman" w:cs="Times New Roman"/>
          <w:b/>
          <w:i/>
          <w:iCs/>
          <w:color w:val="FF0000"/>
          <w:sz w:val="20"/>
          <w:szCs w:val="20"/>
          <w:lang w:eastAsia="en-CA"/>
        </w:rPr>
        <w:t>Hedly Byrne</w:t>
      </w:r>
      <w:r w:rsidRPr="00DD3F40">
        <w:rPr>
          <w:rFonts w:ascii="Times New Roman" w:eastAsia="Times New Roman" w:hAnsi="Times New Roman" w:cs="Times New Roman"/>
          <w:b/>
          <w:i/>
          <w:color w:val="FF0000"/>
          <w:sz w:val="20"/>
          <w:szCs w:val="20"/>
          <w:lang w:eastAsia="en-CA"/>
        </w:rPr>
        <w:t>,</w:t>
      </w:r>
      <w:r w:rsidRPr="00DD3F40">
        <w:rPr>
          <w:rFonts w:ascii="Times New Roman" w:eastAsia="Times New Roman" w:hAnsi="Times New Roman" w:cs="Times New Roman"/>
          <w:i/>
          <w:color w:val="FF0000"/>
          <w:sz w:val="20"/>
          <w:szCs w:val="20"/>
          <w:lang w:eastAsia="en-CA"/>
        </w:rPr>
        <w:t xml:space="preserve"> (no K btw representor and recipient, but recipient did rely on the info to enter into a K with a third party. Representor, because of special relationship &amp; position and knowledge, owed a duty of care to the recipient, who made claim for negligent misrep</w:t>
      </w:r>
      <w:r w:rsidRPr="00DD3F40">
        <w:rPr>
          <w:rFonts w:ascii="Times New Roman" w:eastAsia="Times New Roman" w:hAnsi="Times New Roman" w:cs="Times New Roman"/>
          <w:color w:val="0000FF"/>
          <w:sz w:val="20"/>
          <w:szCs w:val="20"/>
          <w:lang w:val="en-GB" w:eastAsia="en-CA"/>
        </w:rPr>
        <w:t xml:space="preserve"> </w:t>
      </w:r>
    </w:p>
    <w:p w:rsidR="001D1B0E" w:rsidRPr="00635437" w:rsidRDefault="001D1B0E" w:rsidP="001D1B0E">
      <w:pPr>
        <w:pStyle w:val="ListParagraph"/>
        <w:numPr>
          <w:ilvl w:val="0"/>
          <w:numId w:val="25"/>
        </w:numPr>
        <w:autoSpaceDE w:val="0"/>
        <w:autoSpaceDN w:val="0"/>
        <w:adjustRightInd w:val="0"/>
        <w:rPr>
          <w:rFonts w:ascii="Times-Roman" w:hAnsi="Times-Roman" w:cs="Times-Roman"/>
          <w:b/>
          <w:i/>
          <w:sz w:val="20"/>
          <w:szCs w:val="20"/>
        </w:rPr>
      </w:pPr>
      <w:r>
        <w:rPr>
          <w:rFonts w:ascii="Times-Roman" w:hAnsi="Times-Roman" w:cs="Times-Roman"/>
          <w:b/>
          <w:sz w:val="20"/>
          <w:szCs w:val="20"/>
        </w:rPr>
        <w:t>Negligent Misrepresentation can be claimed in K if a collateral warranty induced someone to enter into contract.</w:t>
      </w:r>
      <w:r w:rsidRPr="00635437">
        <w:rPr>
          <w:rFonts w:ascii="Times New Roman" w:eastAsia="Times New Roman" w:hAnsi="Times New Roman" w:cs="Times New Roman"/>
          <w:b/>
          <w:i/>
          <w:color w:val="FF0000"/>
          <w:sz w:val="20"/>
          <w:szCs w:val="14"/>
          <w:lang w:eastAsia="en-CA"/>
        </w:rPr>
        <w:t xml:space="preserve"> </w:t>
      </w:r>
      <w:r w:rsidRPr="00DD3F40">
        <w:rPr>
          <w:rFonts w:ascii="Times New Roman" w:eastAsia="Times New Roman" w:hAnsi="Times New Roman" w:cs="Times New Roman"/>
          <w:b/>
          <w:i/>
          <w:color w:val="FF0000"/>
          <w:sz w:val="20"/>
          <w:szCs w:val="14"/>
          <w:lang w:eastAsia="en-CA"/>
        </w:rPr>
        <w:t>Sodd Corp</w:t>
      </w:r>
    </w:p>
    <w:p w:rsidR="001D1B0E" w:rsidRPr="00880216" w:rsidRDefault="001D1B0E" w:rsidP="001D1B0E">
      <w:pPr>
        <w:rPr>
          <w:rFonts w:ascii="Times New Roman" w:eastAsia="Times New Roman" w:hAnsi="Times New Roman" w:cs="Times New Roman"/>
          <w:sz w:val="24"/>
          <w:szCs w:val="24"/>
          <w:lang w:eastAsia="en-CA"/>
        </w:rPr>
      </w:pPr>
    </w:p>
    <w:p w:rsidR="001D1B0E" w:rsidRPr="00584B73" w:rsidRDefault="001D1B0E" w:rsidP="001D1B0E">
      <w:pPr>
        <w:rPr>
          <w:rFonts w:ascii="Times New Roman" w:eastAsia="Times New Roman" w:hAnsi="Times New Roman" w:cs="Times New Roman"/>
          <w:b/>
          <w:i/>
          <w:sz w:val="20"/>
          <w:szCs w:val="24"/>
          <w:lang w:eastAsia="en-CA"/>
        </w:rPr>
      </w:pPr>
      <w:r w:rsidRPr="00DD3F40">
        <w:rPr>
          <w:rFonts w:ascii="Times New Roman" w:eastAsia="Times New Roman" w:hAnsi="Times New Roman" w:cs="Times New Roman"/>
          <w:b/>
          <w:sz w:val="20"/>
          <w:szCs w:val="24"/>
          <w:u w:val="single"/>
          <w:lang w:eastAsia="en-CA"/>
        </w:rPr>
        <w:t>Test for Negligent Misrep</w:t>
      </w:r>
      <w:r w:rsidRPr="00584B73">
        <w:rPr>
          <w:rFonts w:ascii="Times New Roman" w:eastAsia="Times New Roman" w:hAnsi="Times New Roman" w:cs="Times New Roman"/>
          <w:sz w:val="20"/>
          <w:szCs w:val="24"/>
          <w:lang w:eastAsia="en-CA"/>
        </w:rPr>
        <w:t xml:space="preserve"> (</w:t>
      </w:r>
      <w:r w:rsidRPr="00DD3F40">
        <w:rPr>
          <w:rFonts w:ascii="Times New Roman" w:eastAsia="Times New Roman" w:hAnsi="Times New Roman" w:cs="Times New Roman"/>
          <w:b/>
          <w:i/>
          <w:color w:val="FF0000"/>
          <w:sz w:val="20"/>
          <w:szCs w:val="24"/>
          <w:lang w:eastAsia="en-CA"/>
        </w:rPr>
        <w:t>Queen v Cognos</w:t>
      </w:r>
      <w:r w:rsidRPr="00584B73">
        <w:rPr>
          <w:rFonts w:ascii="Times New Roman" w:eastAsia="Times New Roman" w:hAnsi="Times New Roman" w:cs="Times New Roman"/>
          <w:b/>
          <w:i/>
          <w:sz w:val="20"/>
          <w:szCs w:val="24"/>
          <w:lang w:eastAsia="en-CA"/>
        </w:rPr>
        <w:t>)</w:t>
      </w:r>
    </w:p>
    <w:p w:rsidR="001D1B0E" w:rsidRPr="00DD3F40" w:rsidRDefault="001D1B0E" w:rsidP="001D1B0E">
      <w:pPr>
        <w:rPr>
          <w:rFonts w:ascii="Times New Roman" w:eastAsia="Times New Roman" w:hAnsi="Times New Roman" w:cs="Times New Roman"/>
          <w:sz w:val="24"/>
          <w:szCs w:val="24"/>
          <w:lang w:eastAsia="en-CA"/>
        </w:rPr>
      </w:pPr>
      <w:r w:rsidRPr="00DD3F40">
        <w:rPr>
          <w:rFonts w:ascii="Times New Roman" w:eastAsia="Times New Roman" w:hAnsi="Times New Roman" w:cs="Times New Roman"/>
          <w:b/>
          <w:bCs/>
          <w:color w:val="0000FF"/>
          <w:sz w:val="20"/>
          <w:szCs w:val="20"/>
          <w:lang w:eastAsia="en-CA"/>
        </w:rPr>
        <w:t>1)</w:t>
      </w:r>
      <w:r w:rsidRPr="00DD3F40">
        <w:rPr>
          <w:rFonts w:ascii="Times New Roman" w:eastAsia="Times New Roman" w:hAnsi="Times New Roman" w:cs="Times New Roman"/>
          <w:b/>
          <w:bCs/>
          <w:color w:val="0000FF"/>
          <w:sz w:val="14"/>
          <w:szCs w:val="14"/>
          <w:lang w:eastAsia="en-CA"/>
        </w:rPr>
        <w:t xml:space="preserve">    </w:t>
      </w:r>
      <w:r w:rsidRPr="00DD3F40">
        <w:rPr>
          <w:rFonts w:ascii="Times New Roman" w:eastAsia="Times New Roman" w:hAnsi="Times New Roman" w:cs="Times New Roman"/>
          <w:color w:val="0000FF"/>
          <w:sz w:val="20"/>
          <w:szCs w:val="20"/>
          <w:lang w:eastAsia="en-CA"/>
        </w:rPr>
        <w:t xml:space="preserve">Must have a special relationship </w:t>
      </w:r>
    </w:p>
    <w:p w:rsidR="001D1B0E" w:rsidRPr="00DD3F40" w:rsidRDefault="001D1B0E" w:rsidP="001D1B0E">
      <w:pPr>
        <w:rPr>
          <w:rFonts w:ascii="Times New Roman" w:eastAsia="Times New Roman" w:hAnsi="Times New Roman" w:cs="Times New Roman"/>
          <w:sz w:val="24"/>
          <w:szCs w:val="24"/>
          <w:lang w:eastAsia="en-CA"/>
        </w:rPr>
      </w:pPr>
      <w:r w:rsidRPr="00DD3F40">
        <w:rPr>
          <w:rFonts w:ascii="Times New Roman" w:eastAsia="Times New Roman" w:hAnsi="Times New Roman" w:cs="Times New Roman"/>
          <w:b/>
          <w:bCs/>
          <w:color w:val="0000FF"/>
          <w:sz w:val="20"/>
          <w:szCs w:val="20"/>
          <w:lang w:eastAsia="en-CA"/>
        </w:rPr>
        <w:t>2)</w:t>
      </w:r>
      <w:r w:rsidRPr="00DD3F40">
        <w:rPr>
          <w:rFonts w:ascii="Times New Roman" w:eastAsia="Times New Roman" w:hAnsi="Times New Roman" w:cs="Times New Roman"/>
          <w:b/>
          <w:bCs/>
          <w:color w:val="0000FF"/>
          <w:sz w:val="14"/>
          <w:szCs w:val="14"/>
          <w:lang w:eastAsia="en-CA"/>
        </w:rPr>
        <w:t xml:space="preserve">    </w:t>
      </w:r>
      <w:r w:rsidRPr="00DD3F40">
        <w:rPr>
          <w:rFonts w:ascii="Times New Roman" w:eastAsia="Times New Roman" w:hAnsi="Times New Roman" w:cs="Times New Roman"/>
          <w:color w:val="0000FF"/>
          <w:sz w:val="20"/>
          <w:szCs w:val="20"/>
          <w:lang w:eastAsia="en-CA"/>
        </w:rPr>
        <w:t>Untrue, inaccurate, misleading</w:t>
      </w:r>
    </w:p>
    <w:p w:rsidR="001D1B0E" w:rsidRPr="00DD3F40" w:rsidRDefault="001D1B0E" w:rsidP="001D1B0E">
      <w:pPr>
        <w:rPr>
          <w:rFonts w:ascii="Times New Roman" w:eastAsia="Times New Roman" w:hAnsi="Times New Roman" w:cs="Times New Roman"/>
          <w:sz w:val="24"/>
          <w:szCs w:val="24"/>
          <w:lang w:eastAsia="en-CA"/>
        </w:rPr>
      </w:pPr>
      <w:r w:rsidRPr="00DD3F40">
        <w:rPr>
          <w:rFonts w:ascii="Times New Roman" w:eastAsia="Times New Roman" w:hAnsi="Times New Roman" w:cs="Times New Roman"/>
          <w:b/>
          <w:bCs/>
          <w:color w:val="0000FF"/>
          <w:sz w:val="20"/>
          <w:szCs w:val="20"/>
          <w:lang w:eastAsia="en-CA"/>
        </w:rPr>
        <w:t>3)</w:t>
      </w:r>
      <w:r w:rsidRPr="00DD3F40">
        <w:rPr>
          <w:rFonts w:ascii="Times New Roman" w:eastAsia="Times New Roman" w:hAnsi="Times New Roman" w:cs="Times New Roman"/>
          <w:b/>
          <w:bCs/>
          <w:color w:val="0000FF"/>
          <w:sz w:val="14"/>
          <w:szCs w:val="14"/>
          <w:lang w:eastAsia="en-CA"/>
        </w:rPr>
        <w:t xml:space="preserve">    </w:t>
      </w:r>
      <w:r w:rsidRPr="00DD3F40">
        <w:rPr>
          <w:rFonts w:ascii="Times New Roman" w:eastAsia="Times New Roman" w:hAnsi="Times New Roman" w:cs="Times New Roman"/>
          <w:color w:val="0000FF"/>
          <w:sz w:val="20"/>
          <w:szCs w:val="20"/>
          <w:lang w:eastAsia="en-CA"/>
        </w:rPr>
        <w:t>Must have acted negligently in making statement</w:t>
      </w:r>
    </w:p>
    <w:p w:rsidR="001D1B0E" w:rsidRPr="00DD3F40" w:rsidRDefault="001D1B0E" w:rsidP="001D1B0E">
      <w:pPr>
        <w:rPr>
          <w:rFonts w:ascii="Times New Roman" w:eastAsia="Times New Roman" w:hAnsi="Times New Roman" w:cs="Times New Roman"/>
          <w:sz w:val="24"/>
          <w:szCs w:val="24"/>
          <w:lang w:eastAsia="en-CA"/>
        </w:rPr>
      </w:pPr>
      <w:r w:rsidRPr="00DD3F40">
        <w:rPr>
          <w:rFonts w:ascii="Times New Roman" w:eastAsia="Times New Roman" w:hAnsi="Times New Roman" w:cs="Times New Roman"/>
          <w:b/>
          <w:bCs/>
          <w:color w:val="0000FF"/>
          <w:sz w:val="20"/>
          <w:szCs w:val="20"/>
          <w:lang w:eastAsia="en-CA"/>
        </w:rPr>
        <w:t>4)</w:t>
      </w:r>
      <w:r w:rsidRPr="00DD3F40">
        <w:rPr>
          <w:rFonts w:ascii="Times New Roman" w:eastAsia="Times New Roman" w:hAnsi="Times New Roman" w:cs="Times New Roman"/>
          <w:b/>
          <w:bCs/>
          <w:color w:val="0000FF"/>
          <w:sz w:val="14"/>
          <w:szCs w:val="14"/>
          <w:lang w:eastAsia="en-CA"/>
        </w:rPr>
        <w:t xml:space="preserve">    </w:t>
      </w:r>
      <w:r w:rsidRPr="00DD3F40">
        <w:rPr>
          <w:rFonts w:ascii="Times New Roman" w:eastAsia="Times New Roman" w:hAnsi="Times New Roman" w:cs="Times New Roman"/>
          <w:color w:val="0000FF"/>
          <w:sz w:val="20"/>
          <w:szCs w:val="20"/>
          <w:lang w:eastAsia="en-CA"/>
        </w:rPr>
        <w:t>Representee must have relied in a reasonable manner on that rep</w:t>
      </w:r>
    </w:p>
    <w:p w:rsidR="001D1B0E" w:rsidRPr="00DD3F40" w:rsidRDefault="001D1B0E" w:rsidP="001D1B0E">
      <w:pPr>
        <w:rPr>
          <w:rFonts w:ascii="Times New Roman" w:eastAsia="Times New Roman" w:hAnsi="Times New Roman" w:cs="Times New Roman"/>
          <w:sz w:val="24"/>
          <w:szCs w:val="24"/>
          <w:lang w:eastAsia="en-CA"/>
        </w:rPr>
      </w:pPr>
      <w:r w:rsidRPr="00DD3F40">
        <w:rPr>
          <w:rFonts w:ascii="Times New Roman" w:eastAsia="Times New Roman" w:hAnsi="Times New Roman" w:cs="Times New Roman"/>
          <w:b/>
          <w:bCs/>
          <w:color w:val="0000FF"/>
          <w:sz w:val="20"/>
          <w:szCs w:val="20"/>
          <w:lang w:eastAsia="en-CA"/>
        </w:rPr>
        <w:t>5)</w:t>
      </w:r>
      <w:r w:rsidRPr="00DD3F40">
        <w:rPr>
          <w:rFonts w:ascii="Times New Roman" w:eastAsia="Times New Roman" w:hAnsi="Times New Roman" w:cs="Times New Roman"/>
          <w:b/>
          <w:bCs/>
          <w:color w:val="0000FF"/>
          <w:sz w:val="14"/>
          <w:szCs w:val="14"/>
          <w:lang w:eastAsia="en-CA"/>
        </w:rPr>
        <w:t xml:space="preserve">    </w:t>
      </w:r>
      <w:r w:rsidRPr="00DD3F40">
        <w:rPr>
          <w:rFonts w:ascii="Times New Roman" w:eastAsia="Times New Roman" w:hAnsi="Times New Roman" w:cs="Times New Roman"/>
          <w:color w:val="0000FF"/>
          <w:sz w:val="20"/>
          <w:szCs w:val="20"/>
          <w:lang w:eastAsia="en-CA"/>
        </w:rPr>
        <w:t>Must have bee</w:t>
      </w:r>
      <w:r>
        <w:rPr>
          <w:rFonts w:ascii="Times New Roman" w:eastAsia="Times New Roman" w:hAnsi="Times New Roman" w:cs="Times New Roman"/>
          <w:color w:val="0000FF"/>
          <w:sz w:val="20"/>
          <w:szCs w:val="20"/>
          <w:lang w:eastAsia="en-CA"/>
        </w:rPr>
        <w:t>n</w:t>
      </w:r>
      <w:r w:rsidRPr="00DD3F40">
        <w:rPr>
          <w:rFonts w:ascii="Times New Roman" w:eastAsia="Times New Roman" w:hAnsi="Times New Roman" w:cs="Times New Roman"/>
          <w:color w:val="0000FF"/>
          <w:sz w:val="20"/>
          <w:szCs w:val="20"/>
          <w:lang w:eastAsia="en-CA"/>
        </w:rPr>
        <w:t xml:space="preserve"> detrimental to representee</w:t>
      </w:r>
    </w:p>
    <w:p w:rsidR="001D1B0E" w:rsidRPr="00DD3F40" w:rsidRDefault="001D1B0E" w:rsidP="001D1B0E">
      <w:pPr>
        <w:rPr>
          <w:rFonts w:ascii="Times New Roman" w:eastAsia="Times New Roman" w:hAnsi="Times New Roman" w:cs="Times New Roman"/>
          <w:sz w:val="24"/>
          <w:szCs w:val="24"/>
          <w:lang w:eastAsia="en-CA"/>
        </w:rPr>
      </w:pPr>
      <w:r w:rsidRPr="00DD3F40">
        <w:rPr>
          <w:rFonts w:ascii="Times New Roman" w:eastAsia="Times New Roman" w:hAnsi="Times New Roman" w:cs="Times New Roman"/>
          <w:sz w:val="14"/>
          <w:szCs w:val="14"/>
          <w:lang w:eastAsia="en-CA"/>
        </w:rPr>
        <w:t xml:space="preserve">   </w:t>
      </w:r>
      <w:r w:rsidRPr="00DD3F40">
        <w:rPr>
          <w:rFonts w:ascii="Times New Roman" w:eastAsia="Times New Roman" w:hAnsi="Times New Roman" w:cs="Times New Roman"/>
          <w:sz w:val="20"/>
          <w:szCs w:val="20"/>
          <w:lang w:eastAsia="en-CA"/>
        </w:rPr>
        <w:t xml:space="preserve">When P claims damage, they will always say that they would have never made the K but for the mis-statement…but doesn’t have to prove strict but for –sufficient to show that statement was material to decision to go ahead </w:t>
      </w:r>
    </w:p>
    <w:p w:rsidR="001D1B0E" w:rsidRDefault="001D1B0E" w:rsidP="00906A99">
      <w:pPr>
        <w:rPr>
          <w:rFonts w:ascii="Times New Roman" w:eastAsia="Times New Roman" w:hAnsi="Times New Roman" w:cs="Times New Roman"/>
          <w:sz w:val="20"/>
          <w:szCs w:val="20"/>
          <w:lang w:eastAsia="en-CA"/>
        </w:rPr>
      </w:pPr>
    </w:p>
    <w:p w:rsidR="00906A99" w:rsidRPr="0036209F" w:rsidRDefault="00880216" w:rsidP="00906A99">
      <w:pPr>
        <w:rPr>
          <w:rFonts w:ascii="Times New Roman" w:eastAsia="Times New Roman" w:hAnsi="Times New Roman" w:cs="Times New Roman"/>
          <w:sz w:val="24"/>
          <w:szCs w:val="24"/>
          <w:lang w:eastAsia="en-CA"/>
        </w:rPr>
      </w:pPr>
      <w:r w:rsidRPr="00880216">
        <w:rPr>
          <w:rFonts w:ascii="Times New Roman" w:eastAsia="Times New Roman" w:hAnsi="Times New Roman" w:cs="Times New Roman"/>
          <w:sz w:val="20"/>
          <w:szCs w:val="20"/>
          <w:lang w:eastAsia="en-CA"/>
        </w:rPr>
        <w:t> </w:t>
      </w:r>
      <w:r w:rsidRPr="00880216">
        <w:rPr>
          <w:rFonts w:ascii="Times New Roman" w:eastAsia="Times New Roman" w:hAnsi="Times New Roman" w:cs="Times New Roman"/>
          <w:b/>
          <w:bCs/>
          <w:sz w:val="20"/>
          <w:szCs w:val="20"/>
          <w:lang w:eastAsia="en-CA"/>
        </w:rPr>
        <w:t>Bars to rescission</w:t>
      </w:r>
      <w:r w:rsidR="00EE2BAC">
        <w:rPr>
          <w:rFonts w:ascii="Times New Roman" w:eastAsia="Times New Roman" w:hAnsi="Times New Roman" w:cs="Times New Roman"/>
          <w:b/>
          <w:bCs/>
          <w:sz w:val="20"/>
          <w:szCs w:val="20"/>
          <w:lang w:eastAsia="en-CA"/>
        </w:rPr>
        <w:t xml:space="preserve"> (</w:t>
      </w:r>
      <w:r w:rsidR="00EE2BAC" w:rsidRPr="00EE2BAC">
        <w:rPr>
          <w:rFonts w:ascii="Times New Roman" w:eastAsia="Times New Roman" w:hAnsi="Times New Roman" w:cs="Times New Roman"/>
          <w:b/>
          <w:bCs/>
          <w:i/>
          <w:color w:val="FF0000"/>
          <w:sz w:val="20"/>
          <w:szCs w:val="20"/>
          <w:lang w:eastAsia="en-CA"/>
        </w:rPr>
        <w:t>Kupchak</w:t>
      </w:r>
      <w:r w:rsidR="00EE2BAC">
        <w:rPr>
          <w:rFonts w:ascii="Times New Roman" w:eastAsia="Times New Roman" w:hAnsi="Times New Roman" w:cs="Times New Roman"/>
          <w:b/>
          <w:bCs/>
          <w:i/>
          <w:sz w:val="20"/>
          <w:szCs w:val="20"/>
          <w:lang w:eastAsia="en-CA"/>
        </w:rPr>
        <w:t>)</w:t>
      </w:r>
      <w:r w:rsidRPr="00880216">
        <w:rPr>
          <w:rFonts w:ascii="Times New Roman" w:eastAsia="Times New Roman" w:hAnsi="Times New Roman" w:cs="Times New Roman"/>
          <w:b/>
          <w:bCs/>
          <w:sz w:val="20"/>
          <w:szCs w:val="20"/>
          <w:lang w:eastAsia="en-CA"/>
        </w:rPr>
        <w:t xml:space="preserve">: </w:t>
      </w:r>
      <w:r w:rsidRPr="00880216">
        <w:rPr>
          <w:rFonts w:ascii="Times New Roman" w:eastAsia="Times New Roman" w:hAnsi="Times New Roman" w:cs="Times New Roman"/>
          <w:sz w:val="20"/>
          <w:szCs w:val="20"/>
          <w:lang w:eastAsia="en-CA"/>
        </w:rPr>
        <w:t>as rescission is an equitable remedy, there are a number of limitations. When rescission would result in further unfairness</w:t>
      </w:r>
      <w:r w:rsidRPr="00880216">
        <w:rPr>
          <w:rFonts w:ascii="Times New Roman" w:eastAsia="Times New Roman" w:hAnsi="Times New Roman" w:cs="Times New Roman"/>
          <w:b/>
          <w:bCs/>
          <w:sz w:val="20"/>
          <w:szCs w:val="20"/>
          <w:lang w:eastAsia="en-CA"/>
        </w:rPr>
        <w:t xml:space="preserve">, </w:t>
      </w:r>
      <w:r w:rsidRPr="00880216">
        <w:rPr>
          <w:rFonts w:ascii="Times New Roman" w:eastAsia="Times New Roman" w:hAnsi="Times New Roman" w:cs="Times New Roman"/>
          <w:sz w:val="20"/>
          <w:szCs w:val="20"/>
          <w:lang w:eastAsia="en-CA"/>
        </w:rPr>
        <w:t>it cannot be granted</w:t>
      </w:r>
      <w:r w:rsidR="00906A99">
        <w:rPr>
          <w:rFonts w:ascii="Times New Roman" w:eastAsia="Times New Roman" w:hAnsi="Times New Roman" w:cs="Times New Roman"/>
          <w:sz w:val="20"/>
          <w:szCs w:val="20"/>
          <w:lang w:eastAsia="en-CA"/>
        </w:rPr>
        <w:t>.</w:t>
      </w:r>
      <w:r w:rsidR="00906A99" w:rsidRPr="00906A99">
        <w:rPr>
          <w:rFonts w:ascii="Times New Roman" w:eastAsia="Times New Roman" w:hAnsi="Times New Roman" w:cs="Times New Roman"/>
          <w:sz w:val="20"/>
          <w:szCs w:val="20"/>
          <w:lang w:eastAsia="en-CA"/>
        </w:rPr>
        <w:t xml:space="preserve"> </w:t>
      </w:r>
      <w:r w:rsidR="00906A99" w:rsidRPr="00906A99">
        <w:rPr>
          <w:rFonts w:ascii="Times New Roman" w:eastAsia="Times New Roman" w:hAnsi="Times New Roman" w:cs="Times New Roman"/>
          <w:b/>
          <w:sz w:val="20"/>
          <w:szCs w:val="20"/>
          <w:lang w:eastAsia="en-CA"/>
        </w:rPr>
        <w:t xml:space="preserve">IF </w:t>
      </w:r>
      <w:r w:rsidR="00906A99" w:rsidRPr="00880216">
        <w:rPr>
          <w:rFonts w:ascii="Times New Roman" w:eastAsia="Times New Roman" w:hAnsi="Times New Roman" w:cs="Times New Roman"/>
          <w:b/>
          <w:sz w:val="20"/>
          <w:szCs w:val="20"/>
          <w:lang w:eastAsia="en-CA"/>
        </w:rPr>
        <w:t>rescission not possible</w:t>
      </w:r>
      <w:r w:rsidR="00906A99" w:rsidRPr="00906A99">
        <w:rPr>
          <w:rFonts w:ascii="Times New Roman" w:eastAsia="Times New Roman" w:hAnsi="Times New Roman" w:cs="Times New Roman"/>
          <w:b/>
          <w:sz w:val="20"/>
          <w:szCs w:val="20"/>
          <w:lang w:eastAsia="en-CA"/>
        </w:rPr>
        <w:t xml:space="preserve"> and can be substituted with monetary compensation</w:t>
      </w:r>
      <w:r w:rsidR="00906A99" w:rsidRPr="00880216">
        <w:rPr>
          <w:rFonts w:ascii="Times New Roman" w:eastAsia="Times New Roman" w:hAnsi="Times New Roman" w:cs="Times New Roman"/>
          <w:sz w:val="20"/>
          <w:szCs w:val="20"/>
          <w:lang w:eastAsia="en-CA"/>
        </w:rPr>
        <w:t>(</w:t>
      </w:r>
      <w:r w:rsidR="00906A99" w:rsidRPr="00880216">
        <w:rPr>
          <w:rFonts w:ascii="Times New Roman" w:eastAsia="Times New Roman" w:hAnsi="Times New Roman" w:cs="Times New Roman"/>
          <w:b/>
          <w:bCs/>
          <w:i/>
          <w:iCs/>
          <w:color w:val="FF0000"/>
          <w:sz w:val="20"/>
          <w:szCs w:val="20"/>
          <w:lang w:eastAsia="en-CA"/>
        </w:rPr>
        <w:t>Kupchak v Dayson</w:t>
      </w:r>
      <w:r w:rsidR="00906A99">
        <w:rPr>
          <w:rFonts w:ascii="Times New Roman" w:eastAsia="Times New Roman" w:hAnsi="Times New Roman" w:cs="Times New Roman"/>
          <w:b/>
          <w:bCs/>
          <w:i/>
          <w:iCs/>
          <w:color w:val="FF0000"/>
          <w:sz w:val="20"/>
          <w:szCs w:val="20"/>
          <w:lang w:eastAsia="en-CA"/>
        </w:rPr>
        <w:t>—</w:t>
      </w:r>
      <w:r w:rsidR="00906A99" w:rsidRPr="004D1A27">
        <w:rPr>
          <w:rFonts w:ascii="Times New Roman" w:eastAsia="Times New Roman" w:hAnsi="Times New Roman" w:cs="Times New Roman"/>
          <w:bCs/>
          <w:i/>
          <w:iCs/>
          <w:color w:val="FF0000"/>
          <w:sz w:val="20"/>
          <w:szCs w:val="20"/>
          <w:lang w:eastAsia="en-CA"/>
        </w:rPr>
        <w:t>p exchanged land for motel found out earnings of motel fraudulent, sued for rescission but third party acquired land</w:t>
      </w:r>
    </w:p>
    <w:p w:rsidR="00906A99" w:rsidRPr="00906A99" w:rsidRDefault="00906A99" w:rsidP="00906A99">
      <w:pPr>
        <w:rPr>
          <w:rFonts w:ascii="Times New Roman" w:eastAsia="Times New Roman" w:hAnsi="Times New Roman" w:cs="Times New Roman"/>
          <w:b/>
          <w:bCs/>
          <w:i/>
          <w:iCs/>
          <w:color w:val="FF0000"/>
          <w:sz w:val="20"/>
          <w:szCs w:val="20"/>
          <w:lang w:eastAsia="en-CA"/>
        </w:rPr>
      </w:pPr>
      <w:r>
        <w:rPr>
          <w:rFonts w:ascii="Times New Roman" w:eastAsia="Times New Roman" w:hAnsi="Times New Roman" w:cs="Times New Roman"/>
          <w:b/>
          <w:sz w:val="20"/>
          <w:szCs w:val="20"/>
          <w:lang w:eastAsia="en-CA"/>
        </w:rPr>
        <w:t>1)</w:t>
      </w:r>
      <w:r w:rsidR="00880216" w:rsidRPr="00906A99">
        <w:rPr>
          <w:rFonts w:ascii="Times New Roman" w:eastAsia="Times New Roman" w:hAnsi="Times New Roman" w:cs="Times New Roman"/>
          <w:b/>
          <w:sz w:val="20"/>
          <w:szCs w:val="20"/>
          <w:lang w:eastAsia="en-CA"/>
        </w:rPr>
        <w:t>Impossibility of restitution</w:t>
      </w:r>
      <w:r w:rsidR="00880216" w:rsidRPr="00906A99">
        <w:rPr>
          <w:rFonts w:ascii="Times New Roman" w:eastAsia="Times New Roman" w:hAnsi="Times New Roman" w:cs="Times New Roman"/>
          <w:sz w:val="20"/>
          <w:szCs w:val="20"/>
          <w:lang w:eastAsia="en-CA"/>
        </w:rPr>
        <w:t xml:space="preserve"> </w:t>
      </w:r>
      <w:r w:rsidR="00880216" w:rsidRPr="00906A99">
        <w:rPr>
          <w:rFonts w:ascii="Times New Roman" w:eastAsia="Times New Roman" w:hAnsi="Times New Roman" w:cs="Times New Roman"/>
          <w:b/>
          <w:bCs/>
          <w:i/>
          <w:iCs/>
          <w:sz w:val="20"/>
          <w:szCs w:val="20"/>
          <w:lang w:eastAsia="en-CA"/>
        </w:rPr>
        <w:t xml:space="preserve">in integrum </w:t>
      </w:r>
      <w:r w:rsidR="00880216" w:rsidRPr="00906A99">
        <w:rPr>
          <w:rFonts w:ascii="Times New Roman" w:eastAsia="Times New Roman" w:hAnsi="Times New Roman" w:cs="Times New Roman"/>
          <w:sz w:val="20"/>
          <w:szCs w:val="20"/>
          <w:lang w:eastAsia="en-CA"/>
        </w:rPr>
        <w:t>(i.e. restoration to the original condition)</w:t>
      </w:r>
      <w:r w:rsidRPr="00906A99">
        <w:rPr>
          <w:rFonts w:ascii="Times New Roman" w:eastAsia="Times New Roman" w:hAnsi="Times New Roman" w:cs="Times New Roman"/>
          <w:b/>
          <w:bCs/>
          <w:i/>
          <w:iCs/>
          <w:color w:val="FF0000"/>
          <w:sz w:val="20"/>
          <w:szCs w:val="20"/>
          <w:lang w:eastAsia="en-CA"/>
        </w:rPr>
        <w:t xml:space="preserve"> </w:t>
      </w:r>
    </w:p>
    <w:p w:rsidR="00906A99" w:rsidRPr="00906A99" w:rsidRDefault="00880216" w:rsidP="00906A99">
      <w:pPr>
        <w:rPr>
          <w:rFonts w:ascii="Times New Roman" w:eastAsia="Times New Roman" w:hAnsi="Times New Roman" w:cs="Times New Roman"/>
          <w:sz w:val="20"/>
          <w:szCs w:val="20"/>
          <w:lang w:eastAsia="en-CA"/>
        </w:rPr>
      </w:pPr>
      <w:r w:rsidRPr="00906A99">
        <w:rPr>
          <w:rFonts w:ascii="Symbol" w:eastAsia="Times New Roman" w:hAnsi="Symbol" w:cs="Times New Roman"/>
          <w:sz w:val="20"/>
          <w:szCs w:val="20"/>
          <w:lang w:eastAsia="en-CA"/>
        </w:rPr>
        <w:t></w:t>
      </w:r>
      <w:r w:rsidRPr="00906A99">
        <w:rPr>
          <w:rFonts w:ascii="Times New Roman" w:eastAsia="Times New Roman" w:hAnsi="Times New Roman" w:cs="Times New Roman"/>
          <w:sz w:val="14"/>
          <w:szCs w:val="14"/>
          <w:lang w:eastAsia="en-CA"/>
        </w:rPr>
        <w:t xml:space="preserve">       </w:t>
      </w:r>
      <w:r w:rsidRPr="00906A99">
        <w:rPr>
          <w:rFonts w:ascii="Times New Roman" w:eastAsia="Times New Roman" w:hAnsi="Times New Roman" w:cs="Times New Roman"/>
          <w:sz w:val="20"/>
          <w:szCs w:val="20"/>
          <w:lang w:eastAsia="en-CA"/>
        </w:rPr>
        <w:t xml:space="preserve">When what has been transferred cannot be returned or cannot be returned in same condition, </w:t>
      </w:r>
      <w:r w:rsidR="00906A99" w:rsidRPr="00906A99">
        <w:rPr>
          <w:rFonts w:ascii="Times New Roman" w:eastAsia="Times New Roman" w:hAnsi="Times New Roman" w:cs="Times New Roman"/>
          <w:sz w:val="20"/>
          <w:szCs w:val="20"/>
          <w:lang w:eastAsia="en-CA"/>
        </w:rPr>
        <w:t xml:space="preserve"> </w:t>
      </w:r>
    </w:p>
    <w:p w:rsidR="00906A99" w:rsidRDefault="00880216" w:rsidP="00880216">
      <w:pPr>
        <w:rPr>
          <w:rFonts w:ascii="Times New Roman" w:eastAsia="Times New Roman" w:hAnsi="Times New Roman" w:cs="Times New Roman"/>
          <w:b/>
          <w:bCs/>
          <w:i/>
          <w:iCs/>
          <w:color w:val="FF0000"/>
          <w:sz w:val="20"/>
          <w:szCs w:val="20"/>
          <w:lang w:eastAsia="en-CA"/>
        </w:rPr>
      </w:pPr>
      <w:r w:rsidRPr="00880216">
        <w:rPr>
          <w:rFonts w:ascii="Symbol" w:eastAsia="Times New Roman" w:hAnsi="Symbol" w:cs="Times New Roman"/>
          <w:sz w:val="20"/>
          <w:szCs w:val="20"/>
          <w:lang w:eastAsia="en-CA"/>
        </w:rPr>
        <w:t></w:t>
      </w:r>
      <w:r w:rsidRPr="00880216">
        <w:rPr>
          <w:rFonts w:ascii="Times New Roman" w:eastAsia="Times New Roman" w:hAnsi="Times New Roman" w:cs="Times New Roman"/>
          <w:sz w:val="14"/>
          <w:szCs w:val="14"/>
          <w:lang w:eastAsia="en-CA"/>
        </w:rPr>
        <w:t xml:space="preserve">       </w:t>
      </w:r>
      <w:r w:rsidRPr="00880216">
        <w:rPr>
          <w:rFonts w:ascii="Times New Roman" w:eastAsia="Times New Roman" w:hAnsi="Times New Roman" w:cs="Times New Roman"/>
          <w:sz w:val="20"/>
          <w:szCs w:val="20"/>
          <w:lang w:eastAsia="en-CA"/>
        </w:rPr>
        <w:t xml:space="preserve">This might occur when am </w:t>
      </w:r>
      <w:r w:rsidRPr="00880216">
        <w:rPr>
          <w:rFonts w:ascii="Times New Roman" w:eastAsia="Times New Roman" w:hAnsi="Times New Roman" w:cs="Times New Roman"/>
          <w:b/>
          <w:sz w:val="20"/>
          <w:szCs w:val="20"/>
          <w:lang w:eastAsia="en-CA"/>
        </w:rPr>
        <w:t>innocent third party has acquired rights</w:t>
      </w:r>
      <w:r w:rsidRPr="00880216">
        <w:rPr>
          <w:rFonts w:ascii="Times New Roman" w:eastAsia="Times New Roman" w:hAnsi="Times New Roman" w:cs="Times New Roman"/>
          <w:sz w:val="20"/>
          <w:szCs w:val="20"/>
          <w:lang w:eastAsia="en-CA"/>
        </w:rPr>
        <w:t xml:space="preserve"> </w:t>
      </w:r>
    </w:p>
    <w:p w:rsidR="00880216" w:rsidRPr="00880216" w:rsidRDefault="00880216" w:rsidP="00880216">
      <w:pPr>
        <w:rPr>
          <w:rFonts w:ascii="Times New Roman" w:eastAsia="Times New Roman" w:hAnsi="Times New Roman" w:cs="Times New Roman"/>
          <w:color w:val="FF0000"/>
          <w:sz w:val="24"/>
          <w:szCs w:val="24"/>
          <w:lang w:eastAsia="en-CA"/>
        </w:rPr>
      </w:pPr>
      <w:r w:rsidRPr="00880216">
        <w:rPr>
          <w:rFonts w:ascii="Symbol" w:eastAsia="Times New Roman" w:hAnsi="Symbol" w:cs="Times New Roman"/>
          <w:sz w:val="20"/>
          <w:szCs w:val="20"/>
          <w:lang w:eastAsia="en-CA"/>
        </w:rPr>
        <w:t></w:t>
      </w:r>
      <w:r w:rsidRPr="00880216">
        <w:rPr>
          <w:rFonts w:ascii="Times New Roman" w:eastAsia="Times New Roman" w:hAnsi="Times New Roman" w:cs="Times New Roman"/>
          <w:sz w:val="14"/>
          <w:szCs w:val="14"/>
          <w:lang w:eastAsia="en-CA"/>
        </w:rPr>
        <w:t xml:space="preserve">       </w:t>
      </w:r>
      <w:r w:rsidRPr="00880216">
        <w:rPr>
          <w:rFonts w:ascii="Times New Roman" w:eastAsia="Times New Roman" w:hAnsi="Times New Roman" w:cs="Times New Roman"/>
          <w:sz w:val="20"/>
          <w:szCs w:val="20"/>
          <w:lang w:eastAsia="en-CA"/>
        </w:rPr>
        <w:t xml:space="preserve">When </w:t>
      </w:r>
      <w:r w:rsidRPr="00880216">
        <w:rPr>
          <w:rFonts w:ascii="Times New Roman" w:eastAsia="Times New Roman" w:hAnsi="Times New Roman" w:cs="Times New Roman"/>
          <w:b/>
          <w:sz w:val="20"/>
          <w:szCs w:val="20"/>
          <w:lang w:eastAsia="en-CA"/>
        </w:rPr>
        <w:t>property cannot be returned</w:t>
      </w:r>
      <w:r w:rsidRPr="00880216">
        <w:rPr>
          <w:rFonts w:ascii="Times New Roman" w:eastAsia="Times New Roman" w:hAnsi="Times New Roman" w:cs="Times New Roman"/>
          <w:sz w:val="20"/>
          <w:szCs w:val="20"/>
          <w:lang w:eastAsia="en-CA"/>
        </w:rPr>
        <w:t xml:space="preserve">, rescission can be </w:t>
      </w:r>
      <w:r w:rsidRPr="00880216">
        <w:rPr>
          <w:rFonts w:ascii="Times New Roman" w:eastAsia="Times New Roman" w:hAnsi="Times New Roman" w:cs="Times New Roman"/>
          <w:b/>
          <w:sz w:val="20"/>
          <w:szCs w:val="20"/>
          <w:lang w:eastAsia="en-CA"/>
        </w:rPr>
        <w:t xml:space="preserve">substituted by monetary </w:t>
      </w:r>
      <w:r w:rsidRPr="00880216">
        <w:rPr>
          <w:rFonts w:ascii="Times New Roman" w:eastAsia="Times New Roman" w:hAnsi="Times New Roman" w:cs="Times New Roman"/>
          <w:b/>
          <w:i/>
          <w:iCs/>
          <w:sz w:val="20"/>
          <w:szCs w:val="20"/>
          <w:lang w:eastAsia="en-CA"/>
        </w:rPr>
        <w:t>compensation</w:t>
      </w:r>
      <w:r w:rsidRPr="00880216">
        <w:rPr>
          <w:rFonts w:ascii="Times New Roman" w:eastAsia="Times New Roman" w:hAnsi="Times New Roman" w:cs="Times New Roman"/>
          <w:sz w:val="20"/>
          <w:szCs w:val="20"/>
          <w:lang w:eastAsia="en-CA"/>
        </w:rPr>
        <w:t xml:space="preserve"> </w:t>
      </w:r>
      <w:r w:rsidRPr="00880216">
        <w:rPr>
          <w:rFonts w:ascii="Times New Roman" w:eastAsia="Times New Roman" w:hAnsi="Times New Roman" w:cs="Times New Roman"/>
          <w:color w:val="FF0000"/>
          <w:sz w:val="20"/>
          <w:szCs w:val="20"/>
          <w:lang w:eastAsia="en-CA"/>
        </w:rPr>
        <w:t xml:space="preserve"> </w:t>
      </w:r>
    </w:p>
    <w:p w:rsidR="00906A99" w:rsidRPr="00880216" w:rsidRDefault="00880216" w:rsidP="00906A99">
      <w:pPr>
        <w:rPr>
          <w:rFonts w:ascii="Times New Roman" w:eastAsia="Times New Roman" w:hAnsi="Times New Roman" w:cs="Times New Roman"/>
          <w:color w:val="FF0000"/>
          <w:sz w:val="24"/>
          <w:szCs w:val="24"/>
          <w:lang w:eastAsia="en-CA"/>
        </w:rPr>
      </w:pPr>
      <w:r w:rsidRPr="00CC4586">
        <w:rPr>
          <w:rFonts w:ascii="Times New Roman" w:eastAsia="Times New Roman" w:hAnsi="Times New Roman" w:cs="Times New Roman"/>
          <w:b/>
          <w:bCs/>
          <w:sz w:val="20"/>
          <w:szCs w:val="20"/>
          <w:lang w:eastAsia="en-CA"/>
        </w:rPr>
        <w:t>2)   Execution</w:t>
      </w:r>
      <w:r w:rsidR="00CC4586" w:rsidRPr="00CC4586">
        <w:rPr>
          <w:rFonts w:ascii="Times New Roman" w:eastAsia="Times New Roman" w:hAnsi="Times New Roman" w:cs="Times New Roman"/>
          <w:b/>
          <w:bCs/>
          <w:sz w:val="20"/>
          <w:szCs w:val="20"/>
          <w:lang w:eastAsia="en-CA"/>
        </w:rPr>
        <w:t>/Full Performance</w:t>
      </w:r>
      <w:r w:rsidR="00CC4586" w:rsidRPr="00CC4586">
        <w:rPr>
          <w:rFonts w:ascii="Times New Roman" w:eastAsia="Times New Roman" w:hAnsi="Times New Roman" w:cs="Times New Roman"/>
          <w:sz w:val="20"/>
          <w:szCs w:val="20"/>
          <w:lang w:eastAsia="en-CA"/>
        </w:rPr>
        <w:t xml:space="preserve"> of the contract is a bar to rescission</w:t>
      </w:r>
      <w:r w:rsidR="00CC4586" w:rsidRPr="00CC4586">
        <w:rPr>
          <w:rFonts w:ascii="Times New Roman" w:hAnsi="Times New Roman" w:cs="Times New Roman"/>
          <w:bCs/>
          <w:szCs w:val="23"/>
        </w:rPr>
        <w:t xml:space="preserve"> </w:t>
      </w:r>
      <w:r w:rsidR="002564E1">
        <w:rPr>
          <w:rFonts w:ascii="Times New Roman" w:hAnsi="Times New Roman" w:cs="Times New Roman"/>
          <w:bCs/>
          <w:szCs w:val="23"/>
        </w:rPr>
        <w:t xml:space="preserve">if contract has been executed </w:t>
      </w:r>
      <w:r w:rsidR="00CC4586" w:rsidRPr="00CC4586">
        <w:rPr>
          <w:rFonts w:ascii="Times New Roman" w:hAnsi="Times New Roman" w:cs="Times New Roman"/>
          <w:bCs/>
          <w:szCs w:val="23"/>
        </w:rPr>
        <w:t xml:space="preserve">in </w:t>
      </w:r>
      <w:r w:rsidR="00CC4586" w:rsidRPr="00CC4586">
        <w:rPr>
          <w:rFonts w:ascii="Times New Roman" w:hAnsi="Times New Roman" w:cs="Times New Roman"/>
          <w:b/>
          <w:bCs/>
          <w:szCs w:val="23"/>
        </w:rPr>
        <w:t>INNOCENT MISREPRESENTATION</w:t>
      </w:r>
      <w:r w:rsidR="00CC4586" w:rsidRPr="00CC4586">
        <w:rPr>
          <w:rFonts w:ascii="Times New Roman" w:hAnsi="Times New Roman" w:cs="Times New Roman"/>
          <w:bCs/>
          <w:szCs w:val="23"/>
        </w:rPr>
        <w:t>(</w:t>
      </w:r>
      <w:r w:rsidR="00CC4586" w:rsidRPr="00CC4586">
        <w:rPr>
          <w:rFonts w:ascii="Times New Roman" w:hAnsi="Times New Roman" w:cs="Times New Roman"/>
          <w:b/>
          <w:bCs/>
          <w:i/>
          <w:color w:val="FF0000"/>
          <w:szCs w:val="23"/>
        </w:rPr>
        <w:t>Leaf)</w:t>
      </w:r>
      <w:r w:rsidR="00CC4586" w:rsidRPr="00CC4586">
        <w:rPr>
          <w:rFonts w:ascii="Times New Roman" w:hAnsi="Times New Roman" w:cs="Times New Roman"/>
          <w:bCs/>
          <w:color w:val="FF0000"/>
          <w:szCs w:val="23"/>
        </w:rPr>
        <w:t>.</w:t>
      </w:r>
      <w:r w:rsidR="00CC4586" w:rsidRPr="00CC4586">
        <w:rPr>
          <w:rFonts w:ascii="Times New Roman" w:hAnsi="Times New Roman" w:cs="Times New Roman"/>
          <w:bCs/>
          <w:szCs w:val="23"/>
        </w:rPr>
        <w:t xml:space="preserve"> </w:t>
      </w:r>
      <w:r w:rsidR="00906A99">
        <w:rPr>
          <w:rFonts w:ascii="Times New Roman" w:hAnsi="Times New Roman" w:cs="Times New Roman"/>
          <w:sz w:val="20"/>
        </w:rPr>
        <w:t xml:space="preserve">But NOT </w:t>
      </w:r>
      <w:r w:rsidR="002564E1">
        <w:rPr>
          <w:rFonts w:ascii="Times New Roman" w:hAnsi="Times New Roman" w:cs="Times New Roman"/>
          <w:sz w:val="20"/>
        </w:rPr>
        <w:t>a bar in</w:t>
      </w:r>
      <w:r w:rsidR="00CC4586" w:rsidRPr="00CC4586">
        <w:rPr>
          <w:rFonts w:ascii="Times New Roman" w:hAnsi="Times New Roman" w:cs="Times New Roman"/>
          <w:sz w:val="20"/>
        </w:rPr>
        <w:t xml:space="preserve"> </w:t>
      </w:r>
      <w:r w:rsidR="00D65CC9">
        <w:rPr>
          <w:rFonts w:ascii="Times New Roman" w:hAnsi="Times New Roman" w:cs="Times New Roman"/>
          <w:b/>
          <w:sz w:val="20"/>
        </w:rPr>
        <w:t>FRAUDULENT/NEGLIGENT MISREP</w:t>
      </w:r>
      <w:r w:rsidR="00CC4586" w:rsidRPr="00CC4586">
        <w:rPr>
          <w:rFonts w:ascii="Times New Roman" w:hAnsi="Times New Roman" w:cs="Times New Roman"/>
          <w:sz w:val="20"/>
        </w:rPr>
        <w:t xml:space="preserve"> as long as other limitations to rescissi</w:t>
      </w:r>
      <w:r w:rsidR="00CC4586">
        <w:rPr>
          <w:rFonts w:ascii="Times New Roman" w:hAnsi="Times New Roman" w:cs="Times New Roman"/>
          <w:sz w:val="20"/>
        </w:rPr>
        <w:t xml:space="preserve">on would not bar the remedy </w:t>
      </w:r>
      <w:r w:rsidR="00906A99" w:rsidRPr="00880216">
        <w:rPr>
          <w:rFonts w:ascii="Times New Roman" w:eastAsia="Times New Roman" w:hAnsi="Times New Roman" w:cs="Times New Roman"/>
          <w:b/>
          <w:bCs/>
          <w:i/>
          <w:iCs/>
          <w:color w:val="FF0000"/>
          <w:sz w:val="20"/>
          <w:szCs w:val="20"/>
          <w:lang w:eastAsia="en-CA"/>
        </w:rPr>
        <w:t>Kupchak v Dayson</w:t>
      </w:r>
      <w:r w:rsidR="00906A99" w:rsidRPr="004D1A27">
        <w:rPr>
          <w:rFonts w:ascii="Times New Roman" w:eastAsia="Times New Roman" w:hAnsi="Times New Roman" w:cs="Times New Roman"/>
          <w:bCs/>
          <w:i/>
          <w:iCs/>
          <w:color w:val="FF0000"/>
          <w:sz w:val="20"/>
          <w:szCs w:val="20"/>
          <w:lang w:eastAsia="en-CA"/>
        </w:rPr>
        <w:t xml:space="preserve"> p exchanged land for motel found out earnings of motel fraudulent, sued for rescission but third party acquired land</w:t>
      </w:r>
      <w:r w:rsidR="00906A99" w:rsidRPr="00880216">
        <w:rPr>
          <w:rFonts w:ascii="Times New Roman" w:eastAsia="Times New Roman" w:hAnsi="Times New Roman" w:cs="Times New Roman"/>
          <w:color w:val="FF0000"/>
          <w:sz w:val="20"/>
          <w:szCs w:val="20"/>
          <w:lang w:eastAsia="en-CA"/>
        </w:rPr>
        <w:t xml:space="preserve">) </w:t>
      </w:r>
    </w:p>
    <w:p w:rsidR="00880216" w:rsidRPr="00880216" w:rsidRDefault="00880216" w:rsidP="00880216">
      <w:pPr>
        <w:rPr>
          <w:rFonts w:ascii="Times New Roman" w:eastAsia="Times New Roman" w:hAnsi="Times New Roman" w:cs="Times New Roman"/>
          <w:sz w:val="24"/>
          <w:szCs w:val="24"/>
          <w:lang w:eastAsia="en-CA"/>
        </w:rPr>
      </w:pPr>
      <w:r w:rsidRPr="00880216">
        <w:rPr>
          <w:rFonts w:ascii="Times New Roman" w:eastAsia="Times New Roman" w:hAnsi="Times New Roman" w:cs="Times New Roman"/>
          <w:b/>
          <w:bCs/>
          <w:sz w:val="20"/>
          <w:szCs w:val="20"/>
          <w:lang w:eastAsia="en-CA"/>
        </w:rPr>
        <w:t>3)</w:t>
      </w:r>
      <w:r w:rsidRPr="00880216">
        <w:rPr>
          <w:rFonts w:ascii="Times New Roman" w:eastAsia="Times New Roman" w:hAnsi="Times New Roman" w:cs="Times New Roman"/>
          <w:b/>
          <w:bCs/>
          <w:sz w:val="14"/>
          <w:szCs w:val="14"/>
          <w:lang w:eastAsia="en-CA"/>
        </w:rPr>
        <w:t xml:space="preserve">    </w:t>
      </w:r>
      <w:r w:rsidRPr="00880216">
        <w:rPr>
          <w:rFonts w:ascii="Times New Roman" w:eastAsia="Times New Roman" w:hAnsi="Times New Roman" w:cs="Times New Roman"/>
          <w:b/>
          <w:bCs/>
          <w:sz w:val="20"/>
          <w:szCs w:val="20"/>
          <w:lang w:eastAsia="en-CA"/>
        </w:rPr>
        <w:t xml:space="preserve">Affirmation: </w:t>
      </w:r>
      <w:r w:rsidRPr="00880216">
        <w:rPr>
          <w:rFonts w:ascii="Times New Roman" w:eastAsia="Times New Roman" w:hAnsi="Times New Roman" w:cs="Times New Roman"/>
          <w:sz w:val="20"/>
          <w:szCs w:val="20"/>
          <w:lang w:eastAsia="en-CA"/>
        </w:rPr>
        <w:t>No rescission if P, knowing of misrep., proceeds w K as if it weren’t problematic (affirm K= waive right to rescission)</w:t>
      </w:r>
    </w:p>
    <w:p w:rsidR="0098222C" w:rsidRPr="00CC223D" w:rsidRDefault="00880216" w:rsidP="00CC223D">
      <w:pPr>
        <w:rPr>
          <w:rFonts w:ascii="Times New Roman" w:eastAsia="Times New Roman" w:hAnsi="Times New Roman" w:cs="Times New Roman"/>
          <w:sz w:val="20"/>
          <w:szCs w:val="20"/>
          <w:lang w:eastAsia="en-CA"/>
        </w:rPr>
      </w:pPr>
      <w:r w:rsidRPr="00880216">
        <w:rPr>
          <w:rFonts w:ascii="Times New Roman" w:eastAsia="Times New Roman" w:hAnsi="Times New Roman" w:cs="Times New Roman"/>
          <w:b/>
          <w:bCs/>
          <w:sz w:val="20"/>
          <w:szCs w:val="20"/>
          <w:lang w:eastAsia="en-CA"/>
        </w:rPr>
        <w:t>4)</w:t>
      </w:r>
      <w:r w:rsidRPr="00880216">
        <w:rPr>
          <w:rFonts w:ascii="Times New Roman" w:eastAsia="Times New Roman" w:hAnsi="Times New Roman" w:cs="Times New Roman"/>
          <w:b/>
          <w:bCs/>
          <w:sz w:val="14"/>
          <w:szCs w:val="14"/>
          <w:lang w:eastAsia="en-CA"/>
        </w:rPr>
        <w:t xml:space="preserve">    </w:t>
      </w:r>
      <w:r w:rsidRPr="00880216">
        <w:rPr>
          <w:rFonts w:ascii="Times New Roman" w:eastAsia="Times New Roman" w:hAnsi="Times New Roman" w:cs="Times New Roman"/>
          <w:b/>
          <w:bCs/>
          <w:sz w:val="20"/>
          <w:szCs w:val="20"/>
          <w:lang w:eastAsia="en-CA"/>
        </w:rPr>
        <w:t xml:space="preserve">Delay: </w:t>
      </w:r>
      <w:r w:rsidRPr="00880216">
        <w:rPr>
          <w:rFonts w:ascii="Times New Roman" w:eastAsia="Times New Roman" w:hAnsi="Times New Roman" w:cs="Times New Roman"/>
          <w:sz w:val="20"/>
          <w:szCs w:val="20"/>
          <w:lang w:eastAsia="en-CA"/>
        </w:rPr>
        <w:t>No rescission if P hasn’t acted w/in a reasonable period of time. Unwarranted delay = guilty of LACHES (a forms of affirmation). Must look to circumstance to determine what a reasonable period of time is (</w:t>
      </w:r>
      <w:r w:rsidRPr="00880216">
        <w:rPr>
          <w:rFonts w:ascii="Times New Roman" w:eastAsia="Times New Roman" w:hAnsi="Times New Roman" w:cs="Times New Roman"/>
          <w:b/>
          <w:bCs/>
          <w:i/>
          <w:iCs/>
          <w:color w:val="FF0000"/>
          <w:sz w:val="20"/>
          <w:szCs w:val="20"/>
          <w:lang w:eastAsia="en-CA"/>
        </w:rPr>
        <w:t>Leaf</w:t>
      </w:r>
      <w:r w:rsidRPr="00880216">
        <w:rPr>
          <w:rFonts w:ascii="Times New Roman" w:eastAsia="Times New Roman" w:hAnsi="Times New Roman" w:cs="Times New Roman"/>
          <w:sz w:val="20"/>
          <w:szCs w:val="20"/>
          <w:lang w:eastAsia="en-CA"/>
        </w:rPr>
        <w:t>). Laches does not preclude seeking damages in tort for fraud or negligence.</w:t>
      </w:r>
    </w:p>
    <w:p w:rsidR="000D4881" w:rsidRPr="000D4881" w:rsidRDefault="000D4881" w:rsidP="000D4881">
      <w:pPr>
        <w:pStyle w:val="ListParagraph"/>
        <w:ind w:left="340" w:right="-425"/>
        <w:rPr>
          <w:rFonts w:ascii="Times New Roman" w:hAnsi="Times New Roman" w:cs="Times New Roman"/>
          <w:sz w:val="20"/>
        </w:rPr>
      </w:pPr>
    </w:p>
    <w:p w:rsidR="002A6B41" w:rsidRDefault="002A6B41" w:rsidP="002A6B41">
      <w:pPr>
        <w:autoSpaceDE w:val="0"/>
        <w:autoSpaceDN w:val="0"/>
        <w:adjustRightInd w:val="0"/>
        <w:rPr>
          <w:rFonts w:ascii="Times-Roman" w:hAnsi="Times-Roman" w:cs="Times-Roman"/>
          <w:b/>
          <w:sz w:val="28"/>
          <w:szCs w:val="20"/>
          <w:u w:val="single"/>
        </w:rPr>
      </w:pPr>
      <w:r w:rsidRPr="0027249A">
        <w:rPr>
          <w:rFonts w:ascii="Times-Roman" w:hAnsi="Times-Roman" w:cs="Times-Roman"/>
          <w:b/>
          <w:sz w:val="28"/>
          <w:szCs w:val="20"/>
          <w:u w:val="single"/>
        </w:rPr>
        <w:t>PAROLE EVIDENCE RULE</w:t>
      </w:r>
    </w:p>
    <w:p w:rsidR="00D31BF5" w:rsidRPr="00F31176" w:rsidRDefault="00D31BF5" w:rsidP="00D31BF5">
      <w:pPr>
        <w:rPr>
          <w:rFonts w:ascii="Times New Roman" w:hAnsi="Times New Roman" w:cs="Times New Roman"/>
          <w:b/>
          <w:i/>
          <w:color w:val="FF0000"/>
          <w:sz w:val="20"/>
          <w:szCs w:val="20"/>
        </w:rPr>
      </w:pPr>
      <w:r w:rsidRPr="00880216">
        <w:rPr>
          <w:rFonts w:ascii="Times New Roman" w:hAnsi="Times New Roman" w:cs="Times New Roman"/>
          <w:b/>
          <w:sz w:val="20"/>
          <w:szCs w:val="20"/>
        </w:rPr>
        <w:t>Parol Evidence Rule</w:t>
      </w:r>
      <w:r w:rsidRPr="00880216">
        <w:rPr>
          <w:rFonts w:ascii="Times New Roman" w:hAnsi="Times New Roman" w:cs="Times New Roman"/>
          <w:sz w:val="20"/>
          <w:szCs w:val="20"/>
        </w:rPr>
        <w:t>: operates to prevent parties to a contract from altering the terms of a written document considered to be the final expression of their agreement. If the terms of the contract were recorded in writing, extrinsic evidence is not admissible to determine the terms of the contract. Modern practice is to treat the parol evidence rule as a strong presumption i.e. it can be rebutted (</w:t>
      </w:r>
      <w:r w:rsidRPr="00F31176">
        <w:rPr>
          <w:rFonts w:ascii="Times New Roman" w:hAnsi="Times New Roman" w:cs="Times New Roman"/>
          <w:b/>
          <w:i/>
          <w:color w:val="FF0000"/>
          <w:sz w:val="20"/>
          <w:szCs w:val="20"/>
        </w:rPr>
        <w:t>Dynamic Transportation)</w:t>
      </w:r>
    </w:p>
    <w:p w:rsidR="00D31BF5" w:rsidRPr="00267C4F" w:rsidRDefault="00D31BF5" w:rsidP="00D31BF5">
      <w:pPr>
        <w:rPr>
          <w:rFonts w:ascii="Times New Roman" w:hAnsi="Times New Roman" w:cs="Times New Roman"/>
          <w:b/>
          <w:sz w:val="20"/>
        </w:rPr>
      </w:pPr>
    </w:p>
    <w:p w:rsidR="00D31BF5" w:rsidRDefault="00D31BF5" w:rsidP="00D31BF5">
      <w:pPr>
        <w:rPr>
          <w:rFonts w:ascii="Times New Roman" w:hAnsi="Times New Roman" w:cs="Times New Roman"/>
          <w:b/>
          <w:sz w:val="20"/>
        </w:rPr>
      </w:pPr>
      <w:r w:rsidRPr="00F561A7">
        <w:rPr>
          <w:rFonts w:ascii="Times New Roman" w:hAnsi="Times New Roman" w:cs="Times New Roman"/>
          <w:b/>
          <w:sz w:val="20"/>
        </w:rPr>
        <w:t xml:space="preserve">Parole evidence </w:t>
      </w:r>
      <w:r>
        <w:rPr>
          <w:rFonts w:ascii="Times New Roman" w:hAnsi="Times New Roman" w:cs="Times New Roman"/>
          <w:b/>
          <w:sz w:val="20"/>
        </w:rPr>
        <w:t>can be</w:t>
      </w:r>
      <w:r w:rsidRPr="00F561A7">
        <w:rPr>
          <w:rFonts w:ascii="Times New Roman" w:hAnsi="Times New Roman" w:cs="Times New Roman"/>
          <w:b/>
          <w:sz w:val="20"/>
        </w:rPr>
        <w:t xml:space="preserve"> admissible to </w:t>
      </w:r>
      <w:r>
        <w:rPr>
          <w:rFonts w:ascii="Times New Roman" w:hAnsi="Times New Roman" w:cs="Times New Roman"/>
          <w:b/>
          <w:sz w:val="20"/>
        </w:rPr>
        <w:t>clarify subject</w:t>
      </w:r>
      <w:r w:rsidRPr="00F561A7">
        <w:rPr>
          <w:rFonts w:ascii="Times New Roman" w:hAnsi="Times New Roman" w:cs="Times New Roman"/>
          <w:b/>
          <w:sz w:val="20"/>
        </w:rPr>
        <w:t xml:space="preserve"> matter of contract. </w:t>
      </w:r>
      <w:r>
        <w:rPr>
          <w:rFonts w:ascii="Times New Roman" w:hAnsi="Times New Roman" w:cs="Times New Roman"/>
          <w:b/>
          <w:sz w:val="20"/>
        </w:rPr>
        <w:t>For example, to</w:t>
      </w:r>
      <w:r w:rsidRPr="00F561A7">
        <w:rPr>
          <w:rFonts w:ascii="Times New Roman" w:hAnsi="Times New Roman" w:cs="Times New Roman"/>
          <w:b/>
          <w:sz w:val="20"/>
        </w:rPr>
        <w:t xml:space="preserve"> id the property, </w:t>
      </w:r>
      <w:r>
        <w:rPr>
          <w:rFonts w:ascii="Times New Roman" w:hAnsi="Times New Roman" w:cs="Times New Roman"/>
          <w:b/>
          <w:sz w:val="20"/>
        </w:rPr>
        <w:t>and</w:t>
      </w:r>
      <w:r w:rsidRPr="00F561A7">
        <w:rPr>
          <w:rFonts w:ascii="Times New Roman" w:hAnsi="Times New Roman" w:cs="Times New Roman"/>
          <w:b/>
          <w:sz w:val="20"/>
        </w:rPr>
        <w:t xml:space="preserve"> define what is meant in the K. Some external evidence should be allowed if it’s important to finish the description in land.</w:t>
      </w:r>
      <w:r w:rsidRPr="00F561A7">
        <w:rPr>
          <w:rFonts w:ascii="Times New Roman" w:hAnsi="Times New Roman" w:cs="Times New Roman"/>
          <w:b/>
          <w:i/>
          <w:iCs/>
          <w:sz w:val="20"/>
        </w:rPr>
        <w:t xml:space="preserve"> </w:t>
      </w:r>
      <w:r w:rsidRPr="00F561A7">
        <w:rPr>
          <w:rFonts w:ascii="Times New Roman" w:hAnsi="Times New Roman" w:cs="Times New Roman"/>
          <w:b/>
          <w:i/>
          <w:iCs/>
          <w:color w:val="FF0000"/>
          <w:sz w:val="20"/>
        </w:rPr>
        <w:t xml:space="preserve">(Dynamic Transportation </w:t>
      </w:r>
      <w:r w:rsidRPr="00F561A7">
        <w:rPr>
          <w:rFonts w:ascii="Times New Roman" w:hAnsi="Times New Roman" w:cs="Times New Roman"/>
          <w:b/>
          <w:color w:val="FF0000"/>
          <w:sz w:val="20"/>
        </w:rPr>
        <w:t>[1978] S.C.R.</w:t>
      </w:r>
      <w:r>
        <w:rPr>
          <w:rFonts w:ascii="Times New Roman" w:hAnsi="Times New Roman" w:cs="Times New Roman"/>
          <w:b/>
          <w:color w:val="FF0000"/>
          <w:sz w:val="20"/>
        </w:rPr>
        <w:t>—</w:t>
      </w:r>
      <w:r>
        <w:rPr>
          <w:rFonts w:ascii="Times New Roman" w:hAnsi="Times New Roman" w:cs="Times New Roman"/>
          <w:sz w:val="20"/>
        </w:rPr>
        <w:t>agreement for sale of land, K not certain—parole evidence would make it more certain</w:t>
      </w:r>
    </w:p>
    <w:p w:rsidR="00D31BF5" w:rsidRDefault="00D31BF5" w:rsidP="00D31BF5">
      <w:pPr>
        <w:rPr>
          <w:rFonts w:ascii="Times New Roman" w:hAnsi="Times New Roman" w:cs="Times New Roman"/>
          <w:b/>
          <w:sz w:val="20"/>
        </w:rPr>
      </w:pPr>
    </w:p>
    <w:p w:rsidR="00D31BF5" w:rsidRDefault="002A6B41" w:rsidP="00D31BF5">
      <w:pPr>
        <w:rPr>
          <w:rFonts w:ascii="Times New Roman" w:hAnsi="Times New Roman" w:cs="Times New Roman"/>
          <w:b/>
          <w:sz w:val="20"/>
        </w:rPr>
      </w:pPr>
      <w:r w:rsidRPr="00406572">
        <w:rPr>
          <w:rFonts w:ascii="Times New Roman" w:hAnsi="Times New Roman" w:cs="Times New Roman"/>
          <w:b/>
          <w:sz w:val="20"/>
        </w:rPr>
        <w:t>Parol Evidence Rule</w:t>
      </w:r>
      <w:r w:rsidRPr="00406572">
        <w:rPr>
          <w:rFonts w:ascii="Times New Roman" w:hAnsi="Times New Roman" w:cs="Times New Roman"/>
          <w:sz w:val="20"/>
        </w:rPr>
        <w:t>:</w:t>
      </w:r>
      <w:r w:rsidRPr="00406572">
        <w:rPr>
          <w:rFonts w:ascii="Times New Roman" w:hAnsi="Times New Roman" w:cs="Times New Roman"/>
          <w:b/>
          <w:bCs/>
          <w:sz w:val="20"/>
        </w:rPr>
        <w:t xml:space="preserve">: </w:t>
      </w:r>
      <w:r w:rsidRPr="00406572">
        <w:rPr>
          <w:rFonts w:ascii="Times New Roman" w:hAnsi="Times New Roman" w:cs="Times New Roman"/>
          <w:sz w:val="20"/>
        </w:rPr>
        <w:t>A rule of substantive law that operates to prevent parties to a contract from altering, contradicting or varying the terms of a written document considered to be the final expression of their agreement</w:t>
      </w:r>
      <w:r w:rsidRPr="00406572">
        <w:rPr>
          <w:rFonts w:ascii="Times New Roman" w:hAnsi="Times New Roman" w:cs="Times New Roman"/>
          <w:b/>
          <w:sz w:val="20"/>
        </w:rPr>
        <w:t>. If the terms of the contract were recorded in writing, extrinsic evidence is not admissible to determine the terms of the contract</w:t>
      </w:r>
      <w:r w:rsidRPr="00406572">
        <w:rPr>
          <w:rFonts w:ascii="Times New Roman" w:hAnsi="Times New Roman" w:cs="Times New Roman"/>
          <w:sz w:val="20"/>
        </w:rPr>
        <w:t xml:space="preserve">. Modern practice is to treat the </w:t>
      </w:r>
      <w:r w:rsidRPr="00406572">
        <w:rPr>
          <w:rStyle w:val="spelle"/>
          <w:rFonts w:ascii="Times New Roman" w:hAnsi="Times New Roman" w:cs="Times New Roman"/>
          <w:sz w:val="20"/>
        </w:rPr>
        <w:t>parol</w:t>
      </w:r>
      <w:r w:rsidRPr="00406572">
        <w:rPr>
          <w:rFonts w:ascii="Times New Roman" w:hAnsi="Times New Roman" w:cs="Times New Roman"/>
          <w:sz w:val="20"/>
        </w:rPr>
        <w:t xml:space="preserve"> evidence rule as a </w:t>
      </w:r>
      <w:r w:rsidRPr="00406572">
        <w:rPr>
          <w:rFonts w:ascii="Times New Roman" w:hAnsi="Times New Roman" w:cs="Times New Roman"/>
          <w:b/>
          <w:sz w:val="20"/>
        </w:rPr>
        <w:t>strong presumption</w:t>
      </w:r>
      <w:r w:rsidRPr="00406572">
        <w:rPr>
          <w:rFonts w:ascii="Times New Roman" w:hAnsi="Times New Roman" w:cs="Times New Roman"/>
          <w:sz w:val="20"/>
        </w:rPr>
        <w:t xml:space="preserve"> i.e. it can be rebutted.</w:t>
      </w:r>
    </w:p>
    <w:p w:rsidR="00BB3F13" w:rsidRPr="00D31BF5" w:rsidRDefault="00406572" w:rsidP="00D31BF5">
      <w:pPr>
        <w:rPr>
          <w:rFonts w:ascii="Times New Roman" w:hAnsi="Times New Roman" w:cs="Times New Roman"/>
          <w:sz w:val="20"/>
        </w:rPr>
      </w:pPr>
      <w:r>
        <w:rPr>
          <w:rFonts w:ascii="Times-Roman" w:hAnsi="Times-Roman" w:cs="Times-Roman"/>
          <w:b/>
          <w:sz w:val="20"/>
          <w:szCs w:val="20"/>
        </w:rPr>
        <w:t xml:space="preserve">Collateral agreements to the main agreement may be established by parole evidence so long as they could be seen as independent and not contrary to the main agreement </w:t>
      </w:r>
      <w:r w:rsidRPr="00406572">
        <w:rPr>
          <w:rFonts w:ascii="Times-Roman" w:hAnsi="Times-Roman" w:cs="Times-Roman"/>
          <w:b/>
          <w:i/>
          <w:color w:val="FF0000"/>
          <w:sz w:val="20"/>
          <w:szCs w:val="20"/>
        </w:rPr>
        <w:t>Hawrish</w:t>
      </w:r>
      <w:r w:rsidR="00D31BF5">
        <w:rPr>
          <w:rFonts w:ascii="Times-Roman" w:hAnsi="Times-Roman" w:cs="Times-Roman"/>
          <w:b/>
          <w:i/>
          <w:color w:val="FF0000"/>
          <w:sz w:val="20"/>
          <w:szCs w:val="20"/>
        </w:rPr>
        <w:t>(</w:t>
      </w:r>
      <w:r w:rsidR="00D31BF5">
        <w:rPr>
          <w:rFonts w:ascii="Times-Roman" w:hAnsi="Times-Roman" w:cs="Times-Roman"/>
          <w:i/>
          <w:color w:val="FF0000"/>
          <w:sz w:val="20"/>
          <w:szCs w:val="20"/>
        </w:rPr>
        <w:t>lawyer signed for guarantee and was told wouldn’t have to cover all)</w:t>
      </w:r>
    </w:p>
    <w:p w:rsidR="002A6B41" w:rsidRPr="00D31BF5" w:rsidRDefault="00BB3F13" w:rsidP="00BB3F13">
      <w:pPr>
        <w:autoSpaceDE w:val="0"/>
        <w:autoSpaceDN w:val="0"/>
        <w:adjustRightInd w:val="0"/>
        <w:rPr>
          <w:rFonts w:ascii="Times-Roman" w:hAnsi="Times-Roman" w:cs="Times-Roman"/>
          <w:i/>
          <w:sz w:val="20"/>
          <w:szCs w:val="20"/>
        </w:rPr>
      </w:pPr>
      <w:r w:rsidRPr="00BB3F13">
        <w:rPr>
          <w:rFonts w:ascii="Times New Roman" w:eastAsia="Times New Roman" w:hAnsi="Times New Roman" w:cs="Times New Roman"/>
          <w:sz w:val="20"/>
          <w:szCs w:val="20"/>
          <w:lang w:val="en-GB" w:eastAsia="en-CA"/>
        </w:rPr>
        <w:t xml:space="preserve">Parole evidence rule is a rule of </w:t>
      </w:r>
      <w:r w:rsidRPr="00BB3F13">
        <w:rPr>
          <w:rFonts w:ascii="Times New Roman" w:eastAsia="Times New Roman" w:hAnsi="Times New Roman" w:cs="Times New Roman"/>
          <w:b/>
          <w:bCs/>
          <w:sz w:val="20"/>
          <w:szCs w:val="20"/>
          <w:lang w:val="en-GB" w:eastAsia="en-CA"/>
        </w:rPr>
        <w:t xml:space="preserve">CONSTRUCTION </w:t>
      </w:r>
      <w:r w:rsidRPr="00BB3F13">
        <w:rPr>
          <w:rFonts w:ascii="Times New Roman" w:eastAsia="Times New Roman" w:hAnsi="Times New Roman" w:cs="Times New Roman"/>
          <w:sz w:val="20"/>
          <w:szCs w:val="20"/>
          <w:lang w:val="en-GB" w:eastAsia="en-CA"/>
        </w:rPr>
        <w:t>(opposite rule of law…i.e. can help us interpret the full meaning of contracts</w:t>
      </w:r>
      <w:r>
        <w:rPr>
          <w:rFonts w:ascii="Times New Roman" w:eastAsia="Times New Roman" w:hAnsi="Times New Roman" w:cs="Times New Roman"/>
          <w:sz w:val="20"/>
          <w:szCs w:val="20"/>
          <w:lang w:val="en-GB" w:eastAsia="en-CA"/>
        </w:rPr>
        <w:t>)</w:t>
      </w:r>
      <w:r w:rsidRPr="00BB3F13">
        <w:rPr>
          <w:rFonts w:ascii="Times New Roman" w:hAnsi="Times New Roman" w:cs="Times New Roman"/>
          <w:b/>
          <w:i/>
          <w:iCs/>
          <w:color w:val="FF0000"/>
          <w:sz w:val="20"/>
          <w:szCs w:val="20"/>
        </w:rPr>
        <w:t xml:space="preserve"> Gallen</w:t>
      </w:r>
      <w:r w:rsidR="00D31BF5">
        <w:rPr>
          <w:rFonts w:ascii="Times New Roman" w:hAnsi="Times New Roman" w:cs="Times New Roman"/>
          <w:b/>
          <w:i/>
          <w:iCs/>
          <w:color w:val="FF0000"/>
          <w:sz w:val="20"/>
          <w:szCs w:val="20"/>
        </w:rPr>
        <w:t>(</w:t>
      </w:r>
      <w:r w:rsidR="00D31BF5">
        <w:rPr>
          <w:rFonts w:ascii="Times New Roman" w:hAnsi="Times New Roman" w:cs="Times New Roman"/>
          <w:i/>
          <w:iCs/>
          <w:color w:val="FF0000"/>
          <w:sz w:val="20"/>
          <w:szCs w:val="20"/>
        </w:rPr>
        <w:t>company promised that pesticide would not kill grains, but K said they wouldn’t be responsible for damage))</w:t>
      </w:r>
    </w:p>
    <w:p w:rsidR="00BB3F13" w:rsidRDefault="00BB3F13" w:rsidP="00BB3F13">
      <w:pPr>
        <w:rPr>
          <w:rFonts w:ascii="Times New Roman" w:eastAsia="Times New Roman" w:hAnsi="Times New Roman" w:cs="Times New Roman"/>
          <w:sz w:val="24"/>
          <w:szCs w:val="24"/>
          <w:lang w:eastAsia="en-CA"/>
        </w:rPr>
      </w:pPr>
      <w:r w:rsidRPr="00BB3F13">
        <w:rPr>
          <w:rFonts w:ascii="Times New Roman" w:eastAsia="Times New Roman" w:hAnsi="Times New Roman" w:cs="Times New Roman"/>
          <w:b/>
          <w:bCs/>
          <w:sz w:val="20"/>
          <w:szCs w:val="20"/>
          <w:lang w:val="en-GB" w:eastAsia="en-CA"/>
        </w:rPr>
        <w:t>Parol evidence rule is only a strong presumption (i.e. it is rebuttable)</w:t>
      </w:r>
      <w:r w:rsidRPr="00BB3F13">
        <w:rPr>
          <w:rFonts w:ascii="Times New Roman" w:eastAsia="Times New Roman" w:hAnsi="Times New Roman" w:cs="Times New Roman"/>
          <w:sz w:val="20"/>
          <w:szCs w:val="20"/>
          <w:lang w:val="en-GB" w:eastAsia="en-CA"/>
        </w:rPr>
        <w:t xml:space="preserve"> &amp; is not absolute</w:t>
      </w:r>
      <w:r w:rsidRPr="00BB3F13">
        <w:rPr>
          <w:rFonts w:ascii="Times New Roman" w:eastAsia="Times New Roman" w:hAnsi="Times New Roman" w:cs="Times New Roman"/>
          <w:b/>
          <w:bCs/>
          <w:sz w:val="20"/>
          <w:szCs w:val="20"/>
          <w:lang w:eastAsia="en-CA"/>
        </w:rPr>
        <w:t xml:space="preserve"> </w:t>
      </w:r>
      <w:r w:rsidRPr="00BB3F13">
        <w:rPr>
          <w:rFonts w:ascii="Times New Roman" w:hAnsi="Times New Roman" w:cs="Times New Roman"/>
          <w:b/>
          <w:i/>
          <w:iCs/>
          <w:color w:val="FF0000"/>
          <w:sz w:val="20"/>
          <w:szCs w:val="20"/>
        </w:rPr>
        <w:t>Gallen</w:t>
      </w:r>
    </w:p>
    <w:p w:rsidR="00BB3F13" w:rsidRPr="00BB3F13" w:rsidRDefault="00BB3F13" w:rsidP="008E75B1">
      <w:pPr>
        <w:pStyle w:val="ListParagraph"/>
        <w:numPr>
          <w:ilvl w:val="0"/>
          <w:numId w:val="1"/>
        </w:numPr>
        <w:rPr>
          <w:rFonts w:ascii="Times New Roman" w:eastAsia="Times New Roman" w:hAnsi="Times New Roman" w:cs="Times New Roman"/>
          <w:sz w:val="24"/>
          <w:szCs w:val="24"/>
          <w:lang w:eastAsia="en-CA"/>
        </w:rPr>
      </w:pPr>
      <w:r w:rsidRPr="00BB3F13">
        <w:rPr>
          <w:rFonts w:ascii="Times New Roman" w:eastAsia="Times New Roman" w:hAnsi="Times New Roman" w:cs="Times New Roman"/>
          <w:sz w:val="20"/>
          <w:szCs w:val="20"/>
          <w:lang w:val="en-GB" w:eastAsia="en-CA"/>
        </w:rPr>
        <w:t xml:space="preserve">Presumption is the </w:t>
      </w:r>
      <w:r w:rsidRPr="00BB3F13">
        <w:rPr>
          <w:rFonts w:ascii="Times New Roman" w:eastAsia="Times New Roman" w:hAnsi="Times New Roman" w:cs="Times New Roman"/>
          <w:b/>
          <w:sz w:val="20"/>
          <w:szCs w:val="20"/>
          <w:lang w:val="en-GB" w:eastAsia="en-CA"/>
        </w:rPr>
        <w:t>weakest</w:t>
      </w:r>
      <w:r w:rsidRPr="00BB3F13">
        <w:rPr>
          <w:rFonts w:ascii="Times New Roman" w:eastAsia="Times New Roman" w:hAnsi="Times New Roman" w:cs="Times New Roman"/>
          <w:sz w:val="20"/>
          <w:szCs w:val="20"/>
          <w:lang w:val="en-GB" w:eastAsia="en-CA"/>
        </w:rPr>
        <w:t xml:space="preserve"> where there is </w:t>
      </w:r>
      <w:r w:rsidRPr="00BB3F13">
        <w:rPr>
          <w:rFonts w:ascii="Times New Roman" w:eastAsia="Times New Roman" w:hAnsi="Times New Roman" w:cs="Times New Roman"/>
          <w:b/>
          <w:bCs/>
          <w:sz w:val="20"/>
          <w:szCs w:val="20"/>
          <w:lang w:val="en-GB" w:eastAsia="en-CA"/>
        </w:rPr>
        <w:t xml:space="preserve">no contradiction </w:t>
      </w:r>
      <w:r w:rsidRPr="00BB3F13">
        <w:rPr>
          <w:rFonts w:ascii="Times New Roman" w:eastAsia="Times New Roman" w:hAnsi="Times New Roman" w:cs="Times New Roman"/>
          <w:sz w:val="20"/>
          <w:szCs w:val="20"/>
          <w:lang w:val="en-GB" w:eastAsia="en-CA"/>
        </w:rPr>
        <w:t>(just adds to main doc)</w:t>
      </w:r>
      <w:r w:rsidRPr="00BB3F13">
        <w:rPr>
          <w:rFonts w:ascii="Times New Roman" w:hAnsi="Times New Roman" w:cs="Times New Roman"/>
          <w:b/>
          <w:i/>
          <w:iCs/>
          <w:color w:val="FF0000"/>
          <w:sz w:val="20"/>
          <w:szCs w:val="20"/>
        </w:rPr>
        <w:t xml:space="preserve"> Gallen</w:t>
      </w:r>
    </w:p>
    <w:p w:rsidR="00BB3F13" w:rsidRPr="00BB3F13" w:rsidRDefault="00BB3F13" w:rsidP="008E75B1">
      <w:pPr>
        <w:pStyle w:val="ListParagraph"/>
        <w:numPr>
          <w:ilvl w:val="0"/>
          <w:numId w:val="1"/>
        </w:numPr>
        <w:rPr>
          <w:rFonts w:ascii="Times New Roman" w:eastAsia="Times New Roman" w:hAnsi="Times New Roman" w:cs="Times New Roman"/>
          <w:sz w:val="24"/>
          <w:szCs w:val="24"/>
          <w:lang w:eastAsia="en-CA"/>
        </w:rPr>
      </w:pPr>
      <w:r w:rsidRPr="00BB3F13">
        <w:rPr>
          <w:rFonts w:ascii="Times New Roman" w:eastAsia="Times New Roman" w:hAnsi="Times New Roman" w:cs="Times New Roman"/>
          <w:sz w:val="14"/>
          <w:szCs w:val="14"/>
          <w:lang w:val="en-GB" w:eastAsia="en-CA"/>
        </w:rPr>
        <w:lastRenderedPageBreak/>
        <w:t xml:space="preserve"> </w:t>
      </w:r>
      <w:r w:rsidRPr="00BB3F13">
        <w:rPr>
          <w:rFonts w:ascii="Times New Roman" w:eastAsia="Times New Roman" w:hAnsi="Times New Roman" w:cs="Times New Roman"/>
          <w:b/>
          <w:sz w:val="20"/>
          <w:szCs w:val="20"/>
          <w:lang w:val="en-GB" w:eastAsia="en-CA"/>
        </w:rPr>
        <w:t>Presumption is the strongest</w:t>
      </w:r>
      <w:r w:rsidRPr="00BB3F13">
        <w:rPr>
          <w:rFonts w:ascii="Times New Roman" w:eastAsia="Times New Roman" w:hAnsi="Times New Roman" w:cs="Times New Roman"/>
          <w:sz w:val="20"/>
          <w:szCs w:val="20"/>
          <w:lang w:val="en-GB" w:eastAsia="en-CA"/>
        </w:rPr>
        <w:t xml:space="preserve"> if there is a</w:t>
      </w:r>
      <w:r w:rsidRPr="00BB3F13">
        <w:rPr>
          <w:rFonts w:ascii="Times New Roman" w:eastAsia="Times New Roman" w:hAnsi="Times New Roman" w:cs="Times New Roman"/>
          <w:b/>
          <w:bCs/>
          <w:sz w:val="20"/>
          <w:szCs w:val="20"/>
          <w:lang w:val="en-GB" w:eastAsia="en-CA"/>
        </w:rPr>
        <w:t xml:space="preserve"> contradiction </w:t>
      </w:r>
      <w:r>
        <w:rPr>
          <w:rFonts w:ascii="Times New Roman" w:eastAsia="Times New Roman" w:hAnsi="Times New Roman" w:cs="Times New Roman"/>
          <w:sz w:val="20"/>
          <w:szCs w:val="20"/>
          <w:lang w:val="en-GB" w:eastAsia="en-CA"/>
        </w:rPr>
        <w:t>of specific term—</w:t>
      </w:r>
      <w:r w:rsidRPr="00BB3F13">
        <w:rPr>
          <w:rFonts w:ascii="Times New Roman" w:eastAsia="Times New Roman" w:hAnsi="Times New Roman" w:cs="Times New Roman"/>
          <w:sz w:val="20"/>
          <w:szCs w:val="20"/>
          <w:lang w:val="en-GB" w:eastAsia="en-CA"/>
        </w:rPr>
        <w:t xml:space="preserve">presumption in favour of the document, </w:t>
      </w:r>
      <w:r w:rsidRPr="00BB3F13">
        <w:rPr>
          <w:rFonts w:ascii="Times New Roman" w:hAnsi="Times New Roman" w:cs="Times New Roman"/>
          <w:b/>
          <w:i/>
          <w:iCs/>
          <w:color w:val="FF0000"/>
          <w:sz w:val="20"/>
          <w:szCs w:val="20"/>
        </w:rPr>
        <w:t>Gallen</w:t>
      </w:r>
    </w:p>
    <w:p w:rsidR="00BB3F13" w:rsidRPr="00D31BF5" w:rsidRDefault="00BB3F13" w:rsidP="00BB3F13">
      <w:pPr>
        <w:rPr>
          <w:rFonts w:ascii="Times New Roman" w:hAnsi="Times New Roman" w:cs="Times New Roman"/>
          <w:b/>
          <w:i/>
          <w:iCs/>
          <w:color w:val="FF0000"/>
          <w:sz w:val="20"/>
          <w:szCs w:val="20"/>
        </w:rPr>
      </w:pPr>
      <w:r w:rsidRPr="00BB3F13">
        <w:rPr>
          <w:rFonts w:ascii="Times New Roman" w:eastAsia="Times New Roman" w:hAnsi="Times New Roman" w:cs="Times New Roman"/>
          <w:sz w:val="14"/>
          <w:szCs w:val="14"/>
          <w:lang w:eastAsia="en-CA"/>
        </w:rPr>
        <w:t xml:space="preserve"> </w:t>
      </w:r>
      <w:r w:rsidRPr="00BB3F13">
        <w:rPr>
          <w:rFonts w:ascii="Times New Roman" w:eastAsia="Times New Roman" w:hAnsi="Times New Roman" w:cs="Times New Roman"/>
          <w:sz w:val="20"/>
          <w:szCs w:val="20"/>
          <w:lang w:val="en-GB" w:eastAsia="en-CA"/>
        </w:rPr>
        <w:t xml:space="preserve">Courts should look to both written and oral contracts and try to interpret them </w:t>
      </w:r>
      <w:r w:rsidRPr="00BB3F13">
        <w:rPr>
          <w:rFonts w:ascii="Times New Roman" w:eastAsia="Times New Roman" w:hAnsi="Times New Roman" w:cs="Times New Roman"/>
          <w:b/>
          <w:bCs/>
          <w:sz w:val="20"/>
          <w:szCs w:val="20"/>
          <w:lang w:val="en-GB" w:eastAsia="en-CA"/>
        </w:rPr>
        <w:t>HARMONIOUSLY</w:t>
      </w:r>
      <w:r w:rsidRPr="00BB3F13">
        <w:rPr>
          <w:rFonts w:ascii="Times New Roman" w:eastAsia="Times New Roman" w:hAnsi="Times New Roman" w:cs="Times New Roman"/>
          <w:sz w:val="20"/>
          <w:szCs w:val="20"/>
          <w:lang w:val="en-GB" w:eastAsia="en-CA"/>
        </w:rPr>
        <w:t xml:space="preserve"> together in order to give effect to the true </w:t>
      </w:r>
      <w:r w:rsidRPr="00BB3F13">
        <w:rPr>
          <w:rFonts w:ascii="Times New Roman" w:eastAsia="Times New Roman" w:hAnsi="Times New Roman" w:cs="Times New Roman"/>
          <w:b/>
          <w:bCs/>
          <w:sz w:val="20"/>
          <w:szCs w:val="20"/>
          <w:lang w:val="en-GB" w:eastAsia="en-CA"/>
        </w:rPr>
        <w:t>intention</w:t>
      </w:r>
      <w:r w:rsidRPr="00BB3F13">
        <w:rPr>
          <w:rFonts w:ascii="Times New Roman" w:eastAsia="Times New Roman" w:hAnsi="Times New Roman" w:cs="Times New Roman"/>
          <w:sz w:val="20"/>
          <w:szCs w:val="20"/>
          <w:lang w:val="en-GB" w:eastAsia="en-CA"/>
        </w:rPr>
        <w:t xml:space="preserve"> do the parties </w:t>
      </w:r>
      <w:r w:rsidRPr="00BB3F13">
        <w:rPr>
          <w:rFonts w:ascii="Times New Roman" w:hAnsi="Times New Roman" w:cs="Times New Roman"/>
          <w:b/>
          <w:i/>
          <w:iCs/>
          <w:color w:val="FF0000"/>
          <w:sz w:val="20"/>
          <w:szCs w:val="20"/>
        </w:rPr>
        <w:t>Gallen</w:t>
      </w:r>
    </w:p>
    <w:p w:rsidR="002A6B41" w:rsidRPr="00BB3F13" w:rsidRDefault="002A6B41" w:rsidP="002A6B41">
      <w:pPr>
        <w:rPr>
          <w:rFonts w:ascii="Times New Roman" w:hAnsi="Times New Roman" w:cs="Times New Roman"/>
          <w:sz w:val="20"/>
        </w:rPr>
      </w:pPr>
    </w:p>
    <w:p w:rsidR="002A6B41" w:rsidRDefault="002A6B41" w:rsidP="002A6B41">
      <w:pPr>
        <w:autoSpaceDE w:val="0"/>
        <w:autoSpaceDN w:val="0"/>
        <w:adjustRightInd w:val="0"/>
        <w:rPr>
          <w:rFonts w:ascii="Times-Roman" w:hAnsi="Times-Roman" w:cs="Times-Roman"/>
          <w:b/>
          <w:sz w:val="24"/>
          <w:szCs w:val="20"/>
          <w:u w:val="single"/>
        </w:rPr>
      </w:pPr>
      <w:r w:rsidRPr="00CF2256">
        <w:rPr>
          <w:rFonts w:ascii="Times-Roman" w:hAnsi="Times-Roman" w:cs="Times-Roman"/>
          <w:b/>
          <w:sz w:val="24"/>
          <w:szCs w:val="20"/>
          <w:u w:val="single"/>
        </w:rPr>
        <w:t>Discharge by Performance or Breach</w:t>
      </w:r>
    </w:p>
    <w:p w:rsidR="009E4D78" w:rsidRPr="009E4D78" w:rsidRDefault="002A6B41" w:rsidP="008E75B1">
      <w:pPr>
        <w:pStyle w:val="ListParagraph"/>
        <w:numPr>
          <w:ilvl w:val="0"/>
          <w:numId w:val="4"/>
        </w:numPr>
        <w:autoSpaceDE w:val="0"/>
        <w:autoSpaceDN w:val="0"/>
        <w:adjustRightInd w:val="0"/>
        <w:rPr>
          <w:rFonts w:ascii="Times-Roman" w:hAnsi="Times-Roman" w:cs="Times-Roman"/>
          <w:b/>
          <w:sz w:val="20"/>
          <w:szCs w:val="20"/>
        </w:rPr>
      </w:pPr>
      <w:r w:rsidRPr="009E4D78">
        <w:rPr>
          <w:rFonts w:ascii="Times-Roman" w:hAnsi="Times-Roman" w:cs="Times-Roman"/>
          <w:b/>
          <w:sz w:val="20"/>
          <w:szCs w:val="20"/>
        </w:rPr>
        <w:t xml:space="preserve">General Rule: </w:t>
      </w:r>
      <w:r w:rsidRPr="009E4D78">
        <w:rPr>
          <w:rFonts w:ascii="Times-Roman" w:hAnsi="Times-Roman" w:cs="Times-Roman"/>
          <w:sz w:val="20"/>
          <w:szCs w:val="20"/>
        </w:rPr>
        <w:t>Parties discharge K obligations by fully performing</w:t>
      </w:r>
      <w:r w:rsidR="009E4D78" w:rsidRPr="009E4D78">
        <w:rPr>
          <w:rFonts w:ascii="Times-Roman" w:hAnsi="Times-Roman" w:cs="Times-Roman"/>
          <w:sz w:val="20"/>
          <w:szCs w:val="20"/>
        </w:rPr>
        <w:t xml:space="preserve"> </w:t>
      </w:r>
      <w:r w:rsidR="0021515C">
        <w:rPr>
          <w:rFonts w:ascii="Times-Roman" w:hAnsi="Times-Roman" w:cs="Times-Roman"/>
          <w:b/>
          <w:i/>
          <w:color w:val="FF0000"/>
          <w:sz w:val="20"/>
          <w:szCs w:val="20"/>
        </w:rPr>
        <w:t>Sumpter v Hedges</w:t>
      </w:r>
      <w:r w:rsidR="009E4D78" w:rsidRPr="009E4D78">
        <w:rPr>
          <w:rFonts w:ascii="Times-Roman" w:hAnsi="Times-Roman" w:cs="Times-Roman"/>
          <w:b/>
          <w:i/>
          <w:color w:val="FF0000"/>
          <w:sz w:val="20"/>
          <w:szCs w:val="20"/>
        </w:rPr>
        <w:t xml:space="preserve"> (</w:t>
      </w:r>
      <w:r w:rsidR="009E4D78" w:rsidRPr="009E4D78">
        <w:rPr>
          <w:rFonts w:ascii="Times-Roman" w:hAnsi="Times-Roman" w:cs="Times-Roman"/>
          <w:b/>
          <w:i/>
          <w:sz w:val="20"/>
          <w:szCs w:val="20"/>
        </w:rPr>
        <w:t>(sailer who died week b4 k over, widow couldn’t be compensated)</w:t>
      </w:r>
      <w:r w:rsidR="009E4D78" w:rsidRPr="009E4D78">
        <w:rPr>
          <w:rFonts w:ascii="Times-Roman" w:hAnsi="Times-Roman" w:cs="Times-Roman"/>
          <w:b/>
          <w:sz w:val="20"/>
          <w:szCs w:val="20"/>
        </w:rPr>
        <w:t xml:space="preserve"> </w:t>
      </w:r>
    </w:p>
    <w:p w:rsidR="002A6B41" w:rsidRDefault="002A6B41" w:rsidP="008E75B1">
      <w:pPr>
        <w:pStyle w:val="ListParagraph"/>
        <w:numPr>
          <w:ilvl w:val="0"/>
          <w:numId w:val="4"/>
        </w:numPr>
        <w:autoSpaceDE w:val="0"/>
        <w:autoSpaceDN w:val="0"/>
        <w:adjustRightInd w:val="0"/>
        <w:rPr>
          <w:rFonts w:ascii="Times-Roman" w:hAnsi="Times-Roman" w:cs="Times-Roman"/>
          <w:b/>
          <w:sz w:val="20"/>
          <w:szCs w:val="20"/>
        </w:rPr>
      </w:pPr>
      <w:r w:rsidRPr="00126EF6">
        <w:rPr>
          <w:rFonts w:ascii="Times-Roman" w:hAnsi="Times-Roman" w:cs="Times-Roman"/>
          <w:sz w:val="20"/>
          <w:szCs w:val="20"/>
        </w:rPr>
        <w:t xml:space="preserve">. </w:t>
      </w:r>
      <w:r w:rsidR="009E4D78">
        <w:rPr>
          <w:rFonts w:ascii="Times-Roman" w:hAnsi="Times-Roman" w:cs="Times-Roman"/>
          <w:sz w:val="20"/>
          <w:szCs w:val="20"/>
        </w:rPr>
        <w:t xml:space="preserve">Must parties perform </w:t>
      </w:r>
      <w:r w:rsidRPr="00126EF6">
        <w:rPr>
          <w:rFonts w:ascii="Times-Roman" w:hAnsi="Times-Roman" w:cs="Times-Roman"/>
          <w:sz w:val="20"/>
          <w:szCs w:val="20"/>
        </w:rPr>
        <w:t>absolutely everything?</w:t>
      </w:r>
    </w:p>
    <w:p w:rsidR="002A6B41" w:rsidRPr="00126EF6" w:rsidRDefault="002A6B41" w:rsidP="008E75B1">
      <w:pPr>
        <w:pStyle w:val="ListParagraph"/>
        <w:numPr>
          <w:ilvl w:val="1"/>
          <w:numId w:val="4"/>
        </w:numPr>
        <w:autoSpaceDE w:val="0"/>
        <w:autoSpaceDN w:val="0"/>
        <w:adjustRightInd w:val="0"/>
        <w:rPr>
          <w:rFonts w:ascii="Times-Roman" w:hAnsi="Times-Roman" w:cs="Times-Roman"/>
          <w:b/>
          <w:sz w:val="20"/>
          <w:szCs w:val="20"/>
        </w:rPr>
      </w:pPr>
      <w:r>
        <w:rPr>
          <w:rFonts w:ascii="Times-Roman" w:hAnsi="Times-Roman" w:cs="Times-Roman"/>
          <w:b/>
          <w:sz w:val="20"/>
          <w:szCs w:val="20"/>
        </w:rPr>
        <w:t>No. They</w:t>
      </w:r>
      <w:r w:rsidR="009E4D78">
        <w:rPr>
          <w:rFonts w:ascii="Times-Roman" w:hAnsi="Times-Roman" w:cs="Times-Roman"/>
          <w:b/>
          <w:sz w:val="20"/>
          <w:szCs w:val="20"/>
        </w:rPr>
        <w:t xml:space="preserve"> have to substantially perform. IE </w:t>
      </w:r>
      <w:r>
        <w:rPr>
          <w:rFonts w:ascii="Times-Roman" w:hAnsi="Times-Roman" w:cs="Times-Roman"/>
          <w:b/>
          <w:sz w:val="20"/>
          <w:szCs w:val="20"/>
        </w:rPr>
        <w:t>the other party has to have the full benefit of the K</w:t>
      </w:r>
      <w:r w:rsidR="009E4D78">
        <w:rPr>
          <w:rFonts w:ascii="Times-Roman" w:hAnsi="Times-Roman" w:cs="Times-Roman"/>
          <w:b/>
          <w:sz w:val="20"/>
          <w:szCs w:val="20"/>
        </w:rPr>
        <w:t xml:space="preserve"> (dependent on facts of case)</w:t>
      </w:r>
      <w:r>
        <w:rPr>
          <w:rFonts w:ascii="Times-Roman" w:hAnsi="Times-Roman" w:cs="Times-Roman"/>
          <w:b/>
          <w:sz w:val="20"/>
          <w:szCs w:val="20"/>
        </w:rPr>
        <w:t xml:space="preserve"> </w:t>
      </w:r>
      <w:r w:rsidRPr="009E4D78">
        <w:rPr>
          <w:rFonts w:ascii="Times-Roman" w:hAnsi="Times-Roman" w:cs="Times-Roman"/>
          <w:b/>
          <w:i/>
          <w:color w:val="FF0000"/>
          <w:sz w:val="20"/>
          <w:szCs w:val="20"/>
        </w:rPr>
        <w:t>Fairbanks</w:t>
      </w:r>
      <w:r w:rsidR="00473398">
        <w:rPr>
          <w:rFonts w:ascii="Times-Roman" w:hAnsi="Times-Roman" w:cs="Times-Roman"/>
          <w:b/>
          <w:i/>
          <w:color w:val="FF0000"/>
          <w:sz w:val="20"/>
          <w:szCs w:val="20"/>
        </w:rPr>
        <w:t>(</w:t>
      </w:r>
      <w:r w:rsidR="00473398">
        <w:rPr>
          <w:rFonts w:ascii="Times-Roman" w:hAnsi="Times-Roman" w:cs="Times-Roman"/>
          <w:i/>
          <w:color w:val="FF0000"/>
          <w:sz w:val="20"/>
          <w:szCs w:val="20"/>
        </w:rPr>
        <w:t>d made soap machine but it didn’t make soap)</w:t>
      </w:r>
    </w:p>
    <w:p w:rsidR="002A6B41" w:rsidRDefault="002A6B41" w:rsidP="008E75B1">
      <w:pPr>
        <w:pStyle w:val="ListParagraph"/>
        <w:numPr>
          <w:ilvl w:val="0"/>
          <w:numId w:val="4"/>
        </w:numPr>
        <w:autoSpaceDE w:val="0"/>
        <w:autoSpaceDN w:val="0"/>
        <w:adjustRightInd w:val="0"/>
        <w:rPr>
          <w:rFonts w:ascii="Times-Roman" w:hAnsi="Times-Roman" w:cs="Times-Roman"/>
          <w:b/>
          <w:sz w:val="20"/>
          <w:szCs w:val="20"/>
        </w:rPr>
      </w:pPr>
      <w:r>
        <w:rPr>
          <w:rFonts w:ascii="Times-Roman" w:hAnsi="Times-Roman" w:cs="Times-Roman"/>
          <w:b/>
          <w:sz w:val="20"/>
          <w:szCs w:val="20"/>
        </w:rPr>
        <w:t xml:space="preserve">How does court </w:t>
      </w:r>
      <w:r w:rsidR="009E4D78">
        <w:rPr>
          <w:rFonts w:ascii="Times-Roman" w:hAnsi="Times-Roman" w:cs="Times-Roman"/>
          <w:b/>
          <w:sz w:val="20"/>
          <w:szCs w:val="20"/>
        </w:rPr>
        <w:t>determine substantial</w:t>
      </w:r>
      <w:r>
        <w:rPr>
          <w:rFonts w:ascii="Times-Roman" w:hAnsi="Times-Roman" w:cs="Times-Roman"/>
          <w:b/>
          <w:sz w:val="20"/>
          <w:szCs w:val="20"/>
        </w:rPr>
        <w:t xml:space="preserve"> performance?</w:t>
      </w:r>
    </w:p>
    <w:p w:rsidR="009E4D78" w:rsidRPr="0021515C" w:rsidRDefault="009E4D78" w:rsidP="008E75B1">
      <w:pPr>
        <w:pStyle w:val="ListParagraph"/>
        <w:numPr>
          <w:ilvl w:val="1"/>
          <w:numId w:val="4"/>
        </w:numPr>
        <w:autoSpaceDE w:val="0"/>
        <w:autoSpaceDN w:val="0"/>
        <w:adjustRightInd w:val="0"/>
        <w:rPr>
          <w:rFonts w:ascii="Times New Roman" w:hAnsi="Times New Roman" w:cs="Times New Roman"/>
          <w:b/>
          <w:sz w:val="20"/>
          <w:szCs w:val="20"/>
        </w:rPr>
      </w:pPr>
      <w:r w:rsidRPr="0021515C">
        <w:rPr>
          <w:rFonts w:ascii="Times New Roman" w:hAnsi="Times New Roman" w:cs="Times New Roman"/>
          <w:sz w:val="20"/>
          <w:szCs w:val="20"/>
          <w:lang w:val="en-GB"/>
        </w:rPr>
        <w:t xml:space="preserve">If one </w:t>
      </w:r>
      <w:r w:rsidRPr="0021515C">
        <w:rPr>
          <w:rFonts w:ascii="Times New Roman" w:hAnsi="Times New Roman" w:cs="Times New Roman"/>
          <w:b/>
          <w:sz w:val="20"/>
          <w:szCs w:val="20"/>
          <w:lang w:val="en-GB"/>
        </w:rPr>
        <w:t>breaches a</w:t>
      </w:r>
      <w:r w:rsidRPr="0021515C">
        <w:rPr>
          <w:rFonts w:ascii="Times New Roman" w:hAnsi="Times New Roman" w:cs="Times New Roman"/>
          <w:sz w:val="20"/>
          <w:szCs w:val="20"/>
          <w:lang w:val="en-GB"/>
        </w:rPr>
        <w:t xml:space="preserve"> </w:t>
      </w:r>
      <w:r w:rsidRPr="0021515C">
        <w:rPr>
          <w:rFonts w:ascii="Times New Roman" w:hAnsi="Times New Roman" w:cs="Times New Roman"/>
          <w:b/>
          <w:sz w:val="20"/>
          <w:szCs w:val="20"/>
          <w:lang w:val="en-GB"/>
        </w:rPr>
        <w:t>warran</w:t>
      </w:r>
      <w:r w:rsidRPr="0021515C">
        <w:rPr>
          <w:rFonts w:ascii="Times New Roman" w:hAnsi="Times New Roman" w:cs="Times New Roman"/>
          <w:sz w:val="20"/>
          <w:szCs w:val="20"/>
          <w:lang w:val="en-GB"/>
        </w:rPr>
        <w:t xml:space="preserve">ty, this means that the K </w:t>
      </w:r>
      <w:r w:rsidRPr="0021515C">
        <w:rPr>
          <w:rFonts w:ascii="Times New Roman" w:hAnsi="Times New Roman" w:cs="Times New Roman"/>
          <w:b/>
          <w:sz w:val="20"/>
          <w:szCs w:val="20"/>
          <w:lang w:val="en-GB"/>
        </w:rPr>
        <w:t>hasn’t been perfectly performed</w:t>
      </w:r>
      <w:r w:rsidRPr="0021515C">
        <w:rPr>
          <w:rFonts w:ascii="Times New Roman" w:hAnsi="Times New Roman" w:cs="Times New Roman"/>
          <w:sz w:val="20"/>
          <w:szCs w:val="20"/>
          <w:lang w:val="en-GB"/>
        </w:rPr>
        <w:t xml:space="preserve">, but it has been </w:t>
      </w:r>
      <w:r w:rsidRPr="0021515C">
        <w:rPr>
          <w:rFonts w:ascii="Times New Roman" w:hAnsi="Times New Roman" w:cs="Times New Roman"/>
          <w:b/>
          <w:sz w:val="20"/>
          <w:szCs w:val="20"/>
          <w:lang w:val="en-GB"/>
        </w:rPr>
        <w:t>substantially performed</w:t>
      </w:r>
      <w:r w:rsidRPr="0021515C">
        <w:rPr>
          <w:rFonts w:ascii="Times New Roman" w:hAnsi="Times New Roman" w:cs="Times New Roman"/>
          <w:sz w:val="20"/>
          <w:szCs w:val="20"/>
          <w:lang w:val="en-GB"/>
        </w:rPr>
        <w:t xml:space="preserve"> ...Injured party can still claim damages. </w:t>
      </w:r>
    </w:p>
    <w:p w:rsidR="0021515C" w:rsidRPr="0021515C" w:rsidRDefault="009E4D78" w:rsidP="008E75B1">
      <w:pPr>
        <w:pStyle w:val="ListParagraph"/>
        <w:numPr>
          <w:ilvl w:val="1"/>
          <w:numId w:val="4"/>
        </w:numPr>
        <w:autoSpaceDE w:val="0"/>
        <w:autoSpaceDN w:val="0"/>
        <w:adjustRightInd w:val="0"/>
        <w:rPr>
          <w:rFonts w:ascii="Times New Roman" w:hAnsi="Times New Roman" w:cs="Times New Roman"/>
          <w:b/>
          <w:sz w:val="20"/>
          <w:szCs w:val="20"/>
        </w:rPr>
      </w:pPr>
      <w:r w:rsidRPr="0021515C">
        <w:rPr>
          <w:rFonts w:ascii="Times New Roman" w:hAnsi="Times New Roman" w:cs="Times New Roman"/>
          <w:sz w:val="20"/>
          <w:szCs w:val="20"/>
          <w:lang w:val="en-GB"/>
        </w:rPr>
        <w:t xml:space="preserve">BUT if one </w:t>
      </w:r>
      <w:r w:rsidRPr="0021515C">
        <w:rPr>
          <w:rFonts w:ascii="Times New Roman" w:hAnsi="Times New Roman" w:cs="Times New Roman"/>
          <w:b/>
          <w:sz w:val="20"/>
          <w:szCs w:val="20"/>
          <w:lang w:val="en-GB"/>
        </w:rPr>
        <w:t>breaches a condition</w:t>
      </w:r>
      <w:r w:rsidRPr="0021515C">
        <w:rPr>
          <w:rFonts w:ascii="Times New Roman" w:hAnsi="Times New Roman" w:cs="Times New Roman"/>
          <w:sz w:val="20"/>
          <w:szCs w:val="20"/>
          <w:lang w:val="en-GB"/>
        </w:rPr>
        <w:t xml:space="preserve">, it may </w:t>
      </w:r>
      <w:r w:rsidRPr="0021515C">
        <w:rPr>
          <w:rFonts w:ascii="Times New Roman" w:hAnsi="Times New Roman" w:cs="Times New Roman"/>
          <w:b/>
          <w:sz w:val="20"/>
          <w:szCs w:val="20"/>
          <w:lang w:val="en-GB"/>
        </w:rPr>
        <w:t>not have been</w:t>
      </w:r>
      <w:r w:rsidRPr="0021515C">
        <w:rPr>
          <w:rFonts w:ascii="Times New Roman" w:hAnsi="Times New Roman" w:cs="Times New Roman"/>
          <w:sz w:val="20"/>
          <w:szCs w:val="20"/>
          <w:lang w:val="en-GB"/>
        </w:rPr>
        <w:t xml:space="preserve"> substantially performed .</w:t>
      </w:r>
    </w:p>
    <w:p w:rsidR="002A6B41" w:rsidRPr="0021515C" w:rsidRDefault="0021515C" w:rsidP="008E75B1">
      <w:pPr>
        <w:pStyle w:val="ListParagraph"/>
        <w:numPr>
          <w:ilvl w:val="0"/>
          <w:numId w:val="4"/>
        </w:numPr>
        <w:autoSpaceDE w:val="0"/>
        <w:autoSpaceDN w:val="0"/>
        <w:adjustRightInd w:val="0"/>
        <w:rPr>
          <w:rFonts w:ascii="Times New Roman" w:hAnsi="Times New Roman" w:cs="Times New Roman"/>
          <w:b/>
          <w:sz w:val="20"/>
          <w:szCs w:val="20"/>
        </w:rPr>
      </w:pPr>
      <w:r>
        <w:rPr>
          <w:rFonts w:ascii="Times-Roman" w:hAnsi="Times-Roman" w:cs="Times-Roman"/>
          <w:b/>
          <w:sz w:val="20"/>
          <w:szCs w:val="20"/>
        </w:rPr>
        <w:t xml:space="preserve">Can the </w:t>
      </w:r>
      <w:r w:rsidRPr="0021515C">
        <w:rPr>
          <w:rFonts w:ascii="Times New Roman" w:hAnsi="Times New Roman" w:cs="Times New Roman"/>
          <w:b/>
          <w:iCs/>
          <w:sz w:val="20"/>
          <w:szCs w:val="20"/>
          <w:lang w:val="en-GB"/>
        </w:rPr>
        <w:t>party who abandoned K recover for work done even if there has not been substantial performance</w:t>
      </w:r>
      <w:r>
        <w:rPr>
          <w:rFonts w:ascii="Times New Roman" w:hAnsi="Times New Roman" w:cs="Times New Roman"/>
          <w:b/>
          <w:iCs/>
          <w:sz w:val="20"/>
          <w:szCs w:val="20"/>
          <w:lang w:val="en-GB"/>
        </w:rPr>
        <w:t>?</w:t>
      </w:r>
    </w:p>
    <w:p w:rsidR="002A6B41" w:rsidRPr="00473398" w:rsidRDefault="0021515C" w:rsidP="00473398">
      <w:pPr>
        <w:pStyle w:val="ListParagraph"/>
        <w:numPr>
          <w:ilvl w:val="1"/>
          <w:numId w:val="4"/>
        </w:numPr>
        <w:autoSpaceDE w:val="0"/>
        <w:autoSpaceDN w:val="0"/>
        <w:adjustRightInd w:val="0"/>
        <w:rPr>
          <w:rFonts w:ascii="Times-Roman" w:hAnsi="Times-Roman" w:cs="Times-Roman"/>
          <w:b/>
          <w:sz w:val="20"/>
          <w:szCs w:val="20"/>
        </w:rPr>
      </w:pPr>
      <w:r w:rsidRPr="00473398">
        <w:rPr>
          <w:rFonts w:ascii="Times-Roman" w:hAnsi="Times-Roman" w:cs="Times-Roman"/>
          <w:sz w:val="20"/>
          <w:szCs w:val="20"/>
        </w:rPr>
        <w:t xml:space="preserve">Yes. But courts must </w:t>
      </w:r>
      <w:r w:rsidR="002A6B41" w:rsidRPr="00473398">
        <w:rPr>
          <w:rFonts w:ascii="Times-Roman" w:hAnsi="Times-Roman" w:cs="Times-Roman"/>
          <w:sz w:val="20"/>
          <w:szCs w:val="20"/>
        </w:rPr>
        <w:t xml:space="preserve"> </w:t>
      </w:r>
      <w:r w:rsidRPr="00473398">
        <w:rPr>
          <w:rFonts w:ascii="Times-Roman" w:hAnsi="Times-Roman" w:cs="Times-Roman"/>
          <w:sz w:val="20"/>
          <w:szCs w:val="20"/>
        </w:rPr>
        <w:t>look at w</w:t>
      </w:r>
      <w:r w:rsidR="002A6B41" w:rsidRPr="00473398">
        <w:rPr>
          <w:rFonts w:ascii="Times-Roman" w:hAnsi="Times-Roman" w:cs="Times-Roman"/>
          <w:sz w:val="20"/>
          <w:szCs w:val="20"/>
        </w:rPr>
        <w:t xml:space="preserve">hether the </w:t>
      </w:r>
      <w:r w:rsidRPr="00473398">
        <w:rPr>
          <w:rFonts w:ascii="Times-Roman" w:hAnsi="Times-Roman" w:cs="Times-Roman"/>
          <w:b/>
          <w:sz w:val="20"/>
          <w:szCs w:val="20"/>
        </w:rPr>
        <w:t>innocent party</w:t>
      </w:r>
      <w:r w:rsidRPr="00473398">
        <w:rPr>
          <w:rFonts w:ascii="Times-Roman" w:hAnsi="Times-Roman" w:cs="Times-Roman"/>
          <w:sz w:val="20"/>
          <w:szCs w:val="20"/>
        </w:rPr>
        <w:t xml:space="preserve"> </w:t>
      </w:r>
      <w:r w:rsidR="002A6B41" w:rsidRPr="00473398">
        <w:rPr>
          <w:rFonts w:ascii="Times-Roman" w:hAnsi="Times-Roman" w:cs="Times-Roman"/>
          <w:b/>
          <w:sz w:val="20"/>
          <w:szCs w:val="20"/>
        </w:rPr>
        <w:t xml:space="preserve">has </w:t>
      </w:r>
      <w:r w:rsidRPr="00473398">
        <w:rPr>
          <w:rFonts w:ascii="Times-Roman" w:hAnsi="Times-Roman" w:cs="Times-Roman"/>
          <w:b/>
          <w:sz w:val="20"/>
          <w:szCs w:val="20"/>
        </w:rPr>
        <w:t xml:space="preserve">AFFIRMED </w:t>
      </w:r>
      <w:r w:rsidR="002A6B41" w:rsidRPr="00473398">
        <w:rPr>
          <w:rFonts w:ascii="Times-Roman" w:hAnsi="Times-Roman" w:cs="Times-Roman"/>
          <w:b/>
          <w:sz w:val="20"/>
          <w:szCs w:val="20"/>
        </w:rPr>
        <w:t>what has been performed</w:t>
      </w:r>
      <w:r w:rsidR="002A6B41" w:rsidRPr="00473398">
        <w:rPr>
          <w:rFonts w:ascii="Times-Roman" w:hAnsi="Times-Roman" w:cs="Times-Roman"/>
          <w:sz w:val="20"/>
          <w:szCs w:val="20"/>
        </w:rPr>
        <w:t xml:space="preserve"> </w:t>
      </w:r>
      <w:r w:rsidRPr="00473398">
        <w:rPr>
          <w:rFonts w:ascii="Times-Roman" w:hAnsi="Times-Roman" w:cs="Times-Roman"/>
          <w:sz w:val="20"/>
          <w:szCs w:val="20"/>
        </w:rPr>
        <w:t xml:space="preserve"> </w:t>
      </w:r>
    </w:p>
    <w:p w:rsidR="002A6B41" w:rsidRPr="0021515C" w:rsidRDefault="00473398" w:rsidP="008E75B1">
      <w:pPr>
        <w:pStyle w:val="ListParagraph"/>
        <w:numPr>
          <w:ilvl w:val="2"/>
          <w:numId w:val="4"/>
        </w:numPr>
        <w:autoSpaceDE w:val="0"/>
        <w:autoSpaceDN w:val="0"/>
        <w:adjustRightInd w:val="0"/>
        <w:rPr>
          <w:rFonts w:ascii="Times-Roman" w:hAnsi="Times-Roman" w:cs="Times-Roman"/>
          <w:b/>
          <w:sz w:val="20"/>
          <w:szCs w:val="20"/>
        </w:rPr>
      </w:pPr>
      <w:r>
        <w:rPr>
          <w:rFonts w:ascii="Times-Roman" w:hAnsi="Times-Roman" w:cs="Times-Roman"/>
          <w:b/>
          <w:sz w:val="20"/>
          <w:szCs w:val="20"/>
        </w:rPr>
        <w:t>Courts must infer</w:t>
      </w:r>
      <w:r w:rsidR="0021515C" w:rsidRPr="00473398">
        <w:rPr>
          <w:rFonts w:ascii="Times-Roman" w:hAnsi="Times-Roman" w:cs="Times-Roman"/>
          <w:b/>
          <w:sz w:val="20"/>
          <w:szCs w:val="20"/>
        </w:rPr>
        <w:t xml:space="preserve"> </w:t>
      </w:r>
      <w:r w:rsidR="002A6B41" w:rsidRPr="00473398">
        <w:rPr>
          <w:rFonts w:ascii="Times-Roman" w:hAnsi="Times-Roman" w:cs="Times-Roman"/>
          <w:b/>
          <w:sz w:val="20"/>
          <w:szCs w:val="20"/>
        </w:rPr>
        <w:t>“new contract</w:t>
      </w:r>
      <w:r w:rsidR="0021515C" w:rsidRPr="00473398">
        <w:rPr>
          <w:rFonts w:ascii="Times-Roman" w:hAnsi="Times-Roman" w:cs="Times-Roman"/>
          <w:sz w:val="20"/>
          <w:szCs w:val="20"/>
        </w:rPr>
        <w:t xml:space="preserve">” that shows </w:t>
      </w:r>
      <w:r w:rsidR="002A6B41" w:rsidRPr="00473398">
        <w:rPr>
          <w:rFonts w:ascii="Times-Roman" w:hAnsi="Times-Roman" w:cs="Times-Roman"/>
          <w:sz w:val="20"/>
          <w:szCs w:val="20"/>
        </w:rPr>
        <w:t>the non-breaching party’s acceptance of what was done...</w:t>
      </w:r>
      <w:r w:rsidR="0021515C" w:rsidRPr="00473398">
        <w:rPr>
          <w:rFonts w:ascii="Times-Roman" w:hAnsi="Times-Roman" w:cs="Times-Roman"/>
          <w:sz w:val="20"/>
          <w:szCs w:val="20"/>
        </w:rPr>
        <w:t>both sides must be in agreemen</w:t>
      </w:r>
      <w:r w:rsidR="0021515C" w:rsidRPr="00473398">
        <w:rPr>
          <w:rFonts w:ascii="Times-Roman" w:hAnsi="Times-Roman" w:cs="Times-Roman"/>
          <w:b/>
          <w:i/>
          <w:color w:val="FF0000"/>
          <w:sz w:val="20"/>
          <w:szCs w:val="20"/>
        </w:rPr>
        <w:t>t Fairbanks</w:t>
      </w:r>
      <w:r w:rsidR="003222F4" w:rsidRPr="00473398">
        <w:rPr>
          <w:rFonts w:ascii="Times-Roman" w:hAnsi="Times-Roman" w:cs="Times-Roman"/>
          <w:b/>
          <w:i/>
          <w:color w:val="FF0000"/>
          <w:sz w:val="20"/>
          <w:szCs w:val="20"/>
          <w:u w:val="single"/>
        </w:rPr>
        <w:t xml:space="preserve"> Sumpter v Hedges</w:t>
      </w:r>
      <w:r>
        <w:rPr>
          <w:rFonts w:ascii="Times-Roman" w:hAnsi="Times-Roman" w:cs="Times-Roman"/>
          <w:b/>
          <w:i/>
          <w:color w:val="FF0000"/>
          <w:sz w:val="20"/>
          <w:szCs w:val="20"/>
          <w:u w:val="single"/>
        </w:rPr>
        <w:t>(</w:t>
      </w:r>
      <w:r>
        <w:rPr>
          <w:rFonts w:ascii="Times-Roman" w:hAnsi="Times-Roman" w:cs="Times-Roman"/>
          <w:i/>
          <w:color w:val="FF0000"/>
          <w:sz w:val="20"/>
          <w:szCs w:val="20"/>
        </w:rPr>
        <w:t>P gets nothing as he abandoned contract and D had no choice but to accept work done)</w:t>
      </w:r>
    </w:p>
    <w:p w:rsidR="0021515C" w:rsidRPr="0021515C" w:rsidRDefault="0021515C" w:rsidP="008E75B1">
      <w:pPr>
        <w:pStyle w:val="ListParagraph"/>
        <w:numPr>
          <w:ilvl w:val="0"/>
          <w:numId w:val="4"/>
        </w:numPr>
        <w:rPr>
          <w:rFonts w:ascii="Times New Roman" w:eastAsia="Times New Roman" w:hAnsi="Times New Roman" w:cs="Times New Roman"/>
          <w:sz w:val="20"/>
          <w:szCs w:val="20"/>
          <w:lang w:eastAsia="en-CA"/>
        </w:rPr>
      </w:pPr>
      <w:r w:rsidRPr="0021515C">
        <w:rPr>
          <w:rFonts w:ascii="Times New Roman" w:eastAsia="Times New Roman" w:hAnsi="Times New Roman" w:cs="Times New Roman"/>
          <w:sz w:val="20"/>
          <w:szCs w:val="20"/>
          <w:lang w:val="en-GB" w:eastAsia="en-CA"/>
        </w:rPr>
        <w:t>On this basis a party can recover through</w:t>
      </w:r>
      <w:r w:rsidRPr="0021515C">
        <w:rPr>
          <w:rFonts w:ascii="Times New Roman" w:eastAsia="Times New Roman" w:hAnsi="Times New Roman" w:cs="Times New Roman"/>
          <w:b/>
          <w:bCs/>
          <w:i/>
          <w:iCs/>
          <w:sz w:val="20"/>
          <w:szCs w:val="20"/>
          <w:lang w:val="en-GB" w:eastAsia="en-CA"/>
        </w:rPr>
        <w:t xml:space="preserve"> QUANTUM MERUIT</w:t>
      </w:r>
      <w:r w:rsidRPr="0021515C">
        <w:rPr>
          <w:rFonts w:ascii="Times New Roman" w:eastAsia="Times New Roman" w:hAnsi="Times New Roman" w:cs="Times New Roman"/>
          <w:i/>
          <w:iCs/>
          <w:sz w:val="20"/>
          <w:szCs w:val="20"/>
          <w:lang w:val="en-GB" w:eastAsia="en-CA"/>
        </w:rPr>
        <w:t xml:space="preserve"> (reasonable compensation for the value of the work that as been done—restitutionary remedy</w:t>
      </w:r>
      <w:r w:rsidRPr="0021515C">
        <w:rPr>
          <w:rFonts w:ascii="Times New Roman" w:eastAsia="Times New Roman" w:hAnsi="Times New Roman" w:cs="Times New Roman"/>
          <w:sz w:val="20"/>
          <w:szCs w:val="20"/>
          <w:lang w:val="en-GB" w:eastAsia="en-CA"/>
        </w:rPr>
        <w:t xml:space="preserve">). </w:t>
      </w:r>
      <w:r w:rsidRPr="009E4D78">
        <w:rPr>
          <w:rFonts w:ascii="Times-Roman" w:hAnsi="Times-Roman" w:cs="Times-Roman"/>
          <w:b/>
          <w:i/>
          <w:color w:val="FF0000"/>
          <w:sz w:val="20"/>
          <w:szCs w:val="20"/>
        </w:rPr>
        <w:t>Fairbanks</w:t>
      </w:r>
    </w:p>
    <w:p w:rsidR="003222F4" w:rsidRPr="003222F4" w:rsidRDefault="003222F4" w:rsidP="008E75B1">
      <w:pPr>
        <w:pStyle w:val="ListParagraph"/>
        <w:numPr>
          <w:ilvl w:val="0"/>
          <w:numId w:val="4"/>
        </w:numPr>
        <w:autoSpaceDE w:val="0"/>
        <w:autoSpaceDN w:val="0"/>
        <w:adjustRightInd w:val="0"/>
        <w:rPr>
          <w:rFonts w:ascii="Times-Roman" w:hAnsi="Times-Roman" w:cs="Times-Roman"/>
          <w:b/>
          <w:sz w:val="20"/>
          <w:szCs w:val="20"/>
          <w:u w:val="single"/>
        </w:rPr>
      </w:pPr>
      <w:r w:rsidRPr="003222F4">
        <w:rPr>
          <w:rFonts w:ascii="Times-Roman" w:hAnsi="Times-Roman" w:cs="Times-Roman"/>
          <w:b/>
          <w:sz w:val="20"/>
          <w:szCs w:val="20"/>
        </w:rPr>
        <w:t xml:space="preserve">BUT, in order that that may be done, the </w:t>
      </w:r>
      <w:r w:rsidRPr="003222F4">
        <w:rPr>
          <w:rFonts w:ascii="Times-Roman" w:hAnsi="Times-Roman" w:cs="Times-Roman"/>
          <w:b/>
          <w:sz w:val="20"/>
          <w:szCs w:val="20"/>
          <w:u w:val="single"/>
        </w:rPr>
        <w:t>circumstances must be such as to give an option to the defendant to take or not to take the benefit of the work done.</w:t>
      </w:r>
      <w:r w:rsidRPr="003222F4">
        <w:rPr>
          <w:rFonts w:ascii="Times-Roman" w:hAnsi="Times-Roman" w:cs="Times-Roman"/>
          <w:b/>
          <w:i/>
          <w:color w:val="FF0000"/>
          <w:sz w:val="20"/>
          <w:szCs w:val="20"/>
          <w:u w:val="single"/>
        </w:rPr>
        <w:t>Sumpter v Hedges</w:t>
      </w:r>
      <w:r w:rsidR="00473398">
        <w:rPr>
          <w:rFonts w:ascii="Times-Roman" w:hAnsi="Times-Roman" w:cs="Times-Roman"/>
          <w:b/>
          <w:i/>
          <w:color w:val="FF0000"/>
          <w:sz w:val="20"/>
          <w:szCs w:val="20"/>
          <w:u w:val="single"/>
        </w:rPr>
        <w:t>(</w:t>
      </w:r>
      <w:r w:rsidR="00473398">
        <w:rPr>
          <w:rFonts w:ascii="Times-Roman" w:hAnsi="Times-Roman" w:cs="Times-Roman"/>
          <w:i/>
          <w:color w:val="FF0000"/>
          <w:sz w:val="20"/>
          <w:szCs w:val="20"/>
          <w:u w:val="single"/>
        </w:rPr>
        <w:t>p started building on Ds land, D finished it but had  no option but to accept after P stopped)</w:t>
      </w:r>
    </w:p>
    <w:p w:rsidR="003222F4" w:rsidRPr="00473398" w:rsidRDefault="003222F4" w:rsidP="00473398">
      <w:pPr>
        <w:rPr>
          <w:rFonts w:ascii="Times New Roman" w:eastAsia="Times New Roman" w:hAnsi="Times New Roman" w:cs="Times New Roman"/>
          <w:sz w:val="20"/>
          <w:szCs w:val="20"/>
          <w:lang w:eastAsia="en-CA"/>
        </w:rPr>
      </w:pPr>
      <w:r w:rsidRPr="003222F4">
        <w:rPr>
          <w:rFonts w:ascii="Times New Roman" w:hAnsi="Times New Roman" w:cs="Times New Roman"/>
          <w:b/>
          <w:sz w:val="20"/>
          <w:szCs w:val="20"/>
          <w:u w:val="single"/>
          <w:lang w:val="en-GB"/>
        </w:rPr>
        <w:t>Downpayments &amp; Deposits</w:t>
      </w:r>
      <w:r w:rsidRPr="003222F4">
        <w:rPr>
          <w:rFonts w:ascii="Times New Roman" w:eastAsia="Times New Roman" w:hAnsi="Times New Roman" w:cs="Times New Roman"/>
          <w:b/>
          <w:bCs/>
          <w:i/>
          <w:iCs/>
          <w:color w:val="FF0000"/>
          <w:sz w:val="20"/>
          <w:szCs w:val="20"/>
          <w:lang w:eastAsia="en-CA"/>
        </w:rPr>
        <w:t xml:space="preserve"> Stevenson</w:t>
      </w:r>
    </w:p>
    <w:p w:rsidR="003222F4" w:rsidRPr="003222F4" w:rsidRDefault="003222F4" w:rsidP="003222F4">
      <w:pPr>
        <w:rPr>
          <w:rFonts w:ascii="Times New Roman" w:eastAsia="Times New Roman" w:hAnsi="Times New Roman" w:cs="Times New Roman"/>
          <w:sz w:val="24"/>
          <w:szCs w:val="24"/>
          <w:lang w:eastAsia="en-CA"/>
        </w:rPr>
      </w:pPr>
      <w:r w:rsidRPr="003222F4">
        <w:rPr>
          <w:rFonts w:ascii="Symbol" w:eastAsia="Times New Roman" w:hAnsi="Symbol" w:cs="Times New Roman"/>
          <w:sz w:val="20"/>
          <w:szCs w:val="20"/>
          <w:lang w:eastAsia="en-CA"/>
        </w:rPr>
        <w:t></w:t>
      </w:r>
      <w:r w:rsidRPr="003222F4">
        <w:rPr>
          <w:rFonts w:ascii="Times New Roman" w:eastAsia="Times New Roman" w:hAnsi="Times New Roman" w:cs="Times New Roman"/>
          <w:sz w:val="14"/>
          <w:szCs w:val="14"/>
          <w:lang w:eastAsia="en-CA"/>
        </w:rPr>
        <w:t xml:space="preserve">      </w:t>
      </w:r>
      <w:r w:rsidRPr="003222F4">
        <w:rPr>
          <w:rFonts w:ascii="Times New Roman" w:eastAsia="Times New Roman" w:hAnsi="Times New Roman" w:cs="Times New Roman"/>
          <w:b/>
          <w:bCs/>
          <w:sz w:val="20"/>
          <w:szCs w:val="20"/>
          <w:lang w:eastAsia="en-CA"/>
        </w:rPr>
        <w:t>Deposit</w:t>
      </w:r>
      <w:r w:rsidRPr="003222F4">
        <w:rPr>
          <w:rFonts w:ascii="Times New Roman" w:eastAsia="Times New Roman" w:hAnsi="Times New Roman" w:cs="Times New Roman"/>
          <w:sz w:val="20"/>
          <w:szCs w:val="20"/>
          <w:lang w:eastAsia="en-CA"/>
        </w:rPr>
        <w:t xml:space="preserve">: money paid in advance to bind K </w:t>
      </w:r>
      <w:r w:rsidRPr="003222F4">
        <w:rPr>
          <w:rFonts w:ascii="Times New Roman" w:eastAsia="Times New Roman" w:hAnsi="Times New Roman" w:cs="Times New Roman"/>
          <w:i/>
          <w:iCs/>
          <w:sz w:val="20"/>
          <w:szCs w:val="20"/>
          <w:lang w:eastAsia="en-CA"/>
        </w:rPr>
        <w:t>guarantee</w:t>
      </w:r>
      <w:r w:rsidRPr="003222F4">
        <w:rPr>
          <w:rFonts w:ascii="Times New Roman" w:eastAsia="Times New Roman" w:hAnsi="Times New Roman" w:cs="Times New Roman"/>
          <w:sz w:val="20"/>
          <w:szCs w:val="20"/>
          <w:lang w:eastAsia="en-CA"/>
        </w:rPr>
        <w:t xml:space="preserve"> its performance (no refund when the contract is set aside.)</w:t>
      </w:r>
    </w:p>
    <w:p w:rsidR="00473398" w:rsidRDefault="003222F4" w:rsidP="003222F4">
      <w:pPr>
        <w:rPr>
          <w:rFonts w:ascii="Times New Roman" w:eastAsia="Times New Roman" w:hAnsi="Times New Roman" w:cs="Times New Roman"/>
          <w:sz w:val="20"/>
          <w:szCs w:val="20"/>
          <w:lang w:eastAsia="en-CA"/>
        </w:rPr>
      </w:pPr>
      <w:r w:rsidRPr="003222F4">
        <w:rPr>
          <w:rFonts w:ascii="Symbol" w:eastAsia="Times New Roman" w:hAnsi="Symbol" w:cs="Times New Roman"/>
          <w:sz w:val="20"/>
          <w:szCs w:val="20"/>
          <w:lang w:eastAsia="en-CA"/>
        </w:rPr>
        <w:t></w:t>
      </w:r>
      <w:r w:rsidRPr="003222F4">
        <w:rPr>
          <w:rFonts w:ascii="Times New Roman" w:eastAsia="Times New Roman" w:hAnsi="Times New Roman" w:cs="Times New Roman"/>
          <w:sz w:val="14"/>
          <w:szCs w:val="14"/>
          <w:lang w:eastAsia="en-CA"/>
        </w:rPr>
        <w:t xml:space="preserve">      </w:t>
      </w:r>
      <w:r w:rsidRPr="003222F4">
        <w:rPr>
          <w:rFonts w:ascii="Times New Roman" w:eastAsia="Times New Roman" w:hAnsi="Times New Roman" w:cs="Times New Roman"/>
          <w:b/>
          <w:bCs/>
          <w:sz w:val="20"/>
          <w:szCs w:val="20"/>
          <w:lang w:eastAsia="en-CA"/>
        </w:rPr>
        <w:t xml:space="preserve">Part/ Down payment: </w:t>
      </w:r>
      <w:r w:rsidRPr="003222F4">
        <w:rPr>
          <w:rFonts w:ascii="Times New Roman" w:eastAsia="Times New Roman" w:hAnsi="Times New Roman" w:cs="Times New Roman"/>
          <w:sz w:val="20"/>
          <w:szCs w:val="20"/>
          <w:lang w:eastAsia="en-CA"/>
        </w:rPr>
        <w:t>merely money pre-paid on account of the purchase price (is recoverable)</w:t>
      </w:r>
    </w:p>
    <w:p w:rsidR="00473398" w:rsidRPr="00473398" w:rsidRDefault="00473398" w:rsidP="00473398">
      <w:pPr>
        <w:pStyle w:val="ListParagraph"/>
        <w:numPr>
          <w:ilvl w:val="0"/>
          <w:numId w:val="114"/>
        </w:numPr>
        <w:rPr>
          <w:rFonts w:ascii="Times New Roman" w:eastAsia="Times New Roman" w:hAnsi="Times New Roman" w:cs="Times New Roman"/>
          <w:sz w:val="20"/>
          <w:szCs w:val="20"/>
          <w:lang w:eastAsia="en-CA"/>
        </w:rPr>
      </w:pPr>
      <w:r w:rsidRPr="00473398">
        <w:rPr>
          <w:rFonts w:ascii="Times New Roman" w:eastAsia="Times New Roman" w:hAnsi="Times New Roman" w:cs="Times New Roman"/>
          <w:sz w:val="20"/>
          <w:szCs w:val="20"/>
          <w:lang w:eastAsia="en-CA"/>
        </w:rPr>
        <w:t>If there is ambiguity, Court will read the K in CONTRARY  to one who drafted it</w:t>
      </w:r>
    </w:p>
    <w:p w:rsidR="00473398" w:rsidRDefault="00473398" w:rsidP="00473398">
      <w:pPr>
        <w:pStyle w:val="ListParagraph"/>
        <w:numPr>
          <w:ilvl w:val="0"/>
          <w:numId w:val="4"/>
        </w:numPr>
        <w:ind w:left="360"/>
        <w:rPr>
          <w:rFonts w:ascii="Times New Roman" w:eastAsia="Times New Roman" w:hAnsi="Times New Roman" w:cs="Times New Roman"/>
          <w:sz w:val="20"/>
          <w:szCs w:val="20"/>
          <w:lang w:eastAsia="en-CA"/>
        </w:rPr>
      </w:pPr>
      <w:r w:rsidRPr="003222F4">
        <w:rPr>
          <w:rFonts w:ascii="Times New Roman" w:eastAsia="Times New Roman" w:hAnsi="Times New Roman" w:cs="Times New Roman"/>
          <w:sz w:val="20"/>
          <w:szCs w:val="20"/>
          <w:lang w:eastAsia="en-CA"/>
        </w:rPr>
        <w:t>To determine if the payment is a deposit or a part payment the court will look at the contract itself</w:t>
      </w:r>
      <w:r>
        <w:rPr>
          <w:rFonts w:ascii="Times New Roman" w:eastAsia="Times New Roman" w:hAnsi="Times New Roman" w:cs="Times New Roman"/>
          <w:sz w:val="20"/>
          <w:szCs w:val="20"/>
          <w:lang w:eastAsia="en-CA"/>
        </w:rPr>
        <w:t>:</w:t>
      </w:r>
    </w:p>
    <w:p w:rsidR="00473398" w:rsidRDefault="00473398" w:rsidP="00473398">
      <w:pPr>
        <w:pStyle w:val="ListParagraph"/>
        <w:numPr>
          <w:ilvl w:val="1"/>
          <w:numId w:val="4"/>
        </w:numPr>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words used</w:t>
      </w:r>
    </w:p>
    <w:p w:rsidR="00473398" w:rsidRDefault="00473398" w:rsidP="00473398">
      <w:pPr>
        <w:pStyle w:val="ListParagraph"/>
        <w:numPr>
          <w:ilvl w:val="1"/>
          <w:numId w:val="4"/>
        </w:numPr>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placement of words</w:t>
      </w:r>
    </w:p>
    <w:p w:rsidR="00473398" w:rsidRPr="00D1548A" w:rsidRDefault="00473398" w:rsidP="00473398">
      <w:pPr>
        <w:pStyle w:val="ListParagraph"/>
        <w:numPr>
          <w:ilvl w:val="1"/>
          <w:numId w:val="4"/>
        </w:numPr>
        <w:rPr>
          <w:rFonts w:ascii="Times New Roman" w:eastAsia="Times New Roman" w:hAnsi="Times New Roman" w:cs="Times New Roman"/>
          <w:sz w:val="20"/>
          <w:szCs w:val="20"/>
          <w:lang w:eastAsia="en-CA"/>
        </w:rPr>
      </w:pPr>
      <w:r w:rsidRPr="00D1548A">
        <w:rPr>
          <w:rFonts w:ascii="Times New Roman" w:eastAsia="Times New Roman" w:hAnsi="Times New Roman" w:cs="Times New Roman"/>
          <w:sz w:val="20"/>
          <w:szCs w:val="20"/>
          <w:lang w:eastAsia="en-CA"/>
        </w:rPr>
        <w:t>the intention of the parties placement of words – were the words “deposit” or “down payment” in the main body of K where easy to see, or in the section for admin use only?</w:t>
      </w:r>
    </w:p>
    <w:p w:rsidR="002A6B41" w:rsidRPr="00CC223D" w:rsidRDefault="00473398" w:rsidP="00CC223D">
      <w:pPr>
        <w:pStyle w:val="ListParagraph"/>
        <w:numPr>
          <w:ilvl w:val="1"/>
          <w:numId w:val="4"/>
        </w:numPr>
        <w:rPr>
          <w:rFonts w:ascii="Times New Roman" w:eastAsia="Times New Roman" w:hAnsi="Times New Roman" w:cs="Times New Roman"/>
          <w:sz w:val="20"/>
          <w:szCs w:val="20"/>
          <w:lang w:eastAsia="en-CA"/>
        </w:rPr>
      </w:pPr>
      <w:r w:rsidRPr="003222F4">
        <w:rPr>
          <w:rFonts w:ascii="Times New Roman" w:eastAsia="Times New Roman" w:hAnsi="Times New Roman" w:cs="Times New Roman"/>
          <w:sz w:val="20"/>
          <w:szCs w:val="20"/>
          <w:lang w:eastAsia="en-CA"/>
        </w:rPr>
        <w:t xml:space="preserve">&amp; the circumstances. </w:t>
      </w:r>
    </w:p>
    <w:p w:rsidR="002A6B41" w:rsidRPr="00645C65" w:rsidRDefault="002A6B41" w:rsidP="002A6B41">
      <w:pPr>
        <w:autoSpaceDE w:val="0"/>
        <w:autoSpaceDN w:val="0"/>
        <w:adjustRightInd w:val="0"/>
        <w:rPr>
          <w:rFonts w:ascii="Times-Roman" w:hAnsi="Times-Roman" w:cs="Times-Roman"/>
          <w:b/>
          <w:sz w:val="28"/>
          <w:szCs w:val="20"/>
          <w:u w:val="single"/>
        </w:rPr>
      </w:pPr>
      <w:r w:rsidRPr="000140E5">
        <w:rPr>
          <w:rFonts w:ascii="Times-Roman" w:hAnsi="Times-Roman" w:cs="Times-Roman"/>
          <w:b/>
          <w:sz w:val="28"/>
          <w:szCs w:val="20"/>
          <w:u w:val="single"/>
        </w:rPr>
        <w:t>Standard Form Contracts and Exclusion Clauses</w:t>
      </w:r>
    </w:p>
    <w:p w:rsidR="000E0D51" w:rsidRPr="000E0D51" w:rsidRDefault="000E0D51" w:rsidP="008E75B1">
      <w:pPr>
        <w:pStyle w:val="ListParagraph"/>
        <w:numPr>
          <w:ilvl w:val="0"/>
          <w:numId w:val="6"/>
        </w:numPr>
        <w:rPr>
          <w:rFonts w:ascii="Times New Roman" w:eastAsia="Times New Roman" w:hAnsi="Times New Roman" w:cs="Times New Roman"/>
          <w:sz w:val="24"/>
          <w:szCs w:val="24"/>
          <w:lang w:eastAsia="en-CA"/>
        </w:rPr>
      </w:pPr>
      <w:r w:rsidRPr="000E0D51">
        <w:rPr>
          <w:rFonts w:ascii="Times New Roman" w:eastAsia="Times New Roman" w:hAnsi="Times New Roman" w:cs="Times New Roman"/>
          <w:sz w:val="14"/>
          <w:szCs w:val="14"/>
          <w:lang w:val="en-GB" w:eastAsia="en-CA"/>
        </w:rPr>
        <w:t xml:space="preserve"> </w:t>
      </w:r>
      <w:r w:rsidRPr="000E0D51">
        <w:rPr>
          <w:rFonts w:ascii="Times New Roman" w:eastAsia="Times New Roman" w:hAnsi="Times New Roman" w:cs="Times New Roman"/>
          <w:b/>
          <w:bCs/>
          <w:sz w:val="20"/>
          <w:szCs w:val="20"/>
          <w:lang w:val="en-GB" w:eastAsia="en-CA"/>
        </w:rPr>
        <w:t xml:space="preserve">Standard form contracts: </w:t>
      </w:r>
      <w:r w:rsidRPr="000E0D51">
        <w:rPr>
          <w:rFonts w:ascii="Times New Roman" w:eastAsia="Times New Roman" w:hAnsi="Times New Roman" w:cs="Times New Roman"/>
          <w:sz w:val="20"/>
          <w:szCs w:val="20"/>
          <w:lang w:val="en-GB" w:eastAsia="en-CA"/>
        </w:rPr>
        <w:t>Ks not truly drafted by both parties; one party dictates terms on take it or leave it basis</w:t>
      </w:r>
    </w:p>
    <w:p w:rsidR="000E0D51" w:rsidRPr="000E0D51" w:rsidRDefault="000E0D51" w:rsidP="008E75B1">
      <w:pPr>
        <w:pStyle w:val="ListParagraph"/>
        <w:numPr>
          <w:ilvl w:val="0"/>
          <w:numId w:val="6"/>
        </w:numPr>
        <w:rPr>
          <w:rFonts w:ascii="Times New Roman" w:eastAsia="Times New Roman" w:hAnsi="Times New Roman" w:cs="Times New Roman"/>
          <w:sz w:val="24"/>
          <w:szCs w:val="24"/>
          <w:lang w:eastAsia="en-CA"/>
        </w:rPr>
      </w:pPr>
      <w:r w:rsidRPr="000E0D51">
        <w:rPr>
          <w:rFonts w:ascii="Times New Roman" w:eastAsia="Times New Roman" w:hAnsi="Times New Roman" w:cs="Times New Roman"/>
          <w:sz w:val="20"/>
          <w:szCs w:val="20"/>
          <w:lang w:val="en-GB" w:eastAsia="en-CA"/>
        </w:rPr>
        <w:t>Usually the result of unequal bargaining power. The question is whether the weaker party actually assented to the exclusion and limitation clauses.</w:t>
      </w:r>
    </w:p>
    <w:p w:rsidR="000E0D51" w:rsidRPr="000E0D51" w:rsidRDefault="000E0D51" w:rsidP="008E75B1">
      <w:pPr>
        <w:pStyle w:val="ListParagraph"/>
        <w:numPr>
          <w:ilvl w:val="0"/>
          <w:numId w:val="6"/>
        </w:numPr>
        <w:rPr>
          <w:rFonts w:ascii="Times New Roman" w:eastAsia="Times New Roman" w:hAnsi="Times New Roman" w:cs="Times New Roman"/>
          <w:sz w:val="24"/>
          <w:szCs w:val="24"/>
          <w:lang w:eastAsia="en-CA"/>
        </w:rPr>
      </w:pPr>
      <w:r w:rsidRPr="000E0D51">
        <w:rPr>
          <w:rFonts w:ascii="Times New Roman" w:eastAsia="Times New Roman" w:hAnsi="Times New Roman" w:cs="Times New Roman"/>
          <w:sz w:val="20"/>
          <w:szCs w:val="20"/>
          <w:lang w:val="en-GB" w:eastAsia="en-CA"/>
        </w:rPr>
        <w:t>Terms of concern are those that exclude or limit the liability of the stronger party. Courts have been willing to disregard some part of the K or to make them unenforceable (to level the playing field, so to speak).</w:t>
      </w:r>
    </w:p>
    <w:p w:rsidR="000E0D51" w:rsidRPr="000E0D51" w:rsidRDefault="000E0D51" w:rsidP="000E0D51">
      <w:pPr>
        <w:rPr>
          <w:rFonts w:ascii="Times New Roman" w:eastAsia="Times New Roman" w:hAnsi="Times New Roman" w:cs="Times New Roman"/>
          <w:sz w:val="24"/>
          <w:szCs w:val="24"/>
          <w:lang w:eastAsia="en-CA"/>
        </w:rPr>
      </w:pPr>
      <w:r w:rsidRPr="000E0D51">
        <w:rPr>
          <w:rFonts w:ascii="Times New Roman" w:eastAsia="Times New Roman" w:hAnsi="Times New Roman" w:cs="Times New Roman"/>
          <w:b/>
          <w:bCs/>
          <w:sz w:val="20"/>
          <w:szCs w:val="20"/>
          <w:lang w:val="en-GB" w:eastAsia="en-CA"/>
        </w:rPr>
        <w:t>General rule</w:t>
      </w:r>
      <w:r w:rsidRPr="000E0D51">
        <w:rPr>
          <w:rFonts w:ascii="Times New Roman" w:eastAsia="Times New Roman" w:hAnsi="Times New Roman" w:cs="Times New Roman"/>
          <w:sz w:val="20"/>
          <w:szCs w:val="20"/>
          <w:lang w:val="en-GB" w:eastAsia="en-CA"/>
        </w:rPr>
        <w:t>: limitation of liability clauses can be enforceable. Look to:</w:t>
      </w:r>
    </w:p>
    <w:p w:rsidR="000E0D51" w:rsidRPr="000E0D51" w:rsidRDefault="000E0D51" w:rsidP="000E0D51">
      <w:pPr>
        <w:rPr>
          <w:rFonts w:ascii="Times New Roman" w:hAnsi="Times New Roman" w:cs="Times New Roman"/>
        </w:rPr>
      </w:pPr>
      <w:r w:rsidRPr="00E4610D">
        <w:rPr>
          <w:rFonts w:ascii="Times New Roman" w:hAnsi="Times New Roman" w:cs="Times New Roman"/>
          <w:b/>
          <w:bCs/>
          <w:sz w:val="20"/>
          <w:szCs w:val="20"/>
          <w:highlight w:val="green"/>
          <w:lang w:val="en-GB"/>
        </w:rPr>
        <w:t>1)</w:t>
      </w:r>
      <w:r w:rsidRPr="00E4610D">
        <w:rPr>
          <w:rFonts w:ascii="Times New Roman" w:hAnsi="Times New Roman" w:cs="Times New Roman"/>
          <w:b/>
          <w:bCs/>
          <w:sz w:val="14"/>
          <w:szCs w:val="14"/>
          <w:highlight w:val="green"/>
          <w:lang w:val="en-GB"/>
        </w:rPr>
        <w:t xml:space="preserve">    </w:t>
      </w:r>
      <w:r w:rsidRPr="00E4610D">
        <w:rPr>
          <w:rFonts w:ascii="Times New Roman" w:hAnsi="Times New Roman" w:cs="Times New Roman"/>
          <w:b/>
          <w:bCs/>
          <w:sz w:val="20"/>
          <w:szCs w:val="20"/>
          <w:highlight w:val="green"/>
          <w:lang w:val="en-GB"/>
        </w:rPr>
        <w:t>INCORPORATION of clause w/in the contract</w:t>
      </w:r>
      <w:r w:rsidRPr="000E0D51">
        <w:rPr>
          <w:rFonts w:ascii="Times New Roman" w:hAnsi="Times New Roman" w:cs="Times New Roman"/>
          <w:b/>
          <w:bCs/>
          <w:sz w:val="20"/>
          <w:szCs w:val="20"/>
          <w:lang w:val="en-GB"/>
        </w:rPr>
        <w:t xml:space="preserve"> </w:t>
      </w:r>
    </w:p>
    <w:p w:rsidR="000E0D51" w:rsidRDefault="000E0D51" w:rsidP="000E0D51">
      <w:pPr>
        <w:autoSpaceDE w:val="0"/>
        <w:autoSpaceDN w:val="0"/>
        <w:adjustRightInd w:val="0"/>
        <w:rPr>
          <w:rFonts w:ascii="Times New Roman" w:hAnsi="Times New Roman" w:cs="Times New Roman"/>
          <w:sz w:val="20"/>
          <w:szCs w:val="20"/>
          <w:u w:val="single"/>
          <w:lang w:val="en-GB"/>
        </w:rPr>
      </w:pPr>
      <w:r w:rsidRPr="00E4610D">
        <w:rPr>
          <w:rFonts w:ascii="Times New Roman" w:hAnsi="Times New Roman" w:cs="Times New Roman"/>
          <w:b/>
          <w:bCs/>
          <w:sz w:val="20"/>
          <w:szCs w:val="20"/>
          <w:highlight w:val="cyan"/>
          <w:u w:val="single"/>
          <w:lang w:val="en-GB"/>
        </w:rPr>
        <w:t>Notice</w:t>
      </w:r>
      <w:r w:rsidRPr="000E0D51">
        <w:rPr>
          <w:rFonts w:ascii="Times New Roman" w:hAnsi="Times New Roman" w:cs="Times New Roman"/>
          <w:sz w:val="20"/>
          <w:szCs w:val="20"/>
          <w:u w:val="single"/>
          <w:lang w:val="en-GB"/>
        </w:rPr>
        <w:t xml:space="preserve"> </w:t>
      </w:r>
    </w:p>
    <w:p w:rsidR="00E4610D" w:rsidRPr="00E4610D" w:rsidRDefault="00E4610D" w:rsidP="000E0D51">
      <w:pPr>
        <w:autoSpaceDE w:val="0"/>
        <w:autoSpaceDN w:val="0"/>
        <w:adjustRightInd w:val="0"/>
        <w:rPr>
          <w:rFonts w:ascii="Times New Roman" w:hAnsi="Times New Roman" w:cs="Times New Roman"/>
          <w:b/>
          <w:sz w:val="20"/>
          <w:szCs w:val="20"/>
          <w:u w:val="single"/>
          <w:lang w:val="en-GB"/>
        </w:rPr>
      </w:pPr>
      <w:r w:rsidRPr="00E4610D">
        <w:rPr>
          <w:rFonts w:ascii="Times New Roman" w:hAnsi="Times New Roman" w:cs="Times New Roman"/>
          <w:b/>
          <w:sz w:val="20"/>
          <w:szCs w:val="20"/>
          <w:highlight w:val="yellow"/>
          <w:u w:val="single"/>
          <w:lang w:val="en-GB"/>
        </w:rPr>
        <w:t>UNSIGNED DOCUMENTS</w:t>
      </w:r>
    </w:p>
    <w:p w:rsidR="000E0D51" w:rsidRPr="000E0D51" w:rsidRDefault="000E0D51" w:rsidP="000E0D51">
      <w:pPr>
        <w:autoSpaceDE w:val="0"/>
        <w:autoSpaceDN w:val="0"/>
        <w:adjustRightInd w:val="0"/>
        <w:rPr>
          <w:rFonts w:ascii="Times-Roman" w:hAnsi="Times-Roman" w:cs="Times-Roman"/>
          <w:sz w:val="20"/>
          <w:szCs w:val="20"/>
          <w:highlight w:val="yellow"/>
        </w:rPr>
      </w:pPr>
      <w:r w:rsidRPr="00645C65">
        <w:rPr>
          <w:rFonts w:ascii="Times-Roman" w:hAnsi="Times-Roman" w:cs="Times-Roman"/>
          <w:b/>
          <w:sz w:val="20"/>
          <w:szCs w:val="20"/>
        </w:rPr>
        <w:t xml:space="preserve">In the case of </w:t>
      </w:r>
      <w:r w:rsidRPr="00645C65">
        <w:rPr>
          <w:rFonts w:ascii="Times-Roman" w:hAnsi="Times-Roman" w:cs="Times-Roman"/>
          <w:b/>
          <w:sz w:val="20"/>
          <w:szCs w:val="20"/>
          <w:u w:val="single"/>
        </w:rPr>
        <w:t>unsigned documents</w:t>
      </w:r>
      <w:r w:rsidRPr="00645C65">
        <w:rPr>
          <w:rFonts w:ascii="Times-Roman" w:hAnsi="Times-Roman" w:cs="Times-Roman"/>
          <w:b/>
          <w:sz w:val="20"/>
          <w:szCs w:val="20"/>
        </w:rPr>
        <w:t xml:space="preserve"> the party imposing a condition (or an exclusion clause) has to take </w:t>
      </w:r>
      <w:r w:rsidRPr="00645C65">
        <w:rPr>
          <w:rFonts w:ascii="Times-Roman" w:hAnsi="Times-Roman" w:cs="Times-Roman"/>
          <w:b/>
          <w:sz w:val="20"/>
          <w:szCs w:val="20"/>
          <w:u w:val="single"/>
        </w:rPr>
        <w:t>reasonable steps</w:t>
      </w:r>
      <w:r w:rsidRPr="00645C65">
        <w:rPr>
          <w:rFonts w:ascii="Times-Roman" w:hAnsi="Times-Roman" w:cs="Times-Roman"/>
          <w:b/>
          <w:sz w:val="20"/>
          <w:szCs w:val="20"/>
        </w:rPr>
        <w:t xml:space="preserve"> to give the other party </w:t>
      </w:r>
      <w:r w:rsidRPr="00645C65">
        <w:rPr>
          <w:rFonts w:ascii="Times-Roman" w:hAnsi="Times-Roman" w:cs="Times-Roman"/>
          <w:b/>
          <w:sz w:val="20"/>
          <w:szCs w:val="20"/>
          <w:u w:val="single"/>
        </w:rPr>
        <w:t>notice</w:t>
      </w:r>
      <w:r w:rsidRPr="00645C65">
        <w:rPr>
          <w:rFonts w:ascii="Times-Roman" w:hAnsi="Times-Roman" w:cs="Times-Roman"/>
          <w:b/>
          <w:sz w:val="20"/>
          <w:szCs w:val="20"/>
        </w:rPr>
        <w:t xml:space="preserve"> of the condition</w:t>
      </w:r>
      <w:r>
        <w:rPr>
          <w:rFonts w:ascii="Times-Roman" w:hAnsi="Times-Roman" w:cs="Times-Roman"/>
          <w:sz w:val="20"/>
          <w:szCs w:val="20"/>
        </w:rPr>
        <w:t>...</w:t>
      </w:r>
      <w:r w:rsidRPr="000E0D51">
        <w:rPr>
          <w:rFonts w:ascii="Times New Roman" w:hAnsi="Times New Roman" w:cs="Times New Roman"/>
          <w:b/>
          <w:i/>
          <w:iCs/>
          <w:color w:val="FF0000"/>
          <w:sz w:val="20"/>
          <w:szCs w:val="20"/>
          <w:lang w:val="en-GB"/>
        </w:rPr>
        <w:t xml:space="preserve"> Parker</w:t>
      </w:r>
    </w:p>
    <w:p w:rsidR="000E0D51" w:rsidRPr="000E0D51" w:rsidRDefault="000E0D51" w:rsidP="000E0D51">
      <w:pPr>
        <w:rPr>
          <w:rFonts w:ascii="Times New Roman" w:hAnsi="Times New Roman" w:cs="Times New Roman"/>
        </w:rPr>
      </w:pPr>
      <w:r w:rsidRPr="000E0D51">
        <w:rPr>
          <w:rFonts w:ascii="Times New Roman" w:hAnsi="Times New Roman" w:cs="Times New Roman"/>
          <w:sz w:val="20"/>
          <w:szCs w:val="20"/>
          <w:lang w:val="en-GB"/>
        </w:rPr>
        <w:t xml:space="preserve"> (</w:t>
      </w:r>
      <w:r w:rsidRPr="000E0D51">
        <w:rPr>
          <w:rFonts w:ascii="Times New Roman" w:hAnsi="Times New Roman" w:cs="Times New Roman"/>
          <w:b/>
          <w:i/>
          <w:iCs/>
          <w:color w:val="FF0000"/>
          <w:sz w:val="20"/>
          <w:szCs w:val="20"/>
          <w:lang w:val="en-GB"/>
        </w:rPr>
        <w:t>Parker, Thronton, Tilden</w:t>
      </w:r>
      <w:r w:rsidRPr="000E0D51">
        <w:rPr>
          <w:rFonts w:ascii="Times New Roman" w:hAnsi="Times New Roman" w:cs="Times New Roman"/>
          <w:b/>
          <w:color w:val="FF0000"/>
          <w:sz w:val="20"/>
          <w:szCs w:val="20"/>
          <w:lang w:val="en-GB"/>
        </w:rPr>
        <w:t>):</w:t>
      </w:r>
      <w:r w:rsidRPr="000E0D51">
        <w:rPr>
          <w:rFonts w:ascii="Times New Roman" w:hAnsi="Times New Roman" w:cs="Times New Roman"/>
          <w:sz w:val="20"/>
          <w:szCs w:val="20"/>
          <w:lang w:val="en-GB"/>
        </w:rPr>
        <w:t xml:space="preserve"> both parties must have knowledge that clause is there                </w:t>
      </w:r>
    </w:p>
    <w:p w:rsidR="000E0D51" w:rsidRPr="000E0D51" w:rsidRDefault="000E0D51" w:rsidP="000E0D51">
      <w:pPr>
        <w:rPr>
          <w:rFonts w:ascii="Times New Roman" w:hAnsi="Times New Roman" w:cs="Times New Roman"/>
        </w:rPr>
      </w:pPr>
      <w:r w:rsidRPr="000E0D51">
        <w:rPr>
          <w:rFonts w:ascii="Times New Roman" w:hAnsi="Times New Roman" w:cs="Times New Roman"/>
          <w:sz w:val="20"/>
          <w:szCs w:val="20"/>
          <w:lang w:val="en-GB"/>
        </w:rPr>
        <w:t>o</w:t>
      </w:r>
      <w:r w:rsidRPr="000E0D51">
        <w:rPr>
          <w:rFonts w:ascii="Times New Roman" w:hAnsi="Times New Roman" w:cs="Times New Roman"/>
          <w:sz w:val="14"/>
          <w:szCs w:val="14"/>
          <w:lang w:val="en-GB"/>
        </w:rPr>
        <w:t xml:space="preserve">   </w:t>
      </w:r>
      <w:r w:rsidRPr="000E0D51">
        <w:rPr>
          <w:rFonts w:ascii="Times New Roman" w:hAnsi="Times New Roman" w:cs="Times New Roman"/>
          <w:sz w:val="20"/>
          <w:szCs w:val="20"/>
          <w:lang w:val="en-GB"/>
        </w:rPr>
        <w:t xml:space="preserve">Notice must be given </w:t>
      </w:r>
      <w:r w:rsidRPr="00645C65">
        <w:rPr>
          <w:rFonts w:ascii="Times New Roman" w:hAnsi="Times New Roman" w:cs="Times New Roman"/>
          <w:b/>
          <w:sz w:val="20"/>
          <w:szCs w:val="20"/>
          <w:lang w:val="en-GB"/>
        </w:rPr>
        <w:t>at or before time of agreement</w:t>
      </w:r>
      <w:r w:rsidRPr="000E0D51">
        <w:rPr>
          <w:rFonts w:ascii="Times New Roman" w:hAnsi="Times New Roman" w:cs="Times New Roman"/>
          <w:sz w:val="20"/>
          <w:szCs w:val="20"/>
          <w:lang w:val="en-GB"/>
        </w:rPr>
        <w:t>  (</w:t>
      </w:r>
      <w:r w:rsidRPr="000E0D51">
        <w:rPr>
          <w:rFonts w:ascii="Times New Roman" w:hAnsi="Times New Roman" w:cs="Times New Roman"/>
          <w:b/>
          <w:i/>
          <w:color w:val="FF0000"/>
          <w:sz w:val="20"/>
          <w:szCs w:val="20"/>
          <w:lang w:val="en-GB"/>
        </w:rPr>
        <w:t>Thornton v Shoe Lane</w:t>
      </w:r>
      <w:r w:rsidRPr="000E0D51">
        <w:rPr>
          <w:rFonts w:ascii="Times New Roman" w:hAnsi="Times New Roman" w:cs="Times New Roman"/>
          <w:sz w:val="20"/>
          <w:szCs w:val="20"/>
          <w:lang w:val="en-GB"/>
        </w:rPr>
        <w:t>)</w:t>
      </w:r>
    </w:p>
    <w:p w:rsidR="000E0D51" w:rsidRPr="000E0D51" w:rsidRDefault="000E0D51" w:rsidP="000E0D51">
      <w:pPr>
        <w:rPr>
          <w:rFonts w:ascii="Times New Roman" w:hAnsi="Times New Roman" w:cs="Times New Roman"/>
        </w:rPr>
      </w:pPr>
      <w:r w:rsidRPr="000E0D51">
        <w:rPr>
          <w:rFonts w:ascii="Times New Roman" w:hAnsi="Times New Roman" w:cs="Times New Roman"/>
          <w:sz w:val="20"/>
          <w:szCs w:val="20"/>
          <w:lang w:val="en-GB"/>
        </w:rPr>
        <w:t>o</w:t>
      </w:r>
      <w:r w:rsidRPr="000E0D51">
        <w:rPr>
          <w:rFonts w:ascii="Times New Roman" w:hAnsi="Times New Roman" w:cs="Times New Roman"/>
          <w:sz w:val="14"/>
          <w:szCs w:val="14"/>
          <w:lang w:val="en-GB"/>
        </w:rPr>
        <w:t xml:space="preserve">   </w:t>
      </w:r>
      <w:r w:rsidRPr="000E0D51">
        <w:rPr>
          <w:rFonts w:ascii="Times New Roman" w:hAnsi="Times New Roman" w:cs="Times New Roman"/>
          <w:sz w:val="20"/>
          <w:szCs w:val="20"/>
          <w:lang w:val="en-GB"/>
        </w:rPr>
        <w:t xml:space="preserve">Must be notice of all of clause. </w:t>
      </w:r>
      <w:r w:rsidR="00E4610D" w:rsidRPr="00645C65">
        <w:rPr>
          <w:rFonts w:ascii="Times New Roman" w:hAnsi="Times New Roman" w:cs="Times New Roman"/>
          <w:b/>
          <w:sz w:val="20"/>
          <w:szCs w:val="20"/>
          <w:lang w:val="en-GB"/>
        </w:rPr>
        <w:t>Details giv</w:t>
      </w:r>
      <w:r w:rsidR="00936D1B" w:rsidRPr="00645C65">
        <w:rPr>
          <w:rFonts w:ascii="Times New Roman" w:hAnsi="Times New Roman" w:cs="Times New Roman"/>
          <w:b/>
          <w:sz w:val="20"/>
          <w:szCs w:val="20"/>
          <w:lang w:val="en-GB"/>
        </w:rPr>
        <w:t>en after K</w:t>
      </w:r>
      <w:r w:rsidRPr="00645C65">
        <w:rPr>
          <w:rFonts w:ascii="Times New Roman" w:hAnsi="Times New Roman" w:cs="Times New Roman"/>
          <w:b/>
          <w:sz w:val="20"/>
          <w:szCs w:val="20"/>
          <w:lang w:val="en-GB"/>
        </w:rPr>
        <w:t xml:space="preserve"> not contractually binding</w:t>
      </w:r>
      <w:r w:rsidRPr="000E0D51">
        <w:rPr>
          <w:rFonts w:ascii="Times New Roman" w:hAnsi="Times New Roman" w:cs="Times New Roman"/>
          <w:sz w:val="20"/>
          <w:szCs w:val="20"/>
          <w:lang w:val="en-GB"/>
        </w:rPr>
        <w:t xml:space="preserve"> (</w:t>
      </w:r>
      <w:r w:rsidRPr="000E0D51">
        <w:rPr>
          <w:rFonts w:ascii="Times New Roman" w:hAnsi="Times New Roman" w:cs="Times New Roman"/>
          <w:b/>
          <w:i/>
          <w:iCs/>
          <w:color w:val="FF0000"/>
          <w:sz w:val="20"/>
          <w:szCs w:val="20"/>
          <w:lang w:val="en-GB"/>
        </w:rPr>
        <w:t>Thornton v Shoe Lane</w:t>
      </w:r>
      <w:r w:rsidRPr="000E0D51">
        <w:rPr>
          <w:rFonts w:ascii="Times New Roman" w:hAnsi="Times New Roman" w:cs="Times New Roman"/>
          <w:b/>
          <w:color w:val="FF0000"/>
          <w:sz w:val="20"/>
          <w:szCs w:val="20"/>
          <w:lang w:val="en-GB"/>
        </w:rPr>
        <w:t>)</w:t>
      </w:r>
    </w:p>
    <w:p w:rsidR="00936D1B" w:rsidRPr="00936D1B" w:rsidRDefault="00936D1B" w:rsidP="00936D1B">
      <w:pPr>
        <w:rPr>
          <w:rFonts w:ascii="Times New Roman" w:hAnsi="Times New Roman" w:cs="Times New Roman"/>
          <w:sz w:val="20"/>
          <w:szCs w:val="20"/>
          <w:lang w:val="en-GB"/>
        </w:rPr>
      </w:pPr>
      <w:r>
        <w:rPr>
          <w:rFonts w:ascii="Times-Roman" w:hAnsi="Times-Roman" w:cs="Times-Roman"/>
          <w:sz w:val="20"/>
          <w:szCs w:val="20"/>
        </w:rPr>
        <w:t xml:space="preserve">o   </w:t>
      </w:r>
      <w:r w:rsidRPr="00936D1B">
        <w:rPr>
          <w:rFonts w:ascii="Times-Roman" w:hAnsi="Times-Roman" w:cs="Times-Roman"/>
          <w:sz w:val="20"/>
          <w:szCs w:val="20"/>
        </w:rPr>
        <w:t xml:space="preserve">The court should not bind a party by unusually </w:t>
      </w:r>
      <w:r w:rsidRPr="00645C65">
        <w:rPr>
          <w:rFonts w:ascii="Times-Roman" w:hAnsi="Times-Roman" w:cs="Times-Roman"/>
          <w:b/>
          <w:sz w:val="20"/>
          <w:szCs w:val="20"/>
        </w:rPr>
        <w:t>wide and destructive exclusion clauses unless they are drawn to their attention in the most explicit way. The more onerous the more explicit the notice must be</w:t>
      </w:r>
      <w:r w:rsidRPr="00936D1B">
        <w:rPr>
          <w:rFonts w:ascii="Times New Roman" w:hAnsi="Times New Roman" w:cs="Times New Roman"/>
          <w:b/>
          <w:i/>
          <w:iCs/>
          <w:color w:val="FF0000"/>
          <w:sz w:val="20"/>
          <w:szCs w:val="20"/>
          <w:lang w:val="en-GB"/>
        </w:rPr>
        <w:t xml:space="preserve"> </w:t>
      </w:r>
      <w:r w:rsidRPr="000E0D51">
        <w:rPr>
          <w:rFonts w:ascii="Times New Roman" w:hAnsi="Times New Roman" w:cs="Times New Roman"/>
          <w:b/>
          <w:i/>
          <w:iCs/>
          <w:color w:val="FF0000"/>
          <w:sz w:val="20"/>
          <w:szCs w:val="20"/>
          <w:lang w:val="en-GB"/>
        </w:rPr>
        <w:t>Thornton v Shoe Lane</w:t>
      </w:r>
    </w:p>
    <w:p w:rsidR="00936D1B" w:rsidRPr="00936D1B" w:rsidRDefault="00936D1B" w:rsidP="00936D1B">
      <w:pPr>
        <w:autoSpaceDE w:val="0"/>
        <w:autoSpaceDN w:val="0"/>
        <w:adjustRightInd w:val="0"/>
        <w:rPr>
          <w:rFonts w:ascii="Symbol" w:hAnsi="Symbol" w:cs="Symbol"/>
          <w:sz w:val="20"/>
          <w:szCs w:val="20"/>
        </w:rPr>
      </w:pPr>
      <w:r w:rsidRPr="00936D1B">
        <w:rPr>
          <w:rFonts w:ascii="Times-Roman" w:hAnsi="Times-Roman" w:cs="Times-Roman"/>
          <w:sz w:val="20"/>
          <w:szCs w:val="20"/>
        </w:rPr>
        <w:t xml:space="preserve">o  One can infer </w:t>
      </w:r>
      <w:r w:rsidR="00E4610D">
        <w:rPr>
          <w:rFonts w:ascii="Times-Roman" w:hAnsi="Times-Roman" w:cs="Times-Roman"/>
          <w:sz w:val="20"/>
          <w:szCs w:val="20"/>
        </w:rPr>
        <w:t xml:space="preserve">that </w:t>
      </w:r>
      <w:r w:rsidR="00E4610D" w:rsidRPr="00645C65">
        <w:rPr>
          <w:rFonts w:ascii="Times-Roman" w:hAnsi="Times-Roman" w:cs="Times-Roman"/>
          <w:b/>
          <w:sz w:val="20"/>
          <w:szCs w:val="20"/>
        </w:rPr>
        <w:t>adequate notice has been given by reference to</w:t>
      </w:r>
      <w:r w:rsidRPr="00645C65">
        <w:rPr>
          <w:rFonts w:ascii="Times-Roman" w:hAnsi="Times-Roman" w:cs="Times-Roman"/>
          <w:b/>
          <w:sz w:val="20"/>
          <w:szCs w:val="20"/>
        </w:rPr>
        <w:t xml:space="preserve"> previous dealings only if they prove (1)knowledge of the</w:t>
      </w:r>
      <w:r w:rsidRPr="00645C65">
        <w:rPr>
          <w:rFonts w:ascii="Symbol" w:hAnsi="Symbol" w:cs="Symbol"/>
          <w:b/>
          <w:sz w:val="20"/>
          <w:szCs w:val="20"/>
        </w:rPr>
        <w:t></w:t>
      </w:r>
      <w:r w:rsidRPr="00645C65">
        <w:rPr>
          <w:rFonts w:ascii="Times-Roman" w:hAnsi="Times-Roman" w:cs="Times-Roman"/>
          <w:b/>
          <w:sz w:val="20"/>
          <w:szCs w:val="20"/>
        </w:rPr>
        <w:t>terms and (2) assent to the terms in the previous dealings</w:t>
      </w:r>
      <w:r w:rsidRPr="00936D1B">
        <w:rPr>
          <w:rFonts w:ascii="Times-Roman" w:hAnsi="Times-Roman" w:cs="Times-Roman"/>
          <w:sz w:val="20"/>
          <w:szCs w:val="20"/>
        </w:rPr>
        <w:t>.</w:t>
      </w:r>
      <w:r w:rsidRPr="00936D1B">
        <w:rPr>
          <w:rFonts w:ascii="Times New Roman" w:hAnsi="Times New Roman" w:cs="Times New Roman"/>
          <w:b/>
          <w:i/>
          <w:iCs/>
          <w:color w:val="FF0000"/>
          <w:sz w:val="20"/>
          <w:szCs w:val="20"/>
          <w:lang w:val="en-GB"/>
        </w:rPr>
        <w:t xml:space="preserve"> </w:t>
      </w:r>
      <w:r w:rsidRPr="000E0D51">
        <w:rPr>
          <w:rFonts w:ascii="Times New Roman" w:hAnsi="Times New Roman" w:cs="Times New Roman"/>
          <w:b/>
          <w:i/>
          <w:iCs/>
          <w:color w:val="FF0000"/>
          <w:sz w:val="20"/>
          <w:szCs w:val="20"/>
          <w:lang w:val="en-GB"/>
        </w:rPr>
        <w:t>Mcutcheon</w:t>
      </w:r>
    </w:p>
    <w:p w:rsidR="000E0D51" w:rsidRPr="00E4610D" w:rsidRDefault="00936D1B" w:rsidP="007B5E71">
      <w:pPr>
        <w:pStyle w:val="ListParagraph"/>
        <w:numPr>
          <w:ilvl w:val="0"/>
          <w:numId w:val="30"/>
        </w:numPr>
        <w:autoSpaceDE w:val="0"/>
        <w:autoSpaceDN w:val="0"/>
        <w:adjustRightInd w:val="0"/>
        <w:rPr>
          <w:rFonts w:ascii="Symbol" w:hAnsi="Symbol" w:cs="Symbol"/>
          <w:sz w:val="20"/>
          <w:szCs w:val="20"/>
        </w:rPr>
      </w:pPr>
      <w:r w:rsidRPr="00936D1B">
        <w:rPr>
          <w:rFonts w:ascii="Times-Roman" w:hAnsi="Times-Roman" w:cs="Times-Roman"/>
          <w:sz w:val="20"/>
          <w:szCs w:val="20"/>
        </w:rPr>
        <w:t>If previous dealings show that a person knew of and agreed to a term on 99 occasions, it</w:t>
      </w:r>
      <w:r w:rsidRPr="00936D1B">
        <w:rPr>
          <w:rFonts w:ascii="Symbol" w:hAnsi="Symbol" w:cs="Symbol"/>
          <w:sz w:val="20"/>
          <w:szCs w:val="20"/>
        </w:rPr>
        <w:t></w:t>
      </w:r>
      <w:r w:rsidRPr="00936D1B">
        <w:rPr>
          <w:rFonts w:ascii="Times-Roman" w:hAnsi="Times-Roman" w:cs="Times-Roman"/>
          <w:sz w:val="20"/>
          <w:szCs w:val="20"/>
        </w:rPr>
        <w:t>can be imported into the 100</w:t>
      </w:r>
      <w:r w:rsidRPr="00936D1B">
        <w:rPr>
          <w:rFonts w:ascii="Times-Roman" w:hAnsi="Times-Roman" w:cs="Times-Roman"/>
          <w:sz w:val="13"/>
          <w:szCs w:val="13"/>
        </w:rPr>
        <w:t xml:space="preserve">th </w:t>
      </w:r>
      <w:r w:rsidRPr="00936D1B">
        <w:rPr>
          <w:rFonts w:ascii="Times-Roman" w:hAnsi="Times-Roman" w:cs="Times-Roman"/>
          <w:sz w:val="20"/>
          <w:szCs w:val="20"/>
        </w:rPr>
        <w:t>contract without an express statement, but without proving</w:t>
      </w:r>
      <w:r w:rsidRPr="00936D1B">
        <w:rPr>
          <w:rFonts w:ascii="Symbol" w:hAnsi="Symbol" w:cs="Symbol"/>
          <w:sz w:val="20"/>
          <w:szCs w:val="20"/>
        </w:rPr>
        <w:t></w:t>
      </w:r>
      <w:r w:rsidRPr="00936D1B">
        <w:rPr>
          <w:rFonts w:ascii="Symbol" w:hAnsi="Symbol" w:cs="Symbol"/>
          <w:sz w:val="20"/>
          <w:szCs w:val="20"/>
        </w:rPr>
        <w:t></w:t>
      </w:r>
      <w:r w:rsidRPr="00936D1B">
        <w:rPr>
          <w:rFonts w:ascii="Times-Roman" w:hAnsi="Times-Roman" w:cs="Times-Roman"/>
          <w:sz w:val="20"/>
          <w:szCs w:val="20"/>
        </w:rPr>
        <w:t>knowledge, there is nothing.</w:t>
      </w:r>
      <w:r w:rsidRPr="00936D1B">
        <w:rPr>
          <w:rFonts w:ascii="Times New Roman" w:hAnsi="Times New Roman" w:cs="Times New Roman"/>
          <w:b/>
          <w:i/>
          <w:iCs/>
          <w:color w:val="FF0000"/>
          <w:sz w:val="20"/>
          <w:szCs w:val="20"/>
          <w:lang w:val="en-GB"/>
        </w:rPr>
        <w:t xml:space="preserve"> </w:t>
      </w:r>
      <w:r w:rsidRPr="000E0D51">
        <w:rPr>
          <w:rFonts w:ascii="Times New Roman" w:hAnsi="Times New Roman" w:cs="Times New Roman"/>
          <w:b/>
          <w:i/>
          <w:iCs/>
          <w:color w:val="FF0000"/>
          <w:sz w:val="20"/>
          <w:szCs w:val="20"/>
          <w:lang w:val="en-GB"/>
        </w:rPr>
        <w:t>Mcutcheon</w:t>
      </w:r>
    </w:p>
    <w:p w:rsidR="00E4610D" w:rsidRDefault="00E4610D" w:rsidP="00E4610D">
      <w:pPr>
        <w:autoSpaceDE w:val="0"/>
        <w:autoSpaceDN w:val="0"/>
        <w:adjustRightInd w:val="0"/>
        <w:rPr>
          <w:rFonts w:ascii="Times New Roman" w:hAnsi="Times New Roman" w:cs="Times New Roman"/>
          <w:b/>
          <w:sz w:val="20"/>
          <w:szCs w:val="20"/>
          <w:u w:val="single"/>
        </w:rPr>
      </w:pPr>
      <w:r w:rsidRPr="00E4610D">
        <w:rPr>
          <w:rFonts w:ascii="Times New Roman" w:hAnsi="Times New Roman" w:cs="Times New Roman"/>
          <w:b/>
          <w:sz w:val="20"/>
          <w:szCs w:val="20"/>
          <w:highlight w:val="yellow"/>
          <w:u w:val="single"/>
        </w:rPr>
        <w:t>SIGNED DOCUMENTS</w:t>
      </w:r>
    </w:p>
    <w:p w:rsidR="00E4610D" w:rsidRDefault="00E4610D" w:rsidP="007B5E71">
      <w:pPr>
        <w:pStyle w:val="ListParagraph"/>
        <w:numPr>
          <w:ilvl w:val="0"/>
          <w:numId w:val="30"/>
        </w:numPr>
        <w:rPr>
          <w:rFonts w:ascii="Times New Roman" w:hAnsi="Times New Roman" w:cs="Times New Roman"/>
          <w:b/>
          <w:sz w:val="20"/>
        </w:rPr>
      </w:pPr>
      <w:r w:rsidRPr="000533D8">
        <w:rPr>
          <w:rFonts w:ascii="Times New Roman" w:hAnsi="Times New Roman" w:cs="Times New Roman"/>
          <w:b/>
          <w:i/>
          <w:color w:val="FF0000"/>
          <w:sz w:val="20"/>
          <w:u w:val="single"/>
        </w:rPr>
        <w:t>L’Estrange</w:t>
      </w:r>
      <w:r w:rsidRPr="000533D8">
        <w:rPr>
          <w:rFonts w:ascii="Times New Roman" w:hAnsi="Times New Roman" w:cs="Times New Roman"/>
          <w:b/>
          <w:i/>
          <w:sz w:val="20"/>
        </w:rPr>
        <w:t xml:space="preserve"> </w:t>
      </w:r>
      <w:r w:rsidRPr="000533D8">
        <w:rPr>
          <w:rFonts w:ascii="Times New Roman" w:hAnsi="Times New Roman" w:cs="Times New Roman"/>
          <w:sz w:val="20"/>
        </w:rPr>
        <w:t>– Signature EQUALS notice</w:t>
      </w:r>
      <w:r w:rsidR="000533D8">
        <w:rPr>
          <w:rFonts w:ascii="Times New Roman" w:hAnsi="Times New Roman" w:cs="Times New Roman"/>
          <w:sz w:val="20"/>
        </w:rPr>
        <w:t xml:space="preserve"> </w:t>
      </w:r>
      <w:r w:rsidRPr="000533D8">
        <w:rPr>
          <w:rFonts w:ascii="Times New Roman" w:hAnsi="Times New Roman" w:cs="Times New Roman"/>
          <w:b/>
          <w:sz w:val="20"/>
        </w:rPr>
        <w:t>EXCEPTIONS</w:t>
      </w:r>
      <w:r w:rsidR="000533D8">
        <w:rPr>
          <w:rFonts w:ascii="Times New Roman" w:hAnsi="Times New Roman" w:cs="Times New Roman"/>
          <w:b/>
          <w:sz w:val="20"/>
        </w:rPr>
        <w:t>:</w:t>
      </w:r>
    </w:p>
    <w:p w:rsidR="008D4705" w:rsidRPr="008D4705" w:rsidRDefault="008D4705" w:rsidP="00D9586C">
      <w:pPr>
        <w:pStyle w:val="ListParagraph"/>
        <w:numPr>
          <w:ilvl w:val="0"/>
          <w:numId w:val="30"/>
        </w:numPr>
        <w:rPr>
          <w:rFonts w:ascii="Times New Roman" w:hAnsi="Times New Roman" w:cs="Times New Roman"/>
          <w:b/>
          <w:i/>
          <w:color w:val="FF0000"/>
          <w:sz w:val="20"/>
        </w:rPr>
      </w:pPr>
      <w:r w:rsidRPr="00577F40">
        <w:rPr>
          <w:rFonts w:ascii="Times New Roman" w:hAnsi="Times New Roman" w:cs="Times New Roman"/>
          <w:sz w:val="20"/>
          <w:szCs w:val="20"/>
        </w:rPr>
        <w:lastRenderedPageBreak/>
        <w:t xml:space="preserve">There is </w:t>
      </w:r>
      <w:r w:rsidRPr="00577F40">
        <w:rPr>
          <w:rFonts w:ascii="Times New Roman" w:hAnsi="Times New Roman" w:cs="Times New Roman"/>
          <w:b/>
          <w:sz w:val="20"/>
          <w:szCs w:val="20"/>
        </w:rPr>
        <w:t>no general requirement</w:t>
      </w:r>
      <w:r w:rsidRPr="00577F40">
        <w:rPr>
          <w:rFonts w:ascii="Times New Roman" w:hAnsi="Times New Roman" w:cs="Times New Roman"/>
          <w:sz w:val="20"/>
          <w:szCs w:val="20"/>
        </w:rPr>
        <w:t xml:space="preserve"> to take </w:t>
      </w:r>
      <w:r w:rsidRPr="00577F40">
        <w:rPr>
          <w:rFonts w:ascii="Times New Roman" w:hAnsi="Times New Roman" w:cs="Times New Roman"/>
          <w:b/>
          <w:sz w:val="20"/>
          <w:szCs w:val="20"/>
        </w:rPr>
        <w:t>reasonable steps</w:t>
      </w:r>
      <w:r w:rsidRPr="00577F40">
        <w:rPr>
          <w:rFonts w:ascii="Times New Roman" w:hAnsi="Times New Roman" w:cs="Times New Roman"/>
          <w:sz w:val="20"/>
          <w:szCs w:val="20"/>
        </w:rPr>
        <w:t xml:space="preserve"> to </w:t>
      </w:r>
      <w:r w:rsidRPr="00577F40">
        <w:rPr>
          <w:rFonts w:ascii="Times New Roman" w:hAnsi="Times New Roman" w:cs="Times New Roman"/>
          <w:b/>
          <w:sz w:val="20"/>
          <w:szCs w:val="20"/>
        </w:rPr>
        <w:t>ensure</w:t>
      </w:r>
      <w:r w:rsidRPr="00577F40">
        <w:rPr>
          <w:rFonts w:ascii="Times New Roman" w:hAnsi="Times New Roman" w:cs="Times New Roman"/>
          <w:sz w:val="20"/>
          <w:szCs w:val="20"/>
        </w:rPr>
        <w:t xml:space="preserve"> the party signing a K </w:t>
      </w:r>
      <w:r w:rsidRPr="00577F40">
        <w:rPr>
          <w:rFonts w:ascii="Times New Roman" w:hAnsi="Times New Roman" w:cs="Times New Roman"/>
          <w:b/>
          <w:sz w:val="20"/>
          <w:szCs w:val="20"/>
        </w:rPr>
        <w:t xml:space="preserve">reads and understands </w:t>
      </w:r>
      <w:r>
        <w:rPr>
          <w:rFonts w:ascii="Times New Roman" w:hAnsi="Times New Roman" w:cs="Times New Roman"/>
          <w:b/>
          <w:sz w:val="20"/>
          <w:szCs w:val="20"/>
        </w:rPr>
        <w:t>exclusion clauses</w:t>
      </w:r>
      <w:r w:rsidRPr="00577F40">
        <w:rPr>
          <w:rFonts w:ascii="Times New Roman" w:hAnsi="Times New Roman" w:cs="Times New Roman"/>
          <w:sz w:val="20"/>
          <w:szCs w:val="20"/>
          <w:u w:val="single"/>
        </w:rPr>
        <w:t xml:space="preserve">.  </w:t>
      </w:r>
      <w:r>
        <w:rPr>
          <w:rFonts w:ascii="Times New Roman" w:hAnsi="Times New Roman" w:cs="Times New Roman"/>
          <w:b/>
          <w:i/>
          <w:color w:val="FF0000"/>
          <w:sz w:val="20"/>
        </w:rPr>
        <w:t>Karoll</w:t>
      </w:r>
    </w:p>
    <w:p w:rsidR="00D9586C" w:rsidRPr="00D9586C" w:rsidRDefault="00D9586C" w:rsidP="00D9586C">
      <w:pPr>
        <w:pStyle w:val="ListParagraph"/>
        <w:numPr>
          <w:ilvl w:val="0"/>
          <w:numId w:val="30"/>
        </w:numPr>
        <w:rPr>
          <w:rFonts w:ascii="Times New Roman" w:hAnsi="Times New Roman" w:cs="Times New Roman"/>
          <w:b/>
          <w:i/>
          <w:color w:val="FF0000"/>
          <w:sz w:val="20"/>
        </w:rPr>
      </w:pPr>
      <w:r>
        <w:rPr>
          <w:rFonts w:ascii="Times New Roman" w:hAnsi="Times New Roman" w:cs="Times New Roman"/>
          <w:b/>
          <w:sz w:val="20"/>
        </w:rPr>
        <w:t>However, w</w:t>
      </w:r>
      <w:r w:rsidRPr="00D9586C">
        <w:rPr>
          <w:rFonts w:ascii="Times New Roman" w:hAnsi="Times New Roman" w:cs="Times New Roman"/>
          <w:b/>
          <w:sz w:val="20"/>
        </w:rPr>
        <w:t>here</w:t>
      </w:r>
      <w:r w:rsidRPr="00D9586C">
        <w:rPr>
          <w:rFonts w:ascii="Times New Roman" w:hAnsi="Times New Roman" w:cs="Times New Roman"/>
          <w:sz w:val="20"/>
        </w:rPr>
        <w:t xml:space="preserve"> </w:t>
      </w:r>
      <w:r w:rsidRPr="00D9586C">
        <w:rPr>
          <w:rFonts w:ascii="Times New Roman" w:hAnsi="Times New Roman" w:cs="Times New Roman"/>
          <w:b/>
          <w:sz w:val="20"/>
        </w:rPr>
        <w:t xml:space="preserve">party seeking to enforce </w:t>
      </w:r>
      <w:r>
        <w:rPr>
          <w:rFonts w:ascii="Times New Roman" w:hAnsi="Times New Roman" w:cs="Times New Roman"/>
          <w:b/>
          <w:sz w:val="20"/>
        </w:rPr>
        <w:t>exclusion of liability clause</w:t>
      </w:r>
      <w:r w:rsidRPr="00D9586C">
        <w:rPr>
          <w:rFonts w:ascii="Times New Roman" w:hAnsi="Times New Roman" w:cs="Times New Roman"/>
          <w:sz w:val="20"/>
        </w:rPr>
        <w:t xml:space="preserve"> </w:t>
      </w:r>
      <w:r w:rsidRPr="00D9586C">
        <w:rPr>
          <w:rFonts w:ascii="Times New Roman" w:hAnsi="Times New Roman" w:cs="Times New Roman"/>
          <w:b/>
          <w:sz w:val="20"/>
        </w:rPr>
        <w:t>knew or ought to have known of the other party’s mistake</w:t>
      </w:r>
      <w:r>
        <w:rPr>
          <w:rFonts w:ascii="Times New Roman" w:hAnsi="Times New Roman" w:cs="Times New Roman"/>
          <w:b/>
          <w:sz w:val="20"/>
        </w:rPr>
        <w:t xml:space="preserve"> or ignorance</w:t>
      </w:r>
      <w:r>
        <w:rPr>
          <w:rFonts w:ascii="Times New Roman" w:hAnsi="Times New Roman" w:cs="Times New Roman"/>
          <w:sz w:val="20"/>
        </w:rPr>
        <w:t>,</w:t>
      </w:r>
      <w:r w:rsidRPr="00D9586C">
        <w:rPr>
          <w:rFonts w:ascii="Times New Roman" w:hAnsi="Times New Roman" w:cs="Times New Roman"/>
          <w:sz w:val="20"/>
        </w:rPr>
        <w:t xml:space="preserve"> signature </w:t>
      </w:r>
      <w:r>
        <w:rPr>
          <w:rFonts w:ascii="Times New Roman" w:hAnsi="Times New Roman" w:cs="Times New Roman"/>
          <w:sz w:val="20"/>
        </w:rPr>
        <w:t>CANNOT</w:t>
      </w:r>
      <w:r w:rsidRPr="00D9586C">
        <w:rPr>
          <w:rFonts w:ascii="Times New Roman" w:hAnsi="Times New Roman" w:cs="Times New Roman"/>
          <w:sz w:val="20"/>
        </w:rPr>
        <w:t xml:space="preserve"> equal notice.</w:t>
      </w:r>
      <w:r>
        <w:rPr>
          <w:rFonts w:ascii="Times New Roman" w:hAnsi="Times New Roman" w:cs="Times New Roman"/>
          <w:sz w:val="20"/>
        </w:rPr>
        <w:t xml:space="preserve"> In such cases, reasonable steps must be taken to ensure the party reads and understands</w:t>
      </w:r>
      <w:r w:rsidRPr="00D9586C">
        <w:rPr>
          <w:rFonts w:ascii="Times New Roman" w:hAnsi="Times New Roman" w:cs="Times New Roman"/>
          <w:b/>
          <w:i/>
          <w:color w:val="FF0000"/>
          <w:sz w:val="20"/>
        </w:rPr>
        <w:t xml:space="preserve"> Tilden</w:t>
      </w:r>
      <w:r>
        <w:rPr>
          <w:rFonts w:ascii="Times New Roman" w:hAnsi="Times New Roman" w:cs="Times New Roman"/>
          <w:b/>
          <w:i/>
          <w:color w:val="FF0000"/>
          <w:sz w:val="20"/>
        </w:rPr>
        <w:t xml:space="preserve"> Karoll</w:t>
      </w:r>
    </w:p>
    <w:p w:rsidR="00645C65" w:rsidRPr="008D4705" w:rsidRDefault="008D4705" w:rsidP="008D4705">
      <w:pPr>
        <w:pStyle w:val="ListParagraph"/>
        <w:numPr>
          <w:ilvl w:val="0"/>
          <w:numId w:val="30"/>
        </w:numPr>
        <w:autoSpaceDE w:val="0"/>
        <w:autoSpaceDN w:val="0"/>
        <w:adjustRightInd w:val="0"/>
        <w:rPr>
          <w:rFonts w:ascii="Times New Roman" w:hAnsi="Times New Roman" w:cs="Times New Roman"/>
          <w:b/>
          <w:sz w:val="20"/>
          <w:szCs w:val="20"/>
        </w:rPr>
      </w:pPr>
      <w:r w:rsidRPr="008D4705">
        <w:rPr>
          <w:rFonts w:ascii="Times-Roman" w:hAnsi="Times-Roman" w:cs="Times-Roman"/>
          <w:b/>
          <w:sz w:val="20"/>
          <w:szCs w:val="20"/>
        </w:rPr>
        <w:t xml:space="preserve">The </w:t>
      </w:r>
      <w:r w:rsidRPr="008D4705">
        <w:rPr>
          <w:rFonts w:ascii="Times-Roman" w:hAnsi="Times-Roman" w:cs="Times-Roman"/>
          <w:b/>
          <w:sz w:val="20"/>
          <w:szCs w:val="20"/>
          <w:u w:val="single"/>
        </w:rPr>
        <w:t>party seeking to rely</w:t>
      </w:r>
      <w:r w:rsidRPr="008D4705">
        <w:rPr>
          <w:rFonts w:ascii="Times-Roman" w:hAnsi="Times-Roman" w:cs="Times-Roman"/>
          <w:b/>
          <w:sz w:val="20"/>
          <w:szCs w:val="20"/>
        </w:rPr>
        <w:t xml:space="preserve"> on such </w:t>
      </w:r>
      <w:r>
        <w:rPr>
          <w:rFonts w:ascii="Times-Roman" w:hAnsi="Times-Roman" w:cs="Times-Roman"/>
          <w:b/>
          <w:sz w:val="20"/>
          <w:szCs w:val="20"/>
        </w:rPr>
        <w:t>STRINGENT</w:t>
      </w:r>
      <w:r w:rsidRPr="008D4705">
        <w:rPr>
          <w:rFonts w:ascii="Times-Roman" w:hAnsi="Times-Roman" w:cs="Times-Roman"/>
          <w:b/>
          <w:sz w:val="20"/>
          <w:szCs w:val="20"/>
        </w:rPr>
        <w:t xml:space="preserve"> and </w:t>
      </w:r>
      <w:r>
        <w:rPr>
          <w:rFonts w:ascii="Times-Roman" w:hAnsi="Times-Roman" w:cs="Times-Roman"/>
          <w:b/>
          <w:sz w:val="20"/>
          <w:szCs w:val="20"/>
        </w:rPr>
        <w:t>ONEROUS</w:t>
      </w:r>
      <w:r w:rsidRPr="008D4705">
        <w:rPr>
          <w:rFonts w:ascii="Times-Roman" w:hAnsi="Times-Roman" w:cs="Times-Roman"/>
          <w:b/>
          <w:sz w:val="20"/>
          <w:szCs w:val="20"/>
        </w:rPr>
        <w:t xml:space="preserve"> terms </w:t>
      </w:r>
      <w:r w:rsidRPr="008D4705">
        <w:rPr>
          <w:rFonts w:ascii="Times-Roman" w:hAnsi="Times-Roman" w:cs="Times-Roman"/>
          <w:b/>
          <w:sz w:val="20"/>
          <w:szCs w:val="20"/>
          <w:u w:val="single"/>
        </w:rPr>
        <w:t xml:space="preserve">should not be able to do so in the absence of first having taken </w:t>
      </w:r>
      <w:r w:rsidRPr="008D4705">
        <w:rPr>
          <w:rFonts w:ascii="Times-Italic" w:hAnsi="Times-Italic" w:cs="Times-Italic"/>
          <w:b/>
          <w:i/>
          <w:iCs/>
          <w:sz w:val="20"/>
          <w:szCs w:val="20"/>
          <w:u w:val="single"/>
        </w:rPr>
        <w:t xml:space="preserve">reasonable measures </w:t>
      </w:r>
      <w:r w:rsidRPr="008D4705">
        <w:rPr>
          <w:rFonts w:ascii="Times-Roman" w:hAnsi="Times-Roman" w:cs="Times-Roman"/>
          <w:b/>
          <w:sz w:val="20"/>
          <w:szCs w:val="20"/>
          <w:u w:val="single"/>
        </w:rPr>
        <w:t>to draw such terms to the attention of the other party</w:t>
      </w:r>
      <w:r w:rsidRPr="008D4705">
        <w:rPr>
          <w:rFonts w:ascii="Times-Roman" w:hAnsi="Times-Roman" w:cs="Times-Roman"/>
          <w:b/>
          <w:sz w:val="20"/>
          <w:szCs w:val="20"/>
        </w:rPr>
        <w:t xml:space="preserve">, and, in the absence of such reasonable measures, it is not necessary for the party denying knowledge of such terms to prove either fraud, misrepresentation or </w:t>
      </w:r>
      <w:r w:rsidRPr="008D4705">
        <w:rPr>
          <w:rFonts w:ascii="Times New Roman" w:hAnsi="Times New Roman" w:cs="Times New Roman"/>
          <w:b/>
          <w:i/>
          <w:iCs/>
          <w:sz w:val="20"/>
          <w:szCs w:val="20"/>
        </w:rPr>
        <w:t>non est factum</w:t>
      </w:r>
      <w:r w:rsidRPr="008D4705">
        <w:rPr>
          <w:rFonts w:ascii="Times-Italic" w:hAnsi="Times-Italic" w:cs="Times-Italic"/>
          <w:b/>
          <w:i/>
          <w:iCs/>
          <w:sz w:val="20"/>
          <w:szCs w:val="20"/>
        </w:rPr>
        <w:t>;</w:t>
      </w:r>
      <w:r w:rsidRPr="008D4705">
        <w:rPr>
          <w:rFonts w:ascii="Times New Roman" w:hAnsi="Times New Roman" w:cs="Times New Roman"/>
          <w:b/>
          <w:i/>
          <w:color w:val="FF0000"/>
          <w:sz w:val="20"/>
        </w:rPr>
        <w:t xml:space="preserve"> </w:t>
      </w:r>
      <w:r w:rsidRPr="00D9586C">
        <w:rPr>
          <w:rFonts w:ascii="Times New Roman" w:hAnsi="Times New Roman" w:cs="Times New Roman"/>
          <w:b/>
          <w:i/>
          <w:color w:val="FF0000"/>
          <w:sz w:val="20"/>
        </w:rPr>
        <w:t>Tilden</w:t>
      </w:r>
    </w:p>
    <w:p w:rsidR="00D9586C" w:rsidRDefault="00D9586C" w:rsidP="00D9586C">
      <w:pPr>
        <w:pStyle w:val="ListParagraph"/>
        <w:numPr>
          <w:ilvl w:val="0"/>
          <w:numId w:val="30"/>
        </w:numPr>
        <w:rPr>
          <w:rFonts w:ascii="Times New Roman" w:hAnsi="Times New Roman" w:cs="Times New Roman"/>
          <w:sz w:val="20"/>
        </w:rPr>
      </w:pPr>
      <w:r>
        <w:rPr>
          <w:rFonts w:ascii="Times New Roman" w:hAnsi="Times New Roman" w:cs="Times New Roman"/>
          <w:sz w:val="20"/>
        </w:rPr>
        <w:t>Things to consider when steps must be taken</w:t>
      </w:r>
    </w:p>
    <w:p w:rsidR="00D9586C" w:rsidRPr="00D9586C" w:rsidRDefault="00D9586C" w:rsidP="00D9586C">
      <w:pPr>
        <w:pStyle w:val="ListParagraph"/>
        <w:numPr>
          <w:ilvl w:val="1"/>
          <w:numId w:val="30"/>
        </w:numPr>
        <w:rPr>
          <w:rFonts w:ascii="Times New Roman" w:hAnsi="Times New Roman" w:cs="Times New Roman"/>
          <w:sz w:val="20"/>
        </w:rPr>
      </w:pPr>
      <w:r>
        <w:rPr>
          <w:rFonts w:ascii="Times New Roman" w:hAnsi="Times New Roman" w:cs="Times New Roman"/>
          <w:sz w:val="20"/>
        </w:rPr>
        <w:t xml:space="preserve">Terms contrary to party’s expectation </w:t>
      </w:r>
      <w:r w:rsidRPr="00D9586C">
        <w:rPr>
          <w:rFonts w:ascii="Times New Roman" w:hAnsi="Times New Roman" w:cs="Times New Roman"/>
          <w:b/>
          <w:i/>
          <w:color w:val="FF0000"/>
          <w:sz w:val="20"/>
        </w:rPr>
        <w:t>Tilden</w:t>
      </w:r>
    </w:p>
    <w:p w:rsidR="00D9586C" w:rsidRPr="00D9586C" w:rsidRDefault="00D9586C" w:rsidP="00D9586C">
      <w:pPr>
        <w:pStyle w:val="ListParagraph"/>
        <w:numPr>
          <w:ilvl w:val="1"/>
          <w:numId w:val="30"/>
        </w:numPr>
        <w:rPr>
          <w:rFonts w:ascii="Times New Roman" w:hAnsi="Times New Roman" w:cs="Times New Roman"/>
          <w:sz w:val="20"/>
        </w:rPr>
      </w:pPr>
      <w:r>
        <w:rPr>
          <w:rFonts w:ascii="Times New Roman" w:hAnsi="Times New Roman" w:cs="Times New Roman"/>
          <w:sz w:val="20"/>
        </w:rPr>
        <w:t xml:space="preserve"> Length and format/reading time </w:t>
      </w:r>
      <w:r w:rsidRPr="00D9586C">
        <w:rPr>
          <w:rFonts w:ascii="Times New Roman" w:hAnsi="Times New Roman" w:cs="Times New Roman"/>
          <w:b/>
          <w:i/>
          <w:color w:val="FF0000"/>
          <w:sz w:val="20"/>
        </w:rPr>
        <w:t>Tilden</w:t>
      </w:r>
    </w:p>
    <w:p w:rsidR="00623E73" w:rsidRPr="00D9586C" w:rsidRDefault="00D9586C" w:rsidP="00D9586C">
      <w:pPr>
        <w:pStyle w:val="ListParagraph"/>
        <w:numPr>
          <w:ilvl w:val="1"/>
          <w:numId w:val="30"/>
        </w:numPr>
        <w:rPr>
          <w:rFonts w:ascii="Times New Roman" w:hAnsi="Times New Roman" w:cs="Times New Roman"/>
          <w:sz w:val="20"/>
        </w:rPr>
      </w:pPr>
      <w:r w:rsidRPr="00D9586C">
        <w:rPr>
          <w:rFonts w:ascii="Times New Roman" w:hAnsi="Times New Roman" w:cs="Times New Roman"/>
          <w:sz w:val="20"/>
        </w:rPr>
        <w:t>Physical incorporation</w:t>
      </w:r>
      <w:r w:rsidR="00623E73" w:rsidRPr="00D9586C">
        <w:rPr>
          <w:rFonts w:ascii="Times New Roman" w:hAnsi="Times New Roman" w:cs="Times New Roman"/>
          <w:sz w:val="20"/>
        </w:rPr>
        <w:t>.</w:t>
      </w:r>
      <w:r w:rsidRPr="00D9586C">
        <w:rPr>
          <w:rFonts w:ascii="Times New Roman" w:hAnsi="Times New Roman" w:cs="Times New Roman"/>
          <w:b/>
          <w:i/>
          <w:color w:val="FF0000"/>
          <w:sz w:val="20"/>
        </w:rPr>
        <w:t xml:space="preserve"> Tilden</w:t>
      </w:r>
    </w:p>
    <w:p w:rsidR="00D9586C" w:rsidRPr="00D9586C" w:rsidRDefault="00D9586C" w:rsidP="00D9586C">
      <w:pPr>
        <w:pStyle w:val="ListParagraph"/>
        <w:numPr>
          <w:ilvl w:val="1"/>
          <w:numId w:val="30"/>
        </w:numPr>
        <w:rPr>
          <w:rFonts w:ascii="Times New Roman" w:hAnsi="Times New Roman" w:cs="Times New Roman"/>
          <w:sz w:val="20"/>
        </w:rPr>
      </w:pPr>
      <w:r w:rsidRPr="00D9586C">
        <w:rPr>
          <w:rFonts w:ascii="Times New Roman" w:hAnsi="Times New Roman" w:cs="Times New Roman"/>
          <w:sz w:val="20"/>
        </w:rPr>
        <w:t>Past dealings, type of K, purpose of relationship between the parties</w:t>
      </w:r>
      <w:r>
        <w:rPr>
          <w:rFonts w:ascii="Times New Roman" w:hAnsi="Times New Roman" w:cs="Times New Roman"/>
          <w:b/>
          <w:color w:val="FF0000"/>
          <w:sz w:val="20"/>
        </w:rPr>
        <w:t xml:space="preserve">. </w:t>
      </w:r>
      <w:r>
        <w:rPr>
          <w:rFonts w:ascii="Times New Roman" w:hAnsi="Times New Roman" w:cs="Times New Roman"/>
          <w:b/>
          <w:i/>
          <w:color w:val="FF0000"/>
          <w:sz w:val="20"/>
        </w:rPr>
        <w:t>Delaney, Schuster</w:t>
      </w:r>
    </w:p>
    <w:p w:rsidR="007F1B07" w:rsidRPr="00D9586C" w:rsidRDefault="007F1B07" w:rsidP="00D9586C">
      <w:pPr>
        <w:pStyle w:val="ListParagraph"/>
        <w:numPr>
          <w:ilvl w:val="1"/>
          <w:numId w:val="30"/>
        </w:numPr>
        <w:rPr>
          <w:rFonts w:ascii="Times New Roman" w:hAnsi="Times New Roman" w:cs="Times New Roman"/>
          <w:sz w:val="20"/>
        </w:rPr>
      </w:pPr>
      <w:r w:rsidRPr="00D9586C">
        <w:rPr>
          <w:rFonts w:ascii="Times New Roman" w:hAnsi="Times New Roman" w:cs="Times New Roman"/>
          <w:b/>
          <w:iCs/>
          <w:sz w:val="20"/>
          <w:szCs w:val="20"/>
        </w:rPr>
        <w:t xml:space="preserve">Compensation might be given when person is inexperienced and unaware of standard practice </w:t>
      </w:r>
      <w:r w:rsidRPr="00D9586C">
        <w:rPr>
          <w:rFonts w:ascii="Times New Roman" w:hAnsi="Times New Roman" w:cs="Times New Roman"/>
          <w:b/>
          <w:i/>
          <w:iCs/>
          <w:color w:val="FF0000"/>
          <w:sz w:val="20"/>
          <w:szCs w:val="20"/>
        </w:rPr>
        <w:t>Grieven</w:t>
      </w:r>
      <w:r w:rsidRPr="00D9586C">
        <w:rPr>
          <w:rFonts w:ascii="Times New Roman" w:hAnsi="Times New Roman" w:cs="Times New Roman"/>
          <w:b/>
          <w:i/>
          <w:iCs/>
          <w:sz w:val="20"/>
          <w:szCs w:val="20"/>
        </w:rPr>
        <w:t>.</w:t>
      </w:r>
      <w:r w:rsidRPr="00D9586C">
        <w:rPr>
          <w:rFonts w:ascii="Times New Roman" w:hAnsi="Times New Roman" w:cs="Times New Roman"/>
          <w:b/>
          <w:iCs/>
          <w:sz w:val="20"/>
          <w:szCs w:val="20"/>
        </w:rPr>
        <w:t xml:space="preserve"> These cases are FACT DEPENDENT</w:t>
      </w:r>
    </w:p>
    <w:p w:rsidR="000E0D51" w:rsidRPr="000E0D51" w:rsidRDefault="000E0D51" w:rsidP="000E0D51">
      <w:pPr>
        <w:rPr>
          <w:rFonts w:ascii="Times New Roman" w:hAnsi="Times New Roman" w:cs="Times New Roman"/>
        </w:rPr>
      </w:pPr>
      <w:r w:rsidRPr="00E4610D">
        <w:rPr>
          <w:rFonts w:ascii="Times New Roman" w:hAnsi="Times New Roman" w:cs="Times New Roman"/>
          <w:b/>
          <w:bCs/>
          <w:sz w:val="20"/>
          <w:szCs w:val="20"/>
          <w:highlight w:val="green"/>
          <w:lang w:val="en-GB"/>
        </w:rPr>
        <w:t>3)</w:t>
      </w:r>
      <w:r w:rsidRPr="00E4610D">
        <w:rPr>
          <w:rFonts w:ascii="Times New Roman" w:hAnsi="Times New Roman" w:cs="Times New Roman"/>
          <w:b/>
          <w:bCs/>
          <w:sz w:val="14"/>
          <w:szCs w:val="14"/>
          <w:highlight w:val="green"/>
          <w:lang w:val="en-GB"/>
        </w:rPr>
        <w:t xml:space="preserve">    </w:t>
      </w:r>
      <w:r w:rsidRPr="00E4610D">
        <w:rPr>
          <w:rFonts w:ascii="Times New Roman" w:hAnsi="Times New Roman" w:cs="Times New Roman"/>
          <w:b/>
          <w:bCs/>
          <w:sz w:val="20"/>
          <w:szCs w:val="20"/>
          <w:highlight w:val="green"/>
          <w:lang w:val="en-GB"/>
        </w:rPr>
        <w:t>VALIDITY</w:t>
      </w:r>
    </w:p>
    <w:p w:rsidR="0073062F" w:rsidRPr="0073062F" w:rsidRDefault="0073062F" w:rsidP="00C31074">
      <w:pPr>
        <w:rPr>
          <w:rFonts w:ascii="Times New Roman" w:hAnsi="Times New Roman" w:cs="Times New Roman"/>
          <w:sz w:val="20"/>
          <w:szCs w:val="20"/>
          <w:lang w:val="en-GB"/>
        </w:rPr>
      </w:pPr>
      <w:r w:rsidRPr="0073062F">
        <w:rPr>
          <w:rFonts w:ascii="Times New Roman" w:eastAsia="Times New Roman" w:hAnsi="Times New Roman" w:cs="Times New Roman"/>
          <w:b/>
          <w:i/>
          <w:color w:val="FF0000"/>
          <w:sz w:val="20"/>
          <w:szCs w:val="24"/>
          <w:lang w:eastAsia="en-CA"/>
        </w:rPr>
        <w:t>Tercon</w:t>
      </w:r>
      <w:r w:rsidRPr="0073062F">
        <w:rPr>
          <w:rFonts w:ascii="Times New Roman" w:eastAsia="Times New Roman" w:hAnsi="Times New Roman" w:cs="Times New Roman"/>
          <w:sz w:val="20"/>
          <w:szCs w:val="24"/>
          <w:lang w:eastAsia="en-CA"/>
        </w:rPr>
        <w:t xml:space="preserve"> </w:t>
      </w:r>
      <w:r w:rsidRPr="0073062F">
        <w:rPr>
          <w:rFonts w:ascii="Times New Roman" w:eastAsia="Times New Roman" w:hAnsi="Times New Roman" w:cs="Times New Roman"/>
          <w:sz w:val="20"/>
          <w:szCs w:val="20"/>
          <w:lang w:eastAsia="en-CA"/>
        </w:rPr>
        <w:t>4 part-test to determine if exclusion of liability clause valid</w:t>
      </w:r>
    </w:p>
    <w:p w:rsidR="0073062F" w:rsidRPr="00917594" w:rsidRDefault="0073062F" w:rsidP="0073062F">
      <w:pPr>
        <w:pStyle w:val="ListParagraph"/>
        <w:numPr>
          <w:ilvl w:val="1"/>
          <w:numId w:val="31"/>
        </w:numPr>
        <w:rPr>
          <w:rFonts w:ascii="Times New Roman" w:eastAsia="Times New Roman" w:hAnsi="Times New Roman" w:cs="Times New Roman"/>
          <w:sz w:val="20"/>
          <w:szCs w:val="20"/>
          <w:lang w:eastAsia="en-CA"/>
        </w:rPr>
      </w:pPr>
      <w:r>
        <w:rPr>
          <w:rFonts w:ascii="Times New Roman" w:eastAsia="Times New Roman" w:hAnsi="Times New Roman" w:cs="Times New Roman"/>
          <w:b/>
          <w:i/>
          <w:color w:val="FF0000"/>
          <w:sz w:val="20"/>
          <w:szCs w:val="24"/>
          <w:lang w:eastAsia="en-CA"/>
        </w:rPr>
        <w:t>First consider if its incorporated then apply this test:</w:t>
      </w:r>
    </w:p>
    <w:p w:rsidR="0073062F" w:rsidRPr="00917594" w:rsidRDefault="0073062F" w:rsidP="0073062F">
      <w:pPr>
        <w:pStyle w:val="ListParagraph"/>
        <w:numPr>
          <w:ilvl w:val="1"/>
          <w:numId w:val="33"/>
        </w:numPr>
        <w:autoSpaceDE w:val="0"/>
        <w:autoSpaceDN w:val="0"/>
        <w:adjustRightInd w:val="0"/>
        <w:rPr>
          <w:rFonts w:ascii="Times New Roman" w:hAnsi="Times New Roman" w:cs="Times New Roman"/>
          <w:b/>
          <w:iCs/>
          <w:color w:val="000000"/>
          <w:sz w:val="20"/>
          <w:szCs w:val="20"/>
        </w:rPr>
      </w:pPr>
      <w:r w:rsidRPr="00917594">
        <w:rPr>
          <w:rFonts w:ascii="Times New Roman" w:hAnsi="Times New Roman" w:cs="Times New Roman"/>
          <w:b/>
          <w:iCs/>
          <w:color w:val="000000"/>
          <w:sz w:val="20"/>
          <w:szCs w:val="20"/>
        </w:rPr>
        <w:t>Does statute invalidate the clause?</w:t>
      </w:r>
    </w:p>
    <w:p w:rsidR="0073062F" w:rsidRPr="00917594" w:rsidRDefault="0073062F" w:rsidP="0073062F">
      <w:pPr>
        <w:pStyle w:val="ListParagraph"/>
        <w:numPr>
          <w:ilvl w:val="1"/>
          <w:numId w:val="33"/>
        </w:numPr>
        <w:autoSpaceDE w:val="0"/>
        <w:autoSpaceDN w:val="0"/>
        <w:adjustRightInd w:val="0"/>
        <w:rPr>
          <w:rFonts w:ascii="Times New Roman" w:hAnsi="Times New Roman" w:cs="Times New Roman"/>
          <w:b/>
          <w:iCs/>
          <w:color w:val="000000"/>
          <w:sz w:val="20"/>
          <w:szCs w:val="20"/>
        </w:rPr>
      </w:pPr>
      <w:r w:rsidRPr="00917594">
        <w:rPr>
          <w:rFonts w:ascii="Times New Roman" w:hAnsi="Times New Roman" w:cs="Times New Roman"/>
          <w:b/>
          <w:iCs/>
          <w:color w:val="000000"/>
          <w:sz w:val="20"/>
          <w:szCs w:val="20"/>
        </w:rPr>
        <w:t xml:space="preserve">Is clause clear and </w:t>
      </w:r>
      <w:r>
        <w:rPr>
          <w:rFonts w:ascii="Times New Roman" w:hAnsi="Times New Roman" w:cs="Times New Roman"/>
          <w:b/>
          <w:iCs/>
          <w:color w:val="000000"/>
          <w:sz w:val="20"/>
          <w:szCs w:val="20"/>
        </w:rPr>
        <w:t>apply to</w:t>
      </w:r>
      <w:r w:rsidRPr="00917594">
        <w:rPr>
          <w:rFonts w:ascii="Times New Roman" w:hAnsi="Times New Roman" w:cs="Times New Roman"/>
          <w:b/>
          <w:iCs/>
          <w:color w:val="000000"/>
          <w:sz w:val="20"/>
          <w:szCs w:val="20"/>
        </w:rPr>
        <w:t xml:space="preserve"> event that occured? (depends on interpretation of parties intention)</w:t>
      </w:r>
    </w:p>
    <w:p w:rsidR="0073062F" w:rsidRPr="00917594" w:rsidRDefault="0073062F" w:rsidP="0073062F">
      <w:pPr>
        <w:pStyle w:val="ListParagraph"/>
        <w:numPr>
          <w:ilvl w:val="1"/>
          <w:numId w:val="33"/>
        </w:numPr>
        <w:autoSpaceDE w:val="0"/>
        <w:autoSpaceDN w:val="0"/>
        <w:adjustRightInd w:val="0"/>
        <w:rPr>
          <w:rFonts w:ascii="Times New Roman" w:hAnsi="Times New Roman" w:cs="Times New Roman"/>
          <w:b/>
          <w:iCs/>
          <w:color w:val="000000"/>
          <w:sz w:val="20"/>
          <w:szCs w:val="20"/>
        </w:rPr>
      </w:pPr>
      <w:r w:rsidRPr="00917594">
        <w:rPr>
          <w:rFonts w:ascii="Times New Roman" w:hAnsi="Times New Roman" w:cs="Times New Roman"/>
          <w:b/>
          <w:iCs/>
          <w:color w:val="000000"/>
          <w:sz w:val="20"/>
          <w:szCs w:val="20"/>
        </w:rPr>
        <w:t xml:space="preserve">Was clause </w:t>
      </w:r>
      <w:r>
        <w:rPr>
          <w:rFonts w:ascii="Times New Roman" w:hAnsi="Times New Roman" w:cs="Times New Roman"/>
          <w:b/>
          <w:iCs/>
          <w:color w:val="000000"/>
          <w:sz w:val="20"/>
          <w:szCs w:val="20"/>
        </w:rPr>
        <w:t xml:space="preserve">Valid (or invalid because </w:t>
      </w:r>
      <w:r w:rsidRPr="00917594">
        <w:rPr>
          <w:rFonts w:ascii="Times New Roman" w:hAnsi="Times New Roman" w:cs="Times New Roman"/>
          <w:b/>
          <w:iCs/>
          <w:color w:val="000000"/>
          <w:sz w:val="20"/>
          <w:szCs w:val="20"/>
        </w:rPr>
        <w:t>unconscionable</w:t>
      </w:r>
      <w:r>
        <w:rPr>
          <w:rFonts w:ascii="Times New Roman" w:hAnsi="Times New Roman" w:cs="Times New Roman"/>
          <w:b/>
          <w:iCs/>
          <w:color w:val="000000"/>
          <w:sz w:val="20"/>
          <w:szCs w:val="20"/>
        </w:rPr>
        <w:t>)</w:t>
      </w:r>
      <w:r w:rsidRPr="00917594">
        <w:rPr>
          <w:rFonts w:ascii="Times New Roman" w:hAnsi="Times New Roman" w:cs="Times New Roman"/>
          <w:b/>
          <w:iCs/>
          <w:color w:val="000000"/>
          <w:sz w:val="20"/>
          <w:szCs w:val="20"/>
        </w:rPr>
        <w:t>?</w:t>
      </w:r>
    </w:p>
    <w:p w:rsidR="00D9586C" w:rsidRDefault="0073062F" w:rsidP="00D9586C">
      <w:pPr>
        <w:pStyle w:val="ListParagraph"/>
        <w:numPr>
          <w:ilvl w:val="1"/>
          <w:numId w:val="33"/>
        </w:numPr>
        <w:autoSpaceDE w:val="0"/>
        <w:autoSpaceDN w:val="0"/>
        <w:adjustRightInd w:val="0"/>
        <w:rPr>
          <w:rFonts w:ascii="Times New Roman" w:hAnsi="Times New Roman" w:cs="Times New Roman"/>
          <w:b/>
          <w:iCs/>
          <w:color w:val="000000"/>
          <w:sz w:val="20"/>
          <w:szCs w:val="20"/>
        </w:rPr>
      </w:pPr>
      <w:r w:rsidRPr="00917594">
        <w:rPr>
          <w:rFonts w:ascii="Times New Roman" w:hAnsi="Times New Roman" w:cs="Times New Roman"/>
          <w:b/>
          <w:iCs/>
          <w:color w:val="000000"/>
          <w:sz w:val="20"/>
          <w:szCs w:val="20"/>
        </w:rPr>
        <w:t xml:space="preserve">Should </w:t>
      </w:r>
      <w:r>
        <w:rPr>
          <w:rFonts w:ascii="Times New Roman" w:hAnsi="Times New Roman" w:cs="Times New Roman"/>
          <w:b/>
          <w:iCs/>
          <w:color w:val="000000"/>
          <w:sz w:val="20"/>
          <w:szCs w:val="20"/>
        </w:rPr>
        <w:t xml:space="preserve">the </w:t>
      </w:r>
      <w:r w:rsidRPr="00917594">
        <w:rPr>
          <w:rFonts w:ascii="Times New Roman" w:hAnsi="Times New Roman" w:cs="Times New Roman"/>
          <w:b/>
          <w:iCs/>
          <w:color w:val="000000"/>
          <w:sz w:val="20"/>
          <w:szCs w:val="20"/>
        </w:rPr>
        <w:t>court</w:t>
      </w:r>
      <w:r>
        <w:rPr>
          <w:rFonts w:ascii="Times New Roman" w:hAnsi="Times New Roman" w:cs="Times New Roman"/>
          <w:b/>
          <w:iCs/>
          <w:color w:val="000000"/>
          <w:sz w:val="20"/>
          <w:szCs w:val="20"/>
        </w:rPr>
        <w:t xml:space="preserve"> nevertheless</w:t>
      </w:r>
      <w:r w:rsidRPr="00917594">
        <w:rPr>
          <w:rFonts w:ascii="Times New Roman" w:hAnsi="Times New Roman" w:cs="Times New Roman"/>
          <w:b/>
          <w:iCs/>
          <w:color w:val="000000"/>
          <w:sz w:val="20"/>
          <w:szCs w:val="20"/>
        </w:rPr>
        <w:t xml:space="preserve"> refuse to enforce because of public policy?</w:t>
      </w:r>
      <w:r>
        <w:rPr>
          <w:rFonts w:ascii="Times New Roman" w:hAnsi="Times New Roman" w:cs="Times New Roman"/>
          <w:b/>
          <w:iCs/>
          <w:color w:val="000000"/>
          <w:sz w:val="20"/>
          <w:szCs w:val="20"/>
        </w:rPr>
        <w:t>(eg serious criminality or fraud)</w:t>
      </w:r>
    </w:p>
    <w:p w:rsidR="00D9586C" w:rsidRDefault="00D9586C" w:rsidP="00D9586C">
      <w:pPr>
        <w:rPr>
          <w:rFonts w:ascii="Times-Roman" w:hAnsi="Times-Roman" w:cs="Times-Roman"/>
          <w:sz w:val="20"/>
          <w:szCs w:val="20"/>
        </w:rPr>
      </w:pPr>
    </w:p>
    <w:p w:rsidR="00D9586C" w:rsidRPr="00D9586C" w:rsidRDefault="00D9586C" w:rsidP="00D9586C">
      <w:pPr>
        <w:rPr>
          <w:rFonts w:ascii="Times New Roman" w:hAnsi="Times New Roman" w:cs="Times New Roman"/>
          <w:b/>
          <w:i/>
          <w:color w:val="FF0000"/>
          <w:sz w:val="20"/>
          <w:szCs w:val="20"/>
          <w:lang w:val="en-GB"/>
        </w:rPr>
      </w:pPr>
      <w:r w:rsidRPr="00D9586C">
        <w:rPr>
          <w:rFonts w:ascii="Times-Roman" w:hAnsi="Times-Roman" w:cs="Times-Roman"/>
          <w:sz w:val="20"/>
          <w:szCs w:val="20"/>
        </w:rPr>
        <w:t xml:space="preserve">A disclaimer which is </w:t>
      </w:r>
      <w:r w:rsidRPr="00D9586C">
        <w:rPr>
          <w:rFonts w:ascii="Times-Roman" w:hAnsi="Times-Roman" w:cs="Times-Roman"/>
          <w:b/>
          <w:sz w:val="20"/>
          <w:szCs w:val="20"/>
        </w:rPr>
        <w:t>extremely broad and excludes almost all liability may be unenforceable.</w:t>
      </w:r>
      <w:r w:rsidRPr="00D9586C">
        <w:rPr>
          <w:rFonts w:ascii="Times-Roman" w:hAnsi="Times-Roman" w:cs="Times-Roman"/>
          <w:sz w:val="20"/>
          <w:szCs w:val="20"/>
        </w:rPr>
        <w:t xml:space="preserve">  </w:t>
      </w:r>
      <w:r w:rsidRPr="00D9586C">
        <w:rPr>
          <w:rFonts w:ascii="Times New Roman" w:hAnsi="Times New Roman" w:cs="Times New Roman"/>
          <w:sz w:val="20"/>
          <w:szCs w:val="20"/>
        </w:rPr>
        <w:t>Nature of business and what one would expect is considered in deciding this kind of case</w:t>
      </w:r>
      <w:r w:rsidRPr="00D9586C">
        <w:rPr>
          <w:rFonts w:ascii="Times New Roman" w:hAnsi="Times New Roman" w:cs="Times New Roman"/>
          <w:iCs/>
          <w:sz w:val="20"/>
          <w:szCs w:val="20"/>
        </w:rPr>
        <w:t xml:space="preserve"> YOU SHOULD CONSIDER UNCONSCIONABILITY WHEN DEALING WITH CASES LIKE THIS </w:t>
      </w:r>
      <w:r w:rsidRPr="00D9586C">
        <w:rPr>
          <w:rFonts w:ascii="Times New Roman" w:hAnsi="Times New Roman" w:cs="Times New Roman"/>
          <w:b/>
          <w:i/>
          <w:iCs/>
          <w:color w:val="FF0000"/>
          <w:sz w:val="20"/>
          <w:szCs w:val="20"/>
        </w:rPr>
        <w:t>Zhu v Meryll Lynch</w:t>
      </w:r>
    </w:p>
    <w:p w:rsidR="0073062F" w:rsidRPr="00D9586C" w:rsidRDefault="0073062F" w:rsidP="00D9586C">
      <w:pPr>
        <w:rPr>
          <w:rFonts w:ascii="Times New Roman" w:hAnsi="Times New Roman" w:cs="Times New Roman"/>
        </w:rPr>
      </w:pPr>
    </w:p>
    <w:p w:rsidR="000E0D51" w:rsidRPr="000E0D51" w:rsidRDefault="000E0D51" w:rsidP="000E0D51">
      <w:pPr>
        <w:rPr>
          <w:rFonts w:ascii="Times New Roman" w:hAnsi="Times New Roman" w:cs="Times New Roman"/>
        </w:rPr>
      </w:pPr>
      <w:r w:rsidRPr="00E4610D">
        <w:rPr>
          <w:rFonts w:ascii="Times New Roman" w:hAnsi="Times New Roman" w:cs="Times New Roman"/>
          <w:b/>
          <w:bCs/>
          <w:sz w:val="20"/>
          <w:szCs w:val="20"/>
          <w:highlight w:val="green"/>
          <w:lang w:val="en-GB"/>
        </w:rPr>
        <w:t>4)</w:t>
      </w:r>
      <w:r w:rsidRPr="00E4610D">
        <w:rPr>
          <w:rFonts w:ascii="Times New Roman" w:hAnsi="Times New Roman" w:cs="Times New Roman"/>
          <w:b/>
          <w:bCs/>
          <w:sz w:val="14"/>
          <w:szCs w:val="14"/>
          <w:highlight w:val="green"/>
          <w:lang w:val="en-GB"/>
        </w:rPr>
        <w:t xml:space="preserve">    </w:t>
      </w:r>
      <w:r w:rsidRPr="00E4610D">
        <w:rPr>
          <w:rFonts w:ascii="Times New Roman" w:hAnsi="Times New Roman" w:cs="Times New Roman"/>
          <w:b/>
          <w:bCs/>
          <w:sz w:val="20"/>
          <w:szCs w:val="20"/>
          <w:highlight w:val="green"/>
          <w:lang w:val="en-GB"/>
        </w:rPr>
        <w:t>IMPLIED TERMS</w:t>
      </w:r>
      <w:r>
        <w:rPr>
          <w:rFonts w:ascii="Times New Roman" w:hAnsi="Times New Roman" w:cs="Times New Roman"/>
          <w:b/>
          <w:bCs/>
          <w:sz w:val="20"/>
          <w:szCs w:val="20"/>
          <w:lang w:val="en-GB"/>
        </w:rPr>
        <w:t>:</w:t>
      </w:r>
      <w:r w:rsidRPr="000E0D51">
        <w:rPr>
          <w:rFonts w:ascii="Times New Roman" w:hAnsi="Times New Roman" w:cs="Times New Roman"/>
          <w:b/>
          <w:i/>
          <w:iCs/>
          <w:sz w:val="20"/>
        </w:rPr>
        <w:t xml:space="preserve"> </w:t>
      </w:r>
    </w:p>
    <w:p w:rsidR="000E0D51" w:rsidRDefault="000E0D51" w:rsidP="000E0D51">
      <w:pPr>
        <w:rPr>
          <w:rFonts w:ascii="Times New Roman" w:hAnsi="Times New Roman" w:cs="Times New Roman"/>
          <w:sz w:val="20"/>
          <w:szCs w:val="20"/>
          <w:lang w:val="en-GB"/>
        </w:rPr>
      </w:pPr>
      <w:r w:rsidRPr="000E0D51">
        <w:rPr>
          <w:rFonts w:ascii="Times New Roman" w:hAnsi="Times New Roman" w:cs="Times New Roman"/>
          <w:sz w:val="20"/>
          <w:szCs w:val="20"/>
          <w:lang w:val="en-GB"/>
        </w:rPr>
        <w:t>·</w:t>
      </w:r>
      <w:r w:rsidRPr="000E0D51">
        <w:rPr>
          <w:rFonts w:ascii="Times New Roman" w:hAnsi="Times New Roman" w:cs="Times New Roman"/>
          <w:sz w:val="14"/>
          <w:szCs w:val="14"/>
          <w:lang w:val="en-GB"/>
        </w:rPr>
        <w:t xml:space="preserve">       </w:t>
      </w:r>
      <w:r w:rsidRPr="000E0D51">
        <w:rPr>
          <w:rFonts w:ascii="Times New Roman" w:hAnsi="Times New Roman" w:cs="Times New Roman"/>
          <w:sz w:val="20"/>
          <w:szCs w:val="20"/>
          <w:lang w:val="en-GB"/>
        </w:rPr>
        <w:t>Implied terms may prevent enforcement of the exclusions/ limitation of liability clause</w:t>
      </w:r>
    </w:p>
    <w:p w:rsidR="000E0D51" w:rsidRPr="00CC1084" w:rsidRDefault="000E0D51" w:rsidP="008E75B1">
      <w:pPr>
        <w:pStyle w:val="ColorfulList-Accent11"/>
        <w:numPr>
          <w:ilvl w:val="0"/>
          <w:numId w:val="5"/>
        </w:numPr>
        <w:rPr>
          <w:rFonts w:ascii="Times New Roman" w:hAnsi="Times New Roman"/>
          <w:b/>
          <w:sz w:val="20"/>
        </w:rPr>
      </w:pPr>
      <w:r w:rsidRPr="00CC1084">
        <w:rPr>
          <w:rFonts w:ascii="Times New Roman" w:hAnsi="Times New Roman"/>
          <w:b/>
          <w:sz w:val="20"/>
          <w:u w:val="single"/>
        </w:rPr>
        <w:t>3 types of implication:</w:t>
      </w:r>
      <w:r w:rsidRPr="000E0D51">
        <w:rPr>
          <w:rFonts w:ascii="Times New Roman" w:hAnsi="Times New Roman"/>
          <w:b/>
          <w:i/>
          <w:iCs/>
          <w:color w:val="FF0000"/>
          <w:sz w:val="20"/>
        </w:rPr>
        <w:t xml:space="preserve"> Machtinger v</w:t>
      </w:r>
      <w:r w:rsidRPr="000E0D51">
        <w:rPr>
          <w:rFonts w:ascii="Times New Roman" w:hAnsi="Times New Roman"/>
          <w:b/>
          <w:color w:val="FF0000"/>
          <w:sz w:val="20"/>
        </w:rPr>
        <w:t xml:space="preserve">. </w:t>
      </w:r>
      <w:r w:rsidRPr="000E0D51">
        <w:rPr>
          <w:rFonts w:ascii="Times New Roman" w:hAnsi="Times New Roman"/>
          <w:b/>
          <w:i/>
          <w:iCs/>
          <w:color w:val="FF0000"/>
          <w:sz w:val="20"/>
        </w:rPr>
        <w:t>Hoj</w:t>
      </w:r>
      <w:r w:rsidR="00D9586C">
        <w:rPr>
          <w:rFonts w:ascii="Times New Roman" w:hAnsi="Times New Roman"/>
          <w:b/>
          <w:i/>
          <w:iCs/>
          <w:color w:val="FF0000"/>
          <w:sz w:val="20"/>
        </w:rPr>
        <w:t>(</w:t>
      </w:r>
      <w:r w:rsidR="00D9586C">
        <w:rPr>
          <w:rFonts w:ascii="Times New Roman" w:hAnsi="Times New Roman"/>
          <w:i/>
          <w:iCs/>
          <w:color w:val="FF0000"/>
          <w:sz w:val="20"/>
        </w:rPr>
        <w:t>employment K with no clauses for reasonable notice. Fired guy with no notice. But statute says u need 4 weeks notice. Regardless of K, there was implied term by law in K and they breached this. You can’t contract out what’s implied by law)</w:t>
      </w:r>
    </w:p>
    <w:p w:rsidR="000E0D51" w:rsidRPr="00F24BD0" w:rsidRDefault="000E0D51" w:rsidP="008E75B1">
      <w:pPr>
        <w:pStyle w:val="ColorfulList-Accent11"/>
        <w:numPr>
          <w:ilvl w:val="1"/>
          <w:numId w:val="5"/>
        </w:numPr>
        <w:rPr>
          <w:rFonts w:ascii="Times New Roman" w:hAnsi="Times New Roman"/>
          <w:sz w:val="20"/>
        </w:rPr>
      </w:pPr>
      <w:r w:rsidRPr="00F24BD0">
        <w:rPr>
          <w:rFonts w:ascii="Times New Roman" w:hAnsi="Times New Roman"/>
          <w:b/>
          <w:sz w:val="20"/>
        </w:rPr>
        <w:t xml:space="preserve">(1) Implication by </w:t>
      </w:r>
      <w:r>
        <w:rPr>
          <w:rFonts w:ascii="Times New Roman" w:hAnsi="Times New Roman"/>
          <w:b/>
          <w:sz w:val="20"/>
        </w:rPr>
        <w:t>fact/neccesity</w:t>
      </w:r>
      <w:r w:rsidRPr="00F24BD0">
        <w:rPr>
          <w:rFonts w:ascii="Times New Roman" w:hAnsi="Times New Roman"/>
          <w:sz w:val="20"/>
        </w:rPr>
        <w:t xml:space="preserve"> – based on the </w:t>
      </w:r>
      <w:r w:rsidRPr="00CC1084">
        <w:rPr>
          <w:rFonts w:ascii="Times New Roman" w:hAnsi="Times New Roman"/>
          <w:sz w:val="20"/>
          <w:u w:val="single"/>
        </w:rPr>
        <w:t>intention</w:t>
      </w:r>
      <w:r w:rsidRPr="00F24BD0">
        <w:rPr>
          <w:rFonts w:ascii="Times New Roman" w:hAnsi="Times New Roman"/>
          <w:sz w:val="20"/>
        </w:rPr>
        <w:t xml:space="preserve"> of the parties. Necessary to give business </w:t>
      </w:r>
      <w:r w:rsidRPr="00CC1084">
        <w:rPr>
          <w:rFonts w:ascii="Times New Roman" w:hAnsi="Times New Roman"/>
          <w:sz w:val="20"/>
          <w:u w:val="single"/>
        </w:rPr>
        <w:t>efficacy</w:t>
      </w:r>
      <w:r w:rsidRPr="00F24BD0">
        <w:rPr>
          <w:rFonts w:ascii="Times New Roman" w:hAnsi="Times New Roman"/>
          <w:sz w:val="20"/>
        </w:rPr>
        <w:t xml:space="preserve"> </w:t>
      </w:r>
    </w:p>
    <w:p w:rsidR="000E0D51" w:rsidRPr="000E0D51" w:rsidRDefault="000E0D51" w:rsidP="008E75B1">
      <w:pPr>
        <w:pStyle w:val="ColorfulList-Accent11"/>
        <w:numPr>
          <w:ilvl w:val="1"/>
          <w:numId w:val="5"/>
        </w:numPr>
        <w:rPr>
          <w:rFonts w:ascii="Times New Roman" w:hAnsi="Times New Roman"/>
          <w:sz w:val="20"/>
        </w:rPr>
      </w:pPr>
      <w:r w:rsidRPr="00F24BD0">
        <w:rPr>
          <w:rFonts w:ascii="Times New Roman" w:hAnsi="Times New Roman"/>
          <w:b/>
          <w:sz w:val="20"/>
        </w:rPr>
        <w:t xml:space="preserve">(2) </w:t>
      </w:r>
      <w:r w:rsidRPr="000E0D51">
        <w:rPr>
          <w:rFonts w:ascii="Times New Roman" w:hAnsi="Times New Roman"/>
          <w:b/>
          <w:sz w:val="20"/>
        </w:rPr>
        <w:t>Custom and usage</w:t>
      </w:r>
      <w:r w:rsidRPr="000E0D51">
        <w:rPr>
          <w:rFonts w:ascii="Times New Roman" w:hAnsi="Times New Roman"/>
          <w:sz w:val="20"/>
        </w:rPr>
        <w:t xml:space="preserve"> – must be evidence to support that the parties understood the custom or usage was applicable.</w:t>
      </w:r>
    </w:p>
    <w:p w:rsidR="000E0D51" w:rsidRPr="000E0D51" w:rsidRDefault="000E0D51" w:rsidP="008E75B1">
      <w:pPr>
        <w:pStyle w:val="ColorfulList-Accent11"/>
        <w:numPr>
          <w:ilvl w:val="1"/>
          <w:numId w:val="5"/>
        </w:numPr>
        <w:rPr>
          <w:rFonts w:ascii="Times New Roman" w:hAnsi="Times New Roman"/>
          <w:sz w:val="20"/>
        </w:rPr>
      </w:pPr>
      <w:r w:rsidRPr="000E0D51">
        <w:rPr>
          <w:rFonts w:ascii="Times New Roman" w:hAnsi="Times New Roman"/>
          <w:b/>
          <w:sz w:val="20"/>
        </w:rPr>
        <w:t xml:space="preserve"> (3) Implication by operation of law</w:t>
      </w:r>
      <w:r w:rsidRPr="000E0D51">
        <w:rPr>
          <w:rFonts w:ascii="Times New Roman" w:hAnsi="Times New Roman"/>
          <w:sz w:val="20"/>
        </w:rPr>
        <w:t xml:space="preserve"> – they </w:t>
      </w:r>
      <w:r w:rsidRPr="000E0D51">
        <w:rPr>
          <w:rFonts w:ascii="Times New Roman" w:hAnsi="Times New Roman"/>
          <w:b/>
          <w:sz w:val="20"/>
        </w:rPr>
        <w:t>do not depend</w:t>
      </w:r>
      <w:r w:rsidRPr="000E0D51">
        <w:rPr>
          <w:rFonts w:ascii="Times New Roman" w:hAnsi="Times New Roman"/>
          <w:sz w:val="20"/>
        </w:rPr>
        <w:t xml:space="preserve"> on contractual </w:t>
      </w:r>
      <w:r w:rsidRPr="000E0D51">
        <w:rPr>
          <w:rFonts w:ascii="Times New Roman" w:hAnsi="Times New Roman"/>
          <w:b/>
          <w:sz w:val="20"/>
        </w:rPr>
        <w:t>intention</w:t>
      </w:r>
      <w:r w:rsidRPr="000E0D51">
        <w:rPr>
          <w:rFonts w:ascii="Times New Roman" w:hAnsi="Times New Roman"/>
          <w:sz w:val="20"/>
        </w:rPr>
        <w:t xml:space="preserve">. Implied as legal incidents of a particular class or kind of contract. </w:t>
      </w:r>
    </w:p>
    <w:p w:rsidR="000E0D51" w:rsidRPr="000E0D51" w:rsidRDefault="000E0D51" w:rsidP="008E75B1">
      <w:pPr>
        <w:pStyle w:val="ColorfulList-Accent11"/>
        <w:numPr>
          <w:ilvl w:val="2"/>
          <w:numId w:val="5"/>
        </w:numPr>
        <w:rPr>
          <w:rFonts w:ascii="Times New Roman" w:hAnsi="Times New Roman"/>
          <w:b/>
          <w:sz w:val="20"/>
          <w:u w:val="single"/>
        </w:rPr>
      </w:pPr>
      <w:r w:rsidRPr="000E0D51">
        <w:rPr>
          <w:rFonts w:ascii="Times New Roman" w:hAnsi="Times New Roman"/>
          <w:b/>
          <w:sz w:val="20"/>
          <w:u w:val="single"/>
        </w:rPr>
        <w:t xml:space="preserve">Test of implication in law: </w:t>
      </w:r>
      <w:r w:rsidRPr="000E0D51">
        <w:rPr>
          <w:rFonts w:ascii="Times New Roman" w:hAnsi="Times New Roman"/>
          <w:b/>
          <w:sz w:val="20"/>
        </w:rPr>
        <w:t>Necessity</w:t>
      </w:r>
      <w:r w:rsidRPr="000E0D51">
        <w:rPr>
          <w:rFonts w:ascii="Times New Roman" w:hAnsi="Times New Roman"/>
          <w:sz w:val="20"/>
        </w:rPr>
        <w:t xml:space="preserve"> – is the term necessary, in the practical sense, to the fair functioning of the agreement given the relationship of the parties?</w:t>
      </w:r>
    </w:p>
    <w:p w:rsidR="00097A81" w:rsidRDefault="00097A81" w:rsidP="002A6B41">
      <w:pPr>
        <w:autoSpaceDE w:val="0"/>
        <w:autoSpaceDN w:val="0"/>
        <w:adjustRightInd w:val="0"/>
        <w:rPr>
          <w:rFonts w:ascii="Times New Roman" w:hAnsi="Times New Roman" w:cs="Times New Roman"/>
          <w:b/>
          <w:color w:val="000000"/>
          <w:sz w:val="24"/>
          <w:szCs w:val="24"/>
          <w:u w:val="single"/>
        </w:rPr>
      </w:pPr>
    </w:p>
    <w:p w:rsidR="00204FB8" w:rsidRPr="00204FB8" w:rsidRDefault="00204FB8" w:rsidP="00204FB8">
      <w:pPr>
        <w:autoSpaceDE w:val="0"/>
        <w:autoSpaceDN w:val="0"/>
        <w:adjustRightInd w:val="0"/>
        <w:rPr>
          <w:rFonts w:ascii="Times New Roman" w:hAnsi="Times New Roman" w:cs="Times New Roman"/>
          <w:b/>
          <w:color w:val="0000CC"/>
          <w:sz w:val="28"/>
          <w:szCs w:val="24"/>
          <w:u w:val="single"/>
        </w:rPr>
      </w:pPr>
      <w:r w:rsidRPr="00204FB8">
        <w:rPr>
          <w:rFonts w:ascii="Times New Roman" w:hAnsi="Times New Roman" w:cs="Times New Roman"/>
          <w:b/>
          <w:color w:val="0000CC"/>
          <w:sz w:val="28"/>
          <w:szCs w:val="24"/>
          <w:u w:val="single"/>
        </w:rPr>
        <w:t>Economic Duress</w:t>
      </w:r>
    </w:p>
    <w:p w:rsidR="00E618B1" w:rsidRPr="00E618B1" w:rsidRDefault="00204FB8" w:rsidP="00E618B1">
      <w:pPr>
        <w:pStyle w:val="Body"/>
        <w:numPr>
          <w:ilvl w:val="0"/>
          <w:numId w:val="8"/>
        </w:numPr>
        <w:rPr>
          <w:rFonts w:ascii="Times New Roman" w:hAnsi="Times New Roman"/>
          <w:color w:val="auto"/>
          <w:sz w:val="16"/>
        </w:rPr>
      </w:pPr>
      <w:r w:rsidRPr="00204FB8">
        <w:rPr>
          <w:rFonts w:ascii="Times New Roman" w:hAnsi="Times New Roman"/>
          <w:sz w:val="20"/>
        </w:rPr>
        <w:t>But we lack SCC guidelines, but most of the cases exam</w:t>
      </w:r>
      <w:r w:rsidR="00C31074">
        <w:rPr>
          <w:rFonts w:ascii="Times New Roman" w:hAnsi="Times New Roman"/>
          <w:sz w:val="20"/>
        </w:rPr>
        <w:t>ine</w:t>
      </w:r>
      <w:r w:rsidRPr="00204FB8">
        <w:rPr>
          <w:rFonts w:ascii="Times New Roman" w:hAnsi="Times New Roman"/>
          <w:sz w:val="20"/>
        </w:rPr>
        <w:t xml:space="preserve"> variation of the existing K, rather that duress being exercised to induce one to enter the original K </w:t>
      </w:r>
    </w:p>
    <w:p w:rsidR="00204FB8" w:rsidRPr="00052F1F" w:rsidRDefault="00204FB8" w:rsidP="00204FB8">
      <w:pPr>
        <w:autoSpaceDE w:val="0"/>
        <w:autoSpaceDN w:val="0"/>
        <w:adjustRightInd w:val="0"/>
        <w:rPr>
          <w:rFonts w:ascii="Times New Roman" w:hAnsi="Times New Roman" w:cs="Times New Roman"/>
          <w:b/>
          <w:color w:val="000000"/>
          <w:sz w:val="20"/>
          <w:szCs w:val="24"/>
        </w:rPr>
      </w:pPr>
    </w:p>
    <w:tbl>
      <w:tblPr>
        <w:tblStyle w:val="TableGrid"/>
        <w:tblW w:w="0" w:type="auto"/>
        <w:tblLook w:val="04A0" w:firstRow="1" w:lastRow="0" w:firstColumn="1" w:lastColumn="0" w:noHBand="0" w:noVBand="1"/>
      </w:tblPr>
      <w:tblGrid>
        <w:gridCol w:w="11016"/>
      </w:tblGrid>
      <w:tr w:rsidR="00204FB8" w:rsidTr="003A24AE">
        <w:tc>
          <w:tcPr>
            <w:tcW w:w="11016" w:type="dxa"/>
          </w:tcPr>
          <w:p w:rsidR="00204FB8" w:rsidRPr="00674901" w:rsidRDefault="00204FB8" w:rsidP="003A24A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 w:val="22"/>
                <w:u w:val="single"/>
              </w:rPr>
            </w:pPr>
            <w:r w:rsidRPr="00674901">
              <w:rPr>
                <w:rFonts w:ascii="Times New Roman" w:hAnsi="Times New Roman"/>
                <w:b/>
                <w:sz w:val="22"/>
                <w:u w:val="single"/>
              </w:rPr>
              <w:t>TEST FOR ECONOMIC DURESS:</w:t>
            </w:r>
            <w:r w:rsidR="00D82F29" w:rsidRPr="00204FB8">
              <w:rPr>
                <w:rFonts w:ascii="Times New Roman" w:hAnsi="Times New Roman"/>
                <w:b/>
                <w:i/>
                <w:color w:val="FF0000"/>
                <w:sz w:val="20"/>
              </w:rPr>
              <w:t xml:space="preserve"> Pao On</w:t>
            </w:r>
          </w:p>
          <w:p w:rsidR="00204FB8" w:rsidRPr="00D65D19" w:rsidRDefault="00204FB8" w:rsidP="003A24A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 w:val="20"/>
              </w:rPr>
            </w:pPr>
            <w:r>
              <w:rPr>
                <w:rFonts w:ascii="Times New Roman" w:hAnsi="Times New Roman"/>
                <w:b/>
                <w:sz w:val="20"/>
              </w:rPr>
              <w:t>ONUS OF PROOF: THE ONE WHO SEEKS TO ENFORCE MODIFICA</w:t>
            </w:r>
            <w:r w:rsidR="00C31074">
              <w:rPr>
                <w:rFonts w:ascii="Times New Roman" w:hAnsi="Times New Roman"/>
                <w:b/>
                <w:sz w:val="20"/>
              </w:rPr>
              <w:t>TION HAS TO PROVE ABSENCE OF DU</w:t>
            </w:r>
            <w:r>
              <w:rPr>
                <w:rFonts w:ascii="Times New Roman" w:hAnsi="Times New Roman"/>
                <w:b/>
                <w:sz w:val="20"/>
              </w:rPr>
              <w:t>RESS</w:t>
            </w:r>
          </w:p>
          <w:p w:rsidR="00204FB8" w:rsidRPr="00043047" w:rsidRDefault="00204FB8" w:rsidP="003A24AE">
            <w:pPr>
              <w:pStyle w:val="BodyBullet"/>
              <w:spacing w:line="264" w:lineRule="auto"/>
              <w:rPr>
                <w:rFonts w:ascii="Times New Roman" w:hAnsi="Times New Roman"/>
                <w:b/>
                <w:position w:val="-2"/>
                <w:sz w:val="20"/>
              </w:rPr>
            </w:pPr>
            <w:r w:rsidRPr="00043047">
              <w:rPr>
                <w:rFonts w:ascii="Times New Roman" w:hAnsi="Times New Roman"/>
                <w:b/>
                <w:position w:val="-2"/>
                <w:sz w:val="20"/>
              </w:rPr>
              <w:t xml:space="preserve">Coercion was such that capable of </w:t>
            </w:r>
            <w:r>
              <w:rPr>
                <w:rFonts w:ascii="Times New Roman" w:hAnsi="Times New Roman"/>
                <w:b/>
                <w:position w:val="-2"/>
                <w:sz w:val="20"/>
              </w:rPr>
              <w:t>vitiating</w:t>
            </w:r>
            <w:r w:rsidRPr="00043047">
              <w:rPr>
                <w:rFonts w:ascii="Times New Roman" w:hAnsi="Times New Roman"/>
                <w:b/>
                <w:position w:val="-2"/>
                <w:sz w:val="20"/>
              </w:rPr>
              <w:t xml:space="preserve"> someone’s consent/corner someone</w:t>
            </w:r>
          </w:p>
          <w:p w:rsidR="00204FB8" w:rsidRPr="00043047" w:rsidRDefault="00204FB8" w:rsidP="008E75B1">
            <w:pPr>
              <w:pStyle w:val="BodyBullet"/>
              <w:numPr>
                <w:ilvl w:val="1"/>
                <w:numId w:val="9"/>
              </w:numPr>
              <w:spacing w:line="264" w:lineRule="auto"/>
              <w:rPr>
                <w:rFonts w:ascii="Times New Roman" w:hAnsi="Times New Roman"/>
                <w:b/>
                <w:position w:val="-2"/>
                <w:sz w:val="20"/>
              </w:rPr>
            </w:pPr>
            <w:r>
              <w:rPr>
                <w:rFonts w:ascii="Times New Roman" w:hAnsi="Times New Roman"/>
                <w:b/>
                <w:position w:val="-2"/>
                <w:sz w:val="20"/>
              </w:rPr>
              <w:t xml:space="preserve">Was there any alternative course </w:t>
            </w:r>
            <w:r w:rsidRPr="00043047">
              <w:rPr>
                <w:rFonts w:ascii="Times New Roman" w:hAnsi="Times New Roman"/>
                <w:b/>
                <w:position w:val="-2"/>
                <w:sz w:val="20"/>
              </w:rPr>
              <w:t>available to innocent party</w:t>
            </w:r>
            <w:r>
              <w:rPr>
                <w:rFonts w:ascii="Times New Roman" w:hAnsi="Times New Roman"/>
                <w:b/>
                <w:position w:val="-2"/>
                <w:sz w:val="20"/>
              </w:rPr>
              <w:t>?</w:t>
            </w:r>
            <w:r w:rsidRPr="00043047">
              <w:rPr>
                <w:rFonts w:ascii="Times New Roman" w:hAnsi="Times New Roman"/>
                <w:b/>
                <w:position w:val="-2"/>
                <w:sz w:val="20"/>
              </w:rPr>
              <w:t xml:space="preserve"> (simply had to do it)</w:t>
            </w:r>
          </w:p>
          <w:p w:rsidR="00204FB8" w:rsidRPr="00043047" w:rsidRDefault="00204FB8" w:rsidP="008E75B1">
            <w:pPr>
              <w:pStyle w:val="BodyBullet"/>
              <w:numPr>
                <w:ilvl w:val="1"/>
                <w:numId w:val="9"/>
              </w:numPr>
              <w:spacing w:line="264" w:lineRule="auto"/>
              <w:rPr>
                <w:rFonts w:ascii="Times New Roman" w:hAnsi="Times New Roman"/>
                <w:b/>
                <w:position w:val="-2"/>
                <w:sz w:val="20"/>
              </w:rPr>
            </w:pPr>
            <w:r>
              <w:rPr>
                <w:rFonts w:ascii="Times New Roman" w:hAnsi="Times New Roman"/>
                <w:b/>
                <w:position w:val="-2"/>
                <w:sz w:val="20"/>
              </w:rPr>
              <w:t>Did the innocent party get any independent advice?</w:t>
            </w:r>
            <w:r w:rsidRPr="00043047">
              <w:rPr>
                <w:rFonts w:ascii="Times New Roman" w:hAnsi="Times New Roman"/>
                <w:b/>
                <w:position w:val="-2"/>
                <w:sz w:val="20"/>
              </w:rPr>
              <w:t xml:space="preserve"> </w:t>
            </w:r>
            <w:r w:rsidR="00E618B1">
              <w:rPr>
                <w:rFonts w:ascii="Times New Roman" w:hAnsi="Times New Roman"/>
                <w:b/>
                <w:position w:val="-2"/>
                <w:sz w:val="20"/>
              </w:rPr>
              <w:t>[ DIFF FROM NAV CANADA]</w:t>
            </w:r>
          </w:p>
          <w:p w:rsidR="00204FB8" w:rsidRPr="00043047" w:rsidRDefault="00204FB8" w:rsidP="008E75B1">
            <w:pPr>
              <w:pStyle w:val="BodyBullet"/>
              <w:numPr>
                <w:ilvl w:val="1"/>
                <w:numId w:val="9"/>
              </w:numPr>
              <w:spacing w:line="264" w:lineRule="auto"/>
              <w:rPr>
                <w:rFonts w:ascii="Times New Roman" w:hAnsi="Times New Roman"/>
                <w:b/>
                <w:position w:val="-2"/>
                <w:sz w:val="20"/>
              </w:rPr>
            </w:pPr>
            <w:r>
              <w:rPr>
                <w:rFonts w:ascii="Times New Roman" w:hAnsi="Times New Roman"/>
                <w:b/>
                <w:sz w:val="20"/>
              </w:rPr>
              <w:t xml:space="preserve">Did the Innocent party protest </w:t>
            </w:r>
            <w:r w:rsidRPr="00043047">
              <w:rPr>
                <w:rFonts w:ascii="Times New Roman" w:hAnsi="Times New Roman"/>
                <w:b/>
                <w:sz w:val="20"/>
              </w:rPr>
              <w:t xml:space="preserve">at </w:t>
            </w:r>
            <w:r>
              <w:rPr>
                <w:rFonts w:ascii="Times New Roman" w:hAnsi="Times New Roman"/>
                <w:b/>
                <w:sz w:val="20"/>
              </w:rPr>
              <w:t xml:space="preserve">the </w:t>
            </w:r>
            <w:r w:rsidRPr="00043047">
              <w:rPr>
                <w:rFonts w:ascii="Times New Roman" w:hAnsi="Times New Roman"/>
                <w:b/>
                <w:sz w:val="20"/>
              </w:rPr>
              <w:t>time of coercion</w:t>
            </w:r>
            <w:r>
              <w:rPr>
                <w:rFonts w:ascii="Times New Roman" w:hAnsi="Times New Roman"/>
                <w:b/>
                <w:sz w:val="20"/>
              </w:rPr>
              <w:t>?</w:t>
            </w:r>
          </w:p>
          <w:p w:rsidR="00204FB8" w:rsidRPr="00674901" w:rsidRDefault="00204FB8" w:rsidP="008E75B1">
            <w:pPr>
              <w:pStyle w:val="BodyBullet"/>
              <w:numPr>
                <w:ilvl w:val="1"/>
                <w:numId w:val="9"/>
              </w:numPr>
              <w:spacing w:line="264" w:lineRule="auto"/>
              <w:rPr>
                <w:rFonts w:ascii="Times New Roman" w:hAnsi="Times New Roman"/>
                <w:b/>
                <w:position w:val="-2"/>
                <w:sz w:val="20"/>
              </w:rPr>
            </w:pPr>
            <w:r>
              <w:rPr>
                <w:rFonts w:ascii="Times New Roman" w:hAnsi="Times New Roman"/>
                <w:b/>
                <w:sz w:val="20"/>
              </w:rPr>
              <w:t>Did the Innocent party try to avoid making contract?</w:t>
            </w:r>
          </w:p>
        </w:tc>
      </w:tr>
    </w:tbl>
    <w:p w:rsidR="00D62B4C" w:rsidRPr="00D62B4C" w:rsidRDefault="00D62B4C" w:rsidP="00D62B4C">
      <w:pPr>
        <w:rPr>
          <w:rFonts w:ascii="Times New Roman" w:eastAsia="Times New Roman" w:hAnsi="Times New Roman" w:cs="Times New Roman"/>
          <w:sz w:val="24"/>
          <w:szCs w:val="24"/>
          <w:lang w:eastAsia="en-CA"/>
        </w:rPr>
      </w:pPr>
      <w:r w:rsidRPr="00D62B4C">
        <w:rPr>
          <w:rFonts w:ascii="Times New Roman" w:eastAsia="Times New Roman" w:hAnsi="Times New Roman" w:cs="Times New Roman"/>
          <w:sz w:val="20"/>
          <w:szCs w:val="20"/>
          <w:lang w:val="en-GB" w:eastAsia="en-CA"/>
        </w:rPr>
        <w:t xml:space="preserve">In </w:t>
      </w:r>
      <w:r w:rsidRPr="00D62B4C">
        <w:rPr>
          <w:rFonts w:ascii="Times New Roman" w:eastAsia="Times New Roman" w:hAnsi="Times New Roman" w:cs="Times New Roman"/>
          <w:b/>
          <w:bCs/>
          <w:i/>
          <w:iCs/>
          <w:color w:val="FF0000"/>
          <w:sz w:val="20"/>
          <w:szCs w:val="20"/>
          <w:lang w:val="en-GB" w:eastAsia="en-CA"/>
        </w:rPr>
        <w:t>Nav Canada</w:t>
      </w:r>
      <w:r w:rsidRPr="00D62B4C">
        <w:rPr>
          <w:rFonts w:ascii="Times New Roman" w:eastAsia="Times New Roman" w:hAnsi="Times New Roman" w:cs="Times New Roman"/>
          <w:color w:val="0000FF"/>
          <w:sz w:val="20"/>
          <w:szCs w:val="20"/>
          <w:lang w:val="en-GB" w:eastAsia="en-CA"/>
        </w:rPr>
        <w:t xml:space="preserve"> </w:t>
      </w:r>
      <w:r w:rsidRPr="00D62B4C">
        <w:rPr>
          <w:rFonts w:ascii="Times New Roman" w:eastAsia="Times New Roman" w:hAnsi="Times New Roman" w:cs="Times New Roman"/>
          <w:sz w:val="20"/>
          <w:szCs w:val="20"/>
          <w:lang w:val="en-GB" w:eastAsia="en-CA"/>
        </w:rPr>
        <w:t>court says that the examination of duress is usually done in the context of contractual modification (as NSSC not binding on possible application of the doctrine to the formation of the K in BC, but persuasive)</w:t>
      </w:r>
    </w:p>
    <w:p w:rsidR="00D62B4C" w:rsidRPr="00D62B4C" w:rsidRDefault="00D62B4C" w:rsidP="00D62B4C">
      <w:pPr>
        <w:rPr>
          <w:rFonts w:ascii="Times New Roman" w:eastAsia="Times New Roman" w:hAnsi="Times New Roman" w:cs="Times New Roman"/>
          <w:sz w:val="24"/>
          <w:szCs w:val="24"/>
          <w:lang w:eastAsia="en-CA"/>
        </w:rPr>
      </w:pPr>
      <w:r w:rsidRPr="00D62B4C">
        <w:rPr>
          <w:rFonts w:ascii="Symbol" w:eastAsia="Times New Roman" w:hAnsi="Symbol" w:cs="Times New Roman"/>
          <w:sz w:val="20"/>
          <w:szCs w:val="20"/>
          <w:lang w:val="en-GB" w:eastAsia="en-CA"/>
        </w:rPr>
        <w:t></w:t>
      </w:r>
      <w:r w:rsidRPr="00D62B4C">
        <w:rPr>
          <w:rFonts w:ascii="Times New Roman" w:eastAsia="Times New Roman" w:hAnsi="Times New Roman" w:cs="Times New Roman"/>
          <w:sz w:val="14"/>
          <w:szCs w:val="14"/>
          <w:lang w:val="en-GB" w:eastAsia="en-CA"/>
        </w:rPr>
        <w:t xml:space="preserve">      </w:t>
      </w:r>
      <w:r w:rsidRPr="00D62B4C">
        <w:rPr>
          <w:rFonts w:ascii="Times New Roman" w:eastAsia="Times New Roman" w:hAnsi="Times New Roman" w:cs="Times New Roman"/>
          <w:sz w:val="20"/>
          <w:szCs w:val="20"/>
          <w:lang w:val="en-GB" w:eastAsia="en-CA"/>
        </w:rPr>
        <w:t xml:space="preserve">Court in </w:t>
      </w:r>
      <w:r w:rsidRPr="00D62B4C">
        <w:rPr>
          <w:rFonts w:ascii="Times New Roman" w:eastAsia="Times New Roman" w:hAnsi="Times New Roman" w:cs="Times New Roman"/>
          <w:b/>
          <w:bCs/>
          <w:i/>
          <w:iCs/>
          <w:color w:val="FF0000"/>
          <w:sz w:val="20"/>
          <w:szCs w:val="20"/>
          <w:lang w:val="en-GB" w:eastAsia="en-CA"/>
        </w:rPr>
        <w:t>Nav</w:t>
      </w:r>
      <w:r w:rsidRPr="00D62B4C">
        <w:rPr>
          <w:rFonts w:ascii="Times New Roman" w:eastAsia="Times New Roman" w:hAnsi="Times New Roman" w:cs="Times New Roman"/>
          <w:i/>
          <w:iCs/>
          <w:sz w:val="20"/>
          <w:szCs w:val="20"/>
          <w:lang w:val="en-GB" w:eastAsia="en-CA"/>
        </w:rPr>
        <w:t xml:space="preserve"> </w:t>
      </w:r>
      <w:r w:rsidRPr="00D62B4C">
        <w:rPr>
          <w:rFonts w:ascii="Times New Roman" w:eastAsia="Times New Roman" w:hAnsi="Times New Roman" w:cs="Times New Roman"/>
          <w:sz w:val="20"/>
          <w:szCs w:val="20"/>
          <w:lang w:val="en-GB" w:eastAsia="en-CA"/>
        </w:rPr>
        <w:t>said</w:t>
      </w:r>
      <w:r w:rsidRPr="00D62B4C">
        <w:rPr>
          <w:rFonts w:ascii="Times New Roman" w:eastAsia="Times New Roman" w:hAnsi="Times New Roman" w:cs="Times New Roman"/>
          <w:i/>
          <w:iCs/>
          <w:sz w:val="20"/>
          <w:szCs w:val="20"/>
          <w:lang w:val="en-GB" w:eastAsia="en-CA"/>
        </w:rPr>
        <w:t xml:space="preserve"> </w:t>
      </w:r>
      <w:r w:rsidRPr="00D62B4C">
        <w:rPr>
          <w:rFonts w:ascii="Times New Roman" w:eastAsia="Times New Roman" w:hAnsi="Times New Roman" w:cs="Times New Roman"/>
          <w:b/>
          <w:bCs/>
          <w:i/>
          <w:iCs/>
          <w:color w:val="FF0000"/>
          <w:sz w:val="20"/>
          <w:szCs w:val="20"/>
          <w:lang w:val="en-GB" w:eastAsia="en-CA"/>
        </w:rPr>
        <w:t>Pao On</w:t>
      </w:r>
      <w:r w:rsidRPr="00D62B4C">
        <w:rPr>
          <w:rFonts w:ascii="Times New Roman" w:eastAsia="Times New Roman" w:hAnsi="Times New Roman" w:cs="Times New Roman"/>
          <w:i/>
          <w:iCs/>
          <w:sz w:val="20"/>
          <w:szCs w:val="20"/>
          <w:lang w:val="en-GB" w:eastAsia="en-CA"/>
        </w:rPr>
        <w:t xml:space="preserve"> </w:t>
      </w:r>
      <w:r w:rsidRPr="00D62B4C">
        <w:rPr>
          <w:rFonts w:ascii="Times New Roman" w:eastAsia="Times New Roman" w:hAnsi="Times New Roman" w:cs="Times New Roman"/>
          <w:sz w:val="20"/>
          <w:szCs w:val="20"/>
          <w:lang w:val="en-GB" w:eastAsia="en-CA"/>
        </w:rPr>
        <w:t xml:space="preserve">test should be flexible to address issue at hand. Don’t necessarily need to go through all four steps; it’ll depend on the circumstances. </w:t>
      </w:r>
    </w:p>
    <w:p w:rsidR="00D62B4C" w:rsidRPr="00D62B4C" w:rsidRDefault="00D62B4C" w:rsidP="00D62B4C">
      <w:pPr>
        <w:rPr>
          <w:rFonts w:ascii="Times New Roman" w:eastAsia="Times New Roman" w:hAnsi="Times New Roman" w:cs="Times New Roman"/>
          <w:sz w:val="24"/>
          <w:szCs w:val="24"/>
          <w:lang w:eastAsia="en-CA"/>
        </w:rPr>
      </w:pPr>
      <w:r w:rsidRPr="00D62B4C">
        <w:rPr>
          <w:rFonts w:ascii="Symbol" w:eastAsia="Times New Roman" w:hAnsi="Symbol" w:cs="Times New Roman"/>
          <w:sz w:val="20"/>
          <w:szCs w:val="20"/>
          <w:lang w:val="en-GB" w:eastAsia="en-CA"/>
        </w:rPr>
        <w:t></w:t>
      </w:r>
      <w:r w:rsidRPr="00D62B4C">
        <w:rPr>
          <w:rFonts w:ascii="Times New Roman" w:eastAsia="Times New Roman" w:hAnsi="Times New Roman" w:cs="Times New Roman"/>
          <w:sz w:val="14"/>
          <w:szCs w:val="14"/>
          <w:lang w:val="en-GB" w:eastAsia="en-CA"/>
        </w:rPr>
        <w:t xml:space="preserve">      </w:t>
      </w:r>
      <w:r w:rsidRPr="00D62B4C">
        <w:rPr>
          <w:rFonts w:ascii="Times New Roman" w:eastAsia="Times New Roman" w:hAnsi="Times New Roman" w:cs="Times New Roman"/>
          <w:b/>
          <w:bCs/>
          <w:sz w:val="20"/>
          <w:szCs w:val="20"/>
          <w:lang w:val="en-GB" w:eastAsia="en-CA"/>
        </w:rPr>
        <w:t>Legitimacy of pressure (</w:t>
      </w:r>
      <w:r w:rsidRPr="00D62B4C">
        <w:rPr>
          <w:rFonts w:ascii="Times New Roman" w:eastAsia="Times New Roman" w:hAnsi="Times New Roman" w:cs="Times New Roman"/>
          <w:i/>
          <w:iCs/>
          <w:sz w:val="20"/>
          <w:szCs w:val="20"/>
          <w:lang w:val="en-GB" w:eastAsia="en-CA"/>
        </w:rPr>
        <w:t>Scarman</w:t>
      </w:r>
      <w:r w:rsidRPr="00D62B4C">
        <w:rPr>
          <w:rFonts w:ascii="Times New Roman" w:eastAsia="Times New Roman" w:hAnsi="Times New Roman" w:cs="Times New Roman"/>
          <w:sz w:val="20"/>
          <w:szCs w:val="20"/>
          <w:lang w:val="en-GB" w:eastAsia="en-CA"/>
        </w:rPr>
        <w:t>-</w:t>
      </w:r>
      <w:r w:rsidRPr="00D62B4C">
        <w:rPr>
          <w:rFonts w:ascii="Times New Roman" w:eastAsia="Times New Roman" w:hAnsi="Times New Roman" w:cs="Times New Roman"/>
          <w:b/>
          <w:bCs/>
          <w:i/>
          <w:iCs/>
          <w:color w:val="0000FF"/>
          <w:sz w:val="20"/>
          <w:szCs w:val="20"/>
          <w:lang w:val="en-GB" w:eastAsia="en-CA"/>
        </w:rPr>
        <w:t xml:space="preserve"> </w:t>
      </w:r>
      <w:r w:rsidRPr="00D62B4C">
        <w:rPr>
          <w:rFonts w:ascii="Times New Roman" w:eastAsia="Times New Roman" w:hAnsi="Times New Roman" w:cs="Times New Roman"/>
          <w:b/>
          <w:bCs/>
          <w:i/>
          <w:iCs/>
          <w:color w:val="FF0000"/>
          <w:sz w:val="20"/>
          <w:szCs w:val="20"/>
          <w:lang w:val="en-GB" w:eastAsia="en-CA"/>
        </w:rPr>
        <w:t>Universe Township</w:t>
      </w:r>
      <w:r w:rsidRPr="00D62B4C">
        <w:rPr>
          <w:rFonts w:ascii="Times New Roman" w:eastAsia="Times New Roman" w:hAnsi="Times New Roman" w:cs="Times New Roman"/>
          <w:b/>
          <w:bCs/>
          <w:sz w:val="20"/>
          <w:szCs w:val="20"/>
          <w:lang w:val="en-GB" w:eastAsia="en-CA"/>
        </w:rPr>
        <w:t>) doesn’t need to be considered—</w:t>
      </w:r>
      <w:r w:rsidRPr="00D62B4C">
        <w:rPr>
          <w:rFonts w:ascii="Times New Roman" w:eastAsia="Times New Roman" w:hAnsi="Times New Roman" w:cs="Times New Roman"/>
          <w:sz w:val="20"/>
          <w:szCs w:val="20"/>
          <w:lang w:val="en-GB" w:eastAsia="en-CA"/>
        </w:rPr>
        <w:t xml:space="preserve">conduct will usually be legitimate or legal, but may still be coercive Legitimacy (legality or good faith) of pressure is not what is important; </w:t>
      </w:r>
      <w:r w:rsidRPr="00D62B4C">
        <w:rPr>
          <w:rFonts w:ascii="Times New Roman" w:eastAsia="Times New Roman" w:hAnsi="Times New Roman" w:cs="Times New Roman"/>
          <w:b/>
          <w:bCs/>
          <w:sz w:val="20"/>
          <w:szCs w:val="20"/>
          <w:lang w:val="en-GB" w:eastAsia="en-CA"/>
        </w:rPr>
        <w:t>rather, the impact on the victim</w:t>
      </w:r>
      <w:r w:rsidRPr="00D62B4C">
        <w:rPr>
          <w:rFonts w:ascii="Times New Roman" w:eastAsia="Times New Roman" w:hAnsi="Times New Roman" w:cs="Times New Roman"/>
          <w:sz w:val="20"/>
          <w:szCs w:val="20"/>
          <w:lang w:val="en-GB" w:eastAsia="en-CA"/>
        </w:rPr>
        <w:t>.</w:t>
      </w:r>
    </w:p>
    <w:p w:rsidR="00D62B4C" w:rsidRPr="00D62B4C" w:rsidRDefault="00D62B4C" w:rsidP="00D62B4C">
      <w:pPr>
        <w:rPr>
          <w:rFonts w:ascii="Times New Roman" w:eastAsia="Times New Roman" w:hAnsi="Times New Roman" w:cs="Times New Roman"/>
          <w:sz w:val="24"/>
          <w:szCs w:val="24"/>
          <w:lang w:eastAsia="en-CA"/>
        </w:rPr>
      </w:pPr>
      <w:r w:rsidRPr="00D62B4C">
        <w:rPr>
          <w:rFonts w:ascii="Symbol" w:eastAsia="Times New Roman" w:hAnsi="Symbol" w:cs="Times New Roman"/>
          <w:sz w:val="20"/>
          <w:szCs w:val="20"/>
          <w:lang w:val="en-GB" w:eastAsia="en-CA"/>
        </w:rPr>
        <w:lastRenderedPageBreak/>
        <w:t></w:t>
      </w:r>
      <w:r w:rsidRPr="00D62B4C">
        <w:rPr>
          <w:rFonts w:ascii="Times New Roman" w:eastAsia="Times New Roman" w:hAnsi="Times New Roman" w:cs="Times New Roman"/>
          <w:sz w:val="14"/>
          <w:szCs w:val="14"/>
          <w:lang w:val="en-GB" w:eastAsia="en-CA"/>
        </w:rPr>
        <w:t xml:space="preserve">      </w:t>
      </w:r>
      <w:r w:rsidRPr="00D62B4C">
        <w:rPr>
          <w:rFonts w:ascii="Times New Roman" w:eastAsia="Times New Roman" w:hAnsi="Times New Roman" w:cs="Times New Roman"/>
          <w:b/>
          <w:bCs/>
          <w:sz w:val="20"/>
          <w:szCs w:val="20"/>
          <w:lang w:val="en-GB" w:eastAsia="en-CA"/>
        </w:rPr>
        <w:t>KEY</w:t>
      </w:r>
      <w:r w:rsidRPr="00D62B4C">
        <w:rPr>
          <w:rFonts w:ascii="Times New Roman" w:eastAsia="Times New Roman" w:hAnsi="Times New Roman" w:cs="Times New Roman"/>
          <w:sz w:val="20"/>
          <w:szCs w:val="20"/>
          <w:lang w:val="en-GB" w:eastAsia="en-CA"/>
        </w:rPr>
        <w:t>: no alternative can be available to the innocent party</w:t>
      </w:r>
    </w:p>
    <w:p w:rsidR="00D82F29" w:rsidRPr="001C713D" w:rsidRDefault="00D82F29" w:rsidP="001C713D">
      <w:pPr>
        <w:pStyle w:val="ListParagraph"/>
        <w:rPr>
          <w:rFonts w:ascii="Times New Roman" w:eastAsia="Times New Roman" w:hAnsi="Times New Roman" w:cs="Times New Roman"/>
          <w:sz w:val="20"/>
          <w:szCs w:val="20"/>
          <w:lang w:eastAsia="en-CA"/>
        </w:rPr>
      </w:pPr>
    </w:p>
    <w:p w:rsidR="002A6B41" w:rsidRPr="00D62B4C" w:rsidRDefault="002A6B41" w:rsidP="002A6B41">
      <w:pPr>
        <w:autoSpaceDE w:val="0"/>
        <w:autoSpaceDN w:val="0"/>
        <w:adjustRightInd w:val="0"/>
        <w:rPr>
          <w:rFonts w:ascii="Times New Roman" w:hAnsi="Times New Roman" w:cs="Times New Roman"/>
          <w:b/>
          <w:color w:val="0000CC"/>
          <w:sz w:val="28"/>
          <w:szCs w:val="20"/>
          <w:u w:val="single"/>
        </w:rPr>
      </w:pPr>
      <w:r w:rsidRPr="00D62B4C">
        <w:rPr>
          <w:rFonts w:ascii="Times New Roman" w:hAnsi="Times New Roman" w:cs="Times New Roman"/>
          <w:b/>
          <w:color w:val="0000CC"/>
          <w:sz w:val="28"/>
          <w:szCs w:val="20"/>
          <w:u w:val="single"/>
        </w:rPr>
        <w:t>UNDUE INFLUENCE</w:t>
      </w:r>
    </w:p>
    <w:p w:rsidR="002A6B41" w:rsidRPr="00D62B4C" w:rsidRDefault="002A6B41" w:rsidP="008E75B1">
      <w:pPr>
        <w:pStyle w:val="ListParagraph"/>
        <w:numPr>
          <w:ilvl w:val="0"/>
          <w:numId w:val="13"/>
        </w:numPr>
        <w:autoSpaceDE w:val="0"/>
        <w:autoSpaceDN w:val="0"/>
        <w:adjustRightInd w:val="0"/>
        <w:rPr>
          <w:rFonts w:ascii="Times New Roman" w:hAnsi="Times New Roman" w:cs="Times New Roman"/>
          <w:b/>
          <w:color w:val="000000"/>
          <w:sz w:val="20"/>
          <w:szCs w:val="24"/>
          <w:u w:val="single"/>
        </w:rPr>
      </w:pPr>
      <w:r>
        <w:rPr>
          <w:rFonts w:ascii="Times New Roman" w:hAnsi="Times New Roman" w:cs="Times New Roman"/>
          <w:color w:val="000000"/>
          <w:sz w:val="20"/>
          <w:szCs w:val="24"/>
        </w:rPr>
        <w:t>One party misuses it’s position of superiority in relation to another party and the other party makes a contract it wouldn’t ordinarily intend to make</w:t>
      </w:r>
    </w:p>
    <w:p w:rsidR="00D62B4C" w:rsidRPr="00052F1F" w:rsidRDefault="00D62B4C" w:rsidP="008E75B1">
      <w:pPr>
        <w:pStyle w:val="ListParagraph"/>
        <w:numPr>
          <w:ilvl w:val="0"/>
          <w:numId w:val="13"/>
        </w:numPr>
        <w:autoSpaceDE w:val="0"/>
        <w:autoSpaceDN w:val="0"/>
        <w:adjustRightInd w:val="0"/>
        <w:rPr>
          <w:rFonts w:ascii="Times New Roman" w:hAnsi="Times New Roman" w:cs="Times New Roman"/>
          <w:b/>
          <w:color w:val="000000"/>
          <w:sz w:val="20"/>
          <w:szCs w:val="24"/>
          <w:u w:val="single"/>
        </w:rPr>
      </w:pPr>
      <w:r>
        <w:rPr>
          <w:rFonts w:ascii="Times New Roman" w:hAnsi="Times New Roman" w:cs="Times New Roman"/>
          <w:color w:val="000000"/>
          <w:sz w:val="20"/>
          <w:szCs w:val="24"/>
        </w:rPr>
        <w:t>Focuses on relationships</w:t>
      </w:r>
    </w:p>
    <w:p w:rsidR="00C9325D" w:rsidRDefault="00C9325D" w:rsidP="00C9325D">
      <w:pPr>
        <w:autoSpaceDE w:val="0"/>
        <w:autoSpaceDN w:val="0"/>
        <w:adjustRightInd w:val="0"/>
        <w:rPr>
          <w:rFonts w:ascii="Times New Roman" w:hAnsi="Times New Roman" w:cs="Times New Roman"/>
          <w:b/>
          <w:i/>
          <w:color w:val="FF0000"/>
          <w:sz w:val="20"/>
          <w:szCs w:val="20"/>
        </w:rPr>
      </w:pPr>
      <w:r w:rsidRPr="00C9325D">
        <w:rPr>
          <w:rFonts w:ascii="Times New Roman" w:hAnsi="Times New Roman" w:cs="Times New Roman"/>
          <w:b/>
          <w:color w:val="0000CC"/>
          <w:sz w:val="20"/>
          <w:szCs w:val="20"/>
          <w:u w:val="single"/>
        </w:rPr>
        <w:t>TEST FOR UNDUE INFLUENCE</w:t>
      </w:r>
      <w:r>
        <w:rPr>
          <w:rFonts w:ascii="Times New Roman" w:hAnsi="Times New Roman" w:cs="Times New Roman"/>
          <w:b/>
          <w:color w:val="0000CC"/>
          <w:sz w:val="20"/>
          <w:szCs w:val="20"/>
          <w:u w:val="single"/>
        </w:rPr>
        <w:t xml:space="preserve"> </w:t>
      </w:r>
      <w:r w:rsidRPr="00C9325D">
        <w:rPr>
          <w:rFonts w:ascii="Times New Roman" w:hAnsi="Times New Roman" w:cs="Times New Roman"/>
          <w:b/>
          <w:i/>
          <w:color w:val="FF0000"/>
          <w:sz w:val="20"/>
          <w:szCs w:val="20"/>
        </w:rPr>
        <w:t>Geff</w:t>
      </w:r>
      <w:r w:rsidR="00A3611D">
        <w:rPr>
          <w:rFonts w:ascii="Times New Roman" w:hAnsi="Times New Roman" w:cs="Times New Roman"/>
          <w:b/>
          <w:i/>
          <w:color w:val="FF0000"/>
          <w:sz w:val="20"/>
          <w:szCs w:val="20"/>
        </w:rPr>
        <w:t>e</w:t>
      </w:r>
      <w:r w:rsidRPr="00C9325D">
        <w:rPr>
          <w:rFonts w:ascii="Times New Roman" w:hAnsi="Times New Roman" w:cs="Times New Roman"/>
          <w:b/>
          <w:i/>
          <w:color w:val="FF0000"/>
          <w:sz w:val="20"/>
          <w:szCs w:val="20"/>
        </w:rPr>
        <w:t>n</w:t>
      </w:r>
    </w:p>
    <w:p w:rsidR="00C9325D" w:rsidRPr="00A3611D" w:rsidRDefault="00C9325D" w:rsidP="008E75B1">
      <w:pPr>
        <w:numPr>
          <w:ilvl w:val="0"/>
          <w:numId w:val="10"/>
        </w:numPr>
        <w:rPr>
          <w:rFonts w:ascii="Times New Roman" w:hAnsi="Times New Roman" w:cs="Times New Roman"/>
          <w:sz w:val="20"/>
        </w:rPr>
      </w:pPr>
      <w:r w:rsidRPr="00A3611D">
        <w:rPr>
          <w:rFonts w:ascii="Times New Roman" w:hAnsi="Times New Roman" w:cs="Times New Roman"/>
          <w:b/>
          <w:sz w:val="20"/>
        </w:rPr>
        <w:t>Is there evidence of  actual undue influence?IF no--</w:t>
      </w:r>
    </w:p>
    <w:p w:rsidR="00C9325D" w:rsidRPr="00A3611D" w:rsidRDefault="00C9325D" w:rsidP="008E75B1">
      <w:pPr>
        <w:numPr>
          <w:ilvl w:val="0"/>
          <w:numId w:val="10"/>
        </w:numPr>
        <w:rPr>
          <w:rFonts w:ascii="Times New Roman" w:hAnsi="Times New Roman" w:cs="Times New Roman"/>
          <w:sz w:val="20"/>
        </w:rPr>
      </w:pPr>
      <w:r w:rsidRPr="00A3611D">
        <w:rPr>
          <w:rFonts w:ascii="Times New Roman" w:hAnsi="Times New Roman" w:cs="Times New Roman"/>
          <w:b/>
          <w:sz w:val="20"/>
        </w:rPr>
        <w:t xml:space="preserve">Is there potential for undue influence in the relationship?  </w:t>
      </w:r>
      <w:r w:rsidRPr="00A3611D">
        <w:rPr>
          <w:rFonts w:ascii="Times New Roman" w:hAnsi="Times New Roman" w:cs="Times New Roman"/>
          <w:sz w:val="20"/>
        </w:rPr>
        <w:t>If yes→ Undue influence presumed.</w:t>
      </w:r>
    </w:p>
    <w:p w:rsidR="00C9325D" w:rsidRPr="00A3611D" w:rsidRDefault="00C9325D" w:rsidP="008E75B1">
      <w:pPr>
        <w:numPr>
          <w:ilvl w:val="1"/>
          <w:numId w:val="10"/>
        </w:numPr>
        <w:rPr>
          <w:rFonts w:ascii="Times New Roman" w:hAnsi="Times New Roman" w:cs="Times New Roman"/>
          <w:sz w:val="20"/>
        </w:rPr>
      </w:pPr>
      <w:r w:rsidRPr="00A3611D">
        <w:rPr>
          <w:rFonts w:ascii="Times New Roman" w:hAnsi="Times New Roman" w:cs="Times New Roman"/>
          <w:b/>
          <w:sz w:val="20"/>
        </w:rPr>
        <w:t>Certain relationships are presumed to prima facie qualify</w:t>
      </w:r>
      <w:r w:rsidRPr="00A3611D">
        <w:rPr>
          <w:rFonts w:ascii="Times New Roman" w:hAnsi="Times New Roman" w:cs="Times New Roman"/>
          <w:sz w:val="20"/>
        </w:rPr>
        <w:t xml:space="preserve"> (STILL REBUTTABLE)</w:t>
      </w:r>
    </w:p>
    <w:p w:rsidR="00C9325D" w:rsidRPr="00A3611D" w:rsidRDefault="00C9325D" w:rsidP="008E75B1">
      <w:pPr>
        <w:numPr>
          <w:ilvl w:val="1"/>
          <w:numId w:val="11"/>
        </w:numPr>
        <w:rPr>
          <w:rFonts w:ascii="Times New Roman" w:hAnsi="Times New Roman" w:cs="Times New Roman"/>
          <w:b/>
          <w:bCs/>
          <w:sz w:val="20"/>
        </w:rPr>
      </w:pPr>
      <w:r w:rsidRPr="00A3611D">
        <w:rPr>
          <w:rFonts w:ascii="Times New Roman" w:hAnsi="Times New Roman" w:cs="Times New Roman"/>
          <w:bCs/>
          <w:sz w:val="20"/>
        </w:rPr>
        <w:t xml:space="preserve">Solicitor—Client </w:t>
      </w:r>
      <w:r w:rsidRPr="00A3611D">
        <w:rPr>
          <w:rFonts w:ascii="Times New Roman" w:hAnsi="Times New Roman" w:cs="Times New Roman"/>
          <w:b/>
          <w:bCs/>
          <w:sz w:val="20"/>
        </w:rPr>
        <w:t>,</w:t>
      </w:r>
      <w:r w:rsidRPr="00A3611D">
        <w:rPr>
          <w:rFonts w:ascii="Times New Roman" w:hAnsi="Times New Roman" w:cs="Times New Roman"/>
          <w:bCs/>
          <w:sz w:val="20"/>
        </w:rPr>
        <w:t xml:space="preserve">Trustee—Beneficiary </w:t>
      </w:r>
      <w:r w:rsidRPr="00A3611D">
        <w:rPr>
          <w:rFonts w:ascii="Times New Roman" w:hAnsi="Times New Roman" w:cs="Times New Roman"/>
          <w:b/>
          <w:bCs/>
          <w:sz w:val="20"/>
        </w:rPr>
        <w:t xml:space="preserve"> </w:t>
      </w:r>
      <w:r w:rsidRPr="00A3611D">
        <w:rPr>
          <w:rFonts w:ascii="Times New Roman" w:hAnsi="Times New Roman" w:cs="Times New Roman"/>
          <w:bCs/>
          <w:sz w:val="20"/>
        </w:rPr>
        <w:t>Doctor—Patient</w:t>
      </w:r>
      <w:r w:rsidRPr="00A3611D">
        <w:rPr>
          <w:rFonts w:ascii="Times New Roman" w:hAnsi="Times New Roman" w:cs="Times New Roman"/>
          <w:b/>
          <w:bCs/>
          <w:sz w:val="20"/>
        </w:rPr>
        <w:t xml:space="preserve">, </w:t>
      </w:r>
      <w:r w:rsidRPr="00A3611D">
        <w:rPr>
          <w:rFonts w:ascii="Times New Roman" w:hAnsi="Times New Roman" w:cs="Times New Roman"/>
          <w:bCs/>
          <w:sz w:val="20"/>
        </w:rPr>
        <w:t>Parent—Child</w:t>
      </w:r>
      <w:r w:rsidRPr="00A3611D">
        <w:rPr>
          <w:rFonts w:ascii="Times New Roman" w:hAnsi="Times New Roman" w:cs="Times New Roman"/>
          <w:b/>
          <w:bCs/>
          <w:sz w:val="20"/>
        </w:rPr>
        <w:t xml:space="preserve">, </w:t>
      </w:r>
      <w:r w:rsidRPr="00A3611D">
        <w:rPr>
          <w:rFonts w:ascii="Times New Roman" w:hAnsi="Times New Roman" w:cs="Times New Roman"/>
          <w:bCs/>
          <w:sz w:val="20"/>
        </w:rPr>
        <w:t>Teacher—Student...if not</w:t>
      </w:r>
      <w:r w:rsidRPr="00A3611D">
        <w:rPr>
          <w:rFonts w:ascii="Times New Roman" w:hAnsi="Times New Roman" w:cs="Times New Roman"/>
          <w:bCs/>
          <w:sz w:val="20"/>
        </w:rPr>
        <w:sym w:font="Wingdings" w:char="F0E0"/>
      </w:r>
    </w:p>
    <w:p w:rsidR="00C9325D" w:rsidRPr="00AD687E" w:rsidRDefault="00C9325D" w:rsidP="008E75B1">
      <w:pPr>
        <w:numPr>
          <w:ilvl w:val="1"/>
          <w:numId w:val="10"/>
        </w:numPr>
        <w:rPr>
          <w:rFonts w:ascii="Times New Roman" w:hAnsi="Times New Roman" w:cs="Times New Roman"/>
          <w:sz w:val="20"/>
        </w:rPr>
      </w:pPr>
      <w:r w:rsidRPr="00A3611D">
        <w:rPr>
          <w:rFonts w:ascii="Times New Roman" w:hAnsi="Times New Roman" w:cs="Times New Roman"/>
          <w:b/>
          <w:sz w:val="20"/>
        </w:rPr>
        <w:t>Look to whether the Nature of relationship could give rise to presumption of undue in</w:t>
      </w:r>
      <w:r w:rsidR="00AD687E">
        <w:rPr>
          <w:rFonts w:ascii="Times New Roman" w:hAnsi="Times New Roman" w:cs="Times New Roman"/>
          <w:b/>
          <w:sz w:val="20"/>
        </w:rPr>
        <w:t xml:space="preserve">fluence: </w:t>
      </w:r>
      <w:r w:rsidR="00AD687E" w:rsidRPr="00AD687E">
        <w:rPr>
          <w:rFonts w:ascii="Times New Roman" w:hAnsi="Times New Roman" w:cs="Times New Roman"/>
          <w:sz w:val="20"/>
        </w:rPr>
        <w:t>Onus on P to prove there is potential for the D to dominate his will through manipulation, coercion, abuse of power, etc.</w:t>
      </w:r>
    </w:p>
    <w:p w:rsidR="00C9325D" w:rsidRPr="00A3611D" w:rsidRDefault="00A3611D" w:rsidP="00D62B4C">
      <w:pPr>
        <w:numPr>
          <w:ilvl w:val="0"/>
          <w:numId w:val="10"/>
        </w:numPr>
        <w:rPr>
          <w:rFonts w:ascii="Times New Roman" w:hAnsi="Times New Roman" w:cs="Times New Roman"/>
          <w:b/>
          <w:sz w:val="20"/>
        </w:rPr>
      </w:pPr>
      <w:r w:rsidRPr="00AD687E">
        <w:rPr>
          <w:rFonts w:ascii="Times New Roman" w:hAnsi="Times New Roman" w:cs="Times New Roman"/>
          <w:b/>
          <w:sz w:val="20"/>
        </w:rPr>
        <w:t xml:space="preserve">Inquire into whether there is disadvantage in the </w:t>
      </w:r>
      <w:r w:rsidR="00C9325D" w:rsidRPr="00AD687E">
        <w:rPr>
          <w:rFonts w:ascii="Times New Roman" w:hAnsi="Times New Roman" w:cs="Times New Roman"/>
          <w:b/>
          <w:sz w:val="20"/>
        </w:rPr>
        <w:t>transaction</w:t>
      </w:r>
    </w:p>
    <w:p w:rsidR="00A3611D" w:rsidRPr="00AD687E" w:rsidRDefault="00C9325D" w:rsidP="00D62B4C">
      <w:pPr>
        <w:numPr>
          <w:ilvl w:val="1"/>
          <w:numId w:val="10"/>
        </w:numPr>
        <w:rPr>
          <w:rFonts w:ascii="Times New Roman" w:hAnsi="Times New Roman" w:cs="Times New Roman"/>
          <w:sz w:val="20"/>
        </w:rPr>
      </w:pPr>
      <w:r w:rsidRPr="00AD687E">
        <w:rPr>
          <w:rFonts w:ascii="Times New Roman" w:hAnsi="Times New Roman" w:cs="Times New Roman"/>
          <w:b/>
          <w:sz w:val="20"/>
        </w:rPr>
        <w:t>If it was commercial transaction...</w:t>
      </w:r>
      <w:r w:rsidRPr="00AD687E">
        <w:rPr>
          <w:rFonts w:ascii="Times New Roman" w:hAnsi="Times New Roman" w:cs="Times New Roman"/>
          <w:sz w:val="20"/>
        </w:rPr>
        <w:t>Onus on P to show that contract was unfair either because P unduly disadvantaged or D unduly benefited</w:t>
      </w:r>
      <w:r w:rsidR="00AD687E" w:rsidRPr="00AD687E">
        <w:rPr>
          <w:rFonts w:ascii="Times New Roman" w:hAnsi="Times New Roman" w:cs="Times New Roman"/>
          <w:sz w:val="20"/>
        </w:rPr>
        <w:t>...mere fact that he’s giving more than he’s getting might not be enough...could be bad bargain</w:t>
      </w:r>
    </w:p>
    <w:p w:rsidR="00C9325D" w:rsidRPr="00A3611D" w:rsidRDefault="00D62B4C" w:rsidP="00D62B4C">
      <w:pPr>
        <w:numPr>
          <w:ilvl w:val="1"/>
          <w:numId w:val="10"/>
        </w:numPr>
        <w:rPr>
          <w:rFonts w:ascii="Times New Roman" w:hAnsi="Times New Roman" w:cs="Times New Roman"/>
          <w:b/>
          <w:sz w:val="20"/>
        </w:rPr>
      </w:pPr>
      <w:r w:rsidRPr="00AD687E">
        <w:rPr>
          <w:rFonts w:ascii="Times New Roman" w:hAnsi="Times New Roman" w:cs="Times New Roman"/>
          <w:b/>
          <w:sz w:val="20"/>
        </w:rPr>
        <w:t>Where</w:t>
      </w:r>
      <w:r w:rsidR="00A3611D" w:rsidRPr="00AD687E">
        <w:rPr>
          <w:rFonts w:ascii="Times New Roman" w:hAnsi="Times New Roman" w:cs="Times New Roman"/>
          <w:b/>
          <w:sz w:val="20"/>
        </w:rPr>
        <w:t xml:space="preserve"> consideration not an issue</w:t>
      </w:r>
      <w:r w:rsidR="00A3611D" w:rsidRPr="00AD687E">
        <w:rPr>
          <w:rFonts w:ascii="Times New Roman" w:hAnsi="Times New Roman" w:cs="Times New Roman"/>
          <w:sz w:val="20"/>
        </w:rPr>
        <w:t xml:space="preserve"> (</w:t>
      </w:r>
      <w:r w:rsidR="00C9325D" w:rsidRPr="00AD687E">
        <w:rPr>
          <w:rFonts w:ascii="Times New Roman" w:hAnsi="Times New Roman" w:cs="Times New Roman"/>
          <w:sz w:val="20"/>
        </w:rPr>
        <w:t>gifts</w:t>
      </w:r>
      <w:r w:rsidR="00A3611D" w:rsidRPr="00AD687E">
        <w:rPr>
          <w:rFonts w:ascii="Times New Roman" w:hAnsi="Times New Roman" w:cs="Times New Roman"/>
          <w:sz w:val="20"/>
        </w:rPr>
        <w:t>)P doesnt need to prove</w:t>
      </w:r>
      <w:r w:rsidR="00C9325D" w:rsidRPr="00AD687E">
        <w:rPr>
          <w:rFonts w:ascii="Times New Roman" w:hAnsi="Times New Roman" w:cs="Times New Roman"/>
          <w:sz w:val="20"/>
        </w:rPr>
        <w:t xml:space="preserve"> manifest disadvantage </w:t>
      </w:r>
      <w:r w:rsidR="00A3611D" w:rsidRPr="00AD687E">
        <w:rPr>
          <w:rFonts w:ascii="Times New Roman" w:hAnsi="Times New Roman" w:cs="Times New Roman"/>
          <w:sz w:val="20"/>
        </w:rPr>
        <w:t xml:space="preserve">. court concerned that </w:t>
      </w:r>
      <w:r w:rsidR="00A3611D" w:rsidRPr="00AD687E">
        <w:rPr>
          <w:rFonts w:ascii="Times New Roman" w:hAnsi="Times New Roman" w:cs="Times New Roman"/>
          <w:b/>
          <w:sz w:val="20"/>
          <w:u w:val="single"/>
        </w:rPr>
        <w:t>benefits not be tainted</w:t>
      </w:r>
    </w:p>
    <w:p w:rsidR="00C9325D" w:rsidRDefault="00C9325D" w:rsidP="00A3611D">
      <w:pPr>
        <w:rPr>
          <w:rFonts w:ascii="Times New Roman" w:hAnsi="Times New Roman" w:cs="Times New Roman"/>
          <w:sz w:val="20"/>
          <w:highlight w:val="yellow"/>
        </w:rPr>
      </w:pPr>
      <w:r w:rsidRPr="00A3611D">
        <w:rPr>
          <w:rFonts w:ascii="Times New Roman" w:hAnsi="Times New Roman" w:cs="Times New Roman"/>
          <w:b/>
          <w:sz w:val="20"/>
        </w:rPr>
        <w:t>Onus then shifts to D</w:t>
      </w:r>
      <w:r w:rsidRPr="00A3611D">
        <w:rPr>
          <w:rFonts w:ascii="Times New Roman" w:hAnsi="Times New Roman" w:cs="Times New Roman"/>
          <w:sz w:val="20"/>
        </w:rPr>
        <w:t xml:space="preserve"> to establish that despite the influential relationship, there wasn’t undue influence in</w:t>
      </w:r>
      <w:r w:rsidRPr="00A3611D">
        <w:rPr>
          <w:rFonts w:ascii="Times New Roman" w:hAnsi="Times New Roman" w:cs="Times New Roman"/>
          <w:i/>
          <w:sz w:val="20"/>
        </w:rPr>
        <w:t xml:space="preserve"> this particular contract</w:t>
      </w:r>
      <w:r w:rsidRPr="00A3611D">
        <w:rPr>
          <w:rFonts w:ascii="Times New Roman" w:hAnsi="Times New Roman" w:cs="Times New Roman"/>
          <w:sz w:val="20"/>
        </w:rPr>
        <w:t>.  If D doesn’t do this, P will have his case</w:t>
      </w:r>
    </w:p>
    <w:p w:rsidR="00A3611D" w:rsidRDefault="00A3611D" w:rsidP="00A3611D">
      <w:pPr>
        <w:rPr>
          <w:rFonts w:ascii="Times New Roman" w:hAnsi="Times New Roman" w:cs="Times New Roman"/>
          <w:sz w:val="20"/>
          <w:highlight w:val="yellow"/>
        </w:rPr>
      </w:pPr>
    </w:p>
    <w:p w:rsidR="00A3611D" w:rsidRPr="00A3611D" w:rsidRDefault="00A3611D" w:rsidP="00A3611D">
      <w:pPr>
        <w:rPr>
          <w:rFonts w:ascii="Times New Roman" w:hAnsi="Times New Roman" w:cs="Times New Roman"/>
          <w:b/>
          <w:i/>
          <w:color w:val="FF0000"/>
          <w:sz w:val="20"/>
        </w:rPr>
      </w:pPr>
      <w:r>
        <w:rPr>
          <w:rFonts w:ascii="Times New Roman" w:hAnsi="Times New Roman" w:cs="Times New Roman"/>
          <w:b/>
          <w:sz w:val="20"/>
          <w:u w:val="single"/>
        </w:rPr>
        <w:t xml:space="preserve">NOTE: </w:t>
      </w:r>
      <w:r w:rsidRPr="00A3611D">
        <w:rPr>
          <w:rFonts w:ascii="Times New Roman" w:hAnsi="Times New Roman" w:cs="Times New Roman"/>
          <w:b/>
          <w:sz w:val="20"/>
          <w:u w:val="single"/>
        </w:rPr>
        <w:t>Responsibity of Creditors</w:t>
      </w:r>
      <w:r w:rsidRPr="00A3611D">
        <w:rPr>
          <w:rFonts w:ascii="Times New Roman" w:hAnsi="Times New Roman" w:cs="Times New Roman"/>
          <w:b/>
          <w:sz w:val="20"/>
        </w:rPr>
        <w:t>:</w:t>
      </w:r>
      <w:r w:rsidRPr="00A3611D">
        <w:rPr>
          <w:rFonts w:ascii="Times New Roman" w:hAnsi="Times New Roman" w:cs="Times New Roman"/>
          <w:sz w:val="20"/>
        </w:rPr>
        <w:t xml:space="preserve"> The creditor must always take reasonable steps to ensure an individual guarantor knows the risks he is undertaking unless it’s a commercial relationship. Doesn</w:t>
      </w:r>
      <w:r w:rsidR="00D62B4C">
        <w:rPr>
          <w:rFonts w:ascii="Times New Roman" w:hAnsi="Times New Roman" w:cs="Times New Roman"/>
          <w:sz w:val="20"/>
        </w:rPr>
        <w:t>’</w:t>
      </w:r>
      <w:r w:rsidRPr="00A3611D">
        <w:rPr>
          <w:rFonts w:ascii="Times New Roman" w:hAnsi="Times New Roman" w:cs="Times New Roman"/>
          <w:sz w:val="20"/>
        </w:rPr>
        <w:t>t have to inquire into whether or not there has been undue influence</w:t>
      </w:r>
      <w:r>
        <w:rPr>
          <w:rFonts w:ascii="Times New Roman" w:hAnsi="Times New Roman" w:cs="Times New Roman"/>
          <w:sz w:val="20"/>
        </w:rPr>
        <w:t xml:space="preserve"> </w:t>
      </w:r>
      <w:r w:rsidR="002B5281">
        <w:rPr>
          <w:rFonts w:ascii="Times New Roman" w:hAnsi="Times New Roman" w:cs="Times New Roman"/>
          <w:b/>
          <w:i/>
          <w:color w:val="FF0000"/>
          <w:sz w:val="20"/>
        </w:rPr>
        <w:t>Etridge</w:t>
      </w:r>
    </w:p>
    <w:p w:rsidR="002A6B41" w:rsidRDefault="002A6B41" w:rsidP="00184D45">
      <w:pPr>
        <w:autoSpaceDE w:val="0"/>
        <w:autoSpaceDN w:val="0"/>
        <w:adjustRightInd w:val="0"/>
        <w:rPr>
          <w:rFonts w:ascii="Times New Roman" w:hAnsi="Times New Roman" w:cs="Times New Roman"/>
          <w:b/>
          <w:sz w:val="20"/>
          <w:szCs w:val="20"/>
        </w:rPr>
      </w:pPr>
    </w:p>
    <w:p w:rsidR="002A6B41" w:rsidRDefault="002A6B41" w:rsidP="002A6B41">
      <w:pPr>
        <w:autoSpaceDE w:val="0"/>
        <w:autoSpaceDN w:val="0"/>
        <w:adjustRightInd w:val="0"/>
        <w:rPr>
          <w:rFonts w:ascii="Times New Roman" w:hAnsi="Times New Roman" w:cs="Times New Roman"/>
          <w:b/>
          <w:color w:val="000000"/>
          <w:sz w:val="28"/>
          <w:szCs w:val="24"/>
          <w:u w:val="single"/>
        </w:rPr>
      </w:pPr>
      <w:r>
        <w:rPr>
          <w:rFonts w:ascii="Times New Roman" w:hAnsi="Times New Roman" w:cs="Times New Roman"/>
          <w:b/>
          <w:color w:val="000000"/>
          <w:sz w:val="28"/>
          <w:szCs w:val="24"/>
          <w:u w:val="single"/>
        </w:rPr>
        <w:t>Unconscionability</w:t>
      </w:r>
    </w:p>
    <w:p w:rsidR="00184D45" w:rsidRPr="004C688B" w:rsidRDefault="00184D45" w:rsidP="00184D45">
      <w:pPr>
        <w:autoSpaceDE w:val="0"/>
        <w:autoSpaceDN w:val="0"/>
        <w:adjustRightInd w:val="0"/>
        <w:rPr>
          <w:rFonts w:ascii="Times New Roman" w:hAnsi="Times New Roman" w:cs="Times New Roman"/>
          <w:b/>
          <w:color w:val="000000"/>
          <w:sz w:val="20"/>
          <w:szCs w:val="20"/>
          <w:u w:val="single"/>
        </w:rPr>
      </w:pPr>
      <w:r w:rsidRPr="00184D45">
        <w:rPr>
          <w:rFonts w:ascii="Times New Roman" w:hAnsi="Times New Roman" w:cs="Times New Roman"/>
          <w:sz w:val="20"/>
        </w:rPr>
        <w:t xml:space="preserve">Circumstances “tantamount to fraud” that involve an unfair advantage gained by the unconscientious use of power against a weaker party. </w:t>
      </w:r>
      <w:r>
        <w:rPr>
          <w:rFonts w:ascii="Times New Roman" w:hAnsi="Times New Roman" w:cs="Times New Roman"/>
          <w:sz w:val="20"/>
        </w:rPr>
        <w:t>Contrasted with</w:t>
      </w:r>
      <w:r w:rsidRPr="00184D45">
        <w:rPr>
          <w:rFonts w:ascii="Times New Roman" w:hAnsi="Times New Roman" w:cs="Times New Roman"/>
          <w:sz w:val="20"/>
        </w:rPr>
        <w:t xml:space="preserve"> undue influence</w:t>
      </w:r>
      <w:r>
        <w:rPr>
          <w:rFonts w:ascii="Times New Roman" w:hAnsi="Times New Roman" w:cs="Times New Roman"/>
          <w:sz w:val="20"/>
        </w:rPr>
        <w:t xml:space="preserve"> which</w:t>
      </w:r>
      <w:r w:rsidRPr="00184D45">
        <w:rPr>
          <w:rFonts w:ascii="Times New Roman" w:hAnsi="Times New Roman" w:cs="Times New Roman"/>
          <w:sz w:val="20"/>
        </w:rPr>
        <w:t xml:space="preserve"> is concerned more w abuse of trust and confidence &amp; lack of sufficient consent</w:t>
      </w:r>
      <w:r w:rsidRPr="00184D45">
        <w:rPr>
          <w:rFonts w:ascii="Times New Roman" w:hAnsi="Times New Roman" w:cs="Times New Roman"/>
          <w:b/>
          <w:color w:val="000000"/>
          <w:sz w:val="20"/>
          <w:szCs w:val="20"/>
          <w:u w:val="single"/>
        </w:rPr>
        <w:t xml:space="preserve"> </w:t>
      </w:r>
    </w:p>
    <w:p w:rsidR="00184D45" w:rsidRPr="00184D45" w:rsidRDefault="00184D45" w:rsidP="00184D45">
      <w:pPr>
        <w:rPr>
          <w:rFonts w:ascii="Times New Roman" w:hAnsi="Times New Roman" w:cs="Times New Roman"/>
          <w:color w:val="FF0000"/>
          <w:sz w:val="20"/>
        </w:rPr>
      </w:pPr>
      <w:r w:rsidRPr="00184D45">
        <w:rPr>
          <w:rFonts w:ascii="Times New Roman" w:hAnsi="Times New Roman" w:cs="Times New Roman"/>
          <w:b/>
          <w:i/>
          <w:color w:val="FF0000"/>
          <w:sz w:val="20"/>
        </w:rPr>
        <w:t>Morrison</w:t>
      </w:r>
      <w:r w:rsidRPr="00184D45">
        <w:rPr>
          <w:rFonts w:ascii="Times New Roman" w:hAnsi="Times New Roman" w:cs="Times New Roman"/>
          <w:color w:val="FF0000"/>
          <w:sz w:val="20"/>
        </w:rPr>
        <w:t>.</w:t>
      </w:r>
    </w:p>
    <w:p w:rsidR="00184D45" w:rsidRPr="00184D45" w:rsidRDefault="00184D45" w:rsidP="00184D45">
      <w:pPr>
        <w:rPr>
          <w:rFonts w:ascii="Times New Roman" w:hAnsi="Times New Roman" w:cs="Times New Roman"/>
          <w:color w:val="FF0000"/>
          <w:sz w:val="20"/>
        </w:rPr>
      </w:pPr>
      <w:r>
        <w:rPr>
          <w:rFonts w:ascii="Times New Roman" w:hAnsi="Times New Roman" w:cs="Times New Roman"/>
          <w:b/>
          <w:color w:val="000000"/>
          <w:sz w:val="20"/>
          <w:szCs w:val="20"/>
          <w:u w:val="single"/>
        </w:rPr>
        <w:t>TEST FOR UNCONSCIONABILITY</w:t>
      </w:r>
      <w:r w:rsidRPr="00184D45">
        <w:rPr>
          <w:rFonts w:ascii="Times New Roman" w:hAnsi="Times New Roman" w:cs="Times New Roman"/>
          <w:b/>
          <w:i/>
          <w:color w:val="FF0000"/>
          <w:sz w:val="20"/>
        </w:rPr>
        <w:t xml:space="preserve"> Morrison</w:t>
      </w:r>
      <w:r w:rsidRPr="00184D45">
        <w:rPr>
          <w:rFonts w:ascii="Times New Roman" w:hAnsi="Times New Roman" w:cs="Times New Roman"/>
          <w:color w:val="FF0000"/>
          <w:sz w:val="20"/>
        </w:rPr>
        <w:t>.</w:t>
      </w:r>
    </w:p>
    <w:p w:rsidR="00184D45" w:rsidRDefault="00184D45" w:rsidP="00184D45">
      <w:pPr>
        <w:rPr>
          <w:rFonts w:ascii="Times New Roman" w:hAnsi="Times New Roman" w:cs="Times New Roman"/>
          <w:sz w:val="20"/>
        </w:rPr>
      </w:pPr>
      <w:r w:rsidRPr="00184D45">
        <w:rPr>
          <w:rFonts w:ascii="Times New Roman" w:hAnsi="Times New Roman" w:cs="Times New Roman"/>
          <w:b/>
          <w:color w:val="000000"/>
          <w:sz w:val="20"/>
          <w:szCs w:val="20"/>
        </w:rPr>
        <w:t>(1)</w:t>
      </w:r>
      <w:r w:rsidR="002A6B41" w:rsidRPr="00184D45">
        <w:rPr>
          <w:rFonts w:ascii="Times New Roman" w:hAnsi="Times New Roman" w:cs="Times New Roman"/>
          <w:b/>
          <w:sz w:val="20"/>
        </w:rPr>
        <w:t xml:space="preserve">Proof of </w:t>
      </w:r>
      <w:r w:rsidR="00BE544A">
        <w:rPr>
          <w:rFonts w:ascii="Times New Roman" w:hAnsi="Times New Roman" w:cs="Times New Roman"/>
          <w:b/>
          <w:sz w:val="20"/>
        </w:rPr>
        <w:t>INEQUALITY</w:t>
      </w:r>
      <w:r w:rsidR="002A6B41" w:rsidRPr="00184D45">
        <w:rPr>
          <w:rFonts w:ascii="Times New Roman" w:hAnsi="Times New Roman" w:cs="Times New Roman"/>
          <w:b/>
          <w:sz w:val="20"/>
        </w:rPr>
        <w:t xml:space="preserve"> of bargaining power between the parties arising out of </w:t>
      </w:r>
      <w:r>
        <w:rPr>
          <w:rFonts w:ascii="Times New Roman" w:hAnsi="Times New Roman" w:cs="Times New Roman"/>
          <w:b/>
          <w:sz w:val="20"/>
        </w:rPr>
        <w:t xml:space="preserve">the </w:t>
      </w:r>
      <w:r w:rsidR="002A6B41" w:rsidRPr="00184D45">
        <w:rPr>
          <w:rFonts w:ascii="Times New Roman" w:hAnsi="Times New Roman" w:cs="Times New Roman"/>
          <w:b/>
          <w:sz w:val="20"/>
        </w:rPr>
        <w:t>ignorance need or distress of the weaker party</w:t>
      </w:r>
      <w:r w:rsidR="002A6B41" w:rsidRPr="00184D45">
        <w:rPr>
          <w:rFonts w:ascii="Times New Roman" w:hAnsi="Times New Roman" w:cs="Times New Roman"/>
          <w:sz w:val="20"/>
        </w:rPr>
        <w:t xml:space="preserve"> – </w:t>
      </w:r>
      <w:r w:rsidR="00FF775E">
        <w:rPr>
          <w:rFonts w:ascii="Times New Roman" w:hAnsi="Times New Roman" w:cs="Times New Roman"/>
          <w:sz w:val="20"/>
        </w:rPr>
        <w:t>which</w:t>
      </w:r>
      <w:r w:rsidR="002A6B41" w:rsidRPr="00184D45">
        <w:rPr>
          <w:rFonts w:ascii="Times New Roman" w:hAnsi="Times New Roman" w:cs="Times New Roman"/>
          <w:sz w:val="20"/>
        </w:rPr>
        <w:t xml:space="preserve"> leaves the weaker under the unconscientious use of power of the stronger </w:t>
      </w:r>
    </w:p>
    <w:p w:rsidR="00BE544A" w:rsidRPr="00BE544A" w:rsidRDefault="00BE544A" w:rsidP="00BE544A">
      <w:pPr>
        <w:ind w:left="720"/>
        <w:rPr>
          <w:rFonts w:ascii="Times New Roman" w:hAnsi="Times New Roman" w:cs="Times New Roman"/>
          <w:b/>
          <w:i/>
          <w:sz w:val="20"/>
        </w:rPr>
      </w:pPr>
      <w:r>
        <w:rPr>
          <w:rFonts w:ascii="Times New Roman" w:hAnsi="Times New Roman" w:cs="Times New Roman"/>
          <w:sz w:val="20"/>
        </w:rPr>
        <w:t>Was weaker party incapable of protecting his interest?NOT IMPORTANT IF STRONGER PARTY AWARE OF WEAKER’S INCAPACITY</w:t>
      </w:r>
      <w:r w:rsidRPr="00BE544A">
        <w:rPr>
          <w:rFonts w:ascii="Times New Roman" w:hAnsi="Times New Roman" w:cs="Times New Roman"/>
          <w:b/>
          <w:i/>
          <w:color w:val="FF0000"/>
          <w:sz w:val="20"/>
        </w:rPr>
        <w:t>Marshall</w:t>
      </w:r>
    </w:p>
    <w:p w:rsidR="002A6B41" w:rsidRDefault="00184D45" w:rsidP="00184D45">
      <w:pPr>
        <w:rPr>
          <w:rFonts w:ascii="Times New Roman" w:hAnsi="Times New Roman" w:cs="Times New Roman"/>
          <w:i/>
          <w:sz w:val="20"/>
        </w:rPr>
      </w:pPr>
      <w:r w:rsidRPr="00184D45">
        <w:rPr>
          <w:rFonts w:ascii="Times New Roman" w:hAnsi="Times New Roman" w:cs="Times New Roman"/>
          <w:b/>
          <w:sz w:val="20"/>
        </w:rPr>
        <w:t>(2)</w:t>
      </w:r>
      <w:r w:rsidR="002A6B41" w:rsidRPr="00184D45">
        <w:rPr>
          <w:rFonts w:ascii="Times New Roman" w:hAnsi="Times New Roman" w:cs="Times New Roman"/>
          <w:b/>
          <w:sz w:val="20"/>
        </w:rPr>
        <w:t xml:space="preserve">Proof of Substantial </w:t>
      </w:r>
      <w:r w:rsidR="00BE544A">
        <w:rPr>
          <w:rFonts w:ascii="Times New Roman" w:hAnsi="Times New Roman" w:cs="Times New Roman"/>
          <w:b/>
          <w:sz w:val="20"/>
        </w:rPr>
        <w:t>UNFAIRNESS</w:t>
      </w:r>
      <w:r w:rsidR="002A6B41" w:rsidRPr="00184D45">
        <w:rPr>
          <w:rFonts w:ascii="Times New Roman" w:hAnsi="Times New Roman" w:cs="Times New Roman"/>
          <w:b/>
          <w:sz w:val="20"/>
        </w:rPr>
        <w:t xml:space="preserve"> of the bargain</w:t>
      </w:r>
      <w:r w:rsidR="00FF775E">
        <w:rPr>
          <w:rFonts w:ascii="Times New Roman" w:hAnsi="Times New Roman" w:cs="Times New Roman"/>
          <w:sz w:val="20"/>
        </w:rPr>
        <w:t xml:space="preserve"> (</w:t>
      </w:r>
      <w:r w:rsidR="00FF775E">
        <w:rPr>
          <w:rFonts w:ascii="Times New Roman" w:hAnsi="Times New Roman" w:cs="Times New Roman"/>
          <w:i/>
          <w:sz w:val="20"/>
        </w:rPr>
        <w:t>will weaker party benefit from trans or is it to their detriment?)</w:t>
      </w:r>
    </w:p>
    <w:p w:rsidR="00BE544A" w:rsidRPr="00BE544A" w:rsidRDefault="00BE544A" w:rsidP="00184D45">
      <w:pPr>
        <w:rPr>
          <w:rFonts w:ascii="Times New Roman" w:hAnsi="Times New Roman" w:cs="Times New Roman"/>
          <w:sz w:val="20"/>
        </w:rPr>
      </w:pPr>
      <w:r>
        <w:rPr>
          <w:rFonts w:ascii="Times New Roman" w:hAnsi="Times New Roman" w:cs="Times New Roman"/>
          <w:i/>
          <w:sz w:val="20"/>
        </w:rPr>
        <w:tab/>
        <w:t>Was it an improvident transaction for the weaker party?</w:t>
      </w:r>
    </w:p>
    <w:p w:rsidR="002A6B41" w:rsidRPr="00A310E2" w:rsidRDefault="002A6B41" w:rsidP="002A6B41">
      <w:pPr>
        <w:ind w:left="360"/>
        <w:rPr>
          <w:rFonts w:ascii="Times New Roman" w:hAnsi="Times New Roman" w:cs="Times New Roman"/>
          <w:sz w:val="20"/>
        </w:rPr>
      </w:pPr>
      <w:r w:rsidRPr="00184D45">
        <w:rPr>
          <w:rFonts w:ascii="Times New Roman" w:hAnsi="Times New Roman" w:cs="Times New Roman"/>
          <w:b/>
          <w:sz w:val="20"/>
        </w:rPr>
        <w:t>→</w:t>
      </w:r>
      <w:r w:rsidRPr="00184D45">
        <w:rPr>
          <w:rFonts w:ascii="Times New Roman" w:hAnsi="Times New Roman" w:cs="Times New Roman"/>
          <w:sz w:val="20"/>
        </w:rPr>
        <w:t xml:space="preserve"> Now, there is a </w:t>
      </w:r>
      <w:r w:rsidRPr="00184D45">
        <w:rPr>
          <w:rFonts w:ascii="Times New Roman" w:hAnsi="Times New Roman" w:cs="Times New Roman"/>
          <w:b/>
          <w:sz w:val="20"/>
        </w:rPr>
        <w:t>presumption of fraud</w:t>
      </w:r>
      <w:r w:rsidRPr="00184D45">
        <w:rPr>
          <w:rFonts w:ascii="Times New Roman" w:hAnsi="Times New Roman" w:cs="Times New Roman"/>
          <w:sz w:val="20"/>
        </w:rPr>
        <w:t xml:space="preserve">, and the </w:t>
      </w:r>
      <w:r w:rsidRPr="00184D45">
        <w:rPr>
          <w:rFonts w:ascii="Times New Roman" w:hAnsi="Times New Roman" w:cs="Times New Roman"/>
          <w:b/>
          <w:sz w:val="20"/>
        </w:rPr>
        <w:t>Onus shifts to D</w:t>
      </w:r>
      <w:r w:rsidRPr="00184D45">
        <w:rPr>
          <w:rFonts w:ascii="Times New Roman" w:hAnsi="Times New Roman" w:cs="Times New Roman"/>
          <w:sz w:val="20"/>
        </w:rPr>
        <w:t xml:space="preserve"> to rebut it by showing that the bargain was fair, just and reasonable</w:t>
      </w:r>
    </w:p>
    <w:p w:rsidR="00BE544A" w:rsidRDefault="00BE544A" w:rsidP="00BE544A">
      <w:pPr>
        <w:rPr>
          <w:rFonts w:ascii="Times New Roman" w:hAnsi="Times New Roman" w:cs="Times New Roman"/>
          <w:b/>
          <w:sz w:val="20"/>
          <w:highlight w:val="yellow"/>
        </w:rPr>
      </w:pPr>
      <w:r>
        <w:rPr>
          <w:rFonts w:ascii="Times New Roman" w:hAnsi="Times New Roman" w:cs="Times New Roman"/>
          <w:b/>
          <w:sz w:val="20"/>
          <w:highlight w:val="yellow"/>
        </w:rPr>
        <w:t xml:space="preserve">These requirements are CUMULATIVE. YOU NEED TO FIND BOTH  for UNCONSCIONABILITY,There also needs to be causality: the bargaining power has to have been used to cause the unfair transaction.  </w:t>
      </w:r>
      <w:r w:rsidRPr="00BE544A">
        <w:rPr>
          <w:rFonts w:ascii="Times New Roman" w:hAnsi="Times New Roman" w:cs="Times New Roman"/>
          <w:b/>
          <w:i/>
          <w:color w:val="FF0000"/>
          <w:sz w:val="20"/>
        </w:rPr>
        <w:t>Marshall</w:t>
      </w:r>
      <w:r>
        <w:rPr>
          <w:rFonts w:ascii="Times New Roman" w:hAnsi="Times New Roman" w:cs="Times New Roman"/>
          <w:b/>
          <w:i/>
          <w:color w:val="FF0000"/>
          <w:sz w:val="20"/>
        </w:rPr>
        <w:tab/>
      </w:r>
    </w:p>
    <w:p w:rsidR="002A6B41" w:rsidRDefault="002A6B41" w:rsidP="002A6B41">
      <w:pPr>
        <w:autoSpaceDE w:val="0"/>
        <w:autoSpaceDN w:val="0"/>
        <w:adjustRightInd w:val="0"/>
        <w:rPr>
          <w:rFonts w:ascii="Times New Roman" w:hAnsi="Times New Roman" w:cs="Times New Roman"/>
          <w:sz w:val="20"/>
        </w:rPr>
      </w:pPr>
    </w:p>
    <w:p w:rsidR="002A6B41" w:rsidRPr="00BE544A" w:rsidRDefault="00BE544A" w:rsidP="002A6B41">
      <w:pPr>
        <w:pStyle w:val="Headliner"/>
        <w:rPr>
          <w:rStyle w:val="StyleHeadlinerBoldChar"/>
          <w:rFonts w:ascii="Times New Roman" w:hAnsi="Times New Roman"/>
          <w:i/>
        </w:rPr>
      </w:pPr>
      <w:r>
        <w:rPr>
          <w:rStyle w:val="StyleHeadlinerBoldChar"/>
          <w:rFonts w:ascii="Times New Roman" w:hAnsi="Times New Roman"/>
          <w:u w:val="single"/>
        </w:rPr>
        <w:t xml:space="preserve">OTHER UNCONSCIONABILITY TEST </w:t>
      </w:r>
      <w:r w:rsidRPr="00BE544A">
        <w:rPr>
          <w:rStyle w:val="StyleHeadlinerBoldChar"/>
          <w:rFonts w:ascii="Times New Roman" w:hAnsi="Times New Roman"/>
          <w:i/>
          <w:color w:val="FF0000"/>
        </w:rPr>
        <w:t>Harry v Kreutziger</w:t>
      </w:r>
    </w:p>
    <w:p w:rsidR="00BE544A" w:rsidRDefault="00BE544A" w:rsidP="002A6B41">
      <w:pPr>
        <w:pStyle w:val="Headliner"/>
        <w:rPr>
          <w:rFonts w:ascii="Times New Roman" w:hAnsi="Times New Roman"/>
          <w:b/>
        </w:rPr>
      </w:pPr>
      <w:r w:rsidRPr="00BE544A">
        <w:rPr>
          <w:rFonts w:ascii="Times New Roman" w:hAnsi="Times New Roman"/>
          <w:b/>
        </w:rPr>
        <w:t>Community Standards of Commercial Morality Test”</w:t>
      </w:r>
      <w:r w:rsidRPr="00BE544A">
        <w:rPr>
          <w:rFonts w:ascii="Times New Roman" w:hAnsi="Times New Roman"/>
        </w:rPr>
        <w:t xml:space="preserve"> – </w:t>
      </w:r>
      <w:r w:rsidRPr="00BE544A">
        <w:rPr>
          <w:rFonts w:ascii="Times New Roman" w:hAnsi="Times New Roman"/>
          <w:b/>
        </w:rPr>
        <w:t>If the transaction as a whole is sufficiently divergent from community standards of commercial morality, it should be rescinded</w:t>
      </w:r>
    </w:p>
    <w:p w:rsidR="00BE544A" w:rsidRDefault="00BE544A" w:rsidP="002A6B41">
      <w:pPr>
        <w:pStyle w:val="Headliner"/>
        <w:rPr>
          <w:rFonts w:ascii="Times New Roman" w:hAnsi="Times New Roman"/>
          <w:b/>
        </w:rPr>
      </w:pPr>
    </w:p>
    <w:p w:rsidR="00BE544A" w:rsidRPr="00BE544A" w:rsidRDefault="00BE544A" w:rsidP="002A6B41">
      <w:pPr>
        <w:pStyle w:val="Headliner"/>
        <w:rPr>
          <w:rStyle w:val="StyleHeadlinerBoldChar"/>
          <w:rFonts w:ascii="Times New Roman" w:hAnsi="Times New Roman"/>
          <w:i/>
        </w:rPr>
      </w:pPr>
      <w:r w:rsidRPr="00BE544A">
        <w:rPr>
          <w:rFonts w:ascii="Times New Roman" w:hAnsi="Times New Roman"/>
          <w:b/>
          <w:highlight w:val="yellow"/>
        </w:rPr>
        <w:t>NOTE:</w:t>
      </w:r>
      <w:r>
        <w:rPr>
          <w:rFonts w:ascii="Times New Roman" w:hAnsi="Times New Roman"/>
          <w:b/>
        </w:rPr>
        <w:t xml:space="preserve"> both tests are bcca. use test that favours your client</w:t>
      </w:r>
    </w:p>
    <w:p w:rsidR="00BE544A" w:rsidRPr="00BE544A" w:rsidRDefault="00BE544A" w:rsidP="002A6B41">
      <w:pPr>
        <w:pStyle w:val="Headliner"/>
        <w:rPr>
          <w:rStyle w:val="StyleHeadlinerBoldChar"/>
          <w:rFonts w:ascii="Times New Roman" w:hAnsi="Times New Roman"/>
          <w:i/>
        </w:rPr>
      </w:pPr>
    </w:p>
    <w:p w:rsidR="002A6B41" w:rsidRDefault="002A6B41" w:rsidP="002A6B41">
      <w:pPr>
        <w:autoSpaceDE w:val="0"/>
        <w:autoSpaceDN w:val="0"/>
        <w:adjustRightInd w:val="0"/>
        <w:rPr>
          <w:rFonts w:ascii="Times New Roman" w:hAnsi="Times New Roman" w:cs="Times New Roman"/>
          <w:b/>
          <w:i/>
          <w:color w:val="000000"/>
          <w:sz w:val="20"/>
          <w:szCs w:val="24"/>
        </w:rPr>
      </w:pPr>
      <w:r>
        <w:rPr>
          <w:rFonts w:ascii="Times New Roman" w:hAnsi="Times New Roman" w:cs="Times New Roman"/>
          <w:b/>
          <w:color w:val="000000"/>
          <w:sz w:val="20"/>
          <w:szCs w:val="24"/>
        </w:rPr>
        <w:t>Comment: There is a STATUTE for unconscionability. B</w:t>
      </w:r>
      <w:r>
        <w:rPr>
          <w:rFonts w:ascii="Times New Roman" w:hAnsi="Times New Roman" w:cs="Times New Roman"/>
          <w:b/>
          <w:i/>
          <w:color w:val="000000"/>
          <w:sz w:val="20"/>
          <w:szCs w:val="24"/>
        </w:rPr>
        <w:t>usiness Practice and Consumer Protection Act.</w:t>
      </w:r>
    </w:p>
    <w:p w:rsidR="002A6B41" w:rsidRDefault="002A6B41" w:rsidP="002A6B41">
      <w:pPr>
        <w:autoSpaceDE w:val="0"/>
        <w:autoSpaceDN w:val="0"/>
        <w:adjustRightInd w:val="0"/>
        <w:rPr>
          <w:rFonts w:ascii="Times New Roman" w:hAnsi="Times New Roman" w:cs="Times New Roman"/>
          <w:b/>
          <w:color w:val="000000"/>
          <w:sz w:val="28"/>
          <w:szCs w:val="24"/>
          <w:u w:val="single"/>
        </w:rPr>
      </w:pPr>
      <w:r>
        <w:rPr>
          <w:rFonts w:ascii="Times New Roman" w:hAnsi="Times New Roman" w:cs="Times New Roman"/>
          <w:b/>
          <w:color w:val="000000"/>
          <w:sz w:val="28"/>
          <w:szCs w:val="24"/>
          <w:u w:val="single"/>
        </w:rPr>
        <w:t>Illegality and Public Policy</w:t>
      </w:r>
    </w:p>
    <w:p w:rsidR="002A6B41" w:rsidRPr="003A24AE" w:rsidRDefault="002A6B41" w:rsidP="003A24AE">
      <w:pPr>
        <w:autoSpaceDE w:val="0"/>
        <w:autoSpaceDN w:val="0"/>
        <w:adjustRightInd w:val="0"/>
        <w:rPr>
          <w:rFonts w:ascii="Times New Roman" w:hAnsi="Times New Roman" w:cs="Times New Roman"/>
          <w:color w:val="000000"/>
          <w:sz w:val="20"/>
          <w:szCs w:val="24"/>
        </w:rPr>
      </w:pPr>
      <w:r w:rsidRPr="003A24AE">
        <w:rPr>
          <w:rFonts w:ascii="Times New Roman" w:hAnsi="Times New Roman" w:cs="Times New Roman"/>
          <w:b/>
          <w:color w:val="000000"/>
          <w:sz w:val="20"/>
          <w:szCs w:val="24"/>
        </w:rPr>
        <w:t>Illegality</w:t>
      </w:r>
      <w:r w:rsidRPr="003A24AE">
        <w:rPr>
          <w:rFonts w:ascii="Times New Roman" w:hAnsi="Times New Roman" w:cs="Times New Roman"/>
          <w:color w:val="000000"/>
          <w:sz w:val="20"/>
          <w:szCs w:val="24"/>
        </w:rPr>
        <w:t xml:space="preserve"> used to deny enforcement of contracts or to make them void</w:t>
      </w:r>
    </w:p>
    <w:p w:rsidR="002A6B41" w:rsidRPr="00061EB0" w:rsidRDefault="002A6B41" w:rsidP="00061EB0">
      <w:pPr>
        <w:autoSpaceDE w:val="0"/>
        <w:autoSpaceDN w:val="0"/>
        <w:adjustRightInd w:val="0"/>
        <w:rPr>
          <w:rFonts w:ascii="Times New Roman" w:hAnsi="Times New Roman" w:cs="Times New Roman"/>
          <w:color w:val="000000"/>
          <w:sz w:val="20"/>
          <w:szCs w:val="24"/>
        </w:rPr>
      </w:pPr>
      <w:r w:rsidRPr="00061EB0">
        <w:rPr>
          <w:rFonts w:ascii="Times New Roman" w:hAnsi="Times New Roman" w:cs="Times New Roman"/>
          <w:b/>
          <w:color w:val="000000"/>
          <w:sz w:val="20"/>
          <w:szCs w:val="24"/>
        </w:rPr>
        <w:t>Common Law Illegality:</w:t>
      </w:r>
      <w:r w:rsidRPr="00061EB0">
        <w:rPr>
          <w:rFonts w:ascii="Times New Roman" w:hAnsi="Times New Roman" w:cs="Times New Roman"/>
          <w:color w:val="000000"/>
          <w:sz w:val="20"/>
          <w:szCs w:val="24"/>
        </w:rPr>
        <w:t xml:space="preserve"> illegal on grounds that they are harmful to society and contrary to public policy</w:t>
      </w:r>
    </w:p>
    <w:p w:rsidR="002A6B41" w:rsidRPr="00061EB0" w:rsidRDefault="002A6B41" w:rsidP="00061EB0">
      <w:pPr>
        <w:autoSpaceDE w:val="0"/>
        <w:autoSpaceDN w:val="0"/>
        <w:adjustRightInd w:val="0"/>
        <w:rPr>
          <w:rFonts w:ascii="Times New Roman" w:hAnsi="Times New Roman" w:cs="Times New Roman"/>
          <w:color w:val="000000"/>
          <w:sz w:val="20"/>
          <w:szCs w:val="24"/>
        </w:rPr>
      </w:pPr>
      <w:r w:rsidRPr="00061EB0">
        <w:rPr>
          <w:rFonts w:ascii="Times New Roman" w:hAnsi="Times New Roman" w:cs="Times New Roman"/>
          <w:b/>
          <w:color w:val="000000"/>
          <w:sz w:val="20"/>
          <w:szCs w:val="24"/>
        </w:rPr>
        <w:t>Statutory Illegality:</w:t>
      </w:r>
      <w:r w:rsidRPr="00061EB0">
        <w:rPr>
          <w:rFonts w:ascii="Times New Roman" w:hAnsi="Times New Roman" w:cs="Times New Roman"/>
          <w:color w:val="000000"/>
          <w:sz w:val="20"/>
          <w:szCs w:val="24"/>
        </w:rPr>
        <w:t xml:space="preserve"> statutes sometimes implicitly or explicitly state that certain contracts are unlawful by saying directly that a K is illegal or that performance of such K could be illegal</w:t>
      </w:r>
    </w:p>
    <w:p w:rsidR="003A24AE" w:rsidRPr="003A24AE" w:rsidRDefault="003A24AE" w:rsidP="003A24AE">
      <w:pPr>
        <w:pStyle w:val="ListParagraph"/>
        <w:numPr>
          <w:ilvl w:val="0"/>
          <w:numId w:val="12"/>
        </w:numPr>
        <w:autoSpaceDE w:val="0"/>
        <w:autoSpaceDN w:val="0"/>
        <w:adjustRightInd w:val="0"/>
        <w:rPr>
          <w:rFonts w:ascii="Times New Roman" w:hAnsi="Times New Roman" w:cs="Times New Roman"/>
          <w:b/>
          <w:color w:val="000000"/>
          <w:sz w:val="20"/>
          <w:szCs w:val="24"/>
          <w:u w:val="single"/>
        </w:rPr>
      </w:pPr>
      <w:r>
        <w:rPr>
          <w:rFonts w:ascii="Times New Roman" w:hAnsi="Times New Roman" w:cs="Times New Roman"/>
          <w:color w:val="000000"/>
          <w:sz w:val="20"/>
          <w:szCs w:val="24"/>
        </w:rPr>
        <w:t>Very FACT specific</w:t>
      </w:r>
      <w:r w:rsidR="00163247">
        <w:rPr>
          <w:rFonts w:ascii="Times New Roman" w:hAnsi="Times New Roman" w:cs="Times New Roman"/>
          <w:color w:val="000000"/>
          <w:sz w:val="20"/>
          <w:szCs w:val="24"/>
        </w:rPr>
        <w:t>...each case turns on its facts</w:t>
      </w:r>
      <w:r w:rsidR="00163247" w:rsidRPr="00163247">
        <w:rPr>
          <w:rFonts w:ascii="Times New Roman" w:hAnsi="Times New Roman" w:cs="Times New Roman"/>
          <w:b/>
          <w:i/>
          <w:color w:val="FF0000"/>
          <w:sz w:val="20"/>
          <w:szCs w:val="20"/>
        </w:rPr>
        <w:t xml:space="preserve"> </w:t>
      </w:r>
      <w:r w:rsidR="00163247" w:rsidRPr="00126442">
        <w:rPr>
          <w:rFonts w:ascii="Times New Roman" w:hAnsi="Times New Roman" w:cs="Times New Roman"/>
          <w:b/>
          <w:i/>
          <w:color w:val="FF0000"/>
          <w:sz w:val="20"/>
          <w:szCs w:val="20"/>
        </w:rPr>
        <w:t xml:space="preserve">Still v </w:t>
      </w:r>
      <w:r w:rsidR="00163247" w:rsidRPr="00F3146C">
        <w:rPr>
          <w:rFonts w:ascii="Times New Roman" w:hAnsi="Times New Roman" w:cs="Times New Roman"/>
          <w:i/>
          <w:color w:val="FF0000"/>
          <w:sz w:val="20"/>
          <w:szCs w:val="20"/>
        </w:rPr>
        <w:t>Minister</w:t>
      </w:r>
      <w:r w:rsidR="00163247">
        <w:rPr>
          <w:rFonts w:ascii="Times New Roman" w:hAnsi="Times New Roman" w:cs="Times New Roman"/>
          <w:b/>
          <w:sz w:val="20"/>
          <w:szCs w:val="20"/>
        </w:rPr>
        <w:t xml:space="preserve">.  </w:t>
      </w:r>
    </w:p>
    <w:p w:rsidR="00126442" w:rsidRPr="00ED765B" w:rsidRDefault="00126442" w:rsidP="00126442">
      <w:pPr>
        <w:autoSpaceDE w:val="0"/>
        <w:autoSpaceDN w:val="0"/>
        <w:adjustRightInd w:val="0"/>
        <w:rPr>
          <w:rFonts w:ascii="Times New Roman" w:hAnsi="Times New Roman" w:cs="Times New Roman"/>
          <w:b/>
          <w:color w:val="000000"/>
          <w:sz w:val="20"/>
          <w:szCs w:val="24"/>
          <w:highlight w:val="yellow"/>
        </w:rPr>
      </w:pPr>
    </w:p>
    <w:p w:rsidR="00061EB0" w:rsidRPr="00061EB0" w:rsidRDefault="00061EB0" w:rsidP="00126442">
      <w:pPr>
        <w:autoSpaceDE w:val="0"/>
        <w:autoSpaceDN w:val="0"/>
        <w:adjustRightInd w:val="0"/>
        <w:rPr>
          <w:rFonts w:ascii="Times New Roman" w:hAnsi="Times New Roman" w:cs="Times New Roman"/>
          <w:b/>
          <w:sz w:val="20"/>
          <w:u w:val="single"/>
        </w:rPr>
      </w:pPr>
      <w:r w:rsidRPr="00061EB0">
        <w:rPr>
          <w:rFonts w:ascii="Times New Roman" w:hAnsi="Times New Roman" w:cs="Times New Roman"/>
          <w:b/>
          <w:sz w:val="20"/>
          <w:u w:val="single"/>
        </w:rPr>
        <w:t>Constantly Evolving</w:t>
      </w:r>
    </w:p>
    <w:p w:rsidR="007D49C6" w:rsidRDefault="00126442" w:rsidP="00126442">
      <w:pPr>
        <w:autoSpaceDE w:val="0"/>
        <w:autoSpaceDN w:val="0"/>
        <w:adjustRightInd w:val="0"/>
        <w:rPr>
          <w:rFonts w:ascii="Times New Roman" w:hAnsi="Times New Roman" w:cs="Times New Roman"/>
          <w:b/>
          <w:i/>
          <w:color w:val="FF0000"/>
          <w:sz w:val="20"/>
          <w:szCs w:val="20"/>
        </w:rPr>
      </w:pPr>
      <w:r w:rsidRPr="00126442">
        <w:rPr>
          <w:rFonts w:ascii="Times New Roman" w:hAnsi="Times New Roman" w:cs="Times New Roman"/>
          <w:b/>
          <w:sz w:val="20"/>
          <w:highlight w:val="yellow"/>
          <w:u w:val="single"/>
        </w:rPr>
        <w:lastRenderedPageBreak/>
        <w:t>Old Approach</w:t>
      </w:r>
      <w:r w:rsidRPr="00126442">
        <w:t xml:space="preserve">– </w:t>
      </w:r>
      <w:r w:rsidRPr="00126442">
        <w:rPr>
          <w:rFonts w:ascii="Times New Roman" w:hAnsi="Times New Roman" w:cs="Times New Roman"/>
          <w:b/>
          <w:sz w:val="20"/>
          <w:szCs w:val="20"/>
        </w:rPr>
        <w:t xml:space="preserve">Very strict – A K that is impliedly or expressly illegal by statue is VOID </w:t>
      </w:r>
      <w:r w:rsidRPr="00126442">
        <w:rPr>
          <w:rFonts w:ascii="Times New Roman" w:hAnsi="Times New Roman" w:cs="Times New Roman"/>
          <w:b/>
          <w:i/>
          <w:sz w:val="20"/>
          <w:szCs w:val="20"/>
        </w:rPr>
        <w:t>ab initio</w:t>
      </w:r>
      <w:r w:rsidRPr="00126442">
        <w:rPr>
          <w:rFonts w:ascii="Times New Roman" w:hAnsi="Times New Roman" w:cs="Times New Roman"/>
          <w:b/>
          <w:color w:val="000000"/>
          <w:sz w:val="20"/>
          <w:szCs w:val="20"/>
        </w:rPr>
        <w:t xml:space="preserve"> </w:t>
      </w:r>
      <w:r w:rsidRPr="00126442">
        <w:rPr>
          <w:rFonts w:ascii="Times New Roman" w:hAnsi="Times New Roman" w:cs="Times New Roman"/>
          <w:b/>
          <w:i/>
          <w:color w:val="FF0000"/>
          <w:sz w:val="20"/>
          <w:szCs w:val="20"/>
        </w:rPr>
        <w:t>Still v Minister</w:t>
      </w:r>
    </w:p>
    <w:p w:rsidR="00061EB0" w:rsidRPr="007D49C6" w:rsidRDefault="00126442" w:rsidP="00126442">
      <w:pPr>
        <w:autoSpaceDE w:val="0"/>
        <w:autoSpaceDN w:val="0"/>
        <w:adjustRightInd w:val="0"/>
        <w:rPr>
          <w:rFonts w:ascii="Times New Roman" w:hAnsi="Times New Roman" w:cs="Times New Roman"/>
          <w:i/>
          <w:color w:val="000000"/>
          <w:sz w:val="20"/>
          <w:szCs w:val="20"/>
        </w:rPr>
      </w:pPr>
      <w:r w:rsidRPr="00126442">
        <w:rPr>
          <w:rFonts w:ascii="Times New Roman" w:hAnsi="Times New Roman" w:cs="Times New Roman"/>
          <w:b/>
          <w:sz w:val="20"/>
          <w:szCs w:val="20"/>
          <w:highlight w:val="yellow"/>
          <w:u w:val="single"/>
        </w:rPr>
        <w:t>Modern Approach</w:t>
      </w:r>
      <w:r w:rsidR="003A24AE" w:rsidRPr="00126442">
        <w:rPr>
          <w:rFonts w:ascii="Times New Roman" w:hAnsi="Times New Roman" w:cs="Times New Roman"/>
          <w:b/>
          <w:sz w:val="20"/>
          <w:szCs w:val="20"/>
        </w:rPr>
        <w:t>:</w:t>
      </w:r>
      <w:r w:rsidRPr="00126442">
        <w:rPr>
          <w:rFonts w:ascii="Times New Roman" w:hAnsi="Times New Roman" w:cs="Times New Roman"/>
          <w:b/>
          <w:sz w:val="20"/>
          <w:szCs w:val="20"/>
        </w:rPr>
        <w:t xml:space="preserve">. </w:t>
      </w:r>
      <w:r w:rsidR="00D62B4C" w:rsidRPr="00126442">
        <w:rPr>
          <w:rFonts w:ascii="Times New Roman" w:hAnsi="Times New Roman" w:cs="Times New Roman"/>
          <w:sz w:val="20"/>
          <w:szCs w:val="20"/>
        </w:rPr>
        <w:t xml:space="preserve">Where a contract is expressly or impliedly prohibited by statute, a court may refuse to grant relief to a party, when </w:t>
      </w:r>
      <w:r w:rsidR="00D62B4C" w:rsidRPr="00126442">
        <w:rPr>
          <w:rFonts w:ascii="Times New Roman" w:hAnsi="Times New Roman" w:cs="Times New Roman"/>
          <w:b/>
          <w:sz w:val="20"/>
          <w:szCs w:val="20"/>
        </w:rPr>
        <w:t xml:space="preserve">it would be contrary to </w:t>
      </w:r>
      <w:r w:rsidR="00D62B4C">
        <w:rPr>
          <w:rFonts w:ascii="Times New Roman" w:hAnsi="Times New Roman" w:cs="Times New Roman"/>
          <w:b/>
          <w:sz w:val="20"/>
          <w:szCs w:val="20"/>
        </w:rPr>
        <w:t xml:space="preserve">PUBLIC POLICY/PUBLIC INTEREST GOOD? </w:t>
      </w:r>
      <w:r w:rsidR="00D62B4C" w:rsidRPr="00126442">
        <w:rPr>
          <w:rFonts w:ascii="Times New Roman" w:hAnsi="Times New Roman" w:cs="Times New Roman"/>
          <w:b/>
          <w:sz w:val="20"/>
          <w:szCs w:val="20"/>
        </w:rPr>
        <w:t>Court must look to PURPOSE of legislation and determine if OBJECTIVE would be better served or not by enforcing the K</w:t>
      </w:r>
      <w:r w:rsidR="00D62B4C">
        <w:rPr>
          <w:rFonts w:ascii="Times New Roman" w:hAnsi="Times New Roman" w:cs="Times New Roman"/>
          <w:b/>
          <w:sz w:val="20"/>
          <w:szCs w:val="20"/>
        </w:rPr>
        <w:t xml:space="preserve"> (</w:t>
      </w:r>
      <w:r w:rsidR="00D62B4C">
        <w:rPr>
          <w:rFonts w:ascii="Times New Roman" w:hAnsi="Times New Roman" w:cs="Times New Roman"/>
          <w:sz w:val="20"/>
          <w:szCs w:val="20"/>
        </w:rPr>
        <w:t>look to consequences to the individual ans social utility of the legislation)</w:t>
      </w:r>
      <w:r w:rsidR="00D62B4C" w:rsidRPr="00126442">
        <w:rPr>
          <w:rFonts w:ascii="Times New Roman" w:hAnsi="Times New Roman" w:cs="Times New Roman"/>
          <w:b/>
          <w:sz w:val="20"/>
          <w:szCs w:val="20"/>
        </w:rPr>
        <w:t xml:space="preserve">. </w:t>
      </w:r>
      <w:r w:rsidR="00061EB0" w:rsidRPr="00126442">
        <w:rPr>
          <w:rFonts w:ascii="Times New Roman" w:hAnsi="Times New Roman" w:cs="Times New Roman"/>
          <w:b/>
          <w:i/>
          <w:color w:val="FF0000"/>
          <w:sz w:val="20"/>
          <w:szCs w:val="20"/>
        </w:rPr>
        <w:t>Still v Minister</w:t>
      </w:r>
      <w:r w:rsidR="007D49C6">
        <w:rPr>
          <w:rFonts w:ascii="Times New Roman" w:hAnsi="Times New Roman" w:cs="Times New Roman"/>
          <w:b/>
          <w:i/>
          <w:color w:val="FF0000"/>
          <w:sz w:val="20"/>
          <w:szCs w:val="20"/>
        </w:rPr>
        <w:t>(</w:t>
      </w:r>
      <w:r w:rsidR="007D49C6">
        <w:rPr>
          <w:rFonts w:ascii="Times New Roman" w:hAnsi="Times New Roman" w:cs="Times New Roman"/>
          <w:i/>
          <w:color w:val="FF0000"/>
          <w:sz w:val="20"/>
          <w:szCs w:val="20"/>
        </w:rPr>
        <w:t>p was legal immigrant who made a mistake and thought she was allowed to work in Canada)</w:t>
      </w:r>
    </w:p>
    <w:p w:rsidR="009A6C85" w:rsidRDefault="009A6C85" w:rsidP="009A6C85">
      <w:pPr>
        <w:autoSpaceDE w:val="0"/>
        <w:autoSpaceDN w:val="0"/>
        <w:adjustRightInd w:val="0"/>
        <w:rPr>
          <w:rFonts w:ascii="Times New Roman" w:hAnsi="Times New Roman" w:cs="Times New Roman"/>
          <w:b/>
          <w:color w:val="000000"/>
          <w:sz w:val="20"/>
          <w:szCs w:val="24"/>
          <w:highlight w:val="yellow"/>
        </w:rPr>
      </w:pPr>
    </w:p>
    <w:p w:rsidR="00C31FB1" w:rsidRDefault="00C31FB1" w:rsidP="00042F56">
      <w:pPr>
        <w:autoSpaceDE w:val="0"/>
        <w:autoSpaceDN w:val="0"/>
        <w:adjustRightInd w:val="0"/>
        <w:rPr>
          <w:rFonts w:ascii="Times New Roman" w:hAnsi="Times New Roman" w:cs="Times New Roman"/>
          <w:b/>
          <w:color w:val="000000"/>
          <w:sz w:val="20"/>
          <w:szCs w:val="24"/>
          <w:highlight w:val="yellow"/>
          <w:u w:val="single"/>
        </w:rPr>
      </w:pPr>
    </w:p>
    <w:p w:rsidR="009A6C85" w:rsidRPr="00434C06" w:rsidRDefault="009A6C85" w:rsidP="00042F56">
      <w:pPr>
        <w:autoSpaceDE w:val="0"/>
        <w:autoSpaceDN w:val="0"/>
        <w:adjustRightInd w:val="0"/>
        <w:rPr>
          <w:rFonts w:ascii="Times New Roman" w:hAnsi="Times New Roman" w:cs="Times New Roman"/>
          <w:b/>
          <w:color w:val="000000"/>
          <w:sz w:val="20"/>
          <w:szCs w:val="24"/>
          <w:highlight w:val="yellow"/>
          <w:u w:val="single"/>
        </w:rPr>
      </w:pPr>
      <w:r>
        <w:rPr>
          <w:rFonts w:ascii="Times New Roman" w:hAnsi="Times New Roman" w:cs="Times New Roman"/>
          <w:b/>
          <w:color w:val="000000"/>
          <w:sz w:val="20"/>
          <w:szCs w:val="24"/>
          <w:highlight w:val="yellow"/>
          <w:u w:val="single"/>
        </w:rPr>
        <w:t xml:space="preserve">Restrictive Covenants in Employment Contracts </w:t>
      </w:r>
    </w:p>
    <w:p w:rsidR="00042F56" w:rsidRDefault="00042F56" w:rsidP="00042F56">
      <w:pPr>
        <w:autoSpaceDE w:val="0"/>
        <w:autoSpaceDN w:val="0"/>
        <w:adjustRightInd w:val="0"/>
        <w:rPr>
          <w:rFonts w:ascii="Times New Roman" w:hAnsi="Times New Roman" w:cs="Times New Roman"/>
          <w:b/>
          <w:color w:val="000000"/>
          <w:sz w:val="20"/>
          <w:szCs w:val="24"/>
        </w:rPr>
      </w:pPr>
      <w:r w:rsidRPr="00042F56">
        <w:rPr>
          <w:rFonts w:ascii="Times New Roman" w:hAnsi="Times New Roman" w:cs="Times New Roman"/>
          <w:b/>
          <w:color w:val="000000"/>
          <w:sz w:val="20"/>
          <w:szCs w:val="24"/>
        </w:rPr>
        <w:t xml:space="preserve">UNREASONABLE restraint of </w:t>
      </w:r>
      <w:r w:rsidRPr="00042F56">
        <w:rPr>
          <w:rFonts w:ascii="Times New Roman" w:hAnsi="Times New Roman" w:cs="Times New Roman"/>
          <w:b/>
          <w:color w:val="000000"/>
          <w:sz w:val="20"/>
          <w:szCs w:val="24"/>
          <w:u w:val="single"/>
        </w:rPr>
        <w:t>trade</w:t>
      </w:r>
      <w:r w:rsidRPr="00042F56">
        <w:rPr>
          <w:rFonts w:ascii="Times New Roman" w:hAnsi="Times New Roman" w:cs="Times New Roman"/>
          <w:b/>
          <w:color w:val="000000"/>
          <w:sz w:val="20"/>
          <w:szCs w:val="24"/>
        </w:rPr>
        <w:t xml:space="preserve"> is ILLEGAL at common law. </w:t>
      </w:r>
      <w:r w:rsidR="009A6C85" w:rsidRPr="00042F56">
        <w:rPr>
          <w:rFonts w:ascii="Times New Roman" w:hAnsi="Times New Roman" w:cs="Times New Roman"/>
          <w:b/>
          <w:i/>
          <w:color w:val="FF0000"/>
          <w:sz w:val="20"/>
          <w:szCs w:val="24"/>
        </w:rPr>
        <w:t>JG Collins</w:t>
      </w:r>
      <w:r w:rsidR="009A6C85">
        <w:rPr>
          <w:rFonts w:ascii="Times New Roman" w:hAnsi="Times New Roman" w:cs="Times New Roman"/>
          <w:b/>
          <w:i/>
          <w:color w:val="FF0000"/>
          <w:sz w:val="20"/>
          <w:szCs w:val="24"/>
        </w:rPr>
        <w:t xml:space="preserve"> v Esley</w:t>
      </w:r>
    </w:p>
    <w:p w:rsidR="00042F56" w:rsidRPr="00042F56" w:rsidRDefault="00042F56" w:rsidP="00042F56">
      <w:pPr>
        <w:autoSpaceDE w:val="0"/>
        <w:autoSpaceDN w:val="0"/>
        <w:adjustRightInd w:val="0"/>
        <w:rPr>
          <w:rFonts w:ascii="Times New Roman" w:hAnsi="Times New Roman" w:cs="Times New Roman"/>
          <w:b/>
          <w:i/>
          <w:color w:val="000000"/>
          <w:sz w:val="20"/>
          <w:szCs w:val="24"/>
        </w:rPr>
      </w:pPr>
      <w:r>
        <w:rPr>
          <w:rFonts w:ascii="Times New Roman" w:hAnsi="Times New Roman" w:cs="Times New Roman"/>
          <w:b/>
          <w:color w:val="000000"/>
          <w:sz w:val="20"/>
          <w:szCs w:val="24"/>
        </w:rPr>
        <w:t xml:space="preserve">Test for determining reasonableness of restrictive trade clause: </w:t>
      </w:r>
    </w:p>
    <w:p w:rsidR="00042F56" w:rsidRPr="00042F56" w:rsidRDefault="00042F56" w:rsidP="007B5E71">
      <w:pPr>
        <w:pStyle w:val="ListParagraph"/>
        <w:numPr>
          <w:ilvl w:val="0"/>
          <w:numId w:val="34"/>
        </w:numPr>
        <w:autoSpaceDE w:val="0"/>
        <w:autoSpaceDN w:val="0"/>
        <w:adjustRightInd w:val="0"/>
        <w:rPr>
          <w:rFonts w:ascii="Times New Roman" w:hAnsi="Times New Roman" w:cs="Times New Roman"/>
          <w:b/>
          <w:color w:val="000000"/>
          <w:sz w:val="20"/>
          <w:szCs w:val="24"/>
        </w:rPr>
      </w:pPr>
      <w:r>
        <w:rPr>
          <w:rFonts w:ascii="Times New Roman" w:hAnsi="Times New Roman" w:cs="Times New Roman"/>
          <w:b/>
          <w:color w:val="000000"/>
          <w:sz w:val="20"/>
          <w:szCs w:val="24"/>
        </w:rPr>
        <w:t>L</w:t>
      </w:r>
      <w:r w:rsidRPr="00042F56">
        <w:rPr>
          <w:rFonts w:ascii="Times New Roman" w:hAnsi="Times New Roman" w:cs="Times New Roman"/>
          <w:b/>
          <w:color w:val="000000"/>
          <w:sz w:val="20"/>
          <w:szCs w:val="24"/>
        </w:rPr>
        <w:t>ook to nature of bu</w:t>
      </w:r>
      <w:r>
        <w:rPr>
          <w:rFonts w:ascii="Times New Roman" w:hAnsi="Times New Roman" w:cs="Times New Roman"/>
          <w:b/>
          <w:color w:val="000000"/>
          <w:sz w:val="20"/>
          <w:szCs w:val="24"/>
        </w:rPr>
        <w:t>siness and nature of employment</w:t>
      </w:r>
      <w:r w:rsidRPr="00042F56">
        <w:rPr>
          <w:rFonts w:ascii="Times New Roman" w:hAnsi="Times New Roman" w:cs="Times New Roman"/>
          <w:b/>
          <w:color w:val="000000"/>
          <w:sz w:val="20"/>
          <w:szCs w:val="24"/>
        </w:rPr>
        <w:t xml:space="preserve"> </w:t>
      </w:r>
    </w:p>
    <w:p w:rsidR="00042F56" w:rsidRPr="00042F56" w:rsidRDefault="00042F56" w:rsidP="007B5E71">
      <w:pPr>
        <w:pStyle w:val="ListParagraph"/>
        <w:numPr>
          <w:ilvl w:val="1"/>
          <w:numId w:val="34"/>
        </w:numPr>
        <w:autoSpaceDE w:val="0"/>
        <w:autoSpaceDN w:val="0"/>
        <w:adjustRightInd w:val="0"/>
        <w:rPr>
          <w:rFonts w:ascii="Times New Roman" w:hAnsi="Times New Roman" w:cs="Times New Roman"/>
          <w:b/>
          <w:color w:val="000000"/>
          <w:sz w:val="20"/>
          <w:szCs w:val="24"/>
        </w:rPr>
      </w:pPr>
      <w:r w:rsidRPr="00042F56">
        <w:rPr>
          <w:rFonts w:ascii="Times New Roman" w:hAnsi="Times New Roman" w:cs="Times New Roman"/>
          <w:b/>
          <w:color w:val="000000"/>
          <w:sz w:val="20"/>
          <w:szCs w:val="24"/>
        </w:rPr>
        <w:t xml:space="preserve">Consider Proprietary interest of employer  </w:t>
      </w:r>
      <w:r w:rsidRPr="00042F56">
        <w:rPr>
          <w:rFonts w:ascii="Times New Roman" w:hAnsi="Times New Roman" w:cs="Times New Roman"/>
          <w:color w:val="000000"/>
          <w:sz w:val="20"/>
          <w:szCs w:val="24"/>
        </w:rPr>
        <w:t>(employer argue that employee got knowledge only by virtue of working for him...done so that employers won</w:t>
      </w:r>
      <w:r>
        <w:rPr>
          <w:rFonts w:ascii="Times New Roman" w:hAnsi="Times New Roman" w:cs="Times New Roman"/>
          <w:color w:val="000000"/>
          <w:sz w:val="20"/>
          <w:szCs w:val="24"/>
        </w:rPr>
        <w:t>’</w:t>
      </w:r>
      <w:r w:rsidRPr="00042F56">
        <w:rPr>
          <w:rFonts w:ascii="Times New Roman" w:hAnsi="Times New Roman" w:cs="Times New Roman"/>
          <w:color w:val="000000"/>
          <w:sz w:val="20"/>
          <w:szCs w:val="24"/>
        </w:rPr>
        <w:t>t lose consumers to former employees)</w:t>
      </w:r>
      <w:r>
        <w:rPr>
          <w:rFonts w:ascii="Times New Roman" w:hAnsi="Times New Roman" w:cs="Times New Roman"/>
          <w:color w:val="000000"/>
          <w:sz w:val="20"/>
          <w:szCs w:val="24"/>
        </w:rPr>
        <w:t>...lots of training/specialized areas/time resources invested in area might make RC more reasonable</w:t>
      </w:r>
    </w:p>
    <w:p w:rsidR="00042F56" w:rsidRDefault="00042F56" w:rsidP="007B5E71">
      <w:pPr>
        <w:pStyle w:val="ListParagraph"/>
        <w:numPr>
          <w:ilvl w:val="0"/>
          <w:numId w:val="34"/>
        </w:numPr>
        <w:autoSpaceDE w:val="0"/>
        <w:autoSpaceDN w:val="0"/>
        <w:adjustRightInd w:val="0"/>
        <w:rPr>
          <w:rFonts w:ascii="Times New Roman" w:hAnsi="Times New Roman" w:cs="Times New Roman"/>
          <w:b/>
          <w:color w:val="000000"/>
          <w:sz w:val="20"/>
          <w:szCs w:val="24"/>
        </w:rPr>
      </w:pPr>
      <w:r w:rsidRPr="00042F56">
        <w:rPr>
          <w:rFonts w:ascii="Times New Roman" w:hAnsi="Times New Roman" w:cs="Times New Roman"/>
          <w:b/>
          <w:color w:val="000000"/>
          <w:sz w:val="20"/>
          <w:szCs w:val="24"/>
        </w:rPr>
        <w:t xml:space="preserve">Public interest in competitiveness of market </w:t>
      </w:r>
    </w:p>
    <w:p w:rsidR="00042F56" w:rsidRDefault="00042F56" w:rsidP="007B5E71">
      <w:pPr>
        <w:pStyle w:val="ListParagraph"/>
        <w:numPr>
          <w:ilvl w:val="1"/>
          <w:numId w:val="34"/>
        </w:numPr>
        <w:autoSpaceDE w:val="0"/>
        <w:autoSpaceDN w:val="0"/>
        <w:adjustRightInd w:val="0"/>
        <w:rPr>
          <w:rFonts w:ascii="Times New Roman" w:hAnsi="Times New Roman" w:cs="Times New Roman"/>
          <w:b/>
          <w:color w:val="000000"/>
          <w:sz w:val="20"/>
          <w:szCs w:val="24"/>
        </w:rPr>
      </w:pPr>
      <w:r w:rsidRPr="00042F56">
        <w:rPr>
          <w:rFonts w:ascii="Times New Roman" w:hAnsi="Times New Roman" w:cs="Times New Roman"/>
          <w:b/>
          <w:color w:val="000000"/>
          <w:sz w:val="20"/>
          <w:szCs w:val="24"/>
        </w:rPr>
        <w:t>Time</w:t>
      </w:r>
    </w:p>
    <w:p w:rsidR="00042F56" w:rsidRPr="00FB6735" w:rsidRDefault="00042F56" w:rsidP="007B5E71">
      <w:pPr>
        <w:pStyle w:val="ListParagraph"/>
        <w:numPr>
          <w:ilvl w:val="1"/>
          <w:numId w:val="34"/>
        </w:numPr>
        <w:autoSpaceDE w:val="0"/>
        <w:autoSpaceDN w:val="0"/>
        <w:adjustRightInd w:val="0"/>
        <w:rPr>
          <w:rFonts w:ascii="Times New Roman" w:hAnsi="Times New Roman" w:cs="Times New Roman"/>
          <w:b/>
          <w:color w:val="000000"/>
          <w:sz w:val="18"/>
          <w:szCs w:val="24"/>
        </w:rPr>
      </w:pPr>
      <w:r w:rsidRPr="00042F56">
        <w:rPr>
          <w:rFonts w:ascii="Times New Roman" w:hAnsi="Times New Roman" w:cs="Times New Roman"/>
          <w:b/>
          <w:sz w:val="20"/>
        </w:rPr>
        <w:t>Geographic area:</w:t>
      </w:r>
      <w:r w:rsidRPr="00042F56">
        <w:rPr>
          <w:rFonts w:ascii="Times New Roman" w:hAnsi="Times New Roman" w:cs="Times New Roman"/>
          <w:sz w:val="20"/>
        </w:rPr>
        <w:t xml:space="preserve"> Must consider adequacy of consumer choice w/in the market (would consumers be worse off if they could not do business in this area?). If there are a lot of agents compared to consumers, it may not matter to consumers. E.g. if there are only 2 doctors in a city of 1,000,000 – will hurt consumers.</w:t>
      </w:r>
    </w:p>
    <w:p w:rsidR="00FB6735" w:rsidRPr="00FB6735" w:rsidRDefault="00FB6735" w:rsidP="00FB6735">
      <w:pPr>
        <w:autoSpaceDE w:val="0"/>
        <w:autoSpaceDN w:val="0"/>
        <w:adjustRightInd w:val="0"/>
        <w:rPr>
          <w:rFonts w:ascii="Times New Roman" w:hAnsi="Times New Roman" w:cs="Times New Roman"/>
          <w:b/>
          <w:color w:val="000000"/>
          <w:sz w:val="20"/>
          <w:szCs w:val="20"/>
          <w:u w:val="single"/>
        </w:rPr>
      </w:pPr>
    </w:p>
    <w:p w:rsidR="006C28FA" w:rsidRDefault="006C28FA" w:rsidP="006C28FA">
      <w:pPr>
        <w:autoSpaceDE w:val="0"/>
        <w:autoSpaceDN w:val="0"/>
        <w:adjustRightInd w:val="0"/>
        <w:rPr>
          <w:rFonts w:ascii="Times New Roman" w:hAnsi="Times New Roman" w:cs="Times New Roman"/>
          <w:b/>
          <w:color w:val="000000"/>
          <w:sz w:val="20"/>
          <w:szCs w:val="24"/>
        </w:rPr>
      </w:pPr>
    </w:p>
    <w:p w:rsidR="00C31FB1" w:rsidRPr="00C31FB1" w:rsidRDefault="00C31FB1" w:rsidP="00FB6735">
      <w:pPr>
        <w:autoSpaceDE w:val="0"/>
        <w:autoSpaceDN w:val="0"/>
        <w:adjustRightInd w:val="0"/>
        <w:rPr>
          <w:rFonts w:ascii="Times New Roman" w:hAnsi="Times New Roman" w:cs="Times New Roman"/>
          <w:b/>
          <w:color w:val="000000"/>
          <w:szCs w:val="20"/>
          <w:u w:val="single"/>
        </w:rPr>
      </w:pPr>
      <w:r>
        <w:rPr>
          <w:rFonts w:ascii="Times New Roman" w:hAnsi="Times New Roman" w:cs="Times New Roman"/>
          <w:b/>
          <w:color w:val="000000"/>
          <w:szCs w:val="20"/>
          <w:u w:val="single"/>
        </w:rPr>
        <w:t>Ambiguous Restraint of Trade Agreements are Illegal</w:t>
      </w:r>
      <w:r w:rsidRPr="006C28FA">
        <w:rPr>
          <w:rFonts w:ascii="Times New Roman" w:hAnsi="Times New Roman" w:cs="Times New Roman"/>
          <w:b/>
          <w:color w:val="000000"/>
          <w:szCs w:val="20"/>
          <w:u w:val="single"/>
        </w:rPr>
        <w:t xml:space="preserve"> </w:t>
      </w:r>
    </w:p>
    <w:p w:rsidR="009A6C85" w:rsidRPr="00C31FB1" w:rsidRDefault="009A6C85" w:rsidP="00FB6735">
      <w:pPr>
        <w:autoSpaceDE w:val="0"/>
        <w:autoSpaceDN w:val="0"/>
        <w:adjustRightInd w:val="0"/>
        <w:rPr>
          <w:rFonts w:ascii="Times New Roman" w:hAnsi="Times New Roman" w:cs="Times New Roman"/>
          <w:i/>
          <w:color w:val="000000"/>
          <w:sz w:val="20"/>
          <w:szCs w:val="24"/>
        </w:rPr>
      </w:pPr>
      <w:r w:rsidRPr="006C28FA">
        <w:rPr>
          <w:rFonts w:ascii="Times New Roman" w:hAnsi="Times New Roman" w:cs="Times New Roman"/>
          <w:b/>
          <w:color w:val="000000"/>
          <w:sz w:val="20"/>
          <w:szCs w:val="24"/>
        </w:rPr>
        <w:t xml:space="preserve">IF a Restrictive Covenant in an employment K is </w:t>
      </w:r>
      <w:r w:rsidRPr="006C28FA">
        <w:rPr>
          <w:rFonts w:ascii="Times New Roman" w:hAnsi="Times New Roman" w:cs="Times New Roman"/>
          <w:b/>
          <w:color w:val="000000"/>
          <w:sz w:val="20"/>
          <w:szCs w:val="24"/>
          <w:u w:val="single"/>
        </w:rPr>
        <w:t>ambiguous</w:t>
      </w:r>
      <w:r w:rsidRPr="006C28FA">
        <w:rPr>
          <w:rFonts w:ascii="Times New Roman" w:hAnsi="Times New Roman" w:cs="Times New Roman"/>
          <w:b/>
          <w:color w:val="000000"/>
          <w:sz w:val="20"/>
          <w:szCs w:val="24"/>
        </w:rPr>
        <w:t xml:space="preserve">, it will be considered unreasonable and thus </w:t>
      </w:r>
      <w:r w:rsidRPr="006C28FA">
        <w:rPr>
          <w:rFonts w:ascii="Times New Roman" w:hAnsi="Times New Roman" w:cs="Times New Roman"/>
          <w:b/>
          <w:i/>
          <w:color w:val="000000"/>
          <w:sz w:val="20"/>
          <w:szCs w:val="24"/>
        </w:rPr>
        <w:t xml:space="preserve">prima facie void and unenforceable. </w:t>
      </w:r>
      <w:r w:rsidRPr="006C28FA">
        <w:rPr>
          <w:rFonts w:ascii="Times New Roman" w:hAnsi="Times New Roman" w:cs="Times New Roman"/>
          <w:b/>
          <w:i/>
          <w:color w:val="FF0000"/>
          <w:sz w:val="20"/>
          <w:szCs w:val="24"/>
        </w:rPr>
        <w:t>KRG insurance</w:t>
      </w:r>
      <w:r w:rsidR="00C31FB1">
        <w:rPr>
          <w:rFonts w:ascii="Times New Roman" w:hAnsi="Times New Roman" w:cs="Times New Roman"/>
          <w:b/>
          <w:i/>
          <w:color w:val="FF0000"/>
          <w:sz w:val="20"/>
          <w:szCs w:val="24"/>
        </w:rPr>
        <w:t>(</w:t>
      </w:r>
      <w:r w:rsidR="00C31FB1">
        <w:rPr>
          <w:rFonts w:ascii="Times New Roman" w:hAnsi="Times New Roman" w:cs="Times New Roman"/>
          <w:i/>
          <w:color w:val="FF0000"/>
          <w:sz w:val="20"/>
          <w:szCs w:val="24"/>
        </w:rPr>
        <w:t xml:space="preserve"> clause said “greater Vancouver area” but its not legally defined, fought over whether richmand was GVA)</w:t>
      </w:r>
    </w:p>
    <w:p w:rsidR="009A6C85" w:rsidRDefault="009A6C85" w:rsidP="00FB6735">
      <w:pPr>
        <w:autoSpaceDE w:val="0"/>
        <w:autoSpaceDN w:val="0"/>
        <w:adjustRightInd w:val="0"/>
        <w:rPr>
          <w:rFonts w:ascii="Times New Roman" w:hAnsi="Times New Roman" w:cs="Times New Roman"/>
          <w:b/>
          <w:color w:val="000000"/>
          <w:sz w:val="20"/>
          <w:szCs w:val="20"/>
          <w:u w:val="single"/>
        </w:rPr>
      </w:pPr>
    </w:p>
    <w:p w:rsidR="009A6C85" w:rsidRDefault="009A6C85" w:rsidP="009A6C85">
      <w:pPr>
        <w:autoSpaceDE w:val="0"/>
        <w:autoSpaceDN w:val="0"/>
        <w:adjustRightInd w:val="0"/>
        <w:rPr>
          <w:rFonts w:ascii="Times New Roman" w:hAnsi="Times New Roman" w:cs="Times New Roman"/>
          <w:color w:val="000000"/>
          <w:sz w:val="20"/>
          <w:szCs w:val="24"/>
        </w:rPr>
      </w:pPr>
      <w:r>
        <w:rPr>
          <w:rFonts w:ascii="Times New Roman" w:hAnsi="Times New Roman" w:cs="Times New Roman"/>
          <w:b/>
          <w:color w:val="000000"/>
          <w:sz w:val="20"/>
          <w:szCs w:val="20"/>
          <w:u w:val="single"/>
        </w:rPr>
        <w:t xml:space="preserve">USE OF </w:t>
      </w:r>
      <w:r w:rsidR="00FB6735" w:rsidRPr="00FB6735">
        <w:rPr>
          <w:rFonts w:ascii="Times New Roman" w:hAnsi="Times New Roman" w:cs="Times New Roman"/>
          <w:b/>
          <w:color w:val="000000"/>
          <w:sz w:val="20"/>
          <w:szCs w:val="20"/>
          <w:u w:val="single"/>
        </w:rPr>
        <w:t>SEVERA</w:t>
      </w:r>
      <w:r>
        <w:rPr>
          <w:rFonts w:ascii="Times New Roman" w:hAnsi="Times New Roman" w:cs="Times New Roman"/>
          <w:b/>
          <w:color w:val="000000"/>
          <w:sz w:val="20"/>
          <w:szCs w:val="20"/>
          <w:u w:val="single"/>
        </w:rPr>
        <w:t>NCE</w:t>
      </w:r>
      <w:r w:rsidR="00FB6735" w:rsidRPr="003A24AE">
        <w:rPr>
          <w:rFonts w:ascii="Times New Roman" w:hAnsi="Times New Roman" w:cs="Times New Roman"/>
          <w:color w:val="000000"/>
          <w:sz w:val="20"/>
          <w:szCs w:val="24"/>
        </w:rPr>
        <w:t xml:space="preserve">: </w:t>
      </w:r>
      <w:r w:rsidR="006C28FA" w:rsidRPr="009A6C85">
        <w:rPr>
          <w:rFonts w:ascii="Times New Roman" w:hAnsi="Times New Roman" w:cs="Times New Roman"/>
          <w:b/>
          <w:i/>
          <w:color w:val="FF0000"/>
          <w:sz w:val="20"/>
          <w:szCs w:val="24"/>
        </w:rPr>
        <w:t>KRG</w:t>
      </w:r>
      <w:r w:rsidR="006C28FA">
        <w:rPr>
          <w:rFonts w:ascii="Times New Roman" w:hAnsi="Times New Roman" w:cs="Times New Roman"/>
          <w:b/>
          <w:i/>
          <w:color w:val="FF0000"/>
          <w:sz w:val="20"/>
          <w:szCs w:val="24"/>
        </w:rPr>
        <w:t xml:space="preserve"> insurance</w:t>
      </w:r>
    </w:p>
    <w:p w:rsidR="006C28FA" w:rsidRPr="006C28FA" w:rsidRDefault="006C28FA" w:rsidP="006C28FA">
      <w:pPr>
        <w:autoSpaceDE w:val="0"/>
        <w:autoSpaceDN w:val="0"/>
        <w:adjustRightInd w:val="0"/>
        <w:rPr>
          <w:rFonts w:ascii="Times New Roman" w:hAnsi="Times New Roman" w:cs="Times New Roman"/>
          <w:color w:val="000000"/>
          <w:sz w:val="20"/>
          <w:szCs w:val="24"/>
        </w:rPr>
      </w:pPr>
      <w:r>
        <w:rPr>
          <w:rFonts w:ascii="Times New Roman" w:hAnsi="Times New Roman" w:cs="Times New Roman"/>
          <w:color w:val="000000"/>
          <w:sz w:val="20"/>
          <w:szCs w:val="24"/>
        </w:rPr>
        <w:t>Use of severance is restricted (as involves re-writing K and expensive litigation means employees wouldn’t bring to court anyway)</w:t>
      </w:r>
    </w:p>
    <w:p w:rsidR="009A6C85" w:rsidRPr="009A6C85" w:rsidRDefault="009A6C85" w:rsidP="007B5E71">
      <w:pPr>
        <w:pStyle w:val="ListParagraph"/>
        <w:numPr>
          <w:ilvl w:val="0"/>
          <w:numId w:val="35"/>
        </w:numPr>
        <w:autoSpaceDE w:val="0"/>
        <w:autoSpaceDN w:val="0"/>
        <w:adjustRightInd w:val="0"/>
        <w:rPr>
          <w:rFonts w:ascii="Times New Roman" w:hAnsi="Times New Roman" w:cs="Times New Roman"/>
          <w:b/>
          <w:color w:val="000000"/>
          <w:sz w:val="20"/>
          <w:szCs w:val="24"/>
        </w:rPr>
      </w:pPr>
      <w:r w:rsidRPr="009A6C85">
        <w:rPr>
          <w:rFonts w:ascii="Times New Roman" w:hAnsi="Times New Roman" w:cs="Times New Roman"/>
          <w:b/>
          <w:color w:val="000000"/>
          <w:sz w:val="20"/>
          <w:szCs w:val="24"/>
          <w:highlight w:val="yellow"/>
          <w:u w:val="single"/>
        </w:rPr>
        <w:t>Blue pencil severance</w:t>
      </w:r>
      <w:r w:rsidRPr="009A6C85">
        <w:rPr>
          <w:rFonts w:ascii="Times New Roman" w:hAnsi="Times New Roman" w:cs="Times New Roman"/>
          <w:b/>
          <w:color w:val="000000"/>
          <w:sz w:val="20"/>
          <w:szCs w:val="24"/>
          <w:highlight w:val="yellow"/>
        </w:rPr>
        <w:t xml:space="preserve"> </w:t>
      </w:r>
      <w:r w:rsidRPr="009A6C85">
        <w:rPr>
          <w:rFonts w:ascii="Times New Roman" w:hAnsi="Times New Roman" w:cs="Times New Roman"/>
          <w:b/>
          <w:color w:val="000000"/>
          <w:sz w:val="20"/>
          <w:szCs w:val="24"/>
        </w:rPr>
        <w:t>(</w:t>
      </w:r>
      <w:r w:rsidRPr="009A6C85">
        <w:rPr>
          <w:rFonts w:ascii="Times New Roman" w:hAnsi="Times New Roman" w:cs="Times New Roman"/>
          <w:i/>
          <w:color w:val="000000"/>
          <w:sz w:val="20"/>
          <w:szCs w:val="24"/>
        </w:rPr>
        <w:t>taking out the illegal part)</w:t>
      </w:r>
      <w:r w:rsidRPr="009A6C85">
        <w:rPr>
          <w:rFonts w:ascii="Times New Roman" w:hAnsi="Times New Roman" w:cs="Times New Roman"/>
          <w:b/>
          <w:color w:val="000000"/>
          <w:sz w:val="20"/>
          <w:szCs w:val="24"/>
        </w:rPr>
        <w:t xml:space="preserve"> can only be used </w:t>
      </w:r>
      <w:r w:rsidRPr="009A6C85">
        <w:rPr>
          <w:rFonts w:ascii="Times New Roman" w:hAnsi="Times New Roman" w:cs="Times New Roman"/>
          <w:b/>
          <w:color w:val="000000"/>
          <w:sz w:val="20"/>
          <w:szCs w:val="24"/>
          <w:u w:val="single"/>
        </w:rPr>
        <w:t>sparingly</w:t>
      </w:r>
      <w:r w:rsidRPr="009A6C85">
        <w:rPr>
          <w:rFonts w:ascii="Times New Roman" w:hAnsi="Times New Roman" w:cs="Times New Roman"/>
          <w:b/>
          <w:color w:val="000000"/>
          <w:sz w:val="20"/>
          <w:szCs w:val="24"/>
        </w:rPr>
        <w:t xml:space="preserve"> and in cases where the part being removed is </w:t>
      </w:r>
      <w:r w:rsidRPr="009A6C85">
        <w:rPr>
          <w:rFonts w:ascii="Times New Roman" w:hAnsi="Times New Roman" w:cs="Times New Roman"/>
          <w:b/>
          <w:color w:val="000000"/>
          <w:sz w:val="20"/>
          <w:szCs w:val="24"/>
          <w:u w:val="single"/>
        </w:rPr>
        <w:t>clearly severable, trivial</w:t>
      </w:r>
      <w:r w:rsidRPr="009A6C85">
        <w:rPr>
          <w:rFonts w:ascii="Times New Roman" w:hAnsi="Times New Roman" w:cs="Times New Roman"/>
          <w:b/>
          <w:color w:val="000000"/>
          <w:sz w:val="20"/>
          <w:szCs w:val="24"/>
        </w:rPr>
        <w:t>, and NOT part of the MAIN part of the restrictive covenant.</w:t>
      </w:r>
    </w:p>
    <w:p w:rsidR="009A6C85" w:rsidRDefault="009A6C85" w:rsidP="007B5E71">
      <w:pPr>
        <w:pStyle w:val="ListParagraph"/>
        <w:numPr>
          <w:ilvl w:val="0"/>
          <w:numId w:val="35"/>
        </w:numPr>
        <w:autoSpaceDE w:val="0"/>
        <w:autoSpaceDN w:val="0"/>
        <w:adjustRightInd w:val="0"/>
        <w:rPr>
          <w:rFonts w:ascii="Times New Roman" w:hAnsi="Times New Roman" w:cs="Times New Roman"/>
          <w:b/>
          <w:color w:val="000000"/>
          <w:sz w:val="20"/>
          <w:szCs w:val="24"/>
        </w:rPr>
      </w:pPr>
      <w:r w:rsidRPr="009A6C85">
        <w:rPr>
          <w:rFonts w:ascii="Times New Roman" w:hAnsi="Times New Roman" w:cs="Times New Roman"/>
          <w:b/>
          <w:color w:val="000000"/>
          <w:sz w:val="20"/>
          <w:szCs w:val="24"/>
          <w:highlight w:val="yellow"/>
          <w:u w:val="single"/>
        </w:rPr>
        <w:t>Notional severance</w:t>
      </w:r>
      <w:r w:rsidRPr="009A6C85">
        <w:rPr>
          <w:rFonts w:ascii="Times New Roman" w:hAnsi="Times New Roman" w:cs="Times New Roman"/>
          <w:b/>
          <w:color w:val="000000"/>
          <w:sz w:val="20"/>
          <w:szCs w:val="24"/>
          <w:highlight w:val="yellow"/>
        </w:rPr>
        <w:t xml:space="preserve">  </w:t>
      </w:r>
      <w:r w:rsidRPr="009A6C85">
        <w:rPr>
          <w:rFonts w:ascii="Times New Roman" w:hAnsi="Times New Roman" w:cs="Times New Roman"/>
          <w:b/>
          <w:color w:val="000000"/>
          <w:sz w:val="20"/>
          <w:szCs w:val="24"/>
        </w:rPr>
        <w:t>(</w:t>
      </w:r>
      <w:r w:rsidRPr="009A6C85">
        <w:rPr>
          <w:rFonts w:ascii="Times New Roman" w:hAnsi="Times New Roman" w:cs="Times New Roman"/>
          <w:i/>
          <w:color w:val="000000"/>
          <w:sz w:val="20"/>
          <w:szCs w:val="24"/>
        </w:rPr>
        <w:t>court reads down illegal part to be unenforceable)</w:t>
      </w:r>
      <w:r w:rsidRPr="009A6C85">
        <w:rPr>
          <w:rFonts w:ascii="Times New Roman" w:hAnsi="Times New Roman" w:cs="Times New Roman"/>
          <w:b/>
          <w:color w:val="000000"/>
          <w:sz w:val="20"/>
          <w:szCs w:val="24"/>
        </w:rPr>
        <w:t xml:space="preserve"> CANNOT be used in the construction of restrictive covenants in EMPLOYMENT contracts .</w:t>
      </w:r>
    </w:p>
    <w:p w:rsidR="006C28FA" w:rsidRPr="006C28FA" w:rsidRDefault="009A6C85" w:rsidP="007B5E71">
      <w:pPr>
        <w:pStyle w:val="ListParagraph"/>
        <w:numPr>
          <w:ilvl w:val="1"/>
          <w:numId w:val="35"/>
        </w:numPr>
        <w:autoSpaceDE w:val="0"/>
        <w:autoSpaceDN w:val="0"/>
        <w:adjustRightInd w:val="0"/>
        <w:rPr>
          <w:rFonts w:ascii="Times New Roman" w:hAnsi="Times New Roman" w:cs="Times New Roman"/>
          <w:b/>
          <w:color w:val="000000"/>
          <w:sz w:val="20"/>
          <w:szCs w:val="24"/>
        </w:rPr>
      </w:pPr>
      <w:r w:rsidRPr="009A6C85">
        <w:rPr>
          <w:rFonts w:ascii="Times New Roman" w:hAnsi="Times New Roman" w:cs="Times New Roman"/>
          <w:b/>
          <w:color w:val="000000"/>
          <w:sz w:val="20"/>
          <w:szCs w:val="24"/>
          <w:u w:val="single"/>
        </w:rPr>
        <w:t>Because</w:t>
      </w:r>
      <w:r w:rsidRPr="009A6C85">
        <w:rPr>
          <w:rFonts w:ascii="Times New Roman" w:hAnsi="Times New Roman" w:cs="Times New Roman"/>
          <w:b/>
          <w:color w:val="000000"/>
          <w:sz w:val="20"/>
          <w:szCs w:val="24"/>
        </w:rPr>
        <w:t xml:space="preserve"> otherwise it </w:t>
      </w:r>
      <w:r w:rsidRPr="009A6C85">
        <w:rPr>
          <w:rFonts w:ascii="Times New Roman" w:hAnsi="Times New Roman" w:cs="Times New Roman"/>
          <w:b/>
          <w:color w:val="000000"/>
          <w:sz w:val="20"/>
          <w:szCs w:val="24"/>
          <w:u w:val="single"/>
        </w:rPr>
        <w:t>invites employers</w:t>
      </w:r>
      <w:r w:rsidRPr="009A6C85">
        <w:rPr>
          <w:rFonts w:ascii="Times New Roman" w:hAnsi="Times New Roman" w:cs="Times New Roman"/>
          <w:b/>
          <w:color w:val="000000"/>
          <w:sz w:val="20"/>
          <w:szCs w:val="24"/>
        </w:rPr>
        <w:t xml:space="preserve"> to impose unreasonable restrictive covenants on employees with the only sanction being that the court will still enforce what might have been valid if it’s found unreasonable. It would also change the terms of the covenant and risk assumed by parties by making it reflective of what the judges think should be in the K. There’s no “bright line” test of reasonableness for court to determine.</w:t>
      </w:r>
    </w:p>
    <w:p w:rsidR="00FB6735" w:rsidRPr="00FB6735" w:rsidRDefault="00FB6735" w:rsidP="00FB6735">
      <w:pPr>
        <w:autoSpaceDE w:val="0"/>
        <w:autoSpaceDN w:val="0"/>
        <w:adjustRightInd w:val="0"/>
        <w:rPr>
          <w:rFonts w:ascii="Times New Roman" w:hAnsi="Times New Roman" w:cs="Times New Roman"/>
          <w:b/>
          <w:color w:val="000000"/>
          <w:sz w:val="18"/>
          <w:szCs w:val="24"/>
        </w:rPr>
      </w:pPr>
    </w:p>
    <w:p w:rsidR="002A6B41" w:rsidRDefault="002A6B41" w:rsidP="002A6B41">
      <w:pPr>
        <w:autoSpaceDE w:val="0"/>
        <w:autoSpaceDN w:val="0"/>
        <w:adjustRightInd w:val="0"/>
        <w:rPr>
          <w:rFonts w:ascii="Times New Roman" w:hAnsi="Times New Roman" w:cs="Times New Roman"/>
          <w:b/>
          <w:sz w:val="20"/>
          <w:szCs w:val="20"/>
        </w:rPr>
      </w:pPr>
    </w:p>
    <w:p w:rsidR="002A6B41" w:rsidRDefault="002A6B41" w:rsidP="002A6B41">
      <w:pPr>
        <w:autoSpaceDE w:val="0"/>
        <w:autoSpaceDN w:val="0"/>
        <w:adjustRightInd w:val="0"/>
        <w:rPr>
          <w:rFonts w:ascii="Times New Roman" w:hAnsi="Times New Roman" w:cs="Times New Roman"/>
          <w:b/>
          <w:sz w:val="28"/>
          <w:szCs w:val="20"/>
          <w:u w:val="single"/>
        </w:rPr>
      </w:pPr>
      <w:r>
        <w:rPr>
          <w:rFonts w:ascii="Times New Roman" w:hAnsi="Times New Roman" w:cs="Times New Roman"/>
          <w:b/>
          <w:sz w:val="28"/>
          <w:szCs w:val="20"/>
          <w:u w:val="single"/>
        </w:rPr>
        <w:t>Remedies</w:t>
      </w:r>
    </w:p>
    <w:p w:rsidR="002A6B41" w:rsidRPr="00B745CA" w:rsidRDefault="002A6B41" w:rsidP="002A6B41">
      <w:pPr>
        <w:spacing w:after="100"/>
        <w:rPr>
          <w:rFonts w:ascii="Times New Roman" w:hAnsi="Times New Roman" w:cs="Times New Roman"/>
          <w:sz w:val="20"/>
        </w:rPr>
      </w:pPr>
      <w:r w:rsidRPr="00B745CA">
        <w:rPr>
          <w:rFonts w:ascii="Times New Roman" w:hAnsi="Times New Roman" w:cs="Times New Roman"/>
          <w:b/>
          <w:sz w:val="20"/>
        </w:rPr>
        <w:t>Start with the Remedies</w:t>
      </w:r>
      <w:r w:rsidRPr="00B745CA">
        <w:rPr>
          <w:rFonts w:ascii="Times New Roman" w:hAnsi="Times New Roman" w:cs="Times New Roman"/>
          <w:sz w:val="20"/>
        </w:rPr>
        <w:t xml:space="preserve"> – </w:t>
      </w:r>
      <w:r w:rsidRPr="00B745CA">
        <w:rPr>
          <w:rFonts w:ascii="Times New Roman" w:hAnsi="Times New Roman" w:cs="Times New Roman"/>
          <w:i/>
          <w:sz w:val="20"/>
        </w:rPr>
        <w:t>what</w:t>
      </w:r>
      <w:r w:rsidRPr="00B745CA">
        <w:rPr>
          <w:rFonts w:ascii="Times New Roman" w:hAnsi="Times New Roman" w:cs="Times New Roman"/>
          <w:sz w:val="20"/>
        </w:rPr>
        <w:t xml:space="preserve"> </w:t>
      </w:r>
      <w:r w:rsidRPr="00B745CA">
        <w:rPr>
          <w:rFonts w:ascii="Times New Roman" w:hAnsi="Times New Roman" w:cs="Times New Roman"/>
          <w:i/>
          <w:sz w:val="20"/>
        </w:rPr>
        <w:t>the parties would want</w:t>
      </w:r>
      <w:r w:rsidRPr="00B745CA">
        <w:rPr>
          <w:rFonts w:ascii="Times New Roman" w:hAnsi="Times New Roman" w:cs="Times New Roman"/>
          <w:sz w:val="20"/>
        </w:rPr>
        <w:t>.  Then go back to determine if there’s a K, and what roadblocks there might be on the way to realizing the remedies.  How might these remedies be overcome?  Finally, are the remedies possible in the situation?</w:t>
      </w:r>
    </w:p>
    <w:p w:rsidR="002A6B41" w:rsidRPr="00B745CA" w:rsidRDefault="002A6B41" w:rsidP="002A6B41">
      <w:pPr>
        <w:spacing w:after="100"/>
        <w:rPr>
          <w:rFonts w:ascii="Times New Roman" w:hAnsi="Times New Roman" w:cs="Times New Roman"/>
          <w:sz w:val="20"/>
        </w:rPr>
      </w:pPr>
      <w:r w:rsidRPr="00B745CA">
        <w:rPr>
          <w:rFonts w:ascii="Times New Roman" w:hAnsi="Times New Roman" w:cs="Times New Roman"/>
          <w:b/>
          <w:sz w:val="20"/>
        </w:rPr>
        <w:t>There must be a Breach of a Term</w:t>
      </w:r>
      <w:r w:rsidRPr="00B745CA">
        <w:rPr>
          <w:rFonts w:ascii="Times New Roman" w:hAnsi="Times New Roman" w:cs="Times New Roman"/>
          <w:sz w:val="20"/>
        </w:rPr>
        <w:t xml:space="preserve"> in a K before a K remedy can be provided (recall misrepresentation, where no breach is needed</w:t>
      </w:r>
    </w:p>
    <w:p w:rsidR="002A6B41" w:rsidRPr="00B745CA" w:rsidRDefault="002A6B41" w:rsidP="002A6B41">
      <w:pPr>
        <w:spacing w:after="80"/>
        <w:rPr>
          <w:rFonts w:ascii="Times New Roman" w:hAnsi="Times New Roman" w:cs="Times New Roman"/>
          <w:b/>
          <w:sz w:val="20"/>
          <w:u w:val="single"/>
        </w:rPr>
      </w:pPr>
      <w:r w:rsidRPr="00B745CA">
        <w:rPr>
          <w:rFonts w:ascii="Times New Roman" w:hAnsi="Times New Roman" w:cs="Times New Roman"/>
          <w:b/>
          <w:sz w:val="20"/>
          <w:highlight w:val="cyan"/>
          <w:u w:val="single"/>
        </w:rPr>
        <w:t>Types of Remedies:</w:t>
      </w:r>
    </w:p>
    <w:p w:rsidR="002A6B41" w:rsidRPr="00B745CA" w:rsidRDefault="002A6B41" w:rsidP="007B5E71">
      <w:pPr>
        <w:numPr>
          <w:ilvl w:val="0"/>
          <w:numId w:val="16"/>
        </w:numPr>
        <w:rPr>
          <w:rFonts w:ascii="Times New Roman" w:hAnsi="Times New Roman" w:cs="Times New Roman"/>
          <w:b/>
          <w:sz w:val="20"/>
        </w:rPr>
      </w:pPr>
      <w:r w:rsidRPr="00B745CA">
        <w:rPr>
          <w:rFonts w:ascii="Times New Roman" w:hAnsi="Times New Roman" w:cs="Times New Roman"/>
          <w:b/>
          <w:sz w:val="20"/>
        </w:rPr>
        <w:t>Common-Law</w:t>
      </w:r>
    </w:p>
    <w:p w:rsidR="002A6B41" w:rsidRPr="00B745CA" w:rsidRDefault="002A6B41" w:rsidP="007B5E71">
      <w:pPr>
        <w:numPr>
          <w:ilvl w:val="0"/>
          <w:numId w:val="14"/>
        </w:numPr>
        <w:rPr>
          <w:rFonts w:ascii="Times New Roman" w:hAnsi="Times New Roman" w:cs="Times New Roman"/>
          <w:sz w:val="20"/>
        </w:rPr>
      </w:pPr>
      <w:r w:rsidRPr="00B745CA">
        <w:rPr>
          <w:rFonts w:ascii="Times New Roman" w:hAnsi="Times New Roman" w:cs="Times New Roman"/>
          <w:sz w:val="20"/>
          <w:u w:val="single"/>
        </w:rPr>
        <w:t>Termination</w:t>
      </w:r>
      <w:r w:rsidRPr="00B745CA">
        <w:rPr>
          <w:rFonts w:ascii="Times New Roman" w:hAnsi="Times New Roman" w:cs="Times New Roman"/>
          <w:sz w:val="20"/>
        </w:rPr>
        <w:t xml:space="preserve"> – For this to apply the term has to be a condition</w:t>
      </w:r>
    </w:p>
    <w:p w:rsidR="002A6B41" w:rsidRPr="00B745CA" w:rsidRDefault="002A6B41" w:rsidP="007B5E71">
      <w:pPr>
        <w:numPr>
          <w:ilvl w:val="0"/>
          <w:numId w:val="14"/>
        </w:numPr>
        <w:rPr>
          <w:rFonts w:ascii="Times New Roman" w:hAnsi="Times New Roman" w:cs="Times New Roman"/>
          <w:sz w:val="20"/>
        </w:rPr>
      </w:pPr>
      <w:r w:rsidRPr="00B745CA">
        <w:rPr>
          <w:rFonts w:ascii="Times New Roman" w:hAnsi="Times New Roman" w:cs="Times New Roman"/>
          <w:sz w:val="20"/>
          <w:u w:val="single"/>
        </w:rPr>
        <w:t>Damages</w:t>
      </w:r>
      <w:r w:rsidRPr="00B745CA">
        <w:rPr>
          <w:rFonts w:ascii="Times New Roman" w:hAnsi="Times New Roman" w:cs="Times New Roman"/>
          <w:sz w:val="20"/>
        </w:rPr>
        <w:t xml:space="preserve"> – breach of a warranty will do</w:t>
      </w:r>
    </w:p>
    <w:p w:rsidR="002A6B41" w:rsidRPr="00B745CA" w:rsidRDefault="002A6B41" w:rsidP="002A6B41">
      <w:pPr>
        <w:ind w:firstLine="720"/>
        <w:rPr>
          <w:rFonts w:ascii="Times New Roman" w:hAnsi="Times New Roman" w:cs="Times New Roman"/>
          <w:sz w:val="20"/>
        </w:rPr>
      </w:pPr>
      <w:r w:rsidRPr="00B745CA">
        <w:rPr>
          <w:rFonts w:ascii="Times New Roman" w:hAnsi="Times New Roman" w:cs="Times New Roman"/>
          <w:sz w:val="20"/>
        </w:rPr>
        <w:t>→ CL remedies render the K VOID.</w:t>
      </w:r>
    </w:p>
    <w:p w:rsidR="002A6B41" w:rsidRPr="00B745CA" w:rsidRDefault="002A6B41" w:rsidP="002A6B41">
      <w:pPr>
        <w:ind w:firstLine="720"/>
        <w:rPr>
          <w:rFonts w:ascii="Times New Roman" w:hAnsi="Times New Roman" w:cs="Times New Roman"/>
          <w:sz w:val="20"/>
        </w:rPr>
      </w:pPr>
      <w:r w:rsidRPr="00B745CA">
        <w:rPr>
          <w:rFonts w:ascii="Times New Roman" w:hAnsi="Times New Roman" w:cs="Times New Roman"/>
          <w:sz w:val="20"/>
        </w:rPr>
        <w:t>→ CL doesn’t mind “piling on” the remedies</w:t>
      </w:r>
    </w:p>
    <w:p w:rsidR="002A6B41" w:rsidRPr="00B745CA" w:rsidRDefault="002A6B41" w:rsidP="007B5E71">
      <w:pPr>
        <w:numPr>
          <w:ilvl w:val="0"/>
          <w:numId w:val="16"/>
        </w:numPr>
        <w:rPr>
          <w:rFonts w:ascii="Times New Roman" w:hAnsi="Times New Roman" w:cs="Times New Roman"/>
          <w:b/>
          <w:sz w:val="20"/>
        </w:rPr>
      </w:pPr>
      <w:r w:rsidRPr="00B745CA">
        <w:rPr>
          <w:rFonts w:ascii="Times New Roman" w:hAnsi="Times New Roman" w:cs="Times New Roman"/>
          <w:b/>
          <w:sz w:val="20"/>
        </w:rPr>
        <w:t>Equitable</w:t>
      </w:r>
    </w:p>
    <w:p w:rsidR="002A6B41" w:rsidRPr="00B745CA" w:rsidRDefault="002A6B41" w:rsidP="007B5E71">
      <w:pPr>
        <w:numPr>
          <w:ilvl w:val="0"/>
          <w:numId w:val="15"/>
        </w:numPr>
        <w:rPr>
          <w:rFonts w:ascii="Times New Roman" w:hAnsi="Times New Roman" w:cs="Times New Roman"/>
          <w:sz w:val="20"/>
          <w:u w:val="single"/>
        </w:rPr>
      </w:pPr>
      <w:r w:rsidRPr="00B745CA">
        <w:rPr>
          <w:rFonts w:ascii="Times New Roman" w:hAnsi="Times New Roman" w:cs="Times New Roman"/>
          <w:sz w:val="20"/>
          <w:u w:val="single"/>
        </w:rPr>
        <w:t>Specific Performance</w:t>
      </w:r>
      <w:r>
        <w:rPr>
          <w:rFonts w:ascii="Times New Roman" w:hAnsi="Times New Roman" w:cs="Times New Roman"/>
          <w:sz w:val="20"/>
          <w:u w:val="single"/>
        </w:rPr>
        <w:t>-</w:t>
      </w:r>
      <w:r>
        <w:rPr>
          <w:rFonts w:ascii="Times New Roman" w:hAnsi="Times New Roman" w:cs="Times New Roman"/>
          <w:sz w:val="20"/>
        </w:rPr>
        <w:t>court enforces party to do what it has promised</w:t>
      </w:r>
    </w:p>
    <w:p w:rsidR="002A6B41" w:rsidRPr="00B745CA" w:rsidRDefault="002A6B41" w:rsidP="007B5E71">
      <w:pPr>
        <w:numPr>
          <w:ilvl w:val="0"/>
          <w:numId w:val="15"/>
        </w:numPr>
        <w:rPr>
          <w:rFonts w:ascii="Times New Roman" w:hAnsi="Times New Roman" w:cs="Times New Roman"/>
          <w:sz w:val="20"/>
          <w:u w:val="single"/>
        </w:rPr>
      </w:pPr>
      <w:r w:rsidRPr="00B745CA">
        <w:rPr>
          <w:rFonts w:ascii="Times New Roman" w:hAnsi="Times New Roman" w:cs="Times New Roman"/>
          <w:sz w:val="20"/>
          <w:u w:val="single"/>
        </w:rPr>
        <w:t>Injunction</w:t>
      </w:r>
      <w:r w:rsidRPr="00B745CA">
        <w:rPr>
          <w:rFonts w:ascii="Times New Roman" w:hAnsi="Times New Roman" w:cs="Times New Roman"/>
          <w:sz w:val="20"/>
        </w:rPr>
        <w:t xml:space="preserve">- </w:t>
      </w:r>
      <w:r w:rsidRPr="00B745CA">
        <w:rPr>
          <w:rFonts w:ascii="Times New Roman" w:hAnsi="Times New Roman" w:cs="Times New Roman"/>
          <w:color w:val="000080"/>
          <w:sz w:val="20"/>
        </w:rPr>
        <w:t>usually negative- do not do something but they could be positive. These are usually a temporary measure.</w:t>
      </w:r>
    </w:p>
    <w:p w:rsidR="002A6B41" w:rsidRPr="00B745CA" w:rsidRDefault="002A6B41" w:rsidP="007B5E71">
      <w:pPr>
        <w:numPr>
          <w:ilvl w:val="0"/>
          <w:numId w:val="15"/>
        </w:numPr>
        <w:rPr>
          <w:rFonts w:ascii="Times New Roman" w:hAnsi="Times New Roman" w:cs="Times New Roman"/>
          <w:sz w:val="20"/>
          <w:u w:val="single"/>
        </w:rPr>
      </w:pPr>
      <w:r w:rsidRPr="00B745CA">
        <w:rPr>
          <w:rFonts w:ascii="Times New Roman" w:hAnsi="Times New Roman" w:cs="Times New Roman"/>
          <w:sz w:val="20"/>
          <w:u w:val="single"/>
        </w:rPr>
        <w:t>Rescission</w:t>
      </w:r>
    </w:p>
    <w:p w:rsidR="002A6B41" w:rsidRPr="00B745CA" w:rsidRDefault="002A6B41" w:rsidP="007B5E71">
      <w:pPr>
        <w:numPr>
          <w:ilvl w:val="0"/>
          <w:numId w:val="15"/>
        </w:numPr>
        <w:rPr>
          <w:rFonts w:ascii="Times New Roman" w:hAnsi="Times New Roman" w:cs="Times New Roman"/>
          <w:color w:val="000080"/>
          <w:sz w:val="20"/>
          <w:u w:val="single"/>
        </w:rPr>
      </w:pPr>
      <w:r w:rsidRPr="00B745CA">
        <w:rPr>
          <w:rFonts w:ascii="Times New Roman" w:hAnsi="Times New Roman" w:cs="Times New Roman"/>
          <w:color w:val="000080"/>
          <w:sz w:val="20"/>
          <w:u w:val="single"/>
        </w:rPr>
        <w:t>Restitution</w:t>
      </w:r>
      <w:r w:rsidRPr="00B745CA">
        <w:rPr>
          <w:rFonts w:ascii="Times New Roman" w:hAnsi="Times New Roman" w:cs="Times New Roman"/>
          <w:color w:val="000080"/>
          <w:sz w:val="20"/>
        </w:rPr>
        <w:t>- Ensures that the wronger would not benefit from the wrong.</w:t>
      </w:r>
    </w:p>
    <w:p w:rsidR="002A6B41" w:rsidRPr="00B745CA" w:rsidRDefault="002A6B41" w:rsidP="007B5E71">
      <w:pPr>
        <w:numPr>
          <w:ilvl w:val="0"/>
          <w:numId w:val="15"/>
        </w:numPr>
        <w:rPr>
          <w:rFonts w:ascii="Times New Roman" w:hAnsi="Times New Roman" w:cs="Times New Roman"/>
          <w:color w:val="000080"/>
          <w:sz w:val="20"/>
          <w:u w:val="single"/>
        </w:rPr>
      </w:pPr>
      <w:r w:rsidRPr="00B745CA">
        <w:rPr>
          <w:rFonts w:ascii="Times New Roman" w:hAnsi="Times New Roman" w:cs="Times New Roman"/>
          <w:color w:val="000080"/>
          <w:sz w:val="20"/>
        </w:rPr>
        <w:t>It is up to the discretion of the court to decide on a case by case basis whether or not to apply equitable remedies</w:t>
      </w:r>
    </w:p>
    <w:p w:rsidR="002A6B41" w:rsidRPr="00B745CA" w:rsidRDefault="002A6B41" w:rsidP="007B5E71">
      <w:pPr>
        <w:numPr>
          <w:ilvl w:val="0"/>
          <w:numId w:val="16"/>
        </w:numPr>
        <w:rPr>
          <w:rFonts w:ascii="Times New Roman" w:hAnsi="Times New Roman" w:cs="Times New Roman"/>
          <w:sz w:val="20"/>
        </w:rPr>
      </w:pPr>
      <w:r w:rsidRPr="00B745CA">
        <w:rPr>
          <w:rFonts w:ascii="Times New Roman" w:hAnsi="Times New Roman" w:cs="Times New Roman"/>
          <w:b/>
          <w:sz w:val="20"/>
        </w:rPr>
        <w:t>Statutory</w:t>
      </w:r>
    </w:p>
    <w:p w:rsidR="00C31FB1" w:rsidRPr="00C31FB1" w:rsidRDefault="00C31FB1" w:rsidP="002A6B41">
      <w:pPr>
        <w:pStyle w:val="Heading3"/>
        <w:rPr>
          <w:rFonts w:ascii="Times New Roman" w:hAnsi="Times New Roman" w:cs="Times New Roman"/>
          <w:color w:val="FF0000"/>
          <w:u w:val="single"/>
        </w:rPr>
      </w:pPr>
      <w:r w:rsidRPr="00C31FB1">
        <w:rPr>
          <w:rFonts w:ascii="Times New Roman" w:hAnsi="Times New Roman" w:cs="Times New Roman"/>
          <w:color w:val="FF0000"/>
          <w:u w:val="single"/>
        </w:rPr>
        <w:lastRenderedPageBreak/>
        <w:t>COMMON LAW</w:t>
      </w:r>
    </w:p>
    <w:p w:rsidR="002A6B41" w:rsidRPr="006C28FA" w:rsidRDefault="002A6B41" w:rsidP="002A6B41">
      <w:pPr>
        <w:pStyle w:val="Heading3"/>
        <w:rPr>
          <w:rFonts w:ascii="Times New Roman" w:hAnsi="Times New Roman" w:cs="Times New Roman"/>
          <w:color w:val="auto"/>
          <w:u w:val="single"/>
        </w:rPr>
      </w:pPr>
      <w:r w:rsidRPr="006C28FA">
        <w:rPr>
          <w:rFonts w:ascii="Times New Roman" w:hAnsi="Times New Roman" w:cs="Times New Roman"/>
          <w:color w:val="auto"/>
          <w:u w:val="single"/>
        </w:rPr>
        <w:t>Damages</w:t>
      </w:r>
    </w:p>
    <w:p w:rsidR="006C28FA" w:rsidRPr="00A26776" w:rsidRDefault="006C28FA" w:rsidP="006C28FA">
      <w:pPr>
        <w:rPr>
          <w:rFonts w:ascii="Times New Roman" w:eastAsia="Times New Roman" w:hAnsi="Times New Roman" w:cs="Times New Roman"/>
          <w:b/>
          <w:szCs w:val="24"/>
          <w:u w:val="single"/>
          <w:lang w:eastAsia="en-CA"/>
        </w:rPr>
      </w:pPr>
      <w:r w:rsidRPr="00A26776">
        <w:rPr>
          <w:rFonts w:ascii="Times New Roman" w:eastAsia="Times New Roman" w:hAnsi="Times New Roman" w:cs="Times New Roman"/>
          <w:b/>
          <w:szCs w:val="24"/>
          <w:u w:val="single"/>
          <w:lang w:eastAsia="en-CA"/>
        </w:rPr>
        <w:t>Types of Damages</w:t>
      </w:r>
    </w:p>
    <w:p w:rsidR="002A6B41" w:rsidRPr="006C28FA" w:rsidRDefault="002A6B41" w:rsidP="007B5E71">
      <w:pPr>
        <w:numPr>
          <w:ilvl w:val="0"/>
          <w:numId w:val="36"/>
        </w:numPr>
        <w:rPr>
          <w:rFonts w:ascii="Times New Roman" w:hAnsi="Times New Roman" w:cs="Times New Roman"/>
          <w:sz w:val="20"/>
        </w:rPr>
      </w:pPr>
      <w:r w:rsidRPr="006C28FA">
        <w:rPr>
          <w:rFonts w:ascii="Times New Roman" w:hAnsi="Times New Roman" w:cs="Times New Roman"/>
          <w:b/>
          <w:sz w:val="20"/>
        </w:rPr>
        <w:t>Compensatory-</w:t>
      </w:r>
      <w:r w:rsidRPr="006C28FA">
        <w:rPr>
          <w:rFonts w:ascii="Times New Roman" w:hAnsi="Times New Roman" w:cs="Times New Roman"/>
          <w:sz w:val="20"/>
        </w:rPr>
        <w:t xml:space="preserve"> law of contract should provide an adequate remedy that would ideally put a person in the position the person would be had the contract been fully performed</w:t>
      </w:r>
    </w:p>
    <w:p w:rsidR="002A6B41" w:rsidRPr="006C28FA" w:rsidRDefault="002A6B41" w:rsidP="007B5E71">
      <w:pPr>
        <w:numPr>
          <w:ilvl w:val="1"/>
          <w:numId w:val="36"/>
        </w:numPr>
        <w:rPr>
          <w:rFonts w:ascii="Times New Roman" w:hAnsi="Times New Roman" w:cs="Times New Roman"/>
          <w:sz w:val="20"/>
        </w:rPr>
      </w:pPr>
      <w:r w:rsidRPr="006C28FA">
        <w:rPr>
          <w:rFonts w:ascii="Times New Roman" w:hAnsi="Times New Roman" w:cs="Times New Roman"/>
          <w:b/>
          <w:sz w:val="20"/>
        </w:rPr>
        <w:t>It’s difficult for court to ascertain what the value should be for damages</w:t>
      </w:r>
    </w:p>
    <w:p w:rsidR="002A6B41" w:rsidRPr="006C28FA" w:rsidRDefault="002A6B41" w:rsidP="007B5E71">
      <w:pPr>
        <w:numPr>
          <w:ilvl w:val="0"/>
          <w:numId w:val="36"/>
        </w:numPr>
        <w:rPr>
          <w:rFonts w:ascii="Times New Roman" w:hAnsi="Times New Roman" w:cs="Times New Roman"/>
          <w:sz w:val="20"/>
        </w:rPr>
      </w:pPr>
      <w:r w:rsidRPr="006C28FA">
        <w:rPr>
          <w:rFonts w:ascii="Times New Roman" w:hAnsi="Times New Roman" w:cs="Times New Roman"/>
          <w:b/>
          <w:sz w:val="20"/>
        </w:rPr>
        <w:t>Aggravated/ damages for mental distress</w:t>
      </w:r>
      <w:r w:rsidRPr="006C28FA">
        <w:rPr>
          <w:rFonts w:ascii="Times New Roman" w:hAnsi="Times New Roman" w:cs="Times New Roman"/>
          <w:sz w:val="20"/>
        </w:rPr>
        <w:t>-</w:t>
      </w:r>
      <w:r w:rsidRPr="006C28FA">
        <w:rPr>
          <w:rFonts w:ascii="Times New Roman" w:hAnsi="Times New Roman" w:cs="Times New Roman"/>
          <w:sz w:val="20"/>
          <w:szCs w:val="32"/>
          <w:lang w:bidi="en-US"/>
        </w:rPr>
        <w:t>Additional compensatory damages awarded when the defendant acted in a reckless, high handed or malicious manner.</w:t>
      </w:r>
    </w:p>
    <w:p w:rsidR="002A6B41" w:rsidRPr="006C28FA" w:rsidRDefault="002A6B41" w:rsidP="007B5E71">
      <w:pPr>
        <w:numPr>
          <w:ilvl w:val="0"/>
          <w:numId w:val="36"/>
        </w:numPr>
        <w:rPr>
          <w:rFonts w:ascii="Times New Roman" w:hAnsi="Times New Roman" w:cs="Times New Roman"/>
          <w:sz w:val="20"/>
        </w:rPr>
      </w:pPr>
      <w:r w:rsidRPr="006C28FA">
        <w:rPr>
          <w:rFonts w:ascii="Times New Roman" w:hAnsi="Times New Roman" w:cs="Times New Roman"/>
          <w:b/>
          <w:sz w:val="20"/>
        </w:rPr>
        <w:t>Punitive-</w:t>
      </w:r>
      <w:r w:rsidRPr="006C28FA">
        <w:rPr>
          <w:rFonts w:ascii="Times New Roman" w:hAnsi="Times New Roman" w:cs="Times New Roman"/>
          <w:sz w:val="20"/>
          <w:szCs w:val="32"/>
          <w:lang w:bidi="en-US"/>
        </w:rPr>
        <w:t>Non-compensatory damages awarded to the plaintiff for the purposes of disciplining the defendant and deterring the defendant and others from such behaviour in the future. Punitive damages are relatively seldom awarded in Canada, and if so, the amounts are typically, but not always, small.</w:t>
      </w:r>
    </w:p>
    <w:p w:rsidR="002A6B41" w:rsidRPr="006C28FA" w:rsidRDefault="002A6B41" w:rsidP="007B5E71">
      <w:pPr>
        <w:numPr>
          <w:ilvl w:val="0"/>
          <w:numId w:val="36"/>
        </w:numPr>
        <w:rPr>
          <w:rFonts w:ascii="Times New Roman" w:hAnsi="Times New Roman" w:cs="Times New Roman"/>
          <w:sz w:val="20"/>
        </w:rPr>
      </w:pPr>
      <w:r w:rsidRPr="006C28FA">
        <w:rPr>
          <w:rFonts w:ascii="Times New Roman" w:hAnsi="Times New Roman" w:cs="Times New Roman"/>
          <w:b/>
          <w:sz w:val="20"/>
        </w:rPr>
        <w:t>Liquidated</w:t>
      </w:r>
      <w:r w:rsidRPr="006C28FA">
        <w:rPr>
          <w:rFonts w:ascii="Times New Roman" w:hAnsi="Times New Roman" w:cs="Times New Roman"/>
          <w:sz w:val="20"/>
        </w:rPr>
        <w:t>-</w:t>
      </w:r>
      <w:r w:rsidRPr="006C28FA">
        <w:rPr>
          <w:rFonts w:ascii="Times New Roman" w:hAnsi="Times New Roman" w:cs="Times New Roman"/>
          <w:sz w:val="20"/>
          <w:szCs w:val="32"/>
          <w:lang w:bidi="en-US"/>
        </w:rPr>
        <w:t>Amount payable upon the breach, the quantity of which is determined in the contract itself and is enforceable. The injured party cannot recover in excess of this amount for the given breach.</w:t>
      </w:r>
    </w:p>
    <w:p w:rsidR="002A6B41" w:rsidRDefault="002A6B41" w:rsidP="007B5E71">
      <w:pPr>
        <w:numPr>
          <w:ilvl w:val="0"/>
          <w:numId w:val="36"/>
        </w:numPr>
        <w:rPr>
          <w:rFonts w:ascii="Times New Roman" w:hAnsi="Times New Roman" w:cs="Times New Roman"/>
          <w:sz w:val="20"/>
        </w:rPr>
      </w:pPr>
      <w:r w:rsidRPr="006C28FA">
        <w:rPr>
          <w:rFonts w:ascii="Times New Roman" w:hAnsi="Times New Roman" w:cs="Times New Roman"/>
          <w:b/>
          <w:sz w:val="20"/>
        </w:rPr>
        <w:t>Penalty-</w:t>
      </w:r>
      <w:r w:rsidRPr="006C28FA">
        <w:rPr>
          <w:rFonts w:ascii="Times New Roman" w:hAnsi="Times New Roman" w:cs="Times New Roman"/>
          <w:sz w:val="20"/>
          <w:szCs w:val="32"/>
          <w:lang w:bidi="en-US"/>
        </w:rPr>
        <w:t xml:space="preserve"> Amount specified in the contact to be paid in the event of a breach of contract.  Penalties are not enforceable because they are designed to punish and are thus contrary to the compensation philosophy of damages</w:t>
      </w:r>
      <w:r w:rsidRPr="006C28FA">
        <w:rPr>
          <w:rFonts w:ascii="Times New Roman" w:hAnsi="Times New Roman" w:cs="Times New Roman"/>
          <w:sz w:val="20"/>
        </w:rPr>
        <w:t>.</w:t>
      </w:r>
    </w:p>
    <w:p w:rsidR="006C28FA" w:rsidRDefault="006C28FA" w:rsidP="006C28FA">
      <w:pPr>
        <w:rPr>
          <w:rFonts w:ascii="Times New Roman" w:hAnsi="Times New Roman" w:cs="Times New Roman"/>
          <w:b/>
          <w:sz w:val="20"/>
          <w:u w:val="single"/>
        </w:rPr>
      </w:pPr>
      <w:r>
        <w:rPr>
          <w:rFonts w:ascii="Times New Roman" w:hAnsi="Times New Roman" w:cs="Times New Roman"/>
          <w:b/>
          <w:sz w:val="20"/>
          <w:u w:val="single"/>
        </w:rPr>
        <w:t>Limitations to Damages</w:t>
      </w:r>
    </w:p>
    <w:p w:rsidR="006C28FA" w:rsidRPr="006C28FA" w:rsidRDefault="006C28FA" w:rsidP="007B5E71">
      <w:pPr>
        <w:pStyle w:val="ListParagraph"/>
        <w:numPr>
          <w:ilvl w:val="0"/>
          <w:numId w:val="36"/>
        </w:numPr>
        <w:rPr>
          <w:rFonts w:ascii="Times New Roman" w:eastAsia="Times New Roman" w:hAnsi="Times New Roman" w:cs="Times New Roman"/>
          <w:sz w:val="24"/>
          <w:szCs w:val="24"/>
          <w:lang w:eastAsia="en-CA"/>
        </w:rPr>
      </w:pPr>
      <w:r w:rsidRPr="006C28FA">
        <w:rPr>
          <w:rFonts w:ascii="Times New Roman" w:eastAsia="Times New Roman" w:hAnsi="Times New Roman" w:cs="Times New Roman"/>
          <w:b/>
          <w:bCs/>
          <w:sz w:val="20"/>
          <w:szCs w:val="20"/>
          <w:lang w:val="en-GB" w:eastAsia="en-CA"/>
        </w:rPr>
        <w:t>CAUS</w:t>
      </w:r>
      <w:r w:rsidR="00C61BA2">
        <w:rPr>
          <w:rFonts w:ascii="Times New Roman" w:eastAsia="Times New Roman" w:hAnsi="Times New Roman" w:cs="Times New Roman"/>
          <w:b/>
          <w:bCs/>
          <w:sz w:val="20"/>
          <w:szCs w:val="20"/>
          <w:lang w:val="en-GB" w:eastAsia="en-CA"/>
        </w:rPr>
        <w:t>A</w:t>
      </w:r>
      <w:r w:rsidRPr="006C28FA">
        <w:rPr>
          <w:rFonts w:ascii="Times New Roman" w:eastAsia="Times New Roman" w:hAnsi="Times New Roman" w:cs="Times New Roman"/>
          <w:b/>
          <w:bCs/>
          <w:sz w:val="20"/>
          <w:szCs w:val="20"/>
          <w:lang w:val="en-GB" w:eastAsia="en-CA"/>
        </w:rPr>
        <w:t>TION</w:t>
      </w:r>
      <w:r w:rsidRPr="006C28FA">
        <w:rPr>
          <w:rFonts w:ascii="Times New Roman" w:eastAsia="Times New Roman" w:hAnsi="Times New Roman" w:cs="Times New Roman"/>
          <w:sz w:val="20"/>
          <w:szCs w:val="20"/>
          <w:lang w:val="en-GB" w:eastAsia="en-CA"/>
        </w:rPr>
        <w:t>: P must prov</w:t>
      </w:r>
      <w:r w:rsidR="00A26776">
        <w:rPr>
          <w:rFonts w:ascii="Times New Roman" w:eastAsia="Times New Roman" w:hAnsi="Times New Roman" w:cs="Times New Roman"/>
          <w:sz w:val="20"/>
          <w:szCs w:val="20"/>
          <w:lang w:val="en-GB" w:eastAsia="en-CA"/>
        </w:rPr>
        <w:t>e</w:t>
      </w:r>
      <w:r w:rsidRPr="006C28FA">
        <w:rPr>
          <w:rFonts w:ascii="Times New Roman" w:eastAsia="Times New Roman" w:hAnsi="Times New Roman" w:cs="Times New Roman"/>
          <w:sz w:val="20"/>
          <w:szCs w:val="20"/>
          <w:lang w:val="en-GB" w:eastAsia="en-CA"/>
        </w:rPr>
        <w:t xml:space="preserve"> link btw breach and loss (cause in </w:t>
      </w:r>
      <w:r w:rsidRPr="006C28FA">
        <w:rPr>
          <w:rFonts w:ascii="Times New Roman" w:eastAsia="Times New Roman" w:hAnsi="Times New Roman" w:cs="Times New Roman"/>
          <w:b/>
          <w:bCs/>
          <w:sz w:val="20"/>
          <w:szCs w:val="20"/>
          <w:lang w:val="en-GB" w:eastAsia="en-CA"/>
        </w:rPr>
        <w:t>fact</w:t>
      </w:r>
      <w:r w:rsidRPr="006C28FA">
        <w:rPr>
          <w:rFonts w:ascii="Times New Roman" w:eastAsia="Times New Roman" w:hAnsi="Times New Roman" w:cs="Times New Roman"/>
          <w:sz w:val="20"/>
          <w:szCs w:val="20"/>
          <w:lang w:val="en-GB" w:eastAsia="en-CA"/>
        </w:rPr>
        <w:t xml:space="preserve">) </w:t>
      </w:r>
    </w:p>
    <w:p w:rsidR="006C28FA" w:rsidRPr="006C28FA" w:rsidRDefault="00C61BA2" w:rsidP="007B5E71">
      <w:pPr>
        <w:pStyle w:val="ListParagraph"/>
        <w:numPr>
          <w:ilvl w:val="0"/>
          <w:numId w:val="36"/>
        </w:numPr>
        <w:rPr>
          <w:rFonts w:ascii="Times New Roman" w:eastAsia="Times New Roman" w:hAnsi="Times New Roman" w:cs="Times New Roman"/>
          <w:sz w:val="24"/>
          <w:szCs w:val="24"/>
          <w:lang w:eastAsia="en-CA"/>
        </w:rPr>
      </w:pPr>
      <w:r>
        <w:rPr>
          <w:rFonts w:ascii="Times New Roman" w:eastAsia="Times New Roman" w:hAnsi="Times New Roman" w:cs="Times New Roman"/>
          <w:b/>
          <w:bCs/>
          <w:sz w:val="20"/>
          <w:szCs w:val="20"/>
          <w:lang w:val="en-GB" w:eastAsia="en-CA"/>
        </w:rPr>
        <w:t>REMO</w:t>
      </w:r>
      <w:r w:rsidR="006C28FA" w:rsidRPr="006C28FA">
        <w:rPr>
          <w:rFonts w:ascii="Times New Roman" w:eastAsia="Times New Roman" w:hAnsi="Times New Roman" w:cs="Times New Roman"/>
          <w:b/>
          <w:bCs/>
          <w:sz w:val="20"/>
          <w:szCs w:val="20"/>
          <w:lang w:val="en-GB" w:eastAsia="en-CA"/>
        </w:rPr>
        <w:t>TENESS</w:t>
      </w:r>
      <w:r w:rsidR="006C28FA" w:rsidRPr="006C28FA">
        <w:rPr>
          <w:rFonts w:ascii="Times New Roman" w:eastAsia="Times New Roman" w:hAnsi="Times New Roman" w:cs="Times New Roman"/>
          <w:sz w:val="20"/>
          <w:szCs w:val="20"/>
          <w:lang w:val="en-GB" w:eastAsia="en-CA"/>
        </w:rPr>
        <w:t xml:space="preserve">: damages must be within the reasonable contemplation of the parties at the time of the K (cause in </w:t>
      </w:r>
      <w:r w:rsidR="006C28FA" w:rsidRPr="006C28FA">
        <w:rPr>
          <w:rFonts w:ascii="Times New Roman" w:eastAsia="Times New Roman" w:hAnsi="Times New Roman" w:cs="Times New Roman"/>
          <w:b/>
          <w:bCs/>
          <w:sz w:val="20"/>
          <w:szCs w:val="20"/>
          <w:lang w:val="en-GB" w:eastAsia="en-CA"/>
        </w:rPr>
        <w:t>law</w:t>
      </w:r>
      <w:r w:rsidR="006C28FA" w:rsidRPr="006C28FA">
        <w:rPr>
          <w:rFonts w:ascii="Times New Roman" w:eastAsia="Times New Roman" w:hAnsi="Times New Roman" w:cs="Times New Roman"/>
          <w:sz w:val="20"/>
          <w:szCs w:val="20"/>
          <w:lang w:val="en-GB" w:eastAsia="en-CA"/>
        </w:rPr>
        <w:t>)</w:t>
      </w:r>
    </w:p>
    <w:p w:rsidR="006C28FA" w:rsidRPr="006E272C" w:rsidRDefault="006C28FA" w:rsidP="006E272C">
      <w:pPr>
        <w:pStyle w:val="ListParagraph"/>
        <w:numPr>
          <w:ilvl w:val="0"/>
          <w:numId w:val="36"/>
        </w:numPr>
        <w:spacing w:before="2"/>
        <w:rPr>
          <w:rFonts w:ascii="Times New Roman" w:eastAsia="Times New Roman" w:hAnsi="Times New Roman" w:cs="Times New Roman"/>
          <w:sz w:val="24"/>
          <w:szCs w:val="24"/>
          <w:lang w:eastAsia="en-CA"/>
        </w:rPr>
      </w:pPr>
      <w:r w:rsidRPr="006C28FA">
        <w:rPr>
          <w:rFonts w:ascii="Times New Roman" w:eastAsia="Times New Roman" w:hAnsi="Times New Roman" w:cs="Times New Roman"/>
          <w:b/>
          <w:bCs/>
          <w:sz w:val="20"/>
          <w:szCs w:val="20"/>
          <w:lang w:val="en-GB" w:eastAsia="en-CA"/>
        </w:rPr>
        <w:t>DUTY TO MIT</w:t>
      </w:r>
      <w:r w:rsidR="006E272C">
        <w:rPr>
          <w:rFonts w:ascii="Times New Roman" w:eastAsia="Times New Roman" w:hAnsi="Times New Roman" w:cs="Times New Roman"/>
          <w:b/>
          <w:bCs/>
          <w:sz w:val="20"/>
          <w:szCs w:val="20"/>
          <w:lang w:val="en-GB" w:eastAsia="en-CA"/>
        </w:rPr>
        <w:t>I</w:t>
      </w:r>
      <w:r w:rsidRPr="006C28FA">
        <w:rPr>
          <w:rFonts w:ascii="Times New Roman" w:eastAsia="Times New Roman" w:hAnsi="Times New Roman" w:cs="Times New Roman"/>
          <w:b/>
          <w:bCs/>
          <w:sz w:val="20"/>
          <w:szCs w:val="20"/>
          <w:lang w:val="en-GB" w:eastAsia="en-CA"/>
        </w:rPr>
        <w:t>GATE</w:t>
      </w:r>
      <w:r w:rsidRPr="006C28FA">
        <w:rPr>
          <w:rFonts w:ascii="Times New Roman" w:eastAsia="Times New Roman" w:hAnsi="Times New Roman" w:cs="Times New Roman"/>
          <w:sz w:val="20"/>
          <w:szCs w:val="20"/>
          <w:lang w:val="en-GB" w:eastAsia="en-CA"/>
        </w:rPr>
        <w:t xml:space="preserve">: Innocent party must also show that they tried to </w:t>
      </w:r>
      <w:r w:rsidRPr="006C28FA">
        <w:rPr>
          <w:rFonts w:ascii="Times New Roman" w:eastAsia="Times New Roman" w:hAnsi="Times New Roman" w:cs="Times New Roman"/>
          <w:i/>
          <w:iCs/>
          <w:sz w:val="20"/>
          <w:szCs w:val="20"/>
          <w:lang w:val="en-GB" w:eastAsia="en-CA"/>
        </w:rPr>
        <w:t>MITIGATE</w:t>
      </w:r>
      <w:r w:rsidRPr="006C28FA">
        <w:rPr>
          <w:rFonts w:ascii="Times New Roman" w:eastAsia="Times New Roman" w:hAnsi="Times New Roman" w:cs="Times New Roman"/>
          <w:sz w:val="20"/>
          <w:szCs w:val="20"/>
          <w:lang w:val="en-GB" w:eastAsia="en-CA"/>
        </w:rPr>
        <w:t xml:space="preserve"> the loss. Back to the rational market place…you must mitigate as not doing so is </w:t>
      </w:r>
      <w:r w:rsidRPr="006C28FA">
        <w:rPr>
          <w:rFonts w:ascii="Times New Roman" w:eastAsia="Times New Roman" w:hAnsi="Times New Roman" w:cs="Times New Roman"/>
          <w:b/>
          <w:bCs/>
          <w:i/>
          <w:iCs/>
          <w:sz w:val="20"/>
          <w:szCs w:val="20"/>
          <w:lang w:val="en-GB" w:eastAsia="en-CA"/>
        </w:rPr>
        <w:t>wasteful</w:t>
      </w:r>
      <w:r w:rsidRPr="006C28FA">
        <w:rPr>
          <w:rFonts w:ascii="Times New Roman" w:eastAsia="Times New Roman" w:hAnsi="Times New Roman" w:cs="Times New Roman"/>
          <w:sz w:val="20"/>
          <w:szCs w:val="20"/>
          <w:lang w:val="en-GB" w:eastAsia="en-CA"/>
        </w:rPr>
        <w:t>. if you don’t mitigate, you wont lose right to claim damages, but the amount you can get will be reduced. This limits right to damages but not right to seek specific performance.</w:t>
      </w:r>
    </w:p>
    <w:p w:rsidR="002A6B41" w:rsidRDefault="00A26776" w:rsidP="002A6B41">
      <w:pPr>
        <w:pStyle w:val="Heading3"/>
        <w:rPr>
          <w:rFonts w:ascii="Times New Roman" w:hAnsi="Times New Roman" w:cs="Times New Roman"/>
          <w:color w:val="auto"/>
          <w:sz w:val="24"/>
          <w:u w:val="single"/>
        </w:rPr>
      </w:pPr>
      <w:r w:rsidRPr="00A26776">
        <w:rPr>
          <w:rFonts w:ascii="Times New Roman" w:hAnsi="Times New Roman" w:cs="Times New Roman"/>
          <w:color w:val="auto"/>
          <w:sz w:val="24"/>
          <w:u w:val="single"/>
        </w:rPr>
        <w:t>The Interests Protected</w:t>
      </w:r>
    </w:p>
    <w:p w:rsidR="00434C06" w:rsidRDefault="00434C06" w:rsidP="00434C06">
      <w:pPr>
        <w:rPr>
          <w:rFonts w:ascii="Times-Roman" w:hAnsi="Times-Roman" w:cs="Times-Roman"/>
          <w:sz w:val="20"/>
          <w:szCs w:val="20"/>
        </w:rPr>
      </w:pPr>
      <w:r>
        <w:rPr>
          <w:rFonts w:ascii="Times-Roman" w:hAnsi="Times-Roman" w:cs="Times-Roman"/>
          <w:b/>
          <w:sz w:val="20"/>
          <w:szCs w:val="20"/>
        </w:rPr>
        <w:t>NOTE</w:t>
      </w:r>
      <w:r w:rsidRPr="0063410A">
        <w:rPr>
          <w:rFonts w:ascii="Times-Roman" w:hAnsi="Times-Roman" w:cs="Times-Roman"/>
          <w:b/>
          <w:sz w:val="20"/>
          <w:szCs w:val="20"/>
        </w:rPr>
        <w:t>:</w:t>
      </w:r>
      <w:r>
        <w:rPr>
          <w:rFonts w:ascii="Times-Roman" w:hAnsi="Times-Roman" w:cs="Times-Roman"/>
          <w:sz w:val="20"/>
          <w:szCs w:val="20"/>
        </w:rPr>
        <w:t xml:space="preserve"> claim for damages should be made on the basis of evidence u have at hand.  You always try to maximize the interest of your client by trying to use </w:t>
      </w:r>
      <w:r w:rsidRPr="00434C06">
        <w:rPr>
          <w:rFonts w:ascii="Times-Roman" w:hAnsi="Times-Roman" w:cs="Times-Roman"/>
          <w:b/>
          <w:sz w:val="20"/>
          <w:szCs w:val="20"/>
        </w:rPr>
        <w:t>expectancy measure</w:t>
      </w:r>
      <w:r>
        <w:rPr>
          <w:rFonts w:ascii="Times-Roman" w:hAnsi="Times-Roman" w:cs="Times-Roman"/>
          <w:b/>
          <w:sz w:val="20"/>
          <w:szCs w:val="20"/>
        </w:rPr>
        <w:t>s first</w:t>
      </w:r>
      <w:r>
        <w:rPr>
          <w:rFonts w:ascii="Times-Roman" w:hAnsi="Times-Roman" w:cs="Times-Roman"/>
          <w:sz w:val="20"/>
          <w:szCs w:val="20"/>
        </w:rPr>
        <w:t>...it’s maximum means of damage and reliance is rather a substitute or alternative way of recovering damages</w:t>
      </w:r>
    </w:p>
    <w:p w:rsidR="00434C06" w:rsidRPr="00434C06" w:rsidRDefault="00434C06" w:rsidP="00434C06"/>
    <w:p w:rsidR="00C31FB1" w:rsidRPr="00C31FB1" w:rsidRDefault="00C31FB1" w:rsidP="00C31FB1">
      <w:pPr>
        <w:rPr>
          <w:rFonts w:ascii="Times New Roman" w:eastAsia="Times New Roman" w:hAnsi="Times New Roman" w:cs="Times New Roman"/>
          <w:sz w:val="20"/>
          <w:szCs w:val="20"/>
          <w:lang w:val="en-GB" w:eastAsia="en-CA"/>
        </w:rPr>
      </w:pPr>
      <w:r>
        <w:rPr>
          <w:rFonts w:ascii="Times New Roman" w:eastAsia="Times New Roman" w:hAnsi="Times New Roman" w:cs="Times New Roman"/>
          <w:b/>
          <w:bCs/>
          <w:sz w:val="20"/>
          <w:szCs w:val="20"/>
          <w:highlight w:val="yellow"/>
          <w:u w:val="single"/>
          <w:lang w:val="en-GB" w:eastAsia="en-CA"/>
        </w:rPr>
        <w:t>1)</w:t>
      </w:r>
      <w:r w:rsidR="00A26776" w:rsidRPr="00C31FB1">
        <w:rPr>
          <w:rFonts w:ascii="Times New Roman" w:eastAsia="Times New Roman" w:hAnsi="Times New Roman" w:cs="Times New Roman"/>
          <w:b/>
          <w:bCs/>
          <w:sz w:val="20"/>
          <w:szCs w:val="20"/>
          <w:highlight w:val="yellow"/>
          <w:u w:val="single"/>
          <w:lang w:val="en-GB" w:eastAsia="en-CA"/>
        </w:rPr>
        <w:t>Expectation Interest</w:t>
      </w:r>
      <w:r w:rsidR="00A26776" w:rsidRPr="00C31FB1">
        <w:rPr>
          <w:rFonts w:ascii="Times New Roman" w:eastAsia="Times New Roman" w:hAnsi="Times New Roman" w:cs="Times New Roman"/>
          <w:b/>
          <w:bCs/>
          <w:sz w:val="20"/>
          <w:szCs w:val="20"/>
          <w:u w:val="single"/>
          <w:lang w:val="en-GB" w:eastAsia="en-CA"/>
        </w:rPr>
        <w:t xml:space="preserve"> </w:t>
      </w:r>
      <w:r w:rsidR="00A26776" w:rsidRPr="00C31FB1">
        <w:rPr>
          <w:rFonts w:ascii="Times New Roman" w:eastAsia="Times New Roman" w:hAnsi="Times New Roman" w:cs="Times New Roman"/>
          <w:b/>
          <w:bCs/>
          <w:sz w:val="20"/>
          <w:szCs w:val="20"/>
          <w:lang w:val="en-GB" w:eastAsia="en-CA"/>
        </w:rPr>
        <w:t>(cost of cure/ performance/ completion</w:t>
      </w:r>
      <w:r w:rsidRPr="00C31FB1">
        <w:rPr>
          <w:rFonts w:ascii="Times New Roman" w:eastAsia="Times New Roman" w:hAnsi="Times New Roman" w:cs="Times New Roman"/>
          <w:b/>
          <w:bCs/>
          <w:sz w:val="20"/>
          <w:szCs w:val="20"/>
          <w:lang w:val="en-GB" w:eastAsia="en-CA"/>
        </w:rPr>
        <w:t xml:space="preserve"> OR LOST PROFITS</w:t>
      </w:r>
      <w:r w:rsidR="00A26776" w:rsidRPr="00C31FB1">
        <w:rPr>
          <w:rFonts w:ascii="Times New Roman" w:eastAsia="Times New Roman" w:hAnsi="Times New Roman" w:cs="Times New Roman"/>
          <w:b/>
          <w:bCs/>
          <w:sz w:val="20"/>
          <w:szCs w:val="20"/>
          <w:lang w:val="en-GB" w:eastAsia="en-CA"/>
        </w:rPr>
        <w:t xml:space="preserve">): </w:t>
      </w:r>
      <w:r w:rsidR="00A26776" w:rsidRPr="00C31FB1">
        <w:rPr>
          <w:rFonts w:ascii="Times New Roman" w:eastAsia="Times New Roman" w:hAnsi="Times New Roman" w:cs="Times New Roman"/>
          <w:sz w:val="20"/>
          <w:szCs w:val="20"/>
          <w:lang w:val="en-GB" w:eastAsia="en-CA"/>
        </w:rPr>
        <w:t xml:space="preserve">Putting the non-breaching party in the position he would have been in </w:t>
      </w:r>
      <w:r w:rsidR="00A26776" w:rsidRPr="00C31FB1">
        <w:rPr>
          <w:rFonts w:ascii="Times New Roman" w:eastAsia="Times New Roman" w:hAnsi="Times New Roman" w:cs="Times New Roman"/>
          <w:b/>
          <w:bCs/>
          <w:sz w:val="20"/>
          <w:szCs w:val="20"/>
          <w:u w:val="single"/>
          <w:lang w:val="en-GB" w:eastAsia="en-CA"/>
        </w:rPr>
        <w:t>had the term been complied with</w:t>
      </w:r>
      <w:r w:rsidR="00A26776" w:rsidRPr="00C31FB1">
        <w:rPr>
          <w:rFonts w:ascii="Times New Roman" w:eastAsia="Times New Roman" w:hAnsi="Times New Roman" w:cs="Times New Roman"/>
          <w:sz w:val="20"/>
          <w:szCs w:val="20"/>
          <w:lang w:val="en-GB" w:eastAsia="en-CA"/>
        </w:rPr>
        <w:t xml:space="preserve">. </w:t>
      </w:r>
    </w:p>
    <w:p w:rsidR="0009497D" w:rsidRPr="00C31FB1" w:rsidRDefault="00A26776" w:rsidP="00C31FB1">
      <w:pPr>
        <w:pStyle w:val="ListParagraph"/>
        <w:numPr>
          <w:ilvl w:val="0"/>
          <w:numId w:val="117"/>
        </w:numPr>
        <w:rPr>
          <w:rFonts w:ascii="Times New Roman" w:eastAsia="Times New Roman" w:hAnsi="Times New Roman" w:cs="Times New Roman"/>
          <w:sz w:val="24"/>
          <w:szCs w:val="24"/>
          <w:lang w:eastAsia="en-CA"/>
        </w:rPr>
      </w:pPr>
      <w:r w:rsidRPr="00C31FB1">
        <w:rPr>
          <w:rFonts w:ascii="Times New Roman" w:eastAsia="Times New Roman" w:hAnsi="Times New Roman" w:cs="Times New Roman"/>
          <w:sz w:val="20"/>
          <w:szCs w:val="20"/>
          <w:lang w:val="en-GB" w:eastAsia="en-CA"/>
        </w:rPr>
        <w:t>This is the ideal and will give the max amount of damages. Goal is to compensate—no more, no less</w:t>
      </w:r>
    </w:p>
    <w:p w:rsidR="003B262C" w:rsidRPr="003B262C" w:rsidRDefault="003B262C" w:rsidP="007B5E71">
      <w:pPr>
        <w:pStyle w:val="ListParagraph"/>
        <w:numPr>
          <w:ilvl w:val="0"/>
          <w:numId w:val="38"/>
        </w:numPr>
        <w:rPr>
          <w:rFonts w:ascii="Times New Roman" w:eastAsia="Times New Roman" w:hAnsi="Times New Roman" w:cs="Times New Roman"/>
          <w:szCs w:val="24"/>
          <w:lang w:eastAsia="en-CA"/>
        </w:rPr>
      </w:pPr>
      <w:r w:rsidRPr="003B262C">
        <w:rPr>
          <w:rFonts w:ascii="Times New Roman" w:eastAsia="Times New Roman" w:hAnsi="Times New Roman" w:cs="Times New Roman"/>
          <w:szCs w:val="24"/>
          <w:lang w:eastAsia="en-CA"/>
        </w:rPr>
        <w:t xml:space="preserve">If it impossible to calculate expectation interest due to uncertainty, they cannot be awarded </w:t>
      </w:r>
      <w:r w:rsidRPr="003B262C">
        <w:rPr>
          <w:rFonts w:ascii="Times New Roman" w:eastAsia="Times New Roman" w:hAnsi="Times New Roman" w:cs="Times New Roman"/>
          <w:b/>
          <w:i/>
          <w:color w:val="FF0000"/>
          <w:szCs w:val="24"/>
          <w:lang w:eastAsia="en-CA"/>
        </w:rPr>
        <w:t>Mcrae</w:t>
      </w:r>
    </w:p>
    <w:p w:rsidR="00A26776" w:rsidRPr="001331F9" w:rsidRDefault="00A26776" w:rsidP="007B5E71">
      <w:pPr>
        <w:pStyle w:val="ListParagraph"/>
        <w:numPr>
          <w:ilvl w:val="0"/>
          <w:numId w:val="38"/>
        </w:numPr>
        <w:rPr>
          <w:rFonts w:ascii="Times New Roman" w:eastAsia="Times New Roman" w:hAnsi="Times New Roman" w:cs="Times New Roman"/>
          <w:b/>
          <w:sz w:val="24"/>
          <w:szCs w:val="24"/>
          <w:lang w:eastAsia="en-CA"/>
        </w:rPr>
      </w:pPr>
      <w:r w:rsidRPr="00A26776">
        <w:rPr>
          <w:rFonts w:ascii="Times New Roman" w:eastAsia="Times New Roman" w:hAnsi="Times New Roman" w:cs="Times New Roman"/>
          <w:sz w:val="20"/>
          <w:szCs w:val="20"/>
          <w:lang w:val="en-GB" w:eastAsia="en-CA"/>
        </w:rPr>
        <w:t xml:space="preserve">Expectation interests necessarily includes reliance interests. </w:t>
      </w:r>
      <w:r w:rsidRPr="00A26776">
        <w:rPr>
          <w:rFonts w:ascii="Times New Roman" w:eastAsia="Times New Roman" w:hAnsi="Times New Roman" w:cs="Times New Roman"/>
          <w:b/>
          <w:sz w:val="20"/>
          <w:szCs w:val="20"/>
          <w:lang w:val="en-GB" w:eastAsia="en-CA"/>
        </w:rPr>
        <w:t>Can claim both</w:t>
      </w:r>
      <w:r w:rsidRPr="00A26776">
        <w:rPr>
          <w:rFonts w:ascii="Times New Roman" w:eastAsia="Times New Roman" w:hAnsi="Times New Roman" w:cs="Times New Roman"/>
          <w:sz w:val="20"/>
          <w:szCs w:val="20"/>
          <w:lang w:val="en-GB" w:eastAsia="en-CA"/>
        </w:rPr>
        <w:t xml:space="preserve"> expectation and reliance interests </w:t>
      </w:r>
      <w:r w:rsidRPr="00A26776">
        <w:rPr>
          <w:rFonts w:ascii="Times New Roman" w:eastAsia="Times New Roman" w:hAnsi="Times New Roman" w:cs="Times New Roman"/>
          <w:b/>
          <w:sz w:val="20"/>
          <w:szCs w:val="20"/>
          <w:lang w:val="en-GB" w:eastAsia="en-CA"/>
        </w:rPr>
        <w:t xml:space="preserve">as long as P not over-compensated </w:t>
      </w:r>
    </w:p>
    <w:p w:rsidR="001331F9" w:rsidRPr="001346E4" w:rsidRDefault="001331F9" w:rsidP="007B5E71">
      <w:pPr>
        <w:pStyle w:val="ListParagraph"/>
        <w:numPr>
          <w:ilvl w:val="0"/>
          <w:numId w:val="38"/>
        </w:numPr>
        <w:spacing w:after="100"/>
        <w:rPr>
          <w:rFonts w:ascii="Times New Roman" w:hAnsi="Times New Roman" w:cs="Times New Roman"/>
          <w:i/>
          <w:sz w:val="20"/>
        </w:rPr>
      </w:pPr>
      <w:r>
        <w:rPr>
          <w:rFonts w:ascii="Times New Roman" w:hAnsi="Times New Roman" w:cs="Times New Roman"/>
          <w:sz w:val="20"/>
        </w:rPr>
        <w:t>There is a dilemma that often arises construction contracts in determining whether expectation damages should be the cost of cure or the cost of difference in value.</w:t>
      </w:r>
    </w:p>
    <w:p w:rsidR="001331F9" w:rsidRPr="001346E4" w:rsidRDefault="001331F9" w:rsidP="007B5E71">
      <w:pPr>
        <w:pStyle w:val="ListParagraph"/>
        <w:numPr>
          <w:ilvl w:val="1"/>
          <w:numId w:val="38"/>
        </w:numPr>
        <w:spacing w:after="100"/>
        <w:rPr>
          <w:rFonts w:ascii="Times New Roman" w:hAnsi="Times New Roman" w:cs="Times New Roman"/>
          <w:i/>
          <w:sz w:val="20"/>
        </w:rPr>
      </w:pPr>
      <w:r w:rsidRPr="001331F9">
        <w:rPr>
          <w:rFonts w:ascii="Times New Roman" w:hAnsi="Times New Roman" w:cs="Times New Roman"/>
          <w:b/>
          <w:i/>
          <w:color w:val="FF0000"/>
          <w:sz w:val="20"/>
        </w:rPr>
        <w:t>Ruxley 1996 HL pool</w:t>
      </w:r>
      <w:r>
        <w:rPr>
          <w:rFonts w:ascii="Times New Roman" w:hAnsi="Times New Roman" w:cs="Times New Roman"/>
          <w:sz w:val="20"/>
        </w:rPr>
        <w:t xml:space="preserve"> Cost of Cure 30 000 dim of value 2500...court picked diminution of value</w:t>
      </w:r>
    </w:p>
    <w:p w:rsidR="001331F9" w:rsidRPr="001346E4" w:rsidRDefault="001331F9" w:rsidP="007B5E71">
      <w:pPr>
        <w:pStyle w:val="ListParagraph"/>
        <w:numPr>
          <w:ilvl w:val="2"/>
          <w:numId w:val="38"/>
        </w:numPr>
        <w:spacing w:after="100"/>
        <w:rPr>
          <w:rFonts w:ascii="Times New Roman" w:hAnsi="Times New Roman" w:cs="Times New Roman"/>
          <w:i/>
          <w:sz w:val="20"/>
        </w:rPr>
      </w:pPr>
      <w:r>
        <w:rPr>
          <w:rFonts w:ascii="Times New Roman" w:hAnsi="Times New Roman" w:cs="Times New Roman"/>
          <w:sz w:val="20"/>
        </w:rPr>
        <w:t>There might be subjective value for P...like the pool did</w:t>
      </w:r>
    </w:p>
    <w:p w:rsidR="001331F9" w:rsidRPr="001346E4" w:rsidRDefault="001331F9" w:rsidP="007B5E71">
      <w:pPr>
        <w:pStyle w:val="ListParagraph"/>
        <w:numPr>
          <w:ilvl w:val="2"/>
          <w:numId w:val="38"/>
        </w:numPr>
        <w:spacing w:after="100"/>
        <w:rPr>
          <w:rFonts w:ascii="Times New Roman" w:hAnsi="Times New Roman" w:cs="Times New Roman"/>
          <w:i/>
          <w:sz w:val="20"/>
        </w:rPr>
      </w:pPr>
      <w:r>
        <w:rPr>
          <w:rFonts w:ascii="Times New Roman" w:hAnsi="Times New Roman" w:cs="Times New Roman"/>
          <w:sz w:val="20"/>
        </w:rPr>
        <w:t>If R didn’t cure the pool, then he could be unjustly enriched</w:t>
      </w:r>
    </w:p>
    <w:p w:rsidR="001331F9" w:rsidRPr="0078402D" w:rsidRDefault="001331F9" w:rsidP="007B5E71">
      <w:pPr>
        <w:pStyle w:val="ListParagraph"/>
        <w:numPr>
          <w:ilvl w:val="2"/>
          <w:numId w:val="38"/>
        </w:numPr>
        <w:spacing w:after="100"/>
        <w:rPr>
          <w:rFonts w:ascii="Times New Roman" w:hAnsi="Times New Roman" w:cs="Times New Roman"/>
          <w:i/>
          <w:sz w:val="20"/>
        </w:rPr>
      </w:pPr>
      <w:r>
        <w:rPr>
          <w:rFonts w:ascii="Times New Roman" w:hAnsi="Times New Roman" w:cs="Times New Roman"/>
          <w:sz w:val="20"/>
        </w:rPr>
        <w:t>There is a balance of interests: the freedom of contract v. Unreasonableness in market practice (should court award damage that protects freedom of contract even if that damage rewards waste?)</w:t>
      </w:r>
    </w:p>
    <w:p w:rsidR="001331F9" w:rsidRPr="00B62E41" w:rsidRDefault="001331F9" w:rsidP="007B5E71">
      <w:pPr>
        <w:pStyle w:val="CommentText"/>
        <w:numPr>
          <w:ilvl w:val="1"/>
          <w:numId w:val="38"/>
        </w:numPr>
        <w:rPr>
          <w:rFonts w:ascii="Times New Roman" w:hAnsi="Times New Roman" w:cs="Times New Roman"/>
        </w:rPr>
      </w:pPr>
      <w:r w:rsidRPr="00B62E41">
        <w:rPr>
          <w:rFonts w:ascii="Times New Roman" w:hAnsi="Times New Roman" w:cs="Times New Roman"/>
          <w:b/>
        </w:rPr>
        <w:t xml:space="preserve">After </w:t>
      </w:r>
      <w:r w:rsidRPr="00B62E41">
        <w:rPr>
          <w:rFonts w:ascii="Times New Roman" w:hAnsi="Times New Roman" w:cs="Times New Roman"/>
          <w:b/>
          <w:i/>
          <w:color w:val="FF0000"/>
        </w:rPr>
        <w:t>Ruxley</w:t>
      </w:r>
      <w:r w:rsidRPr="00B62E41">
        <w:rPr>
          <w:rFonts w:ascii="Times New Roman" w:hAnsi="Times New Roman" w:cs="Times New Roman"/>
          <w:b/>
          <w:i/>
        </w:rPr>
        <w:t xml:space="preserve">: </w:t>
      </w:r>
      <w:r w:rsidRPr="00B62E41">
        <w:rPr>
          <w:rFonts w:ascii="Times New Roman" w:hAnsi="Times New Roman" w:cs="Times New Roman"/>
        </w:rPr>
        <w:t xml:space="preserve">Courts now really look into whether the cost of cure is REASONABLE or completely out of proportion to the benefit </w:t>
      </w:r>
      <w:r w:rsidR="00847989">
        <w:rPr>
          <w:rFonts w:ascii="Times New Roman" w:hAnsi="Times New Roman" w:cs="Times New Roman"/>
        </w:rPr>
        <w:t xml:space="preserve">that’s been </w:t>
      </w:r>
      <w:r w:rsidRPr="00B62E41">
        <w:rPr>
          <w:rFonts w:ascii="Times New Roman" w:hAnsi="Times New Roman" w:cs="Times New Roman"/>
        </w:rPr>
        <w:t>obtained</w:t>
      </w:r>
    </w:p>
    <w:p w:rsidR="001331F9" w:rsidRPr="00B62E41" w:rsidRDefault="001331F9" w:rsidP="007B5E71">
      <w:pPr>
        <w:pStyle w:val="CommentText"/>
        <w:numPr>
          <w:ilvl w:val="1"/>
          <w:numId w:val="38"/>
        </w:numPr>
        <w:rPr>
          <w:rFonts w:ascii="Times New Roman" w:hAnsi="Times New Roman" w:cs="Times New Roman"/>
        </w:rPr>
      </w:pPr>
      <w:r w:rsidRPr="00B62E41">
        <w:rPr>
          <w:rFonts w:ascii="Times New Roman" w:hAnsi="Times New Roman" w:cs="Times New Roman"/>
        </w:rPr>
        <w:t xml:space="preserve">They also look into what the parties really intend to do with the money [ie do they intend to rebuild or]...unless there is this intention the cost of cure would not really be what is awarded </w:t>
      </w:r>
    </w:p>
    <w:p w:rsidR="00B545B6" w:rsidRPr="00C31FB1" w:rsidRDefault="001331F9" w:rsidP="00B545B6">
      <w:pPr>
        <w:pStyle w:val="CommentText"/>
        <w:numPr>
          <w:ilvl w:val="2"/>
          <w:numId w:val="38"/>
        </w:numPr>
        <w:rPr>
          <w:rFonts w:ascii="Times New Roman" w:hAnsi="Times New Roman" w:cs="Times New Roman"/>
          <w:b/>
        </w:rPr>
      </w:pPr>
      <w:r w:rsidRPr="00B62E41">
        <w:rPr>
          <w:rFonts w:ascii="Times New Roman" w:hAnsi="Times New Roman" w:cs="Times New Roman"/>
        </w:rPr>
        <w:t>HL makes these decisions case specific</w:t>
      </w:r>
    </w:p>
    <w:p w:rsidR="00A26776" w:rsidRPr="00A26776" w:rsidRDefault="00A26776" w:rsidP="00A26776">
      <w:pPr>
        <w:rPr>
          <w:rFonts w:ascii="Times New Roman" w:eastAsia="Times New Roman" w:hAnsi="Times New Roman" w:cs="Times New Roman"/>
          <w:sz w:val="24"/>
          <w:szCs w:val="24"/>
          <w:lang w:eastAsia="en-CA"/>
        </w:rPr>
      </w:pPr>
      <w:r w:rsidRPr="00A26776">
        <w:rPr>
          <w:rFonts w:ascii="Times New Roman" w:eastAsia="Times New Roman" w:hAnsi="Times New Roman" w:cs="Times New Roman"/>
          <w:sz w:val="20"/>
          <w:szCs w:val="20"/>
          <w:lang w:val="en-GB" w:eastAsia="en-CA"/>
        </w:rPr>
        <w:t> </w:t>
      </w:r>
    </w:p>
    <w:p w:rsidR="001331F9" w:rsidRPr="001331F9" w:rsidRDefault="00A26776" w:rsidP="001331F9">
      <w:pPr>
        <w:rPr>
          <w:rFonts w:ascii="Times New Roman" w:eastAsia="Times New Roman" w:hAnsi="Times New Roman" w:cs="Times New Roman"/>
          <w:sz w:val="24"/>
          <w:szCs w:val="24"/>
          <w:lang w:eastAsia="en-CA"/>
        </w:rPr>
      </w:pPr>
      <w:r w:rsidRPr="00C31FB1">
        <w:rPr>
          <w:rFonts w:ascii="Times New Roman" w:eastAsia="Times New Roman" w:hAnsi="Times New Roman" w:cs="Times New Roman"/>
          <w:b/>
          <w:bCs/>
          <w:sz w:val="20"/>
          <w:szCs w:val="20"/>
          <w:highlight w:val="yellow"/>
          <w:lang w:val="en-GB" w:eastAsia="en-CA"/>
        </w:rPr>
        <w:t>2)</w:t>
      </w:r>
      <w:r w:rsidRPr="00A26776">
        <w:rPr>
          <w:rFonts w:ascii="Times New Roman" w:eastAsia="Times New Roman" w:hAnsi="Times New Roman" w:cs="Times New Roman"/>
          <w:b/>
          <w:bCs/>
          <w:sz w:val="14"/>
          <w:szCs w:val="14"/>
          <w:lang w:val="en-GB" w:eastAsia="en-CA"/>
        </w:rPr>
        <w:t xml:space="preserve">    </w:t>
      </w:r>
      <w:r w:rsidRPr="00A26776">
        <w:rPr>
          <w:rFonts w:ascii="Times New Roman" w:eastAsia="Times New Roman" w:hAnsi="Times New Roman" w:cs="Times New Roman"/>
          <w:b/>
          <w:bCs/>
          <w:sz w:val="20"/>
          <w:szCs w:val="20"/>
          <w:highlight w:val="yellow"/>
          <w:u w:val="single"/>
          <w:lang w:val="en-GB" w:eastAsia="en-CA"/>
        </w:rPr>
        <w:t>Reliance Interest</w:t>
      </w:r>
      <w:r w:rsidRPr="00A26776">
        <w:rPr>
          <w:rFonts w:ascii="Times New Roman" w:eastAsia="Times New Roman" w:hAnsi="Times New Roman" w:cs="Times New Roman"/>
          <w:b/>
          <w:bCs/>
          <w:sz w:val="20"/>
          <w:szCs w:val="20"/>
          <w:lang w:val="en-GB" w:eastAsia="en-CA"/>
        </w:rPr>
        <w:t>:</w:t>
      </w:r>
      <w:r w:rsidRPr="00A26776">
        <w:rPr>
          <w:rFonts w:ascii="Times New Roman" w:eastAsia="Times New Roman" w:hAnsi="Times New Roman" w:cs="Times New Roman"/>
          <w:sz w:val="20"/>
          <w:szCs w:val="20"/>
          <w:lang w:val="en-GB" w:eastAsia="en-CA"/>
        </w:rPr>
        <w:t xml:space="preserve"> Compensates P for </w:t>
      </w:r>
      <w:r w:rsidRPr="00A26776">
        <w:rPr>
          <w:rFonts w:ascii="Times New Roman" w:eastAsia="Times New Roman" w:hAnsi="Times New Roman" w:cs="Times New Roman"/>
          <w:b/>
          <w:bCs/>
          <w:sz w:val="20"/>
          <w:szCs w:val="20"/>
          <w:u w:val="single"/>
          <w:lang w:val="en-GB" w:eastAsia="en-CA"/>
        </w:rPr>
        <w:t>expenditure wasted in reliance of K,</w:t>
      </w:r>
      <w:r w:rsidRPr="00A26776">
        <w:rPr>
          <w:rFonts w:ascii="Times New Roman" w:eastAsia="Times New Roman" w:hAnsi="Times New Roman" w:cs="Times New Roman"/>
          <w:sz w:val="20"/>
          <w:szCs w:val="20"/>
          <w:lang w:val="en-GB" w:eastAsia="en-CA"/>
        </w:rPr>
        <w:t xml:space="preserve"> not lost expectations (i.e. out of pocket expenses in reliance of K).</w:t>
      </w:r>
    </w:p>
    <w:p w:rsidR="00D857AC" w:rsidRPr="00D857AC" w:rsidRDefault="003849AF" w:rsidP="007B5E71">
      <w:pPr>
        <w:pStyle w:val="ListParagraph"/>
        <w:numPr>
          <w:ilvl w:val="0"/>
          <w:numId w:val="37"/>
        </w:numPr>
        <w:rPr>
          <w:rFonts w:ascii="Times New Roman" w:eastAsia="Times New Roman" w:hAnsi="Times New Roman" w:cs="Times New Roman"/>
          <w:sz w:val="24"/>
          <w:szCs w:val="24"/>
          <w:lang w:eastAsia="en-CA"/>
        </w:rPr>
      </w:pPr>
      <w:r w:rsidRPr="00D857AC">
        <w:rPr>
          <w:rFonts w:ascii="Times New Roman" w:eastAsia="Times New Roman" w:hAnsi="Times New Roman" w:cs="Times New Roman"/>
          <w:sz w:val="20"/>
          <w:szCs w:val="20"/>
          <w:lang w:val="en-GB" w:eastAsia="en-CA"/>
        </w:rPr>
        <w:t>Can be c</w:t>
      </w:r>
      <w:r w:rsidR="00A26776" w:rsidRPr="00D857AC">
        <w:rPr>
          <w:rFonts w:ascii="Times New Roman" w:eastAsia="Times New Roman" w:hAnsi="Times New Roman" w:cs="Times New Roman"/>
          <w:sz w:val="20"/>
          <w:szCs w:val="20"/>
          <w:lang w:val="en-GB" w:eastAsia="en-CA"/>
        </w:rPr>
        <w:t>laimed as a substitute measure when one has evidential difficulties w proving expectation interests (</w:t>
      </w:r>
      <w:r w:rsidR="00A26776" w:rsidRPr="00D857AC">
        <w:rPr>
          <w:rFonts w:ascii="Times New Roman" w:eastAsia="Times New Roman" w:hAnsi="Times New Roman" w:cs="Times New Roman"/>
          <w:b/>
          <w:bCs/>
          <w:i/>
          <w:iCs/>
          <w:color w:val="FF0000"/>
          <w:sz w:val="20"/>
          <w:szCs w:val="20"/>
          <w:lang w:val="en-GB" w:eastAsia="en-CA"/>
        </w:rPr>
        <w:t>McRae</w:t>
      </w:r>
      <w:r w:rsidR="00A26776" w:rsidRPr="00D857AC">
        <w:rPr>
          <w:rFonts w:ascii="Times New Roman" w:eastAsia="Times New Roman" w:hAnsi="Times New Roman" w:cs="Times New Roman"/>
          <w:color w:val="FF0000"/>
          <w:sz w:val="20"/>
          <w:szCs w:val="20"/>
          <w:lang w:val="en-GB" w:eastAsia="en-CA"/>
        </w:rPr>
        <w:t>)</w:t>
      </w:r>
    </w:p>
    <w:p w:rsidR="003B262C" w:rsidRPr="00D857AC" w:rsidRDefault="006940C7" w:rsidP="007B5E71">
      <w:pPr>
        <w:pStyle w:val="ListParagraph"/>
        <w:numPr>
          <w:ilvl w:val="0"/>
          <w:numId w:val="37"/>
        </w:numPr>
        <w:rPr>
          <w:rFonts w:ascii="Times New Roman" w:eastAsia="Times New Roman" w:hAnsi="Times New Roman" w:cs="Times New Roman"/>
          <w:sz w:val="24"/>
          <w:szCs w:val="24"/>
          <w:lang w:eastAsia="en-CA"/>
        </w:rPr>
      </w:pPr>
      <w:r w:rsidRPr="00D857AC">
        <w:rPr>
          <w:rFonts w:ascii="Times New Roman" w:eastAsia="Times New Roman" w:hAnsi="Times New Roman" w:cs="Times New Roman"/>
          <w:b/>
          <w:sz w:val="20"/>
          <w:szCs w:val="20"/>
          <w:lang w:val="en-GB" w:eastAsia="en-CA"/>
        </w:rPr>
        <w:t>Reliance interests cannot be claimed in lieu of expectation interest if party would have been</w:t>
      </w:r>
      <w:r w:rsidRPr="00D857AC">
        <w:rPr>
          <w:rFonts w:ascii="Times New Roman" w:eastAsia="Times New Roman" w:hAnsi="Times New Roman" w:cs="Times New Roman"/>
          <w:sz w:val="20"/>
          <w:szCs w:val="20"/>
          <w:lang w:val="en-GB" w:eastAsia="en-CA"/>
        </w:rPr>
        <w:t xml:space="preserve"> </w:t>
      </w:r>
      <w:r w:rsidRPr="00D857AC">
        <w:rPr>
          <w:rFonts w:ascii="Times New Roman" w:eastAsia="Times New Roman" w:hAnsi="Times New Roman" w:cs="Times New Roman"/>
          <w:b/>
          <w:sz w:val="20"/>
          <w:szCs w:val="20"/>
          <w:lang w:val="en-GB" w:eastAsia="en-CA"/>
        </w:rPr>
        <w:t>worse off if K full</w:t>
      </w:r>
      <w:r w:rsidR="00B545B6" w:rsidRPr="00D857AC">
        <w:rPr>
          <w:rFonts w:ascii="Times New Roman" w:eastAsia="Times New Roman" w:hAnsi="Times New Roman" w:cs="Times New Roman"/>
          <w:b/>
          <w:sz w:val="20"/>
          <w:szCs w:val="20"/>
          <w:lang w:val="en-GB" w:eastAsia="en-CA"/>
        </w:rPr>
        <w:t>y</w:t>
      </w:r>
      <w:r w:rsidRPr="00D857AC">
        <w:rPr>
          <w:rFonts w:ascii="Times New Roman" w:eastAsia="Times New Roman" w:hAnsi="Times New Roman" w:cs="Times New Roman"/>
          <w:b/>
          <w:sz w:val="20"/>
          <w:szCs w:val="20"/>
          <w:lang w:val="en-GB" w:eastAsia="en-CA"/>
        </w:rPr>
        <w:t xml:space="preserve"> performed</w:t>
      </w:r>
      <w:r w:rsidRPr="00D857AC">
        <w:rPr>
          <w:rFonts w:ascii="Times New Roman" w:eastAsia="Times New Roman" w:hAnsi="Times New Roman" w:cs="Times New Roman"/>
          <w:sz w:val="20"/>
          <w:szCs w:val="20"/>
          <w:lang w:val="en-GB" w:eastAsia="en-CA"/>
        </w:rPr>
        <w:t xml:space="preserve">.  </w:t>
      </w:r>
      <w:r w:rsidRPr="00D857AC">
        <w:rPr>
          <w:rFonts w:ascii="Times-Roman" w:hAnsi="Times-Roman" w:cs="Times-Roman"/>
          <w:sz w:val="20"/>
          <w:szCs w:val="20"/>
        </w:rPr>
        <w:t xml:space="preserve">The law of contract compensates a plaintiff for damages resulting from the defendant’s breach, but not for damages resulting from the plaintiff making a bad bargain. </w:t>
      </w:r>
      <w:r w:rsidR="0013722A" w:rsidRPr="00D857AC">
        <w:rPr>
          <w:rFonts w:ascii="Times New Roman" w:eastAsia="Times New Roman" w:hAnsi="Times New Roman" w:cs="Times New Roman"/>
          <w:b/>
          <w:bCs/>
          <w:i/>
          <w:iCs/>
          <w:color w:val="FF0000"/>
          <w:sz w:val="20"/>
          <w:szCs w:val="20"/>
          <w:lang w:val="en-GB" w:eastAsia="en-CA"/>
        </w:rPr>
        <w:t>Bow</w:t>
      </w:r>
      <w:r w:rsidR="003849AF" w:rsidRPr="00D857AC">
        <w:rPr>
          <w:rFonts w:ascii="Times New Roman" w:eastAsia="Times New Roman" w:hAnsi="Times New Roman" w:cs="Times New Roman"/>
          <w:b/>
          <w:bCs/>
          <w:i/>
          <w:iCs/>
          <w:color w:val="FF0000"/>
          <w:sz w:val="20"/>
          <w:szCs w:val="20"/>
          <w:lang w:val="en-GB" w:eastAsia="en-CA"/>
        </w:rPr>
        <w:t>lay</w:t>
      </w:r>
      <w:r w:rsidR="0013722A" w:rsidRPr="00D857AC">
        <w:rPr>
          <w:rFonts w:ascii="Times New Roman" w:eastAsia="Times New Roman" w:hAnsi="Times New Roman" w:cs="Times New Roman"/>
          <w:b/>
          <w:bCs/>
          <w:i/>
          <w:iCs/>
          <w:color w:val="FF0000"/>
          <w:sz w:val="20"/>
          <w:szCs w:val="20"/>
          <w:lang w:val="en-GB" w:eastAsia="en-CA"/>
        </w:rPr>
        <w:t xml:space="preserve"> (</w:t>
      </w:r>
      <w:r w:rsidR="0013722A" w:rsidRPr="00D857AC">
        <w:rPr>
          <w:rFonts w:ascii="Times New Roman" w:eastAsia="Times New Roman" w:hAnsi="Times New Roman" w:cs="Times New Roman"/>
          <w:bCs/>
          <w:i/>
          <w:iCs/>
          <w:color w:val="FF0000"/>
          <w:sz w:val="20"/>
          <w:szCs w:val="20"/>
          <w:lang w:val="en-GB" w:eastAsia="en-CA"/>
        </w:rPr>
        <w:t>P wanted reliance interest as if K had continued without breach P would have lost more than he did with breach)</w:t>
      </w:r>
      <w:r w:rsidR="003849AF" w:rsidRPr="00D857AC">
        <w:rPr>
          <w:rFonts w:ascii="Times New Roman" w:eastAsia="Times New Roman" w:hAnsi="Times New Roman" w:cs="Times New Roman"/>
          <w:sz w:val="20"/>
          <w:szCs w:val="20"/>
          <w:lang w:val="en-GB" w:eastAsia="en-CA"/>
        </w:rPr>
        <w:t xml:space="preserve"> </w:t>
      </w:r>
    </w:p>
    <w:p w:rsidR="00B62E41" w:rsidRPr="00B62E41" w:rsidRDefault="001331F9" w:rsidP="007B5E71">
      <w:pPr>
        <w:pStyle w:val="ListParagraph"/>
        <w:numPr>
          <w:ilvl w:val="0"/>
          <w:numId w:val="37"/>
        </w:numPr>
        <w:rPr>
          <w:rFonts w:ascii="Times New Roman" w:eastAsia="Times New Roman" w:hAnsi="Times New Roman" w:cs="Times New Roman"/>
          <w:sz w:val="24"/>
          <w:szCs w:val="24"/>
          <w:lang w:eastAsia="en-CA"/>
        </w:rPr>
      </w:pPr>
      <w:r>
        <w:rPr>
          <w:rFonts w:ascii="Times New Roman" w:eastAsia="Times New Roman" w:hAnsi="Times New Roman" w:cs="Times New Roman"/>
          <w:sz w:val="20"/>
          <w:szCs w:val="20"/>
          <w:lang w:val="en-GB" w:eastAsia="en-CA"/>
        </w:rPr>
        <w:t xml:space="preserve">To prove reliance, P needs to prove: </w:t>
      </w:r>
      <w:r w:rsidR="00B62E41" w:rsidRPr="00A26776">
        <w:rPr>
          <w:rFonts w:ascii="Times New Roman" w:eastAsia="Times New Roman" w:hAnsi="Times New Roman" w:cs="Times New Roman"/>
          <w:b/>
          <w:bCs/>
          <w:i/>
          <w:iCs/>
          <w:color w:val="FF0000"/>
          <w:sz w:val="20"/>
          <w:szCs w:val="20"/>
          <w:lang w:val="en-GB" w:eastAsia="en-CA"/>
        </w:rPr>
        <w:t>McRea</w:t>
      </w:r>
      <w:r w:rsidR="00B545B6">
        <w:rPr>
          <w:rFonts w:ascii="Times New Roman" w:eastAsia="Times New Roman" w:hAnsi="Times New Roman" w:cs="Times New Roman"/>
          <w:b/>
          <w:bCs/>
          <w:i/>
          <w:iCs/>
          <w:color w:val="FF0000"/>
          <w:sz w:val="20"/>
          <w:szCs w:val="20"/>
          <w:lang w:val="en-GB" w:eastAsia="en-CA"/>
        </w:rPr>
        <w:t xml:space="preserve"> </w:t>
      </w:r>
      <w:r w:rsidR="00B545B6">
        <w:rPr>
          <w:rFonts w:ascii="Times New Roman" w:eastAsia="Times New Roman" w:hAnsi="Times New Roman" w:cs="Times New Roman"/>
          <w:bCs/>
          <w:i/>
          <w:iCs/>
          <w:color w:val="FF0000"/>
          <w:sz w:val="20"/>
          <w:szCs w:val="20"/>
          <w:lang w:val="en-GB" w:eastAsia="en-CA"/>
        </w:rPr>
        <w:t xml:space="preserve"> wrecked tanker P tried to get, spent money but some cap expend not waste</w:t>
      </w:r>
      <w:r w:rsidR="00B62E41" w:rsidRPr="00A26776">
        <w:rPr>
          <w:rFonts w:ascii="Times New Roman" w:eastAsia="Times New Roman" w:hAnsi="Times New Roman" w:cs="Times New Roman"/>
          <w:color w:val="FF0000"/>
          <w:sz w:val="20"/>
          <w:szCs w:val="20"/>
          <w:lang w:val="en-GB" w:eastAsia="en-CA"/>
        </w:rPr>
        <w:t>)</w:t>
      </w:r>
    </w:p>
    <w:p w:rsidR="00B62E41" w:rsidRPr="003849AF" w:rsidRDefault="001331F9" w:rsidP="007B5E71">
      <w:pPr>
        <w:pStyle w:val="ListParagraph"/>
        <w:numPr>
          <w:ilvl w:val="1"/>
          <w:numId w:val="39"/>
        </w:numPr>
        <w:rPr>
          <w:rFonts w:ascii="Times New Roman" w:eastAsia="Times New Roman" w:hAnsi="Times New Roman" w:cs="Times New Roman"/>
          <w:b/>
          <w:sz w:val="20"/>
          <w:szCs w:val="20"/>
          <w:lang w:eastAsia="en-CA"/>
        </w:rPr>
      </w:pPr>
      <w:r w:rsidRPr="003849AF">
        <w:rPr>
          <w:rFonts w:ascii="Times New Roman" w:eastAsia="Times New Roman" w:hAnsi="Times New Roman" w:cs="Times New Roman"/>
          <w:b/>
          <w:sz w:val="20"/>
          <w:szCs w:val="20"/>
          <w:lang w:val="en-GB" w:eastAsia="en-CA"/>
        </w:rPr>
        <w:t xml:space="preserve">P had </w:t>
      </w:r>
      <w:r w:rsidR="0013722A">
        <w:rPr>
          <w:rFonts w:ascii="Times New Roman" w:eastAsia="Times New Roman" w:hAnsi="Times New Roman" w:cs="Times New Roman"/>
          <w:b/>
          <w:sz w:val="20"/>
          <w:szCs w:val="20"/>
          <w:lang w:val="en-GB" w:eastAsia="en-CA"/>
        </w:rPr>
        <w:t>spent $</w:t>
      </w:r>
      <w:r w:rsidRPr="003849AF">
        <w:rPr>
          <w:rFonts w:ascii="Times New Roman" w:eastAsia="Times New Roman" w:hAnsi="Times New Roman" w:cs="Times New Roman"/>
          <w:b/>
          <w:sz w:val="20"/>
          <w:szCs w:val="20"/>
          <w:lang w:val="en-GB" w:eastAsia="en-CA"/>
        </w:rPr>
        <w:t xml:space="preserve">, </w:t>
      </w:r>
    </w:p>
    <w:p w:rsidR="003849AF" w:rsidRPr="003849AF" w:rsidRDefault="0013722A" w:rsidP="007B5E71">
      <w:pPr>
        <w:pStyle w:val="ListParagraph"/>
        <w:numPr>
          <w:ilvl w:val="1"/>
          <w:numId w:val="39"/>
        </w:numPr>
        <w:rPr>
          <w:rFonts w:ascii="Times New Roman" w:eastAsia="Times New Roman" w:hAnsi="Times New Roman" w:cs="Times New Roman"/>
          <w:b/>
          <w:sz w:val="20"/>
          <w:szCs w:val="20"/>
          <w:lang w:eastAsia="en-CA"/>
        </w:rPr>
      </w:pPr>
      <w:r>
        <w:rPr>
          <w:rFonts w:ascii="Times New Roman" w:eastAsia="Times New Roman" w:hAnsi="Times New Roman" w:cs="Times New Roman"/>
          <w:b/>
          <w:sz w:val="20"/>
          <w:szCs w:val="20"/>
          <w:lang w:val="en-GB" w:eastAsia="en-CA"/>
        </w:rPr>
        <w:t xml:space="preserve">P spent $ </w:t>
      </w:r>
      <w:r w:rsidR="001331F9" w:rsidRPr="003849AF">
        <w:rPr>
          <w:rFonts w:ascii="Times New Roman" w:eastAsia="Times New Roman" w:hAnsi="Times New Roman" w:cs="Times New Roman"/>
          <w:b/>
          <w:sz w:val="20"/>
          <w:szCs w:val="20"/>
          <w:lang w:val="en-GB" w:eastAsia="en-CA"/>
        </w:rPr>
        <w:t>in reliance of promise,</w:t>
      </w:r>
    </w:p>
    <w:p w:rsidR="003849AF" w:rsidRPr="0009497D" w:rsidRDefault="001331F9" w:rsidP="007B5E71">
      <w:pPr>
        <w:pStyle w:val="ListParagraph"/>
        <w:numPr>
          <w:ilvl w:val="1"/>
          <w:numId w:val="39"/>
        </w:numPr>
        <w:rPr>
          <w:rFonts w:ascii="Times New Roman" w:eastAsia="Times New Roman" w:hAnsi="Times New Roman" w:cs="Times New Roman"/>
          <w:sz w:val="20"/>
          <w:szCs w:val="20"/>
          <w:lang w:eastAsia="en-CA"/>
        </w:rPr>
      </w:pPr>
      <w:r w:rsidRPr="003849AF">
        <w:rPr>
          <w:rFonts w:ascii="Times New Roman" w:eastAsia="Times New Roman" w:hAnsi="Times New Roman" w:cs="Times New Roman"/>
          <w:sz w:val="20"/>
          <w:szCs w:val="20"/>
          <w:lang w:val="en-GB" w:eastAsia="en-CA"/>
        </w:rPr>
        <w:lastRenderedPageBreak/>
        <w:t xml:space="preserve"> </w:t>
      </w:r>
      <w:r w:rsidR="0013722A">
        <w:rPr>
          <w:rFonts w:ascii="Times New Roman" w:eastAsia="Times New Roman" w:hAnsi="Times New Roman" w:cs="Times New Roman"/>
          <w:b/>
          <w:sz w:val="20"/>
          <w:szCs w:val="20"/>
          <w:lang w:val="en-GB" w:eastAsia="en-CA"/>
        </w:rPr>
        <w:t>$ was</w:t>
      </w:r>
      <w:r w:rsidRPr="003849AF">
        <w:rPr>
          <w:rFonts w:ascii="Times New Roman" w:eastAsia="Times New Roman" w:hAnsi="Times New Roman" w:cs="Times New Roman"/>
          <w:b/>
          <w:sz w:val="20"/>
          <w:szCs w:val="20"/>
          <w:lang w:val="en-GB" w:eastAsia="en-CA"/>
        </w:rPr>
        <w:t xml:space="preserve"> waste</w:t>
      </w:r>
      <w:r w:rsidR="003849AF" w:rsidRPr="003849AF">
        <w:rPr>
          <w:rFonts w:ascii="Times New Roman" w:eastAsia="Times New Roman" w:hAnsi="Times New Roman" w:cs="Times New Roman"/>
          <w:b/>
          <w:sz w:val="20"/>
          <w:szCs w:val="20"/>
          <w:lang w:val="en-GB" w:eastAsia="en-CA"/>
        </w:rPr>
        <w:t>d</w:t>
      </w:r>
      <w:r w:rsidR="003849AF" w:rsidRPr="003849AF">
        <w:rPr>
          <w:rFonts w:ascii="Times New Roman" w:eastAsia="Times New Roman" w:hAnsi="Times New Roman" w:cs="Times New Roman"/>
          <w:sz w:val="20"/>
          <w:szCs w:val="20"/>
          <w:lang w:val="en-GB" w:eastAsia="en-CA"/>
        </w:rPr>
        <w:t>: Only compensates for truly “wasted” expenditures; e.g. if capital expenditures remain in P’s hands, it won’t be factored into reliance compensation (</w:t>
      </w:r>
      <w:r w:rsidR="003849AF" w:rsidRPr="003849AF">
        <w:rPr>
          <w:rFonts w:ascii="Times New Roman" w:eastAsia="Times New Roman" w:hAnsi="Times New Roman" w:cs="Times New Roman"/>
          <w:b/>
          <w:bCs/>
          <w:i/>
          <w:iCs/>
          <w:color w:val="FF0000"/>
          <w:sz w:val="20"/>
          <w:szCs w:val="20"/>
          <w:lang w:val="en-GB" w:eastAsia="en-CA"/>
        </w:rPr>
        <w:t>McRea</w:t>
      </w:r>
      <w:r w:rsidR="003849AF" w:rsidRPr="003849AF">
        <w:rPr>
          <w:rFonts w:ascii="Times New Roman" w:eastAsia="Times New Roman" w:hAnsi="Times New Roman" w:cs="Times New Roman"/>
          <w:color w:val="FF0000"/>
          <w:sz w:val="20"/>
          <w:szCs w:val="20"/>
          <w:lang w:val="en-GB" w:eastAsia="en-CA"/>
        </w:rPr>
        <w:t>)</w:t>
      </w:r>
    </w:p>
    <w:p w:rsidR="00D857AC" w:rsidRPr="00D857AC" w:rsidRDefault="00D857AC" w:rsidP="00D857AC">
      <w:pPr>
        <w:pStyle w:val="ListParagraph"/>
        <w:numPr>
          <w:ilvl w:val="2"/>
          <w:numId w:val="39"/>
        </w:numPr>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val="en-GB" w:eastAsia="en-CA"/>
        </w:rPr>
        <w:t>Breaching party to argue reliance would’ve been wasted</w:t>
      </w:r>
      <w:r w:rsidR="00B62E41" w:rsidRPr="003849AF">
        <w:rPr>
          <w:rFonts w:ascii="Times New Roman" w:eastAsia="Times New Roman" w:hAnsi="Times New Roman" w:cs="Times New Roman"/>
          <w:sz w:val="20"/>
          <w:szCs w:val="20"/>
          <w:lang w:val="en-GB" w:eastAsia="en-CA"/>
        </w:rPr>
        <w:t xml:space="preserve">D ALWAYS TRIES TO ARGUE THIS </w:t>
      </w:r>
      <w:r w:rsidR="001331F9" w:rsidRPr="003849AF">
        <w:rPr>
          <w:rFonts w:ascii="Times New Roman" w:eastAsia="Times New Roman" w:hAnsi="Times New Roman" w:cs="Times New Roman"/>
          <w:b/>
          <w:bCs/>
          <w:i/>
          <w:iCs/>
          <w:color w:val="FF0000"/>
          <w:sz w:val="20"/>
          <w:szCs w:val="20"/>
          <w:lang w:val="en-GB" w:eastAsia="en-CA"/>
        </w:rPr>
        <w:t>McRea</w:t>
      </w:r>
      <w:r w:rsidR="0009497D">
        <w:rPr>
          <w:rFonts w:ascii="Times New Roman" w:eastAsia="Times New Roman" w:hAnsi="Times New Roman" w:cs="Times New Roman"/>
          <w:b/>
          <w:bCs/>
          <w:i/>
          <w:iCs/>
          <w:color w:val="FF0000"/>
          <w:sz w:val="20"/>
          <w:szCs w:val="20"/>
          <w:lang w:val="en-GB" w:eastAsia="en-CA"/>
        </w:rPr>
        <w:t xml:space="preserve"> </w:t>
      </w:r>
    </w:p>
    <w:p w:rsidR="00D857AC" w:rsidRDefault="00D857AC" w:rsidP="00D857AC">
      <w:pPr>
        <w:autoSpaceDE w:val="0"/>
        <w:autoSpaceDN w:val="0"/>
        <w:adjustRightInd w:val="0"/>
        <w:rPr>
          <w:rFonts w:ascii="Times-Roman" w:hAnsi="Times-Roman" w:cs="Times-Roman"/>
          <w:b/>
          <w:sz w:val="24"/>
          <w:szCs w:val="20"/>
          <w:u w:val="single"/>
        </w:rPr>
      </w:pPr>
      <w:r>
        <w:rPr>
          <w:rFonts w:ascii="Times-Roman" w:hAnsi="Times-Roman" w:cs="Times-Roman"/>
          <w:b/>
          <w:sz w:val="24"/>
          <w:szCs w:val="20"/>
          <w:u w:val="single"/>
        </w:rPr>
        <w:t>Damages For Mental Distress</w:t>
      </w:r>
    </w:p>
    <w:p w:rsidR="00E75A3A" w:rsidRPr="00E75A3A" w:rsidRDefault="00E75A3A" w:rsidP="00E75A3A">
      <w:pPr>
        <w:pStyle w:val="ListParagraph"/>
        <w:numPr>
          <w:ilvl w:val="0"/>
          <w:numId w:val="119"/>
        </w:numPr>
        <w:rPr>
          <w:rFonts w:ascii="Times New Roman" w:eastAsia="Times New Roman" w:hAnsi="Times New Roman" w:cs="Times New Roman"/>
          <w:sz w:val="24"/>
          <w:szCs w:val="24"/>
          <w:lang w:eastAsia="en-CA"/>
        </w:rPr>
      </w:pPr>
      <w:r w:rsidRPr="00E75A3A">
        <w:rPr>
          <w:rFonts w:ascii="Times New Roman" w:eastAsia="Times New Roman" w:hAnsi="Times New Roman" w:cs="Times New Roman"/>
          <w:sz w:val="20"/>
          <w:szCs w:val="20"/>
          <w:lang w:eastAsia="en-CA"/>
        </w:rPr>
        <w:t>When a commercial K is to provide pleasure to a person, and breach has a resulted the innocent party having mental distress they should be compensated (</w:t>
      </w:r>
      <w:r w:rsidRPr="00E75A3A">
        <w:rPr>
          <w:rFonts w:ascii="Times New Roman" w:eastAsia="Times New Roman" w:hAnsi="Times New Roman" w:cs="Times New Roman"/>
          <w:b/>
          <w:bCs/>
          <w:i/>
          <w:iCs/>
          <w:color w:val="FF0000"/>
          <w:sz w:val="20"/>
          <w:szCs w:val="20"/>
          <w:lang w:eastAsia="en-CA"/>
        </w:rPr>
        <w:t>Jarvis v Swantours</w:t>
      </w:r>
      <w:r w:rsidRPr="00E75A3A">
        <w:rPr>
          <w:rFonts w:ascii="Times New Roman" w:eastAsia="Times New Roman" w:hAnsi="Times New Roman" w:cs="Times New Roman"/>
          <w:sz w:val="20"/>
          <w:szCs w:val="20"/>
          <w:lang w:eastAsia="en-CA"/>
        </w:rPr>
        <w:t xml:space="preserve">, </w:t>
      </w:r>
      <w:r w:rsidRPr="00E75A3A">
        <w:rPr>
          <w:rFonts w:ascii="Times New Roman" w:eastAsia="Times New Roman" w:hAnsi="Times New Roman" w:cs="Times New Roman"/>
          <w:i/>
          <w:iCs/>
          <w:sz w:val="20"/>
          <w:szCs w:val="20"/>
          <w:lang w:eastAsia="en-CA"/>
        </w:rPr>
        <w:t>lawyer contracted for peace of mind on his vacation – he did not get it</w:t>
      </w:r>
      <w:r w:rsidRPr="00E75A3A">
        <w:rPr>
          <w:rFonts w:ascii="Times New Roman" w:eastAsia="Times New Roman" w:hAnsi="Times New Roman" w:cs="Times New Roman"/>
          <w:sz w:val="20"/>
          <w:szCs w:val="20"/>
          <w:lang w:eastAsia="en-CA"/>
        </w:rPr>
        <w:t xml:space="preserve">)  </w:t>
      </w:r>
    </w:p>
    <w:p w:rsidR="00E75A3A" w:rsidRPr="00E75A3A" w:rsidRDefault="00E75A3A" w:rsidP="00E75A3A">
      <w:pPr>
        <w:pStyle w:val="ListParagraph"/>
        <w:numPr>
          <w:ilvl w:val="0"/>
          <w:numId w:val="22"/>
        </w:numPr>
        <w:spacing w:before="100" w:beforeAutospacing="1"/>
        <w:rPr>
          <w:rFonts w:ascii="Times New Roman" w:eastAsia="Times New Roman" w:hAnsi="Times New Roman" w:cs="Times New Roman"/>
          <w:sz w:val="24"/>
          <w:szCs w:val="24"/>
          <w:lang w:eastAsia="en-CA"/>
        </w:rPr>
      </w:pPr>
      <w:r w:rsidRPr="00E75A3A">
        <w:rPr>
          <w:rFonts w:ascii="Times New Roman" w:eastAsia="Times New Roman" w:hAnsi="Times New Roman" w:cs="Times New Roman"/>
          <w:sz w:val="14"/>
          <w:szCs w:val="14"/>
          <w:lang w:val="en-GB" w:eastAsia="en-CA"/>
        </w:rPr>
        <w:t xml:space="preserve"> </w:t>
      </w:r>
      <w:r w:rsidRPr="00E75A3A">
        <w:rPr>
          <w:rFonts w:ascii="Times New Roman" w:eastAsia="Times New Roman" w:hAnsi="Times New Roman" w:cs="Times New Roman"/>
          <w:sz w:val="20"/>
          <w:szCs w:val="20"/>
          <w:lang w:eastAsia="en-CA"/>
        </w:rPr>
        <w:t xml:space="preserve">Damages for mental distress can be awarded for a commercial contract even if psychological benefits aren’t the reason the K was concluded (i.e. are incidental) as long as such mental distress is within </w:t>
      </w:r>
      <w:r w:rsidRPr="00E75A3A">
        <w:rPr>
          <w:rFonts w:ascii="Times New Roman" w:eastAsia="Times New Roman" w:hAnsi="Times New Roman" w:cs="Times New Roman"/>
          <w:b/>
          <w:bCs/>
          <w:sz w:val="20"/>
          <w:szCs w:val="20"/>
          <w:lang w:eastAsia="en-CA"/>
        </w:rPr>
        <w:t xml:space="preserve">reasonable contemplation of the parties </w:t>
      </w:r>
      <w:r w:rsidRPr="00E75A3A">
        <w:rPr>
          <w:rFonts w:ascii="Times New Roman" w:eastAsia="Times New Roman" w:hAnsi="Times New Roman" w:cs="Times New Roman"/>
          <w:sz w:val="20"/>
          <w:szCs w:val="20"/>
          <w:lang w:eastAsia="en-CA"/>
        </w:rPr>
        <w:t>(</w:t>
      </w:r>
      <w:r w:rsidRPr="00E75A3A">
        <w:rPr>
          <w:rFonts w:ascii="Times New Roman" w:eastAsia="Times New Roman" w:hAnsi="Times New Roman" w:cs="Times New Roman"/>
          <w:b/>
          <w:bCs/>
          <w:i/>
          <w:iCs/>
          <w:color w:val="FF0000"/>
          <w:sz w:val="20"/>
          <w:szCs w:val="20"/>
          <w:lang w:val="en-GB" w:eastAsia="en-CA"/>
        </w:rPr>
        <w:t>Fiddler, Farmly</w:t>
      </w:r>
      <w:r w:rsidRPr="00E75A3A">
        <w:rPr>
          <w:rFonts w:ascii="Times New Roman" w:eastAsia="Times New Roman" w:hAnsi="Times New Roman" w:cs="Times New Roman"/>
          <w:b/>
          <w:bCs/>
          <w:i/>
          <w:iCs/>
          <w:color w:val="0000FF"/>
          <w:sz w:val="20"/>
          <w:szCs w:val="20"/>
          <w:lang w:val="en-GB" w:eastAsia="en-CA"/>
        </w:rPr>
        <w:t xml:space="preserve">). </w:t>
      </w:r>
      <w:r w:rsidRPr="00E75A3A">
        <w:rPr>
          <w:rFonts w:ascii="Times New Roman" w:eastAsia="Times New Roman" w:hAnsi="Times New Roman" w:cs="Times New Roman"/>
          <w:sz w:val="20"/>
          <w:szCs w:val="20"/>
          <w:lang w:val="en-GB" w:eastAsia="en-CA"/>
        </w:rPr>
        <w:t xml:space="preserve">If you use </w:t>
      </w:r>
      <w:r w:rsidRPr="00E75A3A">
        <w:rPr>
          <w:rFonts w:ascii="Times New Roman" w:eastAsia="Times New Roman" w:hAnsi="Times New Roman" w:cs="Times New Roman"/>
          <w:b/>
          <w:bCs/>
          <w:i/>
          <w:iCs/>
          <w:color w:val="FF0000"/>
          <w:sz w:val="20"/>
          <w:szCs w:val="20"/>
          <w:lang w:val="en-GB" w:eastAsia="en-CA"/>
        </w:rPr>
        <w:t>Hadley</w:t>
      </w:r>
      <w:r w:rsidRPr="00E75A3A">
        <w:rPr>
          <w:rFonts w:ascii="Times New Roman" w:eastAsia="Times New Roman" w:hAnsi="Times New Roman" w:cs="Times New Roman"/>
          <w:color w:val="FF0000"/>
          <w:sz w:val="20"/>
          <w:szCs w:val="20"/>
          <w:lang w:val="en-GB" w:eastAsia="en-CA"/>
        </w:rPr>
        <w:t xml:space="preserve"> </w:t>
      </w:r>
      <w:r w:rsidRPr="00E75A3A">
        <w:rPr>
          <w:rFonts w:ascii="Times New Roman" w:eastAsia="Times New Roman" w:hAnsi="Times New Roman" w:cs="Times New Roman"/>
          <w:sz w:val="20"/>
          <w:szCs w:val="20"/>
          <w:lang w:val="en-GB" w:eastAsia="en-CA"/>
        </w:rPr>
        <w:t xml:space="preserve">test, mental distress often in the reasonable contemplation of parties to a commercial K time the K was made </w:t>
      </w:r>
    </w:p>
    <w:p w:rsidR="00D857AC" w:rsidRPr="00E75A3A" w:rsidRDefault="00E75A3A" w:rsidP="00E75A3A">
      <w:pPr>
        <w:pStyle w:val="ListParagraph"/>
        <w:numPr>
          <w:ilvl w:val="0"/>
          <w:numId w:val="22"/>
        </w:numPr>
        <w:spacing w:before="100" w:beforeAutospacing="1"/>
        <w:rPr>
          <w:rFonts w:ascii="Times New Roman" w:eastAsia="Times New Roman" w:hAnsi="Times New Roman" w:cs="Times New Roman"/>
          <w:sz w:val="24"/>
          <w:szCs w:val="24"/>
          <w:lang w:eastAsia="en-CA"/>
        </w:rPr>
      </w:pPr>
      <w:r w:rsidRPr="00E75A3A">
        <w:rPr>
          <w:rFonts w:ascii="Times New Roman" w:eastAsia="Times New Roman" w:hAnsi="Times New Roman" w:cs="Times New Roman"/>
          <w:b/>
          <w:bCs/>
          <w:sz w:val="20"/>
          <w:szCs w:val="20"/>
          <w:lang w:eastAsia="en-CA"/>
        </w:rPr>
        <w:t>Wrongful dismissal cases</w:t>
      </w:r>
      <w:r w:rsidRPr="00E75A3A">
        <w:rPr>
          <w:rFonts w:ascii="Times New Roman" w:eastAsia="Times New Roman" w:hAnsi="Times New Roman" w:cs="Times New Roman"/>
          <w:sz w:val="20"/>
          <w:szCs w:val="20"/>
          <w:lang w:eastAsia="en-CA"/>
        </w:rPr>
        <w:t xml:space="preserve">- in </w:t>
      </w:r>
      <w:r w:rsidRPr="00E75A3A">
        <w:rPr>
          <w:rFonts w:ascii="Times New Roman" w:eastAsia="Times New Roman" w:hAnsi="Times New Roman" w:cs="Times New Roman"/>
          <w:b/>
          <w:bCs/>
          <w:i/>
          <w:iCs/>
          <w:color w:val="FF0000"/>
          <w:sz w:val="20"/>
          <w:szCs w:val="20"/>
          <w:lang w:eastAsia="en-CA"/>
        </w:rPr>
        <w:t>Vorvis</w:t>
      </w:r>
      <w:r w:rsidRPr="00E75A3A">
        <w:rPr>
          <w:rFonts w:ascii="Times New Roman" w:eastAsia="Times New Roman" w:hAnsi="Times New Roman" w:cs="Times New Roman"/>
          <w:color w:val="FF0000"/>
          <w:sz w:val="20"/>
          <w:szCs w:val="20"/>
          <w:lang w:eastAsia="en-CA"/>
        </w:rPr>
        <w:t xml:space="preserve"> </w:t>
      </w:r>
      <w:r w:rsidRPr="00E75A3A">
        <w:rPr>
          <w:rFonts w:ascii="Times New Roman" w:eastAsia="Times New Roman" w:hAnsi="Times New Roman" w:cs="Times New Roman"/>
          <w:sz w:val="20"/>
          <w:szCs w:val="20"/>
          <w:lang w:eastAsia="en-CA"/>
        </w:rPr>
        <w:t>SCC said to award damages fo</w:t>
      </w:r>
      <w:r w:rsidRPr="00E75A3A">
        <w:rPr>
          <w:rFonts w:ascii="Times New Roman" w:eastAsia="Times New Roman" w:hAnsi="Times New Roman" w:cs="Times New Roman"/>
          <w:b/>
          <w:sz w:val="20"/>
          <w:szCs w:val="20"/>
          <w:lang w:eastAsia="en-CA"/>
        </w:rPr>
        <w:t>r mental a separate actionable wrong done by the employer in addition to wrongful dismissa</w:t>
      </w:r>
      <w:r w:rsidRPr="00E75A3A">
        <w:rPr>
          <w:rFonts w:ascii="Times New Roman" w:eastAsia="Times New Roman" w:hAnsi="Times New Roman" w:cs="Times New Roman"/>
          <w:sz w:val="20"/>
          <w:szCs w:val="20"/>
          <w:lang w:eastAsia="en-CA"/>
        </w:rPr>
        <w:t xml:space="preserve">l - Dissent in </w:t>
      </w:r>
      <w:r w:rsidRPr="00E75A3A">
        <w:rPr>
          <w:rFonts w:ascii="Times New Roman" w:eastAsia="Times New Roman" w:hAnsi="Times New Roman" w:cs="Times New Roman"/>
          <w:b/>
          <w:bCs/>
          <w:i/>
          <w:iCs/>
          <w:color w:val="FF0000"/>
          <w:sz w:val="20"/>
          <w:szCs w:val="20"/>
          <w:lang w:eastAsia="en-CA"/>
        </w:rPr>
        <w:t>Vorvis</w:t>
      </w:r>
      <w:r w:rsidRPr="00E75A3A">
        <w:rPr>
          <w:rFonts w:ascii="Times New Roman" w:eastAsia="Times New Roman" w:hAnsi="Times New Roman" w:cs="Times New Roman"/>
          <w:sz w:val="20"/>
          <w:szCs w:val="20"/>
          <w:lang w:eastAsia="en-CA"/>
        </w:rPr>
        <w:t xml:space="preserve"> disagreed w this - stick to test of remoteness (was mental distress from wrongful dismissal in reasonable contemplation of the parties?)</w:t>
      </w:r>
      <w:r w:rsidR="00D857AC" w:rsidRPr="00E75A3A">
        <w:rPr>
          <w:rFonts w:ascii="Times New Roman" w:hAnsi="Times New Roman" w:cs="Times New Roman"/>
          <w:sz w:val="20"/>
        </w:rPr>
        <w:t xml:space="preserve"> </w:t>
      </w:r>
    </w:p>
    <w:p w:rsidR="00D857AC" w:rsidRPr="00F26BD4" w:rsidRDefault="00D857AC" w:rsidP="00D857AC">
      <w:pPr>
        <w:autoSpaceDE w:val="0"/>
        <w:autoSpaceDN w:val="0"/>
        <w:adjustRightInd w:val="0"/>
        <w:rPr>
          <w:rFonts w:ascii="Times New Roman" w:hAnsi="Times New Roman" w:cs="Times New Roman"/>
          <w:sz w:val="18"/>
          <w:szCs w:val="20"/>
        </w:rPr>
      </w:pPr>
    </w:p>
    <w:p w:rsidR="00D857AC" w:rsidRPr="00936D7C" w:rsidRDefault="00D857AC" w:rsidP="00D857AC">
      <w:pPr>
        <w:autoSpaceDE w:val="0"/>
        <w:autoSpaceDN w:val="0"/>
        <w:adjustRightInd w:val="0"/>
        <w:rPr>
          <w:rFonts w:ascii="Times New Roman" w:hAnsi="Times New Roman" w:cs="Times New Roman"/>
          <w:b/>
          <w:szCs w:val="20"/>
          <w:u w:val="single"/>
        </w:rPr>
      </w:pPr>
      <w:r w:rsidRPr="00936D7C">
        <w:rPr>
          <w:rFonts w:ascii="Times New Roman" w:hAnsi="Times New Roman" w:cs="Times New Roman"/>
          <w:b/>
          <w:szCs w:val="20"/>
          <w:u w:val="single"/>
        </w:rPr>
        <w:t>Punitive Damages</w:t>
      </w:r>
    </w:p>
    <w:p w:rsidR="00D857AC" w:rsidRPr="00936D7C" w:rsidRDefault="00D857AC" w:rsidP="00D857AC">
      <w:pPr>
        <w:autoSpaceDE w:val="0"/>
        <w:autoSpaceDN w:val="0"/>
        <w:adjustRightInd w:val="0"/>
        <w:rPr>
          <w:rFonts w:ascii="Times-Roman" w:hAnsi="Times-Roman" w:cs="Times-Roman"/>
          <w:i/>
          <w:sz w:val="20"/>
          <w:szCs w:val="20"/>
        </w:rPr>
      </w:pPr>
      <w:r w:rsidRPr="00936D7C">
        <w:rPr>
          <w:rFonts w:ascii="Times-Roman" w:hAnsi="Times-Roman" w:cs="Times-Roman"/>
          <w:b/>
          <w:sz w:val="20"/>
          <w:szCs w:val="20"/>
          <w:u w:val="single"/>
        </w:rPr>
        <w:t>Punitive damages</w:t>
      </w:r>
      <w:r w:rsidRPr="00936D7C">
        <w:rPr>
          <w:rFonts w:ascii="Times-Roman" w:hAnsi="Times-Roman" w:cs="Times-Roman"/>
          <w:sz w:val="20"/>
          <w:szCs w:val="20"/>
        </w:rPr>
        <w:t xml:space="preserve"> are awarded to punish for a misconduct that departs from ordinary standards of decency (malicious, oppressive conduct) and </w:t>
      </w:r>
      <w:r w:rsidRPr="00936D7C">
        <w:rPr>
          <w:rFonts w:ascii="Times-Roman" w:hAnsi="Times-Roman" w:cs="Times-Roman"/>
          <w:b/>
          <w:sz w:val="20"/>
          <w:szCs w:val="20"/>
        </w:rPr>
        <w:t>claim for punitive damages must be independently actionable</w:t>
      </w:r>
      <w:r w:rsidRPr="00936D7C">
        <w:rPr>
          <w:rFonts w:ascii="Times-Roman" w:hAnsi="Times-Roman" w:cs="Times-Roman"/>
          <w:sz w:val="20"/>
          <w:szCs w:val="20"/>
        </w:rPr>
        <w:t xml:space="preserve"> (as a claim in tort or independent contractual obligation to act in good faith</w:t>
      </w:r>
      <w:r>
        <w:rPr>
          <w:rFonts w:ascii="Times-Roman" w:hAnsi="Times-Roman" w:cs="Times-Roman"/>
          <w:sz w:val="20"/>
          <w:szCs w:val="20"/>
        </w:rPr>
        <w:t xml:space="preserve"> eg employment K</w:t>
      </w:r>
      <w:r w:rsidRPr="00936D7C">
        <w:rPr>
          <w:rFonts w:ascii="Times-Roman" w:hAnsi="Times-Roman" w:cs="Times-Roman"/>
          <w:sz w:val="20"/>
          <w:szCs w:val="20"/>
        </w:rPr>
        <w:t>)</w:t>
      </w:r>
      <w:r w:rsidRPr="00936D7C">
        <w:rPr>
          <w:rFonts w:ascii="Times-Roman" w:hAnsi="Times-Roman" w:cs="Times-Roman"/>
          <w:b/>
          <w:i/>
          <w:color w:val="FF0000"/>
          <w:sz w:val="20"/>
          <w:szCs w:val="20"/>
        </w:rPr>
        <w:t xml:space="preserve"> </w:t>
      </w:r>
      <w:r w:rsidRPr="008354B0">
        <w:rPr>
          <w:rFonts w:ascii="Times-Roman" w:hAnsi="Times-Roman" w:cs="Times-Roman"/>
          <w:b/>
          <w:i/>
          <w:color w:val="FF0000"/>
          <w:sz w:val="20"/>
          <w:szCs w:val="20"/>
        </w:rPr>
        <w:t>Fidler(</w:t>
      </w:r>
      <w:r w:rsidRPr="008354B0">
        <w:rPr>
          <w:rFonts w:ascii="Times-Roman" w:hAnsi="Times-Roman" w:cs="Times-Roman"/>
          <w:i/>
          <w:color w:val="FF0000"/>
          <w:sz w:val="20"/>
          <w:szCs w:val="20"/>
        </w:rPr>
        <w:t xml:space="preserve">d denied p disability benefits she was </w:t>
      </w:r>
      <w:r w:rsidRPr="008354B0">
        <w:rPr>
          <w:rFonts w:ascii="Times-Roman" w:hAnsi="Times-Roman" w:cs="Times-Roman"/>
          <w:b/>
          <w:i/>
          <w:color w:val="FF0000"/>
          <w:sz w:val="20"/>
          <w:szCs w:val="20"/>
        </w:rPr>
        <w:t>entitled</w:t>
      </w:r>
      <w:r w:rsidRPr="008354B0">
        <w:rPr>
          <w:rFonts w:ascii="Times-Roman" w:hAnsi="Times-Roman" w:cs="Times-Roman"/>
          <w:i/>
          <w:color w:val="FF0000"/>
          <w:sz w:val="20"/>
          <w:szCs w:val="20"/>
        </w:rPr>
        <w:t xml:space="preserve"> to</w:t>
      </w:r>
      <w:r>
        <w:rPr>
          <w:rFonts w:ascii="Times-Roman" w:hAnsi="Times-Roman" w:cs="Times-Roman"/>
          <w:i/>
          <w:color w:val="FF0000"/>
          <w:sz w:val="20"/>
          <w:szCs w:val="20"/>
        </w:rPr>
        <w:t>. SCC found metnal distress but no separate wrong so no punitive damages.</w:t>
      </w:r>
      <w:r w:rsidRPr="008354B0">
        <w:rPr>
          <w:rFonts w:ascii="Times-Roman" w:hAnsi="Times-Roman" w:cs="Times-Roman"/>
          <w:i/>
          <w:color w:val="FF0000"/>
          <w:sz w:val="20"/>
          <w:szCs w:val="20"/>
        </w:rPr>
        <w:t>)</w:t>
      </w:r>
    </w:p>
    <w:p w:rsidR="00D857AC" w:rsidRPr="00E75A3A" w:rsidRDefault="00D857AC" w:rsidP="00D857AC">
      <w:pPr>
        <w:pStyle w:val="ListParagraph"/>
        <w:numPr>
          <w:ilvl w:val="1"/>
          <w:numId w:val="21"/>
        </w:numPr>
        <w:autoSpaceDE w:val="0"/>
        <w:autoSpaceDN w:val="0"/>
        <w:adjustRightInd w:val="0"/>
        <w:rPr>
          <w:rFonts w:ascii="Times-Roman" w:hAnsi="Times-Roman" w:cs="Times-Roman"/>
          <w:sz w:val="20"/>
          <w:szCs w:val="20"/>
        </w:rPr>
      </w:pPr>
      <w:r w:rsidRPr="00936D7C">
        <w:rPr>
          <w:rFonts w:ascii="Times-Roman" w:hAnsi="Times-Roman" w:cs="Times-Roman"/>
          <w:b/>
          <w:sz w:val="20"/>
          <w:szCs w:val="20"/>
        </w:rPr>
        <w:t>Punitive damages must be proportionate to the purpose that needs to be achieved and this purpose should be able to be achieved without awarding other damages</w:t>
      </w:r>
    </w:p>
    <w:p w:rsidR="00E75A3A" w:rsidRPr="00CF5B2E" w:rsidRDefault="00E75A3A" w:rsidP="00E75A3A">
      <w:pPr>
        <w:pStyle w:val="ListParagraph"/>
        <w:numPr>
          <w:ilvl w:val="0"/>
          <w:numId w:val="21"/>
        </w:numPr>
        <w:autoSpaceDE w:val="0"/>
        <w:autoSpaceDN w:val="0"/>
        <w:adjustRightInd w:val="0"/>
        <w:rPr>
          <w:rFonts w:ascii="Times-Roman" w:hAnsi="Times-Roman" w:cs="Times-Roman"/>
          <w:sz w:val="20"/>
          <w:szCs w:val="20"/>
        </w:rPr>
      </w:pPr>
      <w:r>
        <w:rPr>
          <w:rFonts w:ascii="Times-Roman" w:hAnsi="Times-Roman" w:cs="Times-Roman"/>
          <w:b/>
          <w:sz w:val="20"/>
          <w:szCs w:val="20"/>
        </w:rPr>
        <w:t xml:space="preserve">True aggravated damages arise out of aggravating circumstances and are not awarded under the principles of </w:t>
      </w:r>
      <w:r w:rsidRPr="00E75A3A">
        <w:rPr>
          <w:rFonts w:ascii="Times-Roman" w:hAnsi="Times-Roman" w:cs="Times-Roman"/>
          <w:b/>
          <w:i/>
          <w:color w:val="FF0000"/>
          <w:sz w:val="20"/>
          <w:szCs w:val="20"/>
        </w:rPr>
        <w:t>Hadley</w:t>
      </w:r>
    </w:p>
    <w:p w:rsidR="00D857AC" w:rsidRPr="000D3EE6" w:rsidRDefault="00D857AC" w:rsidP="00D857AC">
      <w:pPr>
        <w:rPr>
          <w:rFonts w:ascii="Times New Roman" w:hAnsi="Times New Roman" w:cs="Times New Roman"/>
          <w:b/>
          <w:sz w:val="28"/>
          <w:u w:val="single"/>
        </w:rPr>
      </w:pPr>
      <w:r w:rsidRPr="000D3EE6">
        <w:rPr>
          <w:rFonts w:ascii="Times New Roman" w:hAnsi="Times New Roman" w:cs="Times New Roman"/>
          <w:b/>
          <w:sz w:val="28"/>
          <w:u w:val="single"/>
        </w:rPr>
        <w:t>Liquidated Damages</w:t>
      </w:r>
    </w:p>
    <w:p w:rsidR="00D857AC" w:rsidRPr="00D86D20" w:rsidRDefault="00D857AC" w:rsidP="00D857AC">
      <w:pPr>
        <w:pStyle w:val="ListParagraph"/>
        <w:numPr>
          <w:ilvl w:val="0"/>
          <w:numId w:val="23"/>
        </w:numPr>
        <w:rPr>
          <w:sz w:val="20"/>
          <w:szCs w:val="20"/>
        </w:rPr>
      </w:pPr>
      <w:r w:rsidRPr="00D86D20">
        <w:rPr>
          <w:rFonts w:ascii="Times New Roman" w:hAnsi="Times New Roman" w:cs="Times New Roman"/>
          <w:sz w:val="20"/>
          <w:szCs w:val="20"/>
        </w:rPr>
        <w:t xml:space="preserve"> FIX the amount of damages </w:t>
      </w:r>
      <w:r>
        <w:rPr>
          <w:rFonts w:ascii="Times New Roman" w:hAnsi="Times New Roman" w:cs="Times New Roman"/>
          <w:sz w:val="20"/>
          <w:szCs w:val="20"/>
        </w:rPr>
        <w:t>recoverable</w:t>
      </w:r>
      <w:r w:rsidRPr="00D86D20">
        <w:rPr>
          <w:rFonts w:ascii="Times New Roman" w:hAnsi="Times New Roman" w:cs="Times New Roman"/>
          <w:sz w:val="20"/>
          <w:szCs w:val="20"/>
        </w:rPr>
        <w:t xml:space="preserve"> in the case of a breach. </w:t>
      </w:r>
    </w:p>
    <w:p w:rsidR="00D857AC" w:rsidRPr="00511933" w:rsidRDefault="00E75A3A" w:rsidP="00D857AC">
      <w:pPr>
        <w:rPr>
          <w:rFonts w:ascii="Times New Roman" w:hAnsi="Times New Roman" w:cs="Times New Roman"/>
          <w:b/>
          <w:sz w:val="20"/>
          <w:szCs w:val="20"/>
          <w:u w:val="single"/>
        </w:rPr>
      </w:pPr>
      <w:r>
        <w:rPr>
          <w:rFonts w:ascii="Times New Roman" w:hAnsi="Times New Roman" w:cs="Times New Roman"/>
          <w:b/>
          <w:sz w:val="20"/>
          <w:szCs w:val="20"/>
          <w:u w:val="single"/>
        </w:rPr>
        <w:t xml:space="preserve">Nowadays </w:t>
      </w:r>
      <w:r w:rsidR="00D857AC" w:rsidRPr="00511933">
        <w:rPr>
          <w:rFonts w:ascii="Times New Roman" w:hAnsi="Times New Roman" w:cs="Times New Roman"/>
          <w:b/>
          <w:sz w:val="20"/>
          <w:szCs w:val="20"/>
          <w:u w:val="single"/>
        </w:rPr>
        <w:t xml:space="preserve"> less likely that liquidated damages will be deemed penalty clauses</w:t>
      </w:r>
      <w:r w:rsidRPr="00E75A3A">
        <w:rPr>
          <w:rFonts w:ascii="Times New Roman" w:hAnsi="Times New Roman" w:cs="Times New Roman"/>
          <w:b/>
          <w:i/>
          <w:color w:val="FF0000"/>
          <w:sz w:val="20"/>
          <w:szCs w:val="20"/>
        </w:rPr>
        <w:t xml:space="preserve"> </w:t>
      </w:r>
      <w:r w:rsidRPr="00511933">
        <w:rPr>
          <w:rFonts w:ascii="Times New Roman" w:hAnsi="Times New Roman" w:cs="Times New Roman"/>
          <w:b/>
          <w:i/>
          <w:color w:val="FF0000"/>
          <w:sz w:val="20"/>
          <w:szCs w:val="20"/>
        </w:rPr>
        <w:t>JG Collins</w:t>
      </w:r>
    </w:p>
    <w:p w:rsidR="00D857AC" w:rsidRPr="000D3EE6" w:rsidRDefault="00D857AC" w:rsidP="00D857AC">
      <w:pPr>
        <w:pStyle w:val="ListParagraph"/>
        <w:numPr>
          <w:ilvl w:val="0"/>
          <w:numId w:val="23"/>
        </w:numPr>
        <w:autoSpaceDE w:val="0"/>
        <w:autoSpaceDN w:val="0"/>
        <w:adjustRightInd w:val="0"/>
        <w:rPr>
          <w:rFonts w:ascii="Times New Roman" w:hAnsi="Times New Roman" w:cs="Times New Roman"/>
          <w:sz w:val="20"/>
          <w:szCs w:val="20"/>
        </w:rPr>
      </w:pPr>
      <w:r w:rsidRPr="000D3EE6">
        <w:rPr>
          <w:rFonts w:ascii="Times New Roman" w:hAnsi="Times New Roman" w:cs="Times New Roman"/>
          <w:sz w:val="20"/>
          <w:szCs w:val="20"/>
        </w:rPr>
        <w:t xml:space="preserve">Striking down a penalty clause is a blatant interference with freedom of contract. It should </w:t>
      </w:r>
      <w:r w:rsidRPr="00477DD9">
        <w:rPr>
          <w:rFonts w:ascii="Times New Roman" w:hAnsi="Times New Roman" w:cs="Times New Roman"/>
          <w:b/>
          <w:sz w:val="20"/>
          <w:szCs w:val="20"/>
        </w:rPr>
        <w:t xml:space="preserve">only be done </w:t>
      </w:r>
      <w:r w:rsidRPr="000D3EE6">
        <w:rPr>
          <w:rFonts w:ascii="Times New Roman" w:hAnsi="Times New Roman" w:cs="Times New Roman"/>
          <w:sz w:val="20"/>
          <w:szCs w:val="20"/>
        </w:rPr>
        <w:t xml:space="preserve">for the purpose of </w:t>
      </w:r>
      <w:r w:rsidRPr="00477DD9">
        <w:rPr>
          <w:rFonts w:ascii="Times New Roman" w:hAnsi="Times New Roman" w:cs="Times New Roman"/>
          <w:b/>
          <w:sz w:val="20"/>
          <w:szCs w:val="20"/>
        </w:rPr>
        <w:t xml:space="preserve">providing relief against </w:t>
      </w:r>
      <w:r>
        <w:rPr>
          <w:rFonts w:ascii="Times New Roman" w:hAnsi="Times New Roman" w:cs="Times New Roman"/>
          <w:b/>
          <w:sz w:val="20"/>
          <w:szCs w:val="20"/>
        </w:rPr>
        <w:t>OPRESSION</w:t>
      </w:r>
      <w:r w:rsidRPr="000D3EE6">
        <w:rPr>
          <w:rFonts w:ascii="Times New Roman" w:hAnsi="Times New Roman" w:cs="Times New Roman"/>
          <w:sz w:val="20"/>
          <w:szCs w:val="20"/>
        </w:rPr>
        <w:t xml:space="preserve">. </w:t>
      </w:r>
      <w:r w:rsidRPr="000D3EE6">
        <w:rPr>
          <w:rFonts w:ascii="Times New Roman" w:hAnsi="Times New Roman" w:cs="Times New Roman"/>
          <w:b/>
          <w:bCs/>
          <w:i/>
          <w:iCs/>
          <w:sz w:val="20"/>
          <w:szCs w:val="20"/>
        </w:rPr>
        <w:t xml:space="preserve">It has no place where there is no oppression </w:t>
      </w:r>
      <w:r w:rsidRPr="000D3EE6">
        <w:rPr>
          <w:rFonts w:ascii="Times New Roman" w:hAnsi="Times New Roman" w:cs="Times New Roman"/>
          <w:b/>
          <w:bCs/>
          <w:i/>
          <w:iCs/>
          <w:color w:val="FF0000"/>
          <w:sz w:val="20"/>
          <w:szCs w:val="20"/>
        </w:rPr>
        <w:t>JG Collins</w:t>
      </w:r>
    </w:p>
    <w:p w:rsidR="00D857AC" w:rsidRPr="00E75A3A" w:rsidRDefault="00D857AC" w:rsidP="00D857AC">
      <w:pPr>
        <w:pStyle w:val="ListParagraph"/>
        <w:numPr>
          <w:ilvl w:val="0"/>
          <w:numId w:val="23"/>
        </w:numPr>
        <w:autoSpaceDE w:val="0"/>
        <w:autoSpaceDN w:val="0"/>
        <w:adjustRightInd w:val="0"/>
        <w:rPr>
          <w:rFonts w:ascii="Times New Roman" w:hAnsi="Times New Roman" w:cs="Times New Roman"/>
          <w:sz w:val="20"/>
          <w:szCs w:val="20"/>
        </w:rPr>
      </w:pPr>
      <w:r w:rsidRPr="000D3EE6">
        <w:rPr>
          <w:rFonts w:ascii="Times New Roman" w:hAnsi="Times New Roman" w:cs="Times New Roman"/>
          <w:b/>
          <w:bCs/>
          <w:i/>
          <w:iCs/>
          <w:sz w:val="20"/>
          <w:szCs w:val="20"/>
        </w:rPr>
        <w:t>A penalty clause should function as a limitation on the damages recoverable</w:t>
      </w:r>
      <w:r w:rsidRPr="000D3EE6">
        <w:rPr>
          <w:rFonts w:ascii="Times New Roman" w:hAnsi="Times New Roman" w:cs="Times New Roman"/>
          <w:sz w:val="20"/>
          <w:szCs w:val="20"/>
        </w:rPr>
        <w:t>—if the actual loss turns out to exceed the penalty, the party should be allowed to recover only the agreed sum.</w:t>
      </w:r>
      <w:r w:rsidRPr="000D3EE6">
        <w:rPr>
          <w:rFonts w:ascii="Times New Roman" w:hAnsi="Times New Roman" w:cs="Times New Roman"/>
          <w:b/>
          <w:bCs/>
          <w:i/>
          <w:iCs/>
          <w:color w:val="FF0000"/>
          <w:sz w:val="20"/>
          <w:szCs w:val="20"/>
        </w:rPr>
        <w:t xml:space="preserve"> JG Collins</w:t>
      </w:r>
    </w:p>
    <w:p w:rsidR="00E75A3A" w:rsidRPr="00E75A3A" w:rsidRDefault="00E75A3A" w:rsidP="00E75A3A">
      <w:pPr>
        <w:spacing w:before="100" w:beforeAutospacing="1"/>
        <w:rPr>
          <w:rFonts w:ascii="Times New Roman" w:eastAsia="Times New Roman" w:hAnsi="Times New Roman" w:cs="Times New Roman"/>
          <w:sz w:val="24"/>
          <w:szCs w:val="24"/>
          <w:lang w:eastAsia="en-CA"/>
        </w:rPr>
      </w:pPr>
      <w:r w:rsidRPr="00E75A3A">
        <w:rPr>
          <w:rFonts w:ascii="Times New Roman" w:eastAsia="Times New Roman" w:hAnsi="Times New Roman" w:cs="Times New Roman"/>
          <w:b/>
          <w:bCs/>
          <w:sz w:val="20"/>
          <w:szCs w:val="20"/>
          <w:lang w:eastAsia="en-CA"/>
        </w:rPr>
        <w:t xml:space="preserve">Words are NOT determinative –whether penalty/ liquidated damages is a matter of construction </w:t>
      </w:r>
    </w:p>
    <w:p w:rsidR="00E75A3A" w:rsidRPr="00E75A3A" w:rsidRDefault="00E75A3A" w:rsidP="00E75A3A">
      <w:pPr>
        <w:pStyle w:val="ListParagraph"/>
        <w:numPr>
          <w:ilvl w:val="0"/>
          <w:numId w:val="23"/>
        </w:numPr>
        <w:rPr>
          <w:rFonts w:ascii="Times New Roman" w:eastAsia="Times New Roman" w:hAnsi="Times New Roman" w:cs="Times New Roman"/>
          <w:sz w:val="20"/>
          <w:szCs w:val="20"/>
          <w:lang w:eastAsia="en-CA"/>
        </w:rPr>
      </w:pPr>
      <w:r w:rsidRPr="00E75A3A">
        <w:rPr>
          <w:rFonts w:ascii="Times New Roman" w:eastAsia="Times New Roman" w:hAnsi="Times New Roman" w:cs="Times New Roman"/>
          <w:sz w:val="20"/>
          <w:szCs w:val="20"/>
          <w:lang w:val="en-GB" w:eastAsia="en-CA"/>
        </w:rPr>
        <w:t>Penalty –amount disproportionate to loss suffered &amp; maybe unconscionable – generally not enforceable (goes against compensatory purpose of damages) BUT sometimes liq damages have effect of penalty as they are oppressive – the court will then treat them as a penalty and wont enforce them</w:t>
      </w:r>
    </w:p>
    <w:p w:rsidR="00D857AC" w:rsidRPr="00E75A3A" w:rsidRDefault="00E75A3A" w:rsidP="00D857AC">
      <w:pPr>
        <w:pStyle w:val="ListParagraph"/>
        <w:numPr>
          <w:ilvl w:val="0"/>
          <w:numId w:val="23"/>
        </w:numPr>
        <w:spacing w:before="100" w:beforeAutospacing="1" w:after="100" w:afterAutospacing="1"/>
        <w:rPr>
          <w:rFonts w:ascii="Times New Roman" w:eastAsia="Times New Roman" w:hAnsi="Times New Roman" w:cs="Times New Roman"/>
          <w:sz w:val="24"/>
          <w:szCs w:val="24"/>
          <w:lang w:eastAsia="en-CA"/>
        </w:rPr>
      </w:pPr>
      <w:r w:rsidRPr="00E75A3A">
        <w:rPr>
          <w:rFonts w:ascii="Times New Roman" w:eastAsia="Times New Roman" w:hAnsi="Times New Roman" w:cs="Times New Roman"/>
          <w:color w:val="244061"/>
          <w:sz w:val="20"/>
          <w:szCs w:val="20"/>
          <w:lang w:val="en-GB" w:eastAsia="en-CA"/>
        </w:rPr>
        <w:t xml:space="preserve"> </w:t>
      </w:r>
      <w:r w:rsidRPr="00E75A3A">
        <w:rPr>
          <w:rFonts w:ascii="Times New Roman" w:eastAsia="Times New Roman" w:hAnsi="Times New Roman" w:cs="Times New Roman"/>
          <w:sz w:val="20"/>
          <w:szCs w:val="20"/>
          <w:lang w:val="en-GB" w:eastAsia="en-CA"/>
        </w:rPr>
        <w:t>Alternatively, a penalty clause that is NOT oppressive will be treated as a liquidated damages or limitation of liability clause</w:t>
      </w:r>
    </w:p>
    <w:p w:rsidR="00D857AC" w:rsidRPr="00511933" w:rsidRDefault="00D857AC" w:rsidP="00D857AC">
      <w:pPr>
        <w:rPr>
          <w:rFonts w:ascii="Times New Roman" w:hAnsi="Times New Roman" w:cs="Times New Roman"/>
          <w:b/>
          <w:sz w:val="28"/>
          <w:u w:val="single"/>
        </w:rPr>
      </w:pPr>
      <w:r w:rsidRPr="00511933">
        <w:rPr>
          <w:rFonts w:ascii="Times New Roman" w:hAnsi="Times New Roman" w:cs="Times New Roman"/>
          <w:b/>
          <w:sz w:val="28"/>
          <w:u w:val="single"/>
        </w:rPr>
        <w:t>Forfeiture Clauses</w:t>
      </w:r>
    </w:p>
    <w:p w:rsidR="00D857AC" w:rsidRDefault="00D857AC" w:rsidP="00D857AC">
      <w:pPr>
        <w:pStyle w:val="ListParagraph"/>
        <w:numPr>
          <w:ilvl w:val="0"/>
          <w:numId w:val="24"/>
        </w:numPr>
        <w:rPr>
          <w:rFonts w:ascii="Times New Roman" w:hAnsi="Times New Roman" w:cs="Times New Roman"/>
          <w:sz w:val="20"/>
        </w:rPr>
      </w:pPr>
      <w:r>
        <w:rPr>
          <w:rFonts w:ascii="Times New Roman" w:hAnsi="Times New Roman" w:cs="Times New Roman"/>
          <w:b/>
          <w:sz w:val="20"/>
          <w:szCs w:val="20"/>
        </w:rPr>
        <w:t>Forfeiture clause</w:t>
      </w:r>
      <w:r w:rsidRPr="00AE6514">
        <w:rPr>
          <w:rFonts w:ascii="Times New Roman" w:hAnsi="Times New Roman" w:cs="Times New Roman"/>
          <w:b/>
          <w:sz w:val="20"/>
          <w:szCs w:val="20"/>
        </w:rPr>
        <w:t xml:space="preserve"> </w:t>
      </w:r>
      <w:r w:rsidRPr="00AE6514">
        <w:rPr>
          <w:rFonts w:ascii="Times New Roman" w:hAnsi="Times New Roman" w:cs="Times New Roman"/>
          <w:sz w:val="20"/>
          <w:szCs w:val="20"/>
        </w:rPr>
        <w:t xml:space="preserve">– </w:t>
      </w:r>
      <w:r>
        <w:rPr>
          <w:rFonts w:ascii="Times New Roman" w:hAnsi="Times New Roman" w:cs="Times New Roman"/>
          <w:sz w:val="20"/>
          <w:szCs w:val="20"/>
        </w:rPr>
        <w:t xml:space="preserve"> </w:t>
      </w:r>
      <w:r w:rsidR="00E75A3A">
        <w:rPr>
          <w:rFonts w:ascii="Times New Roman" w:hAnsi="Times New Roman" w:cs="Times New Roman"/>
          <w:sz w:val="20"/>
          <w:szCs w:val="20"/>
        </w:rPr>
        <w:t>lets party who receives payment to keep payment</w:t>
      </w:r>
    </w:p>
    <w:p w:rsidR="00D857AC" w:rsidRPr="002A4AEF" w:rsidRDefault="00D857AC" w:rsidP="00D857AC">
      <w:pPr>
        <w:rPr>
          <w:rFonts w:ascii="Times New Roman" w:hAnsi="Times New Roman" w:cs="Times New Roman"/>
          <w:i/>
        </w:rPr>
      </w:pPr>
      <w:r w:rsidRPr="006C4092">
        <w:rPr>
          <w:rFonts w:ascii="Times New Roman" w:hAnsi="Times New Roman" w:cs="Times New Roman"/>
          <w:b/>
          <w:u w:val="single"/>
        </w:rPr>
        <w:t>When can a buyer Recover Payments?</w:t>
      </w:r>
      <w:r>
        <w:rPr>
          <w:rFonts w:ascii="Times New Roman" w:hAnsi="Times New Roman" w:cs="Times New Roman"/>
          <w:b/>
          <w:u w:val="single"/>
        </w:rPr>
        <w:t xml:space="preserve"> </w:t>
      </w:r>
      <w:r w:rsidRPr="002A4AEF">
        <w:rPr>
          <w:rFonts w:ascii="Times New Roman" w:hAnsi="Times New Roman" w:cs="Times New Roman"/>
          <w:b/>
          <w:i/>
          <w:color w:val="FF0000"/>
        </w:rPr>
        <w:t>Stockloser</w:t>
      </w:r>
      <w:r>
        <w:rPr>
          <w:rFonts w:ascii="Times New Roman" w:hAnsi="Times New Roman" w:cs="Times New Roman"/>
          <w:b/>
          <w:i/>
          <w:color w:val="FF0000"/>
        </w:rPr>
        <w:t>(</w:t>
      </w:r>
      <w:r>
        <w:rPr>
          <w:rFonts w:ascii="Times New Roman" w:hAnsi="Times New Roman" w:cs="Times New Roman"/>
          <w:i/>
          <w:color w:val="FF0000"/>
        </w:rPr>
        <w:t>p buying ds business in instalments, k contained forf clause, p missed payment d kept previous ones. P couldn’t get money back)</w:t>
      </w:r>
    </w:p>
    <w:p w:rsidR="00D857AC" w:rsidRDefault="00D857AC" w:rsidP="00D857AC">
      <w:pPr>
        <w:pStyle w:val="ListParagraph"/>
        <w:numPr>
          <w:ilvl w:val="0"/>
          <w:numId w:val="45"/>
        </w:numPr>
        <w:spacing w:after="100"/>
        <w:rPr>
          <w:rFonts w:ascii="Times-Roman" w:hAnsi="Times-Roman" w:cs="Times-Roman"/>
          <w:b/>
          <w:sz w:val="20"/>
          <w:szCs w:val="20"/>
        </w:rPr>
      </w:pPr>
      <w:r w:rsidRPr="002A4AEF">
        <w:rPr>
          <w:rFonts w:ascii="Times-Bold" w:hAnsi="Times-Bold" w:cs="Times-Bold"/>
          <w:b/>
          <w:bCs/>
          <w:sz w:val="20"/>
          <w:szCs w:val="20"/>
          <w:u w:val="single"/>
        </w:rPr>
        <w:t>Where there is NO forfeiture clause</w:t>
      </w:r>
      <w:r w:rsidRPr="002A4AEF">
        <w:rPr>
          <w:rFonts w:ascii="Times-Roman" w:hAnsi="Times-Roman" w:cs="Times-Roman"/>
          <w:sz w:val="20"/>
          <w:szCs w:val="20"/>
          <w:u w:val="single"/>
        </w:rPr>
        <w:t>,</w:t>
      </w:r>
      <w:r w:rsidRPr="002A4AEF">
        <w:rPr>
          <w:rFonts w:ascii="Times-Roman" w:hAnsi="Times-Roman" w:cs="Times-Roman"/>
          <w:sz w:val="20"/>
          <w:szCs w:val="20"/>
        </w:rPr>
        <w:t xml:space="preserve"> </w:t>
      </w:r>
      <w:r w:rsidRPr="002A4AEF">
        <w:rPr>
          <w:rFonts w:ascii="Times-Roman" w:hAnsi="Times-Roman" w:cs="Times-Roman"/>
          <w:b/>
          <w:sz w:val="20"/>
          <w:szCs w:val="20"/>
        </w:rPr>
        <w:t>if money is handed over in part payment</w:t>
      </w:r>
      <w:r w:rsidRPr="002A4AEF">
        <w:rPr>
          <w:rFonts w:ascii="Times-Roman" w:hAnsi="Times-Roman" w:cs="Times-Roman"/>
          <w:sz w:val="20"/>
          <w:szCs w:val="20"/>
        </w:rPr>
        <w:t xml:space="preserve"> of the purchase price and then the buyer defaults, </w:t>
      </w:r>
      <w:r>
        <w:rPr>
          <w:rFonts w:ascii="Times-Roman" w:hAnsi="Times-Roman" w:cs="Times-Roman"/>
          <w:sz w:val="20"/>
          <w:szCs w:val="20"/>
        </w:rPr>
        <w:t xml:space="preserve">then so long as the seller keeps the k open and available for performance, the </w:t>
      </w:r>
      <w:r w:rsidRPr="000201D0">
        <w:rPr>
          <w:rFonts w:ascii="Times-Roman" w:hAnsi="Times-Roman" w:cs="Times-Roman"/>
          <w:b/>
          <w:sz w:val="20"/>
          <w:szCs w:val="20"/>
        </w:rPr>
        <w:t>buyer cannot recover the money</w:t>
      </w:r>
      <w:r>
        <w:rPr>
          <w:rFonts w:ascii="Times-Roman" w:hAnsi="Times-Roman" w:cs="Times-Roman"/>
          <w:sz w:val="20"/>
          <w:szCs w:val="20"/>
        </w:rPr>
        <w:t xml:space="preserve">, but </w:t>
      </w:r>
      <w:r w:rsidRPr="002A4AEF">
        <w:rPr>
          <w:rFonts w:ascii="Times-Roman" w:hAnsi="Times-Roman" w:cs="Times-Roman"/>
          <w:sz w:val="20"/>
          <w:szCs w:val="20"/>
        </w:rPr>
        <w:t xml:space="preserve">once the seller rescinds the contract or treats is as at an end the buyer is </w:t>
      </w:r>
      <w:r w:rsidRPr="002A4AEF">
        <w:rPr>
          <w:rFonts w:ascii="Times-Bold" w:hAnsi="Times-Bold" w:cs="Times-Bold"/>
          <w:b/>
          <w:bCs/>
          <w:sz w:val="20"/>
          <w:szCs w:val="20"/>
        </w:rPr>
        <w:t xml:space="preserve">entitled to recover </w:t>
      </w:r>
      <w:r w:rsidRPr="002A4AEF">
        <w:rPr>
          <w:rFonts w:ascii="Times-Roman" w:hAnsi="Times-Roman" w:cs="Times-Roman"/>
          <w:sz w:val="20"/>
          <w:szCs w:val="20"/>
        </w:rPr>
        <w:t xml:space="preserve">their money in law, but the </w:t>
      </w:r>
      <w:r w:rsidRPr="002A4AEF">
        <w:rPr>
          <w:rFonts w:ascii="Times-Roman" w:hAnsi="Times-Roman" w:cs="Times-Roman"/>
          <w:b/>
          <w:sz w:val="20"/>
          <w:szCs w:val="20"/>
        </w:rPr>
        <w:t>seller can claim damages.</w:t>
      </w:r>
    </w:p>
    <w:p w:rsidR="00D857AC" w:rsidRPr="00FD482C" w:rsidRDefault="00D857AC" w:rsidP="00D857AC">
      <w:pPr>
        <w:pStyle w:val="ListParagraph"/>
        <w:numPr>
          <w:ilvl w:val="0"/>
          <w:numId w:val="45"/>
        </w:numPr>
        <w:spacing w:after="100"/>
        <w:rPr>
          <w:rFonts w:ascii="Times-Roman" w:hAnsi="Times-Roman" w:cs="Times-Roman"/>
          <w:b/>
          <w:sz w:val="20"/>
          <w:szCs w:val="20"/>
        </w:rPr>
      </w:pPr>
      <w:r w:rsidRPr="002A4AEF">
        <w:rPr>
          <w:rFonts w:ascii="Times-Roman" w:hAnsi="Times-Roman" w:cs="Times-Roman"/>
          <w:b/>
          <w:sz w:val="20"/>
          <w:szCs w:val="20"/>
          <w:u w:val="single"/>
        </w:rPr>
        <w:t xml:space="preserve">Where </w:t>
      </w:r>
      <w:r w:rsidRPr="002A4AEF">
        <w:rPr>
          <w:rFonts w:ascii="Times-Bold" w:hAnsi="Times-Bold" w:cs="Times-Bold"/>
          <w:b/>
          <w:bCs/>
          <w:sz w:val="20"/>
          <w:szCs w:val="20"/>
          <w:u w:val="single"/>
        </w:rPr>
        <w:t>there IS a forfeiture clause</w:t>
      </w:r>
      <w:r w:rsidRPr="002A4AEF">
        <w:rPr>
          <w:rFonts w:ascii="Times-Bold" w:hAnsi="Times-Bold" w:cs="Times-Bold"/>
          <w:b/>
          <w:bCs/>
          <w:sz w:val="20"/>
          <w:szCs w:val="20"/>
        </w:rPr>
        <w:t xml:space="preserve"> </w:t>
      </w:r>
      <w:r w:rsidRPr="002A4AEF">
        <w:rPr>
          <w:rFonts w:ascii="Times-Roman" w:hAnsi="Times-Roman" w:cs="Times-Roman"/>
          <w:sz w:val="20"/>
          <w:szCs w:val="20"/>
        </w:rPr>
        <w:t xml:space="preserve">or the money is expressly </w:t>
      </w:r>
      <w:r w:rsidRPr="002A4AEF">
        <w:rPr>
          <w:rFonts w:ascii="Times-Roman" w:hAnsi="Times-Roman" w:cs="Times-Roman"/>
          <w:b/>
          <w:sz w:val="20"/>
          <w:szCs w:val="20"/>
        </w:rPr>
        <w:t>paid as a deposit</w:t>
      </w:r>
      <w:r w:rsidRPr="002A4AEF">
        <w:rPr>
          <w:rFonts w:ascii="Times-Roman" w:hAnsi="Times-Roman" w:cs="Times-Roman"/>
          <w:sz w:val="20"/>
          <w:szCs w:val="20"/>
        </w:rPr>
        <w:t xml:space="preserve"> a party may have a </w:t>
      </w:r>
      <w:r w:rsidRPr="002A4AEF">
        <w:rPr>
          <w:rFonts w:ascii="Times-Bold" w:hAnsi="Times-Bold" w:cs="Times-Bold"/>
          <w:b/>
          <w:bCs/>
          <w:sz w:val="20"/>
          <w:szCs w:val="20"/>
        </w:rPr>
        <w:t xml:space="preserve">remedy in equity </w:t>
      </w:r>
      <w:r w:rsidRPr="002A4AEF">
        <w:rPr>
          <w:rFonts w:ascii="Times-Roman" w:hAnsi="Times-Roman" w:cs="Times-Roman"/>
          <w:sz w:val="20"/>
          <w:szCs w:val="20"/>
        </w:rPr>
        <w:t xml:space="preserve">but two things are necessary: </w:t>
      </w:r>
    </w:p>
    <w:p w:rsidR="00D857AC" w:rsidRPr="00FD482C" w:rsidRDefault="00D857AC" w:rsidP="00D857AC">
      <w:pPr>
        <w:pStyle w:val="ListParagraph"/>
        <w:numPr>
          <w:ilvl w:val="1"/>
          <w:numId w:val="45"/>
        </w:numPr>
        <w:spacing w:after="100"/>
        <w:rPr>
          <w:rFonts w:ascii="Times-Roman" w:hAnsi="Times-Roman" w:cs="Times-Roman"/>
          <w:b/>
          <w:sz w:val="20"/>
          <w:szCs w:val="20"/>
        </w:rPr>
      </w:pPr>
      <w:r w:rsidRPr="00FD482C">
        <w:rPr>
          <w:rFonts w:ascii="Times-Roman" w:hAnsi="Times-Roman" w:cs="Times-Roman"/>
          <w:sz w:val="20"/>
          <w:szCs w:val="20"/>
        </w:rPr>
        <w:t xml:space="preserve">the </w:t>
      </w:r>
      <w:r w:rsidRPr="00FD482C">
        <w:rPr>
          <w:rFonts w:ascii="Times-Roman" w:hAnsi="Times-Roman" w:cs="Times-Roman"/>
          <w:b/>
          <w:sz w:val="20"/>
          <w:szCs w:val="20"/>
        </w:rPr>
        <w:t>forfeiture clause must be of a penal nature</w:t>
      </w:r>
      <w:r>
        <w:rPr>
          <w:rFonts w:ascii="Times-Roman" w:hAnsi="Times-Roman" w:cs="Times-Roman"/>
          <w:sz w:val="20"/>
          <w:szCs w:val="20"/>
        </w:rPr>
        <w:t xml:space="preserve"> </w:t>
      </w:r>
      <w:r w:rsidR="00A02E2D">
        <w:rPr>
          <w:rFonts w:ascii="Times-Roman" w:hAnsi="Times-Roman" w:cs="Times-Roman"/>
          <w:sz w:val="20"/>
          <w:szCs w:val="20"/>
        </w:rPr>
        <w:t>(out of proportion to damages)</w:t>
      </w:r>
    </w:p>
    <w:p w:rsidR="00D857AC" w:rsidRPr="00A02E2D" w:rsidRDefault="00D857AC" w:rsidP="00A02E2D">
      <w:pPr>
        <w:pStyle w:val="ListParagraph"/>
        <w:numPr>
          <w:ilvl w:val="1"/>
          <w:numId w:val="45"/>
        </w:numPr>
        <w:spacing w:after="100"/>
        <w:rPr>
          <w:rFonts w:ascii="Times-Roman" w:hAnsi="Times-Roman" w:cs="Times-Roman"/>
          <w:b/>
          <w:sz w:val="20"/>
          <w:szCs w:val="20"/>
        </w:rPr>
      </w:pPr>
      <w:r w:rsidRPr="00FD482C">
        <w:rPr>
          <w:rFonts w:ascii="Times-Roman" w:hAnsi="Times-Roman" w:cs="Times-Roman"/>
          <w:sz w:val="20"/>
          <w:szCs w:val="20"/>
        </w:rPr>
        <w:t xml:space="preserve"> </w:t>
      </w:r>
      <w:r w:rsidRPr="00FD482C">
        <w:rPr>
          <w:rFonts w:ascii="Times-Roman" w:hAnsi="Times-Roman" w:cs="Times-Roman"/>
          <w:b/>
          <w:sz w:val="20"/>
          <w:szCs w:val="20"/>
        </w:rPr>
        <w:t>it must be unconscionable for the seller to retain the money</w:t>
      </w:r>
      <w:r w:rsidRPr="00FD482C">
        <w:rPr>
          <w:rFonts w:ascii="Times-Roman" w:hAnsi="Times-Roman" w:cs="Times-Roman"/>
          <w:sz w:val="20"/>
          <w:szCs w:val="20"/>
        </w:rPr>
        <w:t>.</w:t>
      </w:r>
    </w:p>
    <w:p w:rsidR="00E75A3A" w:rsidRDefault="00E75A3A" w:rsidP="00C31FB1">
      <w:pPr>
        <w:spacing w:before="100" w:beforeAutospacing="1"/>
        <w:rPr>
          <w:rFonts w:ascii="Times New Roman" w:eastAsia="Times New Roman" w:hAnsi="Times New Roman" w:cs="Times New Roman"/>
          <w:b/>
          <w:sz w:val="24"/>
          <w:szCs w:val="20"/>
          <w:u w:val="single"/>
          <w:lang w:val="en-GB" w:eastAsia="en-CA"/>
        </w:rPr>
      </w:pPr>
      <w:r w:rsidRPr="00E75A3A">
        <w:rPr>
          <w:rFonts w:ascii="Times New Roman" w:eastAsia="Times New Roman" w:hAnsi="Times New Roman" w:cs="Times New Roman"/>
          <w:b/>
          <w:sz w:val="24"/>
          <w:szCs w:val="20"/>
          <w:u w:val="single"/>
          <w:lang w:val="en-GB" w:eastAsia="en-CA"/>
        </w:rPr>
        <w:t>Consid</w:t>
      </w:r>
      <w:r>
        <w:rPr>
          <w:rFonts w:ascii="Times New Roman" w:eastAsia="Times New Roman" w:hAnsi="Times New Roman" w:cs="Times New Roman"/>
          <w:b/>
          <w:sz w:val="24"/>
          <w:szCs w:val="20"/>
          <w:u w:val="single"/>
          <w:lang w:val="en-GB" w:eastAsia="en-CA"/>
        </w:rPr>
        <w:t>e</w:t>
      </w:r>
      <w:r w:rsidRPr="00E75A3A">
        <w:rPr>
          <w:rFonts w:ascii="Times New Roman" w:eastAsia="Times New Roman" w:hAnsi="Times New Roman" w:cs="Times New Roman"/>
          <w:b/>
          <w:sz w:val="24"/>
          <w:szCs w:val="20"/>
          <w:u w:val="single"/>
          <w:lang w:val="en-GB" w:eastAsia="en-CA"/>
        </w:rPr>
        <w:t>rations when determining damages</w:t>
      </w:r>
    </w:p>
    <w:p w:rsidR="006E272C" w:rsidRDefault="006E272C" w:rsidP="00C31FB1">
      <w:pPr>
        <w:spacing w:before="100" w:beforeAutospacing="1"/>
        <w:rPr>
          <w:rFonts w:ascii="Times New Roman" w:eastAsia="Times New Roman" w:hAnsi="Times New Roman" w:cs="Times New Roman"/>
          <w:sz w:val="20"/>
          <w:szCs w:val="20"/>
          <w:lang w:val="en-GB" w:eastAsia="en-CA"/>
        </w:rPr>
      </w:pPr>
      <w:r w:rsidRPr="006C28FA">
        <w:rPr>
          <w:rFonts w:ascii="Times New Roman" w:eastAsia="Times New Roman" w:hAnsi="Times New Roman" w:cs="Times New Roman"/>
          <w:b/>
          <w:bCs/>
          <w:sz w:val="20"/>
          <w:szCs w:val="20"/>
          <w:lang w:val="en-GB" w:eastAsia="en-CA"/>
        </w:rPr>
        <w:t>DUTY TO MIT</w:t>
      </w:r>
      <w:r>
        <w:rPr>
          <w:rFonts w:ascii="Times New Roman" w:eastAsia="Times New Roman" w:hAnsi="Times New Roman" w:cs="Times New Roman"/>
          <w:b/>
          <w:bCs/>
          <w:sz w:val="20"/>
          <w:szCs w:val="20"/>
          <w:lang w:val="en-GB" w:eastAsia="en-CA"/>
        </w:rPr>
        <w:t>I</w:t>
      </w:r>
      <w:r w:rsidRPr="006C28FA">
        <w:rPr>
          <w:rFonts w:ascii="Times New Roman" w:eastAsia="Times New Roman" w:hAnsi="Times New Roman" w:cs="Times New Roman"/>
          <w:b/>
          <w:bCs/>
          <w:sz w:val="20"/>
          <w:szCs w:val="20"/>
          <w:lang w:val="en-GB" w:eastAsia="en-CA"/>
        </w:rPr>
        <w:t>GATE</w:t>
      </w:r>
      <w:r w:rsidRPr="006C28FA">
        <w:rPr>
          <w:rFonts w:ascii="Times New Roman" w:eastAsia="Times New Roman" w:hAnsi="Times New Roman" w:cs="Times New Roman"/>
          <w:sz w:val="20"/>
          <w:szCs w:val="20"/>
          <w:lang w:val="en-GB" w:eastAsia="en-CA"/>
        </w:rPr>
        <w:t xml:space="preserve">: Innocent party must also show that they tried to </w:t>
      </w:r>
      <w:r w:rsidRPr="006C28FA">
        <w:rPr>
          <w:rFonts w:ascii="Times New Roman" w:eastAsia="Times New Roman" w:hAnsi="Times New Roman" w:cs="Times New Roman"/>
          <w:i/>
          <w:iCs/>
          <w:sz w:val="20"/>
          <w:szCs w:val="20"/>
          <w:lang w:val="en-GB" w:eastAsia="en-CA"/>
        </w:rPr>
        <w:t>MITIGATE</w:t>
      </w:r>
      <w:r w:rsidRPr="006C28FA">
        <w:rPr>
          <w:rFonts w:ascii="Times New Roman" w:eastAsia="Times New Roman" w:hAnsi="Times New Roman" w:cs="Times New Roman"/>
          <w:sz w:val="20"/>
          <w:szCs w:val="20"/>
          <w:lang w:val="en-GB" w:eastAsia="en-CA"/>
        </w:rPr>
        <w:t xml:space="preserve"> the loss. Back to the rational market place…you must mitigate as not doing so is </w:t>
      </w:r>
      <w:r w:rsidRPr="006C28FA">
        <w:rPr>
          <w:rFonts w:ascii="Times New Roman" w:eastAsia="Times New Roman" w:hAnsi="Times New Roman" w:cs="Times New Roman"/>
          <w:b/>
          <w:bCs/>
          <w:i/>
          <w:iCs/>
          <w:sz w:val="20"/>
          <w:szCs w:val="20"/>
          <w:lang w:val="en-GB" w:eastAsia="en-CA"/>
        </w:rPr>
        <w:t>wasteful</w:t>
      </w:r>
      <w:r w:rsidRPr="006C28FA">
        <w:rPr>
          <w:rFonts w:ascii="Times New Roman" w:eastAsia="Times New Roman" w:hAnsi="Times New Roman" w:cs="Times New Roman"/>
          <w:sz w:val="20"/>
          <w:szCs w:val="20"/>
          <w:lang w:val="en-GB" w:eastAsia="en-CA"/>
        </w:rPr>
        <w:t>. if you don’t mitigate, you wont lose right to claim damages, but the amount you can get will be reduced. This limits right to damages but not right to seek specific performance</w:t>
      </w:r>
      <w:r w:rsidR="00A26776" w:rsidRPr="00A26776">
        <w:rPr>
          <w:rFonts w:ascii="Times New Roman" w:eastAsia="Times New Roman" w:hAnsi="Times New Roman" w:cs="Times New Roman"/>
          <w:sz w:val="20"/>
          <w:szCs w:val="20"/>
          <w:lang w:val="en-GB" w:eastAsia="en-CA"/>
        </w:rPr>
        <w:t> </w:t>
      </w:r>
    </w:p>
    <w:p w:rsidR="00681415" w:rsidRPr="00B969FC" w:rsidRDefault="002A6B41" w:rsidP="00B969FC">
      <w:pPr>
        <w:spacing w:before="100" w:beforeAutospacing="1"/>
        <w:rPr>
          <w:rFonts w:ascii="Times New Roman" w:eastAsia="Times New Roman" w:hAnsi="Times New Roman" w:cs="Times New Roman"/>
          <w:b/>
          <w:sz w:val="24"/>
          <w:szCs w:val="20"/>
          <w:u w:val="single"/>
          <w:lang w:val="en-GB" w:eastAsia="en-CA"/>
        </w:rPr>
      </w:pPr>
      <w:r w:rsidRPr="0001702D">
        <w:rPr>
          <w:rFonts w:ascii="Times New Roman" w:hAnsi="Times New Roman" w:cs="Times New Roman"/>
          <w:b/>
          <w:sz w:val="24"/>
          <w:szCs w:val="20"/>
          <w:u w:val="single"/>
        </w:rPr>
        <w:t>Quantification</w:t>
      </w:r>
    </w:p>
    <w:p w:rsidR="00681415" w:rsidRPr="00681415" w:rsidRDefault="00681415" w:rsidP="00681415">
      <w:pPr>
        <w:autoSpaceDE w:val="0"/>
        <w:autoSpaceDN w:val="0"/>
        <w:adjustRightInd w:val="0"/>
      </w:pPr>
      <w:r w:rsidRPr="00681415">
        <w:rPr>
          <w:rFonts w:ascii="Times New Roman" w:hAnsi="Times New Roman" w:cs="Times New Roman"/>
          <w:sz w:val="20"/>
          <w:szCs w:val="20"/>
        </w:rPr>
        <w:lastRenderedPageBreak/>
        <w:t xml:space="preserve">Courts </w:t>
      </w:r>
      <w:r w:rsidRPr="00681415">
        <w:rPr>
          <w:rFonts w:ascii="Times New Roman" w:hAnsi="Times New Roman" w:cs="Times New Roman"/>
          <w:b/>
          <w:sz w:val="20"/>
          <w:szCs w:val="20"/>
        </w:rPr>
        <w:t>looked into whether the costs of cure would be reasonable or whether they be disproportionate to the benefit obtained</w:t>
      </w:r>
      <w:r w:rsidRPr="00681415">
        <w:rPr>
          <w:rFonts w:ascii="Times New Roman" w:hAnsi="Times New Roman" w:cs="Times New Roman"/>
          <w:sz w:val="20"/>
          <w:szCs w:val="20"/>
        </w:rPr>
        <w:t xml:space="preserve"> </w:t>
      </w:r>
      <w:r w:rsidRPr="00681415">
        <w:rPr>
          <w:rFonts w:ascii="Times New Roman" w:hAnsi="Times New Roman" w:cs="Times New Roman"/>
          <w:b/>
          <w:i/>
          <w:color w:val="FF0000"/>
          <w:sz w:val="20"/>
          <w:szCs w:val="20"/>
        </w:rPr>
        <w:t>(Nu-West)</w:t>
      </w:r>
    </w:p>
    <w:p w:rsidR="00681415" w:rsidRDefault="00681415" w:rsidP="00681415">
      <w:pPr>
        <w:autoSpaceDE w:val="0"/>
        <w:autoSpaceDN w:val="0"/>
        <w:adjustRightInd w:val="0"/>
        <w:rPr>
          <w:rFonts w:ascii="Times New Roman" w:hAnsi="Times New Roman" w:cs="Times New Roman"/>
          <w:b/>
          <w:i/>
          <w:color w:val="FF0000"/>
          <w:sz w:val="20"/>
        </w:rPr>
      </w:pPr>
      <w:r w:rsidRPr="00434C06">
        <w:rPr>
          <w:rFonts w:ascii="Times New Roman" w:hAnsi="Times New Roman" w:cs="Times New Roman"/>
          <w:b/>
          <w:sz w:val="20"/>
          <w:u w:val="single"/>
        </w:rPr>
        <w:t>Innocent party is entitled to reasonable damages in order to rectify losses resulting from breac</w:t>
      </w:r>
      <w:r>
        <w:rPr>
          <w:rFonts w:ascii="Times New Roman" w:hAnsi="Times New Roman" w:cs="Times New Roman"/>
          <w:b/>
          <w:sz w:val="20"/>
          <w:u w:val="single"/>
        </w:rPr>
        <w:t>h</w:t>
      </w:r>
      <w:r>
        <w:rPr>
          <w:rFonts w:ascii="Times New Roman" w:hAnsi="Times New Roman" w:cs="Times New Roman"/>
          <w:b/>
          <w:color w:val="FF0000"/>
          <w:sz w:val="20"/>
        </w:rPr>
        <w:t xml:space="preserve"> </w:t>
      </w:r>
      <w:r w:rsidRPr="00434C06">
        <w:rPr>
          <w:rFonts w:ascii="Times New Roman" w:hAnsi="Times New Roman" w:cs="Times New Roman"/>
          <w:b/>
          <w:i/>
          <w:color w:val="FF0000"/>
          <w:sz w:val="20"/>
        </w:rPr>
        <w:t>Nu-West Homes</w:t>
      </w:r>
    </w:p>
    <w:p w:rsidR="00681415" w:rsidRPr="00681415" w:rsidRDefault="00681415" w:rsidP="00681415">
      <w:pPr>
        <w:pStyle w:val="ListParagraph"/>
        <w:numPr>
          <w:ilvl w:val="0"/>
          <w:numId w:val="41"/>
        </w:numPr>
        <w:autoSpaceDE w:val="0"/>
        <w:autoSpaceDN w:val="0"/>
        <w:adjustRightInd w:val="0"/>
        <w:rPr>
          <w:rFonts w:ascii="Times New Roman" w:hAnsi="Times New Roman" w:cs="Times New Roman"/>
          <w:sz w:val="20"/>
        </w:rPr>
      </w:pPr>
      <w:r>
        <w:rPr>
          <w:rFonts w:ascii="Times New Roman" w:hAnsi="Times New Roman" w:cs="Times New Roman"/>
          <w:sz w:val="20"/>
        </w:rPr>
        <w:t xml:space="preserve">They are expected to behave reasonably </w:t>
      </w:r>
      <w:r>
        <w:rPr>
          <w:rFonts w:ascii="Times New Roman" w:hAnsi="Times New Roman" w:cs="Times New Roman"/>
          <w:b/>
          <w:sz w:val="20"/>
        </w:rPr>
        <w:t>NOT PERFECTLY</w:t>
      </w:r>
      <w:r w:rsidRPr="00434C06">
        <w:rPr>
          <w:rFonts w:ascii="Times New Roman" w:hAnsi="Times New Roman" w:cs="Times New Roman"/>
          <w:b/>
          <w:sz w:val="20"/>
        </w:rPr>
        <w:t>.</w:t>
      </w:r>
      <w:r>
        <w:rPr>
          <w:rFonts w:ascii="Times New Roman" w:hAnsi="Times New Roman" w:cs="Times New Roman"/>
          <w:b/>
          <w:sz w:val="20"/>
        </w:rPr>
        <w:t xml:space="preserve"> Thus</w:t>
      </w:r>
      <w:r w:rsidRPr="00434C06">
        <w:rPr>
          <w:rFonts w:ascii="Times New Roman" w:hAnsi="Times New Roman" w:cs="Times New Roman"/>
          <w:b/>
          <w:sz w:val="20"/>
        </w:rPr>
        <w:t xml:space="preserve"> </w:t>
      </w:r>
      <w:r w:rsidRPr="00434C06">
        <w:rPr>
          <w:rFonts w:ascii="Times New Roman" w:hAnsi="Times New Roman" w:cs="Times New Roman"/>
          <w:sz w:val="20"/>
        </w:rPr>
        <w:t xml:space="preserve">parties placed in emergency situations act reasonably and will </w:t>
      </w:r>
      <w:r w:rsidRPr="00434C06">
        <w:rPr>
          <w:rFonts w:ascii="Times New Roman" w:hAnsi="Times New Roman" w:cs="Times New Roman"/>
          <w:b/>
          <w:sz w:val="20"/>
        </w:rPr>
        <w:t>not be disentitled</w:t>
      </w:r>
      <w:r w:rsidRPr="00434C06">
        <w:rPr>
          <w:rFonts w:ascii="Times New Roman" w:hAnsi="Times New Roman" w:cs="Times New Roman"/>
          <w:sz w:val="20"/>
        </w:rPr>
        <w:t xml:space="preserve"> to recover the cost of the measures </w:t>
      </w:r>
      <w:r w:rsidRPr="00434C06">
        <w:rPr>
          <w:rFonts w:ascii="Times New Roman" w:hAnsi="Times New Roman" w:cs="Times New Roman"/>
          <w:b/>
          <w:sz w:val="20"/>
        </w:rPr>
        <w:t>merely because the party in breach could suggest that other less costly measures</w:t>
      </w:r>
      <w:r w:rsidRPr="00434C06">
        <w:rPr>
          <w:rFonts w:ascii="Times New Roman" w:hAnsi="Times New Roman" w:cs="Times New Roman"/>
          <w:sz w:val="20"/>
        </w:rPr>
        <w:t xml:space="preserve"> could have been taken.   </w:t>
      </w:r>
      <w:r w:rsidRPr="00434C06">
        <w:rPr>
          <w:rFonts w:ascii="Times New Roman" w:hAnsi="Times New Roman" w:cs="Times New Roman"/>
          <w:b/>
          <w:i/>
          <w:color w:val="FF0000"/>
          <w:sz w:val="20"/>
        </w:rPr>
        <w:t>Nu-West Homes</w:t>
      </w:r>
      <w:r w:rsidRPr="00434C06">
        <w:rPr>
          <w:rFonts w:ascii="Times New Roman" w:hAnsi="Times New Roman" w:cs="Times New Roman"/>
          <w:b/>
          <w:i/>
          <w:color w:val="FF0000"/>
          <w:sz w:val="20"/>
          <w:szCs w:val="20"/>
        </w:rPr>
        <w:t>(</w:t>
      </w:r>
      <w:r w:rsidRPr="00434C06">
        <w:rPr>
          <w:rFonts w:ascii="Times New Roman" w:hAnsi="Times New Roman" w:cs="Times New Roman"/>
          <w:i/>
          <w:color w:val="FF0000"/>
          <w:sz w:val="20"/>
          <w:szCs w:val="20"/>
        </w:rPr>
        <w:t>P contracted w D to build a house for them - serious deficiencies in D’s work - P tried to claim the cost the having the basement redone –CA said it was reasonable)</w:t>
      </w:r>
    </w:p>
    <w:p w:rsidR="00681415" w:rsidRDefault="00681415" w:rsidP="00681415">
      <w:pPr>
        <w:autoSpaceDE w:val="0"/>
        <w:autoSpaceDN w:val="0"/>
        <w:adjustRightInd w:val="0"/>
        <w:rPr>
          <w:rFonts w:ascii="Times New Roman" w:hAnsi="Times New Roman" w:cs="Times New Roman"/>
          <w:b/>
          <w:sz w:val="20"/>
          <w:szCs w:val="20"/>
        </w:rPr>
      </w:pPr>
    </w:p>
    <w:p w:rsidR="00F7722A" w:rsidRPr="00681415" w:rsidRDefault="00F7722A" w:rsidP="00681415">
      <w:pPr>
        <w:autoSpaceDE w:val="0"/>
        <w:autoSpaceDN w:val="0"/>
        <w:adjustRightInd w:val="0"/>
        <w:rPr>
          <w:rFonts w:ascii="Times New Roman" w:hAnsi="Times New Roman" w:cs="Times New Roman"/>
          <w:i/>
          <w:color w:val="FF0000"/>
          <w:sz w:val="20"/>
          <w:szCs w:val="20"/>
        </w:rPr>
      </w:pPr>
      <w:r w:rsidRPr="00681415">
        <w:rPr>
          <w:rFonts w:ascii="Times New Roman" w:hAnsi="Times New Roman" w:cs="Times New Roman"/>
          <w:b/>
          <w:sz w:val="20"/>
          <w:szCs w:val="20"/>
        </w:rPr>
        <w:t xml:space="preserve">COURTS MAY NOT AWARD COST OF CURE </w:t>
      </w:r>
      <w:r w:rsidR="00B545B6" w:rsidRPr="00681415">
        <w:rPr>
          <w:rFonts w:ascii="Times New Roman" w:hAnsi="Times New Roman" w:cs="Times New Roman"/>
          <w:b/>
          <w:sz w:val="20"/>
          <w:szCs w:val="20"/>
        </w:rPr>
        <w:t xml:space="preserve">IF IT </w:t>
      </w:r>
      <w:r w:rsidRPr="00681415">
        <w:rPr>
          <w:rFonts w:ascii="Times New Roman" w:hAnsi="Times New Roman" w:cs="Times New Roman"/>
          <w:b/>
          <w:sz w:val="20"/>
          <w:szCs w:val="20"/>
        </w:rPr>
        <w:t>IS OUT OF PROPORTION TO BENEFIT P RECEIVED</w:t>
      </w:r>
      <w:r w:rsidR="00681415" w:rsidRPr="00681415">
        <w:rPr>
          <w:rFonts w:ascii="Times New Roman" w:hAnsi="Times New Roman" w:cs="Times New Roman"/>
          <w:b/>
          <w:sz w:val="20"/>
          <w:szCs w:val="20"/>
        </w:rPr>
        <w:t xml:space="preserve"> (unreasonable in relation to the loss suffered).</w:t>
      </w:r>
      <w:r w:rsidR="00681415" w:rsidRPr="00681415">
        <w:rPr>
          <w:rFonts w:ascii="Times New Roman" w:hAnsi="Times New Roman" w:cs="Times New Roman"/>
          <w:b/>
          <w:i/>
          <w:color w:val="FF0000"/>
          <w:sz w:val="20"/>
          <w:szCs w:val="20"/>
        </w:rPr>
        <w:t xml:space="preserve"> Ruxley Electronics v Forsyth (1996, HL)(</w:t>
      </w:r>
      <w:r w:rsidR="006E272C" w:rsidRPr="006E272C">
        <w:t xml:space="preserve"> </w:t>
      </w:r>
      <w:r w:rsidR="006E272C" w:rsidRPr="006E272C">
        <w:rPr>
          <w:rFonts w:ascii="Times New Roman" w:hAnsi="Times New Roman" w:cs="Times New Roman"/>
          <w:i/>
          <w:color w:val="FF0000"/>
          <w:sz w:val="20"/>
        </w:rPr>
        <w:t>Swimming pool 1 ft shallower than K’d for – P sues for cost of cure to redo pool to right depth – evidence that P wasn’t going to use $ to redo pool so maybe unjustly enriched – giving P amount of $ to redo pool woulda been unreasonable</w:t>
      </w:r>
      <w:r w:rsidR="00681415" w:rsidRPr="00681415">
        <w:rPr>
          <w:rFonts w:ascii="Times New Roman" w:hAnsi="Times New Roman" w:cs="Times New Roman"/>
          <w:i/>
          <w:color w:val="FF0000"/>
          <w:sz w:val="20"/>
          <w:szCs w:val="20"/>
        </w:rPr>
        <w:t>)</w:t>
      </w:r>
      <w:r w:rsidRPr="00681415">
        <w:rPr>
          <w:rFonts w:ascii="Times New Roman" w:hAnsi="Times New Roman" w:cs="Times New Roman"/>
          <w:sz w:val="20"/>
          <w:szCs w:val="20"/>
        </w:rPr>
        <w:br/>
      </w:r>
      <w:r w:rsidR="00681415" w:rsidRPr="00681415">
        <w:rPr>
          <w:rFonts w:ascii="Times New Roman" w:hAnsi="Times New Roman" w:cs="Times New Roman"/>
          <w:b/>
          <w:sz w:val="20"/>
          <w:szCs w:val="20"/>
        </w:rPr>
        <w:t>BUT:</w:t>
      </w:r>
      <w:r w:rsidR="00681415" w:rsidRPr="00681415">
        <w:rPr>
          <w:rFonts w:ascii="Times New Roman" w:hAnsi="Times New Roman" w:cs="Times New Roman"/>
          <w:sz w:val="20"/>
          <w:szCs w:val="20"/>
        </w:rPr>
        <w:t xml:space="preserve"> </w:t>
      </w:r>
      <w:r w:rsidR="00C71B11" w:rsidRPr="00681415">
        <w:rPr>
          <w:rFonts w:ascii="Times New Roman" w:hAnsi="Times New Roman" w:cs="Times New Roman"/>
          <w:sz w:val="20"/>
          <w:szCs w:val="20"/>
        </w:rPr>
        <w:t xml:space="preserve">A P may place </w:t>
      </w:r>
      <w:r w:rsidR="00C71B11" w:rsidRPr="00681415">
        <w:rPr>
          <w:rFonts w:ascii="Times New Roman" w:hAnsi="Times New Roman" w:cs="Times New Roman"/>
          <w:b/>
          <w:sz w:val="20"/>
          <w:szCs w:val="20"/>
        </w:rPr>
        <w:t>unusual importance</w:t>
      </w:r>
      <w:r w:rsidR="00C71B11" w:rsidRPr="00681415">
        <w:rPr>
          <w:rFonts w:ascii="Times New Roman" w:hAnsi="Times New Roman" w:cs="Times New Roman"/>
          <w:sz w:val="20"/>
          <w:szCs w:val="20"/>
        </w:rPr>
        <w:t xml:space="preserve"> on a feature that would </w:t>
      </w:r>
      <w:r w:rsidR="00C71B11" w:rsidRPr="00681415">
        <w:rPr>
          <w:rFonts w:ascii="Times New Roman" w:hAnsi="Times New Roman" w:cs="Times New Roman"/>
          <w:b/>
          <w:sz w:val="20"/>
          <w:szCs w:val="20"/>
        </w:rPr>
        <w:t>usually not be too important at all</w:t>
      </w:r>
      <w:r w:rsidR="00C71B11" w:rsidRPr="00681415">
        <w:rPr>
          <w:rFonts w:ascii="Times New Roman" w:hAnsi="Times New Roman" w:cs="Times New Roman"/>
          <w:sz w:val="20"/>
          <w:szCs w:val="20"/>
        </w:rPr>
        <w:t xml:space="preserve">. P should not have to justify what he contracted for (e.g. what if Forsyth built pool for Kobe Bryant?). Courts thus must weigh </w:t>
      </w:r>
      <w:r w:rsidR="00C71B11" w:rsidRPr="00681415">
        <w:rPr>
          <w:rFonts w:ascii="Times New Roman" w:hAnsi="Times New Roman" w:cs="Times New Roman"/>
          <w:b/>
          <w:sz w:val="20"/>
          <w:szCs w:val="20"/>
        </w:rPr>
        <w:t>subjective value w market value</w:t>
      </w:r>
      <w:r w:rsidR="00C71B11" w:rsidRPr="00681415">
        <w:rPr>
          <w:rFonts w:ascii="Times New Roman" w:hAnsi="Times New Roman" w:cs="Times New Roman"/>
          <w:sz w:val="20"/>
          <w:szCs w:val="20"/>
        </w:rPr>
        <w:t>…</w:t>
      </w:r>
      <w:r w:rsidR="006E272C">
        <w:rPr>
          <w:rFonts w:ascii="Times New Roman" w:hAnsi="Times New Roman" w:cs="Times New Roman"/>
          <w:sz w:val="20"/>
          <w:szCs w:val="20"/>
        </w:rPr>
        <w:t>may still not award an amount if its unreasonable/</w:t>
      </w:r>
    </w:p>
    <w:p w:rsidR="00C71B11" w:rsidRPr="00681415" w:rsidRDefault="00C71B11" w:rsidP="00681415">
      <w:pPr>
        <w:autoSpaceDE w:val="0"/>
        <w:autoSpaceDN w:val="0"/>
        <w:adjustRightInd w:val="0"/>
        <w:rPr>
          <w:rFonts w:ascii="Times New Roman" w:hAnsi="Times New Roman" w:cs="Times New Roman"/>
          <w:sz w:val="20"/>
          <w:szCs w:val="20"/>
        </w:rPr>
      </w:pPr>
    </w:p>
    <w:p w:rsidR="00681415" w:rsidRPr="00681415" w:rsidRDefault="00681415" w:rsidP="00681415">
      <w:pPr>
        <w:autoSpaceDE w:val="0"/>
        <w:autoSpaceDN w:val="0"/>
        <w:adjustRightInd w:val="0"/>
        <w:rPr>
          <w:rFonts w:ascii="Times New Roman" w:hAnsi="Times New Roman" w:cs="Times New Roman"/>
          <w:sz w:val="20"/>
        </w:rPr>
      </w:pPr>
    </w:p>
    <w:p w:rsidR="00C71B11" w:rsidRDefault="00C71B11" w:rsidP="00C71B11">
      <w:pPr>
        <w:autoSpaceDE w:val="0"/>
        <w:autoSpaceDN w:val="0"/>
        <w:adjustRightInd w:val="0"/>
        <w:rPr>
          <w:rFonts w:ascii="Times New Roman" w:hAnsi="Times New Roman" w:cs="Times New Roman"/>
          <w:i/>
          <w:color w:val="FF0000"/>
          <w:sz w:val="20"/>
        </w:rPr>
      </w:pPr>
      <w:r w:rsidRPr="00C71B11">
        <w:rPr>
          <w:rFonts w:ascii="Times New Roman" w:hAnsi="Times New Roman" w:cs="Times New Roman"/>
          <w:b/>
          <w:sz w:val="20"/>
        </w:rPr>
        <w:t xml:space="preserve">Damages can be awarded for </w:t>
      </w:r>
      <w:r w:rsidR="006E272C">
        <w:rPr>
          <w:rFonts w:ascii="Times New Roman" w:hAnsi="Times New Roman" w:cs="Times New Roman"/>
          <w:b/>
          <w:sz w:val="20"/>
        </w:rPr>
        <w:t>LOSS OF CHANCE:</w:t>
      </w:r>
      <w:r w:rsidRPr="00C71B11">
        <w:rPr>
          <w:rFonts w:ascii="Times New Roman" w:hAnsi="Times New Roman" w:cs="Times New Roman"/>
          <w:b/>
          <w:sz w:val="20"/>
        </w:rPr>
        <w:t xml:space="preserve"> </w:t>
      </w:r>
      <w:r w:rsidRPr="00C71B11">
        <w:rPr>
          <w:rFonts w:ascii="Times New Roman" w:hAnsi="Times New Roman" w:cs="Times New Roman"/>
          <w:sz w:val="20"/>
        </w:rPr>
        <w:t>BUT may be denied damages if loss too speculative. Court should do its best to assess damages, even it if it’s difficult (even if they have to guess).</w:t>
      </w:r>
      <w:r w:rsidRPr="00C71B11">
        <w:rPr>
          <w:rFonts w:ascii="Times New Roman" w:hAnsi="Times New Roman" w:cs="Times New Roman"/>
          <w:b/>
          <w:sz w:val="20"/>
        </w:rPr>
        <w:t xml:space="preserve"> </w:t>
      </w:r>
      <w:r w:rsidRPr="00C71B11">
        <w:rPr>
          <w:rFonts w:ascii="Times New Roman" w:hAnsi="Times New Roman" w:cs="Times New Roman"/>
          <w:b/>
          <w:i/>
          <w:color w:val="FF0000"/>
          <w:sz w:val="20"/>
        </w:rPr>
        <w:t>Chaplin(</w:t>
      </w:r>
      <w:r w:rsidRPr="00C71B11">
        <w:rPr>
          <w:rFonts w:ascii="Times New Roman" w:hAnsi="Times New Roman" w:cs="Times New Roman"/>
          <w:i/>
          <w:color w:val="FF0000"/>
          <w:sz w:val="20"/>
        </w:rPr>
        <w:t xml:space="preserve">beauty queen sued for loss of chance to win pageant. Court </w:t>
      </w:r>
      <w:r>
        <w:rPr>
          <w:rFonts w:ascii="Times New Roman" w:hAnsi="Times New Roman" w:cs="Times New Roman"/>
          <w:i/>
          <w:color w:val="FF0000"/>
          <w:sz w:val="20"/>
        </w:rPr>
        <w:t>assessed damages because</w:t>
      </w:r>
      <w:r w:rsidRPr="00C71B11">
        <w:rPr>
          <w:rFonts w:ascii="Times New Roman" w:hAnsi="Times New Roman" w:cs="Times New Roman"/>
          <w:i/>
          <w:color w:val="FF0000"/>
          <w:sz w:val="20"/>
        </w:rPr>
        <w:t xml:space="preserve"> odds </w:t>
      </w:r>
      <w:r>
        <w:rPr>
          <w:rFonts w:ascii="Times New Roman" w:hAnsi="Times New Roman" w:cs="Times New Roman"/>
          <w:i/>
          <w:color w:val="FF0000"/>
          <w:sz w:val="20"/>
        </w:rPr>
        <w:t>were determinable</w:t>
      </w:r>
    </w:p>
    <w:p w:rsidR="00C71B11" w:rsidRDefault="00C71B11" w:rsidP="007B5E71">
      <w:pPr>
        <w:pStyle w:val="ListParagraph"/>
        <w:numPr>
          <w:ilvl w:val="0"/>
          <w:numId w:val="42"/>
        </w:numPr>
        <w:autoSpaceDE w:val="0"/>
        <w:autoSpaceDN w:val="0"/>
        <w:adjustRightInd w:val="0"/>
        <w:rPr>
          <w:rFonts w:ascii="Times New Roman" w:hAnsi="Times New Roman" w:cs="Times New Roman"/>
          <w:i/>
          <w:color w:val="FF0000"/>
          <w:sz w:val="20"/>
        </w:rPr>
      </w:pPr>
      <w:r w:rsidRPr="00C71B11">
        <w:rPr>
          <w:rFonts w:ascii="Times New Roman" w:hAnsi="Times New Roman" w:cs="Times New Roman"/>
          <w:sz w:val="20"/>
        </w:rPr>
        <w:t xml:space="preserve">Contrast w </w:t>
      </w:r>
      <w:r w:rsidRPr="00C71B11">
        <w:rPr>
          <w:rFonts w:ascii="Times New Roman" w:hAnsi="Times New Roman" w:cs="Times New Roman"/>
          <w:b/>
          <w:i/>
          <w:color w:val="FF0000"/>
          <w:sz w:val="20"/>
        </w:rPr>
        <w:t>McRae</w:t>
      </w:r>
      <w:r w:rsidRPr="00C71B11">
        <w:rPr>
          <w:rFonts w:ascii="Times New Roman" w:hAnsi="Times New Roman" w:cs="Times New Roman"/>
          <w:sz w:val="20"/>
        </w:rPr>
        <w:t>, where the K was</w:t>
      </w:r>
      <w:r w:rsidR="006E272C">
        <w:rPr>
          <w:rFonts w:ascii="Times New Roman" w:hAnsi="Times New Roman" w:cs="Times New Roman"/>
          <w:sz w:val="20"/>
        </w:rPr>
        <w:t xml:space="preserve"> for finding a tanker (not oil), oil incidental to </w:t>
      </w:r>
      <w:r w:rsidRPr="00C71B11">
        <w:rPr>
          <w:rFonts w:ascii="Times New Roman" w:hAnsi="Times New Roman" w:cs="Times New Roman"/>
          <w:sz w:val="20"/>
        </w:rPr>
        <w:t>it.</w:t>
      </w:r>
      <w:r w:rsidR="006E272C">
        <w:rPr>
          <w:rFonts w:ascii="Times New Roman" w:hAnsi="Times New Roman" w:cs="Times New Roman"/>
          <w:sz w:val="20"/>
        </w:rPr>
        <w:t xml:space="preserve"> Not predictable.</w:t>
      </w:r>
      <w:r w:rsidRPr="00C71B11">
        <w:rPr>
          <w:rFonts w:ascii="Times New Roman" w:hAnsi="Times New Roman" w:cs="Times New Roman"/>
          <w:sz w:val="20"/>
        </w:rPr>
        <w:t xml:space="preserve"> Here, the lady had a real chance of winning a prize and the chance was “worth something”; you could calculate the chance that should have had to get the profit (she had a 1/4 chance). Also, the very subject of the k was a chance to win</w:t>
      </w:r>
    </w:p>
    <w:p w:rsidR="002A6B41" w:rsidRPr="00434C06" w:rsidRDefault="002A6B41" w:rsidP="002A6B41">
      <w:pPr>
        <w:autoSpaceDE w:val="0"/>
        <w:autoSpaceDN w:val="0"/>
        <w:adjustRightInd w:val="0"/>
        <w:rPr>
          <w:rFonts w:ascii="Times-Roman" w:hAnsi="Times-Roman" w:cs="Times-Roman"/>
          <w:sz w:val="20"/>
          <w:szCs w:val="20"/>
        </w:rPr>
      </w:pPr>
    </w:p>
    <w:p w:rsidR="002A6B41" w:rsidRDefault="002A6B41" w:rsidP="002A6B41">
      <w:pPr>
        <w:autoSpaceDE w:val="0"/>
        <w:autoSpaceDN w:val="0"/>
        <w:adjustRightInd w:val="0"/>
        <w:rPr>
          <w:rFonts w:ascii="Times-Roman" w:hAnsi="Times-Roman" w:cs="Times-Roman"/>
          <w:b/>
          <w:sz w:val="26"/>
          <w:szCs w:val="20"/>
          <w:u w:val="single"/>
        </w:rPr>
      </w:pPr>
      <w:r w:rsidRPr="00792907">
        <w:rPr>
          <w:rFonts w:ascii="Times-Roman" w:hAnsi="Times-Roman" w:cs="Times-Roman"/>
          <w:b/>
          <w:sz w:val="26"/>
          <w:szCs w:val="20"/>
          <w:u w:val="single"/>
        </w:rPr>
        <w:t>Remoteness</w:t>
      </w:r>
    </w:p>
    <w:p w:rsidR="00465B0A" w:rsidRPr="00465B0A" w:rsidRDefault="00465B0A" w:rsidP="007B5E71">
      <w:pPr>
        <w:pStyle w:val="ListParagraph"/>
        <w:numPr>
          <w:ilvl w:val="0"/>
          <w:numId w:val="42"/>
        </w:numPr>
        <w:spacing w:after="100"/>
        <w:rPr>
          <w:rFonts w:ascii="Times New Roman" w:hAnsi="Times New Roman" w:cs="Times New Roman"/>
          <w:sz w:val="18"/>
        </w:rPr>
      </w:pPr>
      <w:r w:rsidRPr="00465B0A">
        <w:rPr>
          <w:rFonts w:ascii="Times New Roman" w:hAnsi="Times New Roman" w:cs="Times New Roman"/>
          <w:sz w:val="20"/>
        </w:rPr>
        <w:t>Limits the recovery of damages: the wrongdoer may not be liable for all of the losses causes by their breach, even if they caused them in FACT.</w:t>
      </w:r>
    </w:p>
    <w:p w:rsidR="00696AA3" w:rsidRPr="00696AA3" w:rsidRDefault="005531F9" w:rsidP="007B5E71">
      <w:pPr>
        <w:pStyle w:val="ListParagraph"/>
        <w:numPr>
          <w:ilvl w:val="0"/>
          <w:numId w:val="42"/>
        </w:numPr>
        <w:spacing w:after="100"/>
        <w:rPr>
          <w:rFonts w:ascii="Times New Roman" w:hAnsi="Times New Roman" w:cs="Times New Roman"/>
          <w:sz w:val="18"/>
        </w:rPr>
      </w:pPr>
      <w:r>
        <w:rPr>
          <w:rFonts w:ascii="Times New Roman" w:hAnsi="Times New Roman" w:cs="Times New Roman"/>
          <w:sz w:val="20"/>
        </w:rPr>
        <w:t>***</w:t>
      </w:r>
      <w:r w:rsidRPr="005531F9">
        <w:rPr>
          <w:rFonts w:ascii="Times New Roman" w:hAnsi="Times New Roman" w:cs="Times New Roman"/>
          <w:b/>
          <w:i/>
          <w:color w:val="FF0000"/>
          <w:sz w:val="20"/>
        </w:rPr>
        <w:t xml:space="preserve">Hadley </w:t>
      </w:r>
      <w:r>
        <w:rPr>
          <w:rFonts w:ascii="Times New Roman" w:hAnsi="Times New Roman" w:cs="Times New Roman"/>
          <w:sz w:val="20"/>
        </w:rPr>
        <w:t>is seminal case. USE IT FIRST</w:t>
      </w:r>
      <w:r w:rsidR="00696AA3">
        <w:rPr>
          <w:rFonts w:ascii="Times New Roman" w:hAnsi="Times New Roman" w:cs="Times New Roman"/>
          <w:sz w:val="20"/>
        </w:rPr>
        <w:t xml:space="preserve"> </w:t>
      </w:r>
    </w:p>
    <w:p w:rsidR="00696AA3" w:rsidRDefault="00696AA3" w:rsidP="007B5E71">
      <w:pPr>
        <w:pStyle w:val="ListParagraph"/>
        <w:numPr>
          <w:ilvl w:val="0"/>
          <w:numId w:val="42"/>
        </w:numPr>
        <w:autoSpaceDE w:val="0"/>
        <w:autoSpaceDN w:val="0"/>
        <w:adjustRightInd w:val="0"/>
        <w:rPr>
          <w:rFonts w:ascii="Times-Roman" w:hAnsi="Times-Roman" w:cs="Times-Roman"/>
          <w:sz w:val="20"/>
          <w:szCs w:val="20"/>
          <w:highlight w:val="yellow"/>
        </w:rPr>
      </w:pPr>
      <w:r w:rsidRPr="008354B0">
        <w:rPr>
          <w:rFonts w:ascii="Times-Roman" w:hAnsi="Times-Roman" w:cs="Times-Roman"/>
          <w:b/>
          <w:i/>
          <w:color w:val="FF0000"/>
          <w:sz w:val="20"/>
          <w:szCs w:val="20"/>
          <w:highlight w:val="yellow"/>
        </w:rPr>
        <w:t>Hadley v Baxendale</w:t>
      </w:r>
      <w:r>
        <w:rPr>
          <w:rFonts w:ascii="Times-Roman" w:hAnsi="Times-Roman" w:cs="Times-Roman"/>
          <w:sz w:val="20"/>
          <w:szCs w:val="20"/>
          <w:highlight w:val="yellow"/>
        </w:rPr>
        <w:t xml:space="preserve"> is an umbrella test for </w:t>
      </w:r>
      <w:r w:rsidRPr="002503E6">
        <w:rPr>
          <w:rFonts w:ascii="Times-Roman" w:hAnsi="Times-Roman" w:cs="Times-Roman"/>
          <w:b/>
          <w:sz w:val="20"/>
          <w:szCs w:val="20"/>
          <w:highlight w:val="yellow"/>
        </w:rPr>
        <w:t xml:space="preserve">all cases of compensatory damages: economic loss </w:t>
      </w:r>
      <w:r>
        <w:rPr>
          <w:rFonts w:ascii="Times-Roman" w:hAnsi="Times-Roman" w:cs="Times-Roman"/>
          <w:b/>
          <w:sz w:val="20"/>
          <w:szCs w:val="20"/>
          <w:highlight w:val="yellow"/>
        </w:rPr>
        <w:t>OR</w:t>
      </w:r>
      <w:r w:rsidRPr="002503E6">
        <w:rPr>
          <w:rFonts w:ascii="Times-Roman" w:hAnsi="Times-Roman" w:cs="Times-Roman"/>
          <w:b/>
          <w:sz w:val="20"/>
          <w:szCs w:val="20"/>
          <w:highlight w:val="yellow"/>
        </w:rPr>
        <w:t xml:space="preserve"> non economic loss</w:t>
      </w:r>
      <w:r>
        <w:rPr>
          <w:rFonts w:ascii="Times-Roman" w:hAnsi="Times-Roman" w:cs="Times-Roman"/>
          <w:b/>
          <w:sz w:val="20"/>
          <w:szCs w:val="20"/>
          <w:highlight w:val="yellow"/>
        </w:rPr>
        <w:t xml:space="preserve"> </w:t>
      </w:r>
      <w:r w:rsidRPr="008354B0">
        <w:rPr>
          <w:rFonts w:ascii="Times-Roman" w:hAnsi="Times-Roman" w:cs="Times-Roman"/>
          <w:b/>
          <w:i/>
          <w:color w:val="FF0000"/>
          <w:sz w:val="20"/>
          <w:szCs w:val="20"/>
          <w:highlight w:val="yellow"/>
        </w:rPr>
        <w:t>Fidler</w:t>
      </w:r>
    </w:p>
    <w:p w:rsidR="00465B0A" w:rsidRPr="004F4E35" w:rsidRDefault="00465B0A" w:rsidP="00465B0A">
      <w:pPr>
        <w:autoSpaceDE w:val="0"/>
        <w:autoSpaceDN w:val="0"/>
        <w:adjustRightInd w:val="0"/>
        <w:rPr>
          <w:rFonts w:ascii="Times New Roman" w:hAnsi="Times New Roman" w:cs="Times New Roman"/>
          <w:b/>
          <w:bCs/>
          <w:sz w:val="20"/>
          <w:szCs w:val="20"/>
        </w:rPr>
      </w:pPr>
      <w:r w:rsidRPr="004F4E35">
        <w:rPr>
          <w:rFonts w:ascii="Times New Roman" w:hAnsi="Times New Roman" w:cs="Times New Roman"/>
          <w:b/>
          <w:bCs/>
          <w:sz w:val="20"/>
          <w:szCs w:val="20"/>
        </w:rPr>
        <w:t>General rule is that if the loss flowing from breach is too remote then it cannot be recovered.</w:t>
      </w:r>
      <w:r w:rsidRPr="004F4E35">
        <w:rPr>
          <w:rFonts w:ascii="Times New Roman" w:hAnsi="Times New Roman" w:cs="Times New Roman"/>
          <w:sz w:val="20"/>
          <w:szCs w:val="20"/>
        </w:rPr>
        <w:t xml:space="preserve"> </w:t>
      </w:r>
      <w:r w:rsidRPr="004F4E35">
        <w:rPr>
          <w:rFonts w:ascii="Times-Roman" w:hAnsi="Times-Roman" w:cs="Times-Roman"/>
          <w:b/>
          <w:i/>
          <w:color w:val="FF0000"/>
          <w:sz w:val="20"/>
          <w:szCs w:val="20"/>
        </w:rPr>
        <w:t>Hadley</w:t>
      </w:r>
    </w:p>
    <w:p w:rsidR="00465B0A" w:rsidRPr="004F4E35" w:rsidRDefault="00465B0A" w:rsidP="00465B0A">
      <w:pPr>
        <w:rPr>
          <w:rFonts w:ascii="Times New Roman" w:hAnsi="Times New Roman" w:cs="Times New Roman"/>
          <w:b/>
          <w:sz w:val="20"/>
          <w:szCs w:val="20"/>
        </w:rPr>
      </w:pPr>
    </w:p>
    <w:p w:rsidR="00465B0A" w:rsidRPr="0042636F" w:rsidRDefault="00465B0A" w:rsidP="00465B0A">
      <w:pPr>
        <w:rPr>
          <w:rFonts w:ascii="Times New Roman" w:hAnsi="Times New Roman" w:cs="Times New Roman"/>
          <w:sz w:val="20"/>
          <w:szCs w:val="20"/>
        </w:rPr>
      </w:pPr>
      <w:r w:rsidRPr="004F4E35">
        <w:rPr>
          <w:rFonts w:ascii="Times New Roman" w:hAnsi="Times New Roman" w:cs="Times New Roman"/>
          <w:b/>
          <w:sz w:val="20"/>
          <w:szCs w:val="20"/>
          <w:u w:val="single"/>
        </w:rPr>
        <w:t>Where two parties have made a K that one of them has broken, the breaching party will be liable for</w:t>
      </w:r>
      <w:r w:rsidRPr="004F4E35">
        <w:rPr>
          <w:rFonts w:ascii="Times New Roman" w:hAnsi="Times New Roman" w:cs="Times New Roman"/>
          <w:b/>
          <w:sz w:val="20"/>
          <w:szCs w:val="20"/>
        </w:rPr>
        <w:t>:</w:t>
      </w:r>
      <w:r w:rsidR="004F4E35" w:rsidRPr="004F4E35">
        <w:rPr>
          <w:rFonts w:ascii="Times-Roman" w:hAnsi="Times-Roman" w:cs="Times-Roman"/>
          <w:b/>
          <w:i/>
          <w:color w:val="FF0000"/>
          <w:sz w:val="20"/>
          <w:szCs w:val="20"/>
        </w:rPr>
        <w:t xml:space="preserve"> Hadley</w:t>
      </w:r>
      <w:r w:rsidR="0042636F">
        <w:rPr>
          <w:rFonts w:ascii="Times-Roman" w:hAnsi="Times-Roman" w:cs="Times-Roman"/>
          <w:b/>
          <w:i/>
          <w:color w:val="FF0000"/>
          <w:sz w:val="20"/>
          <w:szCs w:val="20"/>
        </w:rPr>
        <w:t xml:space="preserve"> (</w:t>
      </w:r>
      <w:r w:rsidR="0042636F">
        <w:rPr>
          <w:rFonts w:ascii="Times-Roman" w:hAnsi="Times-Roman" w:cs="Times-Roman"/>
          <w:i/>
          <w:color w:val="FF0000"/>
          <w:sz w:val="20"/>
          <w:szCs w:val="20"/>
        </w:rPr>
        <w:t>carrier was late in delivering crank shift to P. This halted Ps business completely but carrier wasn’t told the special circumstances and was not reasonable to assume losses would flow from breach)</w:t>
      </w:r>
    </w:p>
    <w:p w:rsidR="004F4E35" w:rsidRPr="004F4E35" w:rsidRDefault="00465B0A" w:rsidP="007B5E71">
      <w:pPr>
        <w:pStyle w:val="ListParagraph"/>
        <w:numPr>
          <w:ilvl w:val="0"/>
          <w:numId w:val="43"/>
        </w:numPr>
        <w:rPr>
          <w:rFonts w:ascii="Times New Roman" w:hAnsi="Times New Roman" w:cs="Times New Roman"/>
          <w:b/>
          <w:sz w:val="20"/>
          <w:szCs w:val="20"/>
        </w:rPr>
      </w:pPr>
      <w:r w:rsidRPr="004F4E35">
        <w:rPr>
          <w:rFonts w:ascii="Times New Roman" w:hAnsi="Times New Roman" w:cs="Times New Roman"/>
          <w:b/>
          <w:sz w:val="20"/>
          <w:szCs w:val="20"/>
        </w:rPr>
        <w:t xml:space="preserve">Obvious Damages which may </w:t>
      </w:r>
      <w:r w:rsidRPr="004F4E35">
        <w:rPr>
          <w:rFonts w:ascii="Times New Roman" w:hAnsi="Times New Roman" w:cs="Times New Roman"/>
          <w:b/>
          <w:i/>
          <w:sz w:val="20"/>
          <w:szCs w:val="20"/>
          <w:u w:val="single"/>
        </w:rPr>
        <w:t>fairly and reasonably be considered as arising naturally</w:t>
      </w:r>
      <w:r w:rsidRPr="004F4E35">
        <w:rPr>
          <w:rFonts w:ascii="Times New Roman" w:hAnsi="Times New Roman" w:cs="Times New Roman"/>
          <w:b/>
          <w:sz w:val="20"/>
          <w:szCs w:val="20"/>
        </w:rPr>
        <w:t xml:space="preserve"> from such a breach, i.e. in the usual course of things (any reasonable person would know this)</w:t>
      </w:r>
    </w:p>
    <w:p w:rsidR="00465B0A" w:rsidRPr="004F4E35" w:rsidRDefault="004F4E35" w:rsidP="007B5E71">
      <w:pPr>
        <w:pStyle w:val="ListParagraph"/>
        <w:numPr>
          <w:ilvl w:val="0"/>
          <w:numId w:val="43"/>
        </w:numPr>
        <w:rPr>
          <w:rFonts w:ascii="Times New Roman" w:hAnsi="Times New Roman" w:cs="Times New Roman"/>
          <w:sz w:val="20"/>
          <w:szCs w:val="20"/>
        </w:rPr>
      </w:pPr>
      <w:r w:rsidRPr="004F4E35">
        <w:rPr>
          <w:rFonts w:ascii="Times New Roman" w:hAnsi="Times New Roman" w:cs="Times New Roman"/>
          <w:b/>
          <w:sz w:val="20"/>
          <w:szCs w:val="20"/>
        </w:rPr>
        <w:t>If the K is made under SPECIAL CIRCUMSTANCES</w:t>
      </w:r>
      <w:r w:rsidR="00465B0A" w:rsidRPr="004F4E35">
        <w:rPr>
          <w:rFonts w:ascii="Times New Roman" w:hAnsi="Times New Roman" w:cs="Times New Roman"/>
          <w:b/>
          <w:sz w:val="20"/>
          <w:szCs w:val="20"/>
        </w:rPr>
        <w:t xml:space="preserve"> </w:t>
      </w:r>
      <w:r w:rsidRPr="004F4E35">
        <w:rPr>
          <w:rFonts w:ascii="Times New Roman" w:hAnsi="Times New Roman" w:cs="Times New Roman"/>
          <w:b/>
          <w:sz w:val="20"/>
          <w:szCs w:val="20"/>
        </w:rPr>
        <w:t xml:space="preserve">and the D does not know </w:t>
      </w:r>
      <w:r w:rsidR="00416E4A">
        <w:rPr>
          <w:rFonts w:ascii="Times New Roman" w:hAnsi="Times New Roman" w:cs="Times New Roman"/>
          <w:b/>
          <w:sz w:val="20"/>
          <w:szCs w:val="20"/>
        </w:rPr>
        <w:t>(either from P or 3</w:t>
      </w:r>
      <w:r w:rsidR="00416E4A" w:rsidRPr="00416E4A">
        <w:rPr>
          <w:rFonts w:ascii="Times New Roman" w:hAnsi="Times New Roman" w:cs="Times New Roman"/>
          <w:b/>
          <w:sz w:val="20"/>
          <w:szCs w:val="20"/>
          <w:vertAlign w:val="superscript"/>
        </w:rPr>
        <w:t>rd</w:t>
      </w:r>
      <w:r w:rsidR="00416E4A">
        <w:rPr>
          <w:rFonts w:ascii="Times New Roman" w:hAnsi="Times New Roman" w:cs="Times New Roman"/>
          <w:b/>
          <w:sz w:val="20"/>
          <w:szCs w:val="20"/>
        </w:rPr>
        <w:t xml:space="preserve"> Party) </w:t>
      </w:r>
      <w:r w:rsidRPr="004F4E35">
        <w:rPr>
          <w:rFonts w:ascii="Times New Roman" w:hAnsi="Times New Roman" w:cs="Times New Roman"/>
          <w:b/>
          <w:sz w:val="20"/>
          <w:szCs w:val="20"/>
        </w:rPr>
        <w:t xml:space="preserve">about the special circumstances, the D will </w:t>
      </w:r>
      <w:r w:rsidR="00416E4A">
        <w:rPr>
          <w:rFonts w:ascii="Times New Roman" w:hAnsi="Times New Roman" w:cs="Times New Roman"/>
          <w:b/>
          <w:sz w:val="20"/>
          <w:szCs w:val="20"/>
        </w:rPr>
        <w:t>ONLY</w:t>
      </w:r>
      <w:r w:rsidRPr="004F4E35">
        <w:rPr>
          <w:rFonts w:ascii="Times New Roman" w:hAnsi="Times New Roman" w:cs="Times New Roman"/>
          <w:b/>
          <w:sz w:val="20"/>
          <w:szCs w:val="20"/>
        </w:rPr>
        <w:t xml:space="preserve"> be liable for</w:t>
      </w:r>
      <w:r w:rsidR="00465B0A" w:rsidRPr="004F4E35">
        <w:rPr>
          <w:rFonts w:ascii="Times New Roman" w:hAnsi="Times New Roman" w:cs="Times New Roman"/>
          <w:b/>
          <w:sz w:val="20"/>
          <w:szCs w:val="20"/>
        </w:rPr>
        <w:t xml:space="preserve"> the damages </w:t>
      </w:r>
      <w:r w:rsidRPr="004F4E35">
        <w:rPr>
          <w:rFonts w:ascii="Times New Roman" w:hAnsi="Times New Roman" w:cs="Times New Roman"/>
          <w:b/>
          <w:sz w:val="20"/>
          <w:szCs w:val="20"/>
        </w:rPr>
        <w:t>that would be within their reasona</w:t>
      </w:r>
      <w:r>
        <w:rPr>
          <w:rFonts w:ascii="Times New Roman" w:hAnsi="Times New Roman" w:cs="Times New Roman"/>
          <w:b/>
          <w:sz w:val="20"/>
          <w:szCs w:val="20"/>
        </w:rPr>
        <w:t>b</w:t>
      </w:r>
      <w:r w:rsidRPr="004F4E35">
        <w:rPr>
          <w:rFonts w:ascii="Times New Roman" w:hAnsi="Times New Roman" w:cs="Times New Roman"/>
          <w:b/>
          <w:sz w:val="20"/>
          <w:szCs w:val="20"/>
        </w:rPr>
        <w:t>le contemplation</w:t>
      </w:r>
      <w:r>
        <w:rPr>
          <w:rFonts w:ascii="Times New Roman" w:hAnsi="Times New Roman" w:cs="Times New Roman"/>
          <w:b/>
          <w:sz w:val="20"/>
          <w:szCs w:val="20"/>
        </w:rPr>
        <w:t>. (</w:t>
      </w:r>
      <w:r w:rsidRPr="004F4E35">
        <w:rPr>
          <w:rFonts w:ascii="Times New Roman" w:hAnsi="Times New Roman" w:cs="Times New Roman"/>
          <w:sz w:val="20"/>
          <w:szCs w:val="20"/>
        </w:rPr>
        <w:t>ask would a reasonable party see this loss as flowing from the ordinary breach of K?</w:t>
      </w:r>
      <w:r w:rsidR="00465B0A" w:rsidRPr="004F4E35">
        <w:rPr>
          <w:rFonts w:ascii="Times New Roman" w:hAnsi="Times New Roman" w:cs="Times New Roman"/>
          <w:sz w:val="20"/>
          <w:szCs w:val="20"/>
        </w:rPr>
        <w:t xml:space="preserve">) </w:t>
      </w:r>
    </w:p>
    <w:p w:rsidR="00416E4A" w:rsidRDefault="00416E4A" w:rsidP="006358AA">
      <w:pPr>
        <w:autoSpaceDE w:val="0"/>
        <w:autoSpaceDN w:val="0"/>
        <w:adjustRightInd w:val="0"/>
        <w:rPr>
          <w:rFonts w:ascii="Times-Roman" w:hAnsi="Times-Roman" w:cs="Times-Roman"/>
          <w:b/>
          <w:i/>
          <w:color w:val="FF0000"/>
          <w:sz w:val="20"/>
          <w:szCs w:val="20"/>
          <w:u w:val="single"/>
        </w:rPr>
      </w:pPr>
    </w:p>
    <w:p w:rsidR="00416E4A" w:rsidRPr="00416E4A" w:rsidRDefault="00416E4A" w:rsidP="006358AA">
      <w:pPr>
        <w:autoSpaceDE w:val="0"/>
        <w:autoSpaceDN w:val="0"/>
        <w:adjustRightInd w:val="0"/>
        <w:rPr>
          <w:rFonts w:ascii="Times-Roman" w:hAnsi="Times-Roman" w:cs="Times-Roman"/>
          <w:b/>
          <w:color w:val="FF0000"/>
          <w:sz w:val="20"/>
          <w:szCs w:val="20"/>
          <w:u w:val="single"/>
        </w:rPr>
      </w:pPr>
      <w:r w:rsidRPr="00416E4A">
        <w:rPr>
          <w:rFonts w:ascii="Times-Roman" w:hAnsi="Times-Roman" w:cs="Times-Roman"/>
          <w:b/>
          <w:sz w:val="20"/>
          <w:szCs w:val="20"/>
          <w:u w:val="single"/>
        </w:rPr>
        <w:t>Remoteness in K different than Torts</w:t>
      </w:r>
      <w:r w:rsidRPr="00416E4A">
        <w:rPr>
          <w:rFonts w:ascii="Times-Roman" w:hAnsi="Times-Roman" w:cs="Times-Roman"/>
          <w:b/>
          <w:i/>
          <w:color w:val="FF0000"/>
          <w:sz w:val="20"/>
          <w:szCs w:val="20"/>
          <w:u w:val="single"/>
        </w:rPr>
        <w:t xml:space="preserve"> </w:t>
      </w:r>
      <w:r w:rsidRPr="00925D69">
        <w:rPr>
          <w:rFonts w:ascii="Times-Roman" w:hAnsi="Times-Roman" w:cs="Times-Roman"/>
          <w:b/>
          <w:i/>
          <w:color w:val="FF0000"/>
          <w:sz w:val="20"/>
          <w:szCs w:val="20"/>
          <w:u w:val="single"/>
        </w:rPr>
        <w:t>Heron 2</w:t>
      </w:r>
    </w:p>
    <w:p w:rsidR="006358AA" w:rsidRDefault="00101EC5" w:rsidP="006358AA">
      <w:pPr>
        <w:autoSpaceDE w:val="0"/>
        <w:autoSpaceDN w:val="0"/>
        <w:adjustRightInd w:val="0"/>
        <w:rPr>
          <w:rFonts w:ascii="Times-Roman" w:hAnsi="Times-Roman" w:cs="Times-Roman"/>
          <w:sz w:val="20"/>
          <w:szCs w:val="20"/>
        </w:rPr>
      </w:pPr>
      <w:r w:rsidRPr="00925D69">
        <w:rPr>
          <w:rFonts w:ascii="Times-Roman" w:hAnsi="Times-Roman" w:cs="Times-Roman"/>
          <w:sz w:val="20"/>
          <w:szCs w:val="20"/>
        </w:rPr>
        <w:t xml:space="preserve">This is because </w:t>
      </w:r>
      <w:r w:rsidRPr="00925D69">
        <w:rPr>
          <w:rFonts w:ascii="Times-Roman" w:hAnsi="Times-Roman" w:cs="Times-Roman"/>
          <w:b/>
          <w:i/>
          <w:color w:val="FF0000"/>
          <w:sz w:val="20"/>
          <w:szCs w:val="20"/>
        </w:rPr>
        <w:t>Victoria Laundry</w:t>
      </w:r>
      <w:r w:rsidR="000D0E06" w:rsidRPr="00925D69">
        <w:rPr>
          <w:rFonts w:ascii="Times-Roman" w:hAnsi="Times-Roman" w:cs="Times-Roman"/>
          <w:b/>
          <w:i/>
          <w:color w:val="FF0000"/>
          <w:sz w:val="20"/>
          <w:szCs w:val="20"/>
        </w:rPr>
        <w:t>(</w:t>
      </w:r>
      <w:r w:rsidR="000D0E06" w:rsidRPr="00925D69">
        <w:rPr>
          <w:rFonts w:ascii="Times New Roman" w:hAnsi="Times New Roman" w:cs="Times New Roman"/>
          <w:i/>
          <w:color w:val="FF0000"/>
          <w:sz w:val="20"/>
        </w:rPr>
        <w:t>P ordered a boiler Delivery was late 5 months but lost normal profits and lucrative govt contract (D didn’t know). Compensated for natural but not special loss)</w:t>
      </w:r>
      <w:r w:rsidRPr="00925D69">
        <w:rPr>
          <w:rFonts w:ascii="Times-Roman" w:hAnsi="Times-Roman" w:cs="Times-Roman"/>
          <w:i/>
          <w:sz w:val="20"/>
          <w:szCs w:val="20"/>
        </w:rPr>
        <w:t xml:space="preserve"> </w:t>
      </w:r>
      <w:r w:rsidRPr="00925D69">
        <w:rPr>
          <w:rFonts w:ascii="Times-Roman" w:hAnsi="Times-Roman" w:cs="Times-Roman"/>
          <w:sz w:val="20"/>
          <w:szCs w:val="20"/>
        </w:rPr>
        <w:t xml:space="preserve">framed the test for </w:t>
      </w:r>
      <w:r w:rsidRPr="00925D69">
        <w:rPr>
          <w:rFonts w:ascii="Times-Roman" w:hAnsi="Times-Roman" w:cs="Times-Roman"/>
          <w:b/>
          <w:sz w:val="20"/>
          <w:szCs w:val="20"/>
        </w:rPr>
        <w:t>remoteness as</w:t>
      </w:r>
      <w:r w:rsidRPr="00925D69">
        <w:rPr>
          <w:rFonts w:ascii="Times-Roman" w:hAnsi="Times-Roman" w:cs="Times-Roman"/>
          <w:b/>
          <w:i/>
          <w:sz w:val="20"/>
          <w:szCs w:val="20"/>
        </w:rPr>
        <w:t xml:space="preserve"> “</w:t>
      </w:r>
      <w:r w:rsidRPr="00925D69">
        <w:rPr>
          <w:rFonts w:ascii="Times-Roman" w:hAnsi="Times-Roman" w:cs="Times-Roman"/>
          <w:b/>
          <w:sz w:val="20"/>
          <w:szCs w:val="20"/>
        </w:rPr>
        <w:t>damages which are REASONABLY FORESEEABLE POSSIBILITY as arising from the breach”—real danger “in the cards” [NOT probability]</w:t>
      </w:r>
    </w:p>
    <w:p w:rsidR="006358AA" w:rsidRDefault="006358AA" w:rsidP="006358AA">
      <w:pPr>
        <w:autoSpaceDE w:val="0"/>
        <w:autoSpaceDN w:val="0"/>
        <w:adjustRightInd w:val="0"/>
        <w:rPr>
          <w:rFonts w:ascii="Times-Roman" w:hAnsi="Times-Roman" w:cs="Times-Roman"/>
          <w:sz w:val="20"/>
          <w:szCs w:val="20"/>
        </w:rPr>
      </w:pPr>
    </w:p>
    <w:p w:rsidR="006358AA" w:rsidRDefault="006358AA" w:rsidP="006358AA">
      <w:pPr>
        <w:autoSpaceDE w:val="0"/>
        <w:autoSpaceDN w:val="0"/>
        <w:adjustRightInd w:val="0"/>
        <w:rPr>
          <w:rFonts w:ascii="Times-Roman" w:hAnsi="Times-Roman" w:cs="Times-Roman"/>
          <w:b/>
          <w:sz w:val="20"/>
          <w:szCs w:val="20"/>
        </w:rPr>
      </w:pPr>
      <w:r w:rsidRPr="00925D69">
        <w:rPr>
          <w:rFonts w:ascii="Times-Roman" w:hAnsi="Times-Roman" w:cs="Times-Roman"/>
          <w:b/>
          <w:i/>
          <w:color w:val="FF0000"/>
          <w:sz w:val="20"/>
          <w:szCs w:val="20"/>
        </w:rPr>
        <w:t xml:space="preserve"> </w:t>
      </w:r>
      <w:r w:rsidR="001331EB" w:rsidRPr="00925D69">
        <w:rPr>
          <w:rFonts w:ascii="Times-Roman" w:hAnsi="Times-Roman" w:cs="Times-Roman"/>
          <w:b/>
          <w:i/>
          <w:color w:val="FF0000"/>
          <w:sz w:val="20"/>
          <w:szCs w:val="20"/>
        </w:rPr>
        <w:t>Heron</w:t>
      </w:r>
      <w:r w:rsidR="001331EB">
        <w:rPr>
          <w:rFonts w:ascii="Times-Roman" w:hAnsi="Times-Roman" w:cs="Times-Roman"/>
          <w:b/>
          <w:sz w:val="20"/>
          <w:szCs w:val="20"/>
        </w:rPr>
        <w:t xml:space="preserve"> criticized </w:t>
      </w:r>
      <w:r w:rsidR="001331EB" w:rsidRPr="001331EB">
        <w:rPr>
          <w:rFonts w:ascii="Times-Roman" w:hAnsi="Times-Roman" w:cs="Times-Roman"/>
          <w:b/>
          <w:i/>
          <w:color w:val="FF0000"/>
          <w:sz w:val="20"/>
          <w:szCs w:val="20"/>
        </w:rPr>
        <w:t>Victoria Laundry</w:t>
      </w:r>
      <w:r w:rsidR="001331EB">
        <w:rPr>
          <w:rFonts w:ascii="Times-Roman" w:hAnsi="Times-Roman" w:cs="Times-Roman"/>
          <w:b/>
          <w:sz w:val="20"/>
          <w:szCs w:val="20"/>
        </w:rPr>
        <w:t xml:space="preserve"> and said one needs to distinguish K remoteness from Torts remoteness </w:t>
      </w:r>
    </w:p>
    <w:p w:rsidR="001331EB" w:rsidRPr="001331EB" w:rsidRDefault="006358AA" w:rsidP="006358AA">
      <w:pPr>
        <w:autoSpaceDE w:val="0"/>
        <w:autoSpaceDN w:val="0"/>
        <w:adjustRightInd w:val="0"/>
        <w:rPr>
          <w:rFonts w:ascii="Times-Roman" w:hAnsi="Times-Roman" w:cs="Times-Roman"/>
          <w:color w:val="FF0000"/>
          <w:sz w:val="20"/>
          <w:szCs w:val="20"/>
        </w:rPr>
      </w:pPr>
      <w:r w:rsidRPr="006358AA">
        <w:rPr>
          <w:rFonts w:ascii="Times-Roman" w:hAnsi="Times-Roman" w:cs="Times-Roman"/>
          <w:b/>
          <w:sz w:val="20"/>
          <w:szCs w:val="20"/>
          <w:highlight w:val="yellow"/>
        </w:rPr>
        <w:t>CRUCIAL QUESTION</w:t>
      </w:r>
      <w:r w:rsidR="001331EB">
        <w:rPr>
          <w:rFonts w:ascii="Times-Roman" w:hAnsi="Times-Roman" w:cs="Times-Roman"/>
          <w:b/>
          <w:sz w:val="20"/>
          <w:szCs w:val="20"/>
        </w:rPr>
        <w:t>:</w:t>
      </w:r>
      <w:r w:rsidR="001331EB">
        <w:rPr>
          <w:rFonts w:ascii="Times-Roman" w:hAnsi="Times-Roman" w:cs="Times-Roman"/>
          <w:b/>
          <w:i/>
          <w:sz w:val="20"/>
          <w:szCs w:val="20"/>
        </w:rPr>
        <w:t>“</w:t>
      </w:r>
      <w:r w:rsidRPr="006358AA">
        <w:rPr>
          <w:rFonts w:ascii="Times-Roman" w:hAnsi="Times-Roman" w:cs="Times-Roman"/>
          <w:b/>
          <w:sz w:val="20"/>
          <w:szCs w:val="20"/>
        </w:rPr>
        <w:t xml:space="preserve">Would a </w:t>
      </w:r>
      <w:r w:rsidR="001331EB" w:rsidRPr="006358AA">
        <w:rPr>
          <w:rFonts w:ascii="Times-Roman" w:hAnsi="Times-Roman" w:cs="Times-Roman"/>
          <w:sz w:val="20"/>
          <w:szCs w:val="20"/>
        </w:rPr>
        <w:t xml:space="preserve"> </w:t>
      </w:r>
      <w:r w:rsidR="001331EB" w:rsidRPr="006358AA">
        <w:rPr>
          <w:rFonts w:ascii="Times-Roman" w:hAnsi="Times-Roman" w:cs="Times-Roman"/>
          <w:b/>
          <w:sz w:val="20"/>
          <w:szCs w:val="20"/>
        </w:rPr>
        <w:t>reasonable person</w:t>
      </w:r>
      <w:r w:rsidRPr="006358AA">
        <w:rPr>
          <w:rFonts w:ascii="Times-Roman" w:hAnsi="Times-Roman" w:cs="Times-Roman"/>
          <w:b/>
          <w:sz w:val="20"/>
          <w:szCs w:val="20"/>
        </w:rPr>
        <w:t xml:space="preserve"> in the breacher’s position</w:t>
      </w:r>
      <w:r w:rsidR="001331EB" w:rsidRPr="006358AA">
        <w:rPr>
          <w:rFonts w:ascii="Times-Roman" w:hAnsi="Times-Roman" w:cs="Times-Roman"/>
          <w:sz w:val="20"/>
          <w:szCs w:val="20"/>
        </w:rPr>
        <w:t xml:space="preserve"> would have </w:t>
      </w:r>
      <w:r w:rsidRPr="006358AA">
        <w:rPr>
          <w:rFonts w:ascii="Times-Roman" w:hAnsi="Times-Roman" w:cs="Times-Roman"/>
          <w:sz w:val="20"/>
          <w:szCs w:val="20"/>
        </w:rPr>
        <w:t>realized the loss</w:t>
      </w:r>
      <w:r w:rsidR="001331EB" w:rsidRPr="006358AA">
        <w:rPr>
          <w:rFonts w:ascii="Times-Roman" w:hAnsi="Times-Roman" w:cs="Times-Roman"/>
          <w:b/>
          <w:sz w:val="20"/>
          <w:szCs w:val="20"/>
        </w:rPr>
        <w:t xml:space="preserve"> was SUFFICIENTLY LIKELY</w:t>
      </w:r>
      <w:r w:rsidR="001331EB" w:rsidRPr="006358AA">
        <w:rPr>
          <w:rFonts w:ascii="Times-Roman" w:hAnsi="Times-Roman" w:cs="Times-Roman"/>
          <w:sz w:val="20"/>
          <w:szCs w:val="20"/>
        </w:rPr>
        <w:t xml:space="preserve"> to result from breach</w:t>
      </w:r>
      <w:r>
        <w:rPr>
          <w:rFonts w:ascii="Times-Roman" w:hAnsi="Times-Roman" w:cs="Times-Roman"/>
          <w:i/>
          <w:sz w:val="20"/>
          <w:szCs w:val="20"/>
        </w:rPr>
        <w:t>?</w:t>
      </w:r>
      <w:r w:rsidR="001331EB" w:rsidRPr="001331EB">
        <w:rPr>
          <w:rFonts w:ascii="Times-Roman" w:hAnsi="Times-Roman" w:cs="Times-Roman"/>
          <w:sz w:val="20"/>
          <w:szCs w:val="20"/>
        </w:rPr>
        <w:t>]</w:t>
      </w:r>
      <w:r w:rsidR="001331EB" w:rsidRPr="001331EB">
        <w:rPr>
          <w:rFonts w:ascii="Times-Roman" w:hAnsi="Times-Roman" w:cs="Times-Roman"/>
          <w:b/>
          <w:i/>
          <w:color w:val="FF0000"/>
          <w:sz w:val="20"/>
          <w:szCs w:val="20"/>
        </w:rPr>
        <w:t>Heron 2</w:t>
      </w:r>
      <w:r w:rsidR="001331EB">
        <w:rPr>
          <w:rFonts w:ascii="Times-Roman" w:hAnsi="Times-Roman" w:cs="Times-Roman"/>
          <w:b/>
          <w:i/>
          <w:color w:val="FF0000"/>
          <w:sz w:val="20"/>
          <w:szCs w:val="20"/>
        </w:rPr>
        <w:t>(</w:t>
      </w:r>
      <w:r>
        <w:rPr>
          <w:rFonts w:ascii="Times-Roman" w:hAnsi="Times-Roman" w:cs="Times-Roman"/>
          <w:i/>
          <w:color w:val="FF0000"/>
          <w:sz w:val="20"/>
          <w:szCs w:val="20"/>
        </w:rPr>
        <w:t>D was</w:t>
      </w:r>
      <w:r w:rsidR="001331EB">
        <w:rPr>
          <w:rFonts w:ascii="Times-Roman" w:hAnsi="Times-Roman" w:cs="Times-Roman"/>
          <w:i/>
          <w:color w:val="FF0000"/>
          <w:sz w:val="20"/>
          <w:szCs w:val="20"/>
        </w:rPr>
        <w:t xml:space="preserve"> late in delivering </w:t>
      </w:r>
      <w:r>
        <w:rPr>
          <w:rFonts w:ascii="Times-Roman" w:hAnsi="Times-Roman" w:cs="Times-Roman"/>
          <w:i/>
          <w:color w:val="FF0000"/>
          <w:sz w:val="20"/>
          <w:szCs w:val="20"/>
        </w:rPr>
        <w:t xml:space="preserve">Ps </w:t>
      </w:r>
      <w:r w:rsidR="001331EB">
        <w:rPr>
          <w:rFonts w:ascii="Times-Roman" w:hAnsi="Times-Roman" w:cs="Times-Roman"/>
          <w:i/>
          <w:color w:val="FF0000"/>
          <w:sz w:val="20"/>
          <w:szCs w:val="20"/>
        </w:rPr>
        <w:t xml:space="preserve">sugar, </w:t>
      </w:r>
      <w:r>
        <w:rPr>
          <w:rFonts w:ascii="Times-Roman" w:hAnsi="Times-Roman" w:cs="Times-Roman"/>
          <w:i/>
          <w:color w:val="FF0000"/>
          <w:sz w:val="20"/>
          <w:szCs w:val="20"/>
        </w:rPr>
        <w:t>market fluctuations known. Price</w:t>
      </w:r>
      <w:r w:rsidR="001331EB">
        <w:rPr>
          <w:rFonts w:ascii="Times-Roman" w:hAnsi="Times-Roman" w:cs="Times-Roman"/>
          <w:i/>
          <w:color w:val="FF0000"/>
          <w:sz w:val="20"/>
          <w:szCs w:val="20"/>
        </w:rPr>
        <w:t xml:space="preserve"> fell and P lost profits. D </w:t>
      </w:r>
      <w:r>
        <w:rPr>
          <w:rFonts w:ascii="Times-Roman" w:hAnsi="Times-Roman" w:cs="Times-Roman"/>
          <w:i/>
          <w:color w:val="FF0000"/>
          <w:sz w:val="20"/>
          <w:szCs w:val="20"/>
        </w:rPr>
        <w:t>held liable as knew about market fluctuations</w:t>
      </w:r>
      <w:r w:rsidR="001331EB">
        <w:rPr>
          <w:rFonts w:ascii="Times-Roman" w:hAnsi="Times-Roman" w:cs="Times-Roman"/>
          <w:i/>
          <w:color w:val="FF0000"/>
          <w:sz w:val="20"/>
          <w:szCs w:val="20"/>
        </w:rPr>
        <w:t>)</w:t>
      </w:r>
    </w:p>
    <w:p w:rsidR="001331EB" w:rsidRDefault="001331EB" w:rsidP="007B5E71">
      <w:pPr>
        <w:pStyle w:val="ListParagraph"/>
        <w:numPr>
          <w:ilvl w:val="1"/>
          <w:numId w:val="44"/>
        </w:numPr>
        <w:autoSpaceDE w:val="0"/>
        <w:autoSpaceDN w:val="0"/>
        <w:adjustRightInd w:val="0"/>
        <w:rPr>
          <w:rFonts w:ascii="Times-Roman" w:hAnsi="Times-Roman" w:cs="Times-Roman"/>
          <w:sz w:val="20"/>
          <w:szCs w:val="20"/>
        </w:rPr>
      </w:pPr>
      <w:r w:rsidRPr="001331EB">
        <w:rPr>
          <w:rFonts w:ascii="Times-Roman" w:hAnsi="Times-Roman" w:cs="Times-Roman"/>
          <w:b/>
          <w:sz w:val="20"/>
          <w:szCs w:val="20"/>
        </w:rPr>
        <w:t xml:space="preserve">This is because K different than Torts.  </w:t>
      </w:r>
      <w:r w:rsidRPr="00F42381">
        <w:rPr>
          <w:rFonts w:ascii="Times-Roman" w:hAnsi="Times-Roman" w:cs="Times-Roman"/>
          <w:sz w:val="20"/>
          <w:szCs w:val="20"/>
        </w:rPr>
        <w:t xml:space="preserve">In contracts, if one party wishes to </w:t>
      </w:r>
      <w:r w:rsidRPr="006358AA">
        <w:rPr>
          <w:rFonts w:ascii="Times-Roman" w:hAnsi="Times-Roman" w:cs="Times-Roman"/>
          <w:b/>
          <w:sz w:val="20"/>
          <w:szCs w:val="20"/>
        </w:rPr>
        <w:t>protect themselves against a risk</w:t>
      </w:r>
      <w:r w:rsidRPr="00F42381">
        <w:rPr>
          <w:rFonts w:ascii="Times-Roman" w:hAnsi="Times-Roman" w:cs="Times-Roman"/>
          <w:sz w:val="20"/>
          <w:szCs w:val="20"/>
        </w:rPr>
        <w:t xml:space="preserve">, they can </w:t>
      </w:r>
      <w:r w:rsidRPr="00F42381">
        <w:rPr>
          <w:rFonts w:ascii="Times-Roman" w:hAnsi="Times-Roman" w:cs="Times-Roman"/>
          <w:b/>
          <w:sz w:val="20"/>
          <w:szCs w:val="20"/>
          <w:u w:val="single"/>
        </w:rPr>
        <w:t>direct the other party’s attention to it</w:t>
      </w:r>
      <w:r w:rsidRPr="00F42381">
        <w:rPr>
          <w:rFonts w:ascii="Times-Roman" w:hAnsi="Times-Roman" w:cs="Times-Roman"/>
          <w:b/>
          <w:sz w:val="20"/>
          <w:szCs w:val="20"/>
        </w:rPr>
        <w:t xml:space="preserve"> </w:t>
      </w:r>
      <w:r w:rsidRPr="00F42381">
        <w:rPr>
          <w:rFonts w:ascii="Times-Roman" w:hAnsi="Times-Roman" w:cs="Times-Roman"/>
          <w:b/>
          <w:sz w:val="20"/>
          <w:szCs w:val="20"/>
          <w:u w:val="single"/>
        </w:rPr>
        <w:t>before the contract is made</w:t>
      </w:r>
      <w:r w:rsidRPr="001331EB">
        <w:rPr>
          <w:rFonts w:ascii="Times-Roman" w:hAnsi="Times-Roman" w:cs="Times-Roman"/>
          <w:b/>
          <w:sz w:val="20"/>
          <w:szCs w:val="20"/>
          <w:u w:val="single"/>
        </w:rPr>
        <w:t>.</w:t>
      </w:r>
      <w:r w:rsidRPr="001331EB">
        <w:rPr>
          <w:rFonts w:ascii="Times-Roman" w:hAnsi="Times-Roman" w:cs="Times-Roman"/>
          <w:b/>
          <w:sz w:val="20"/>
          <w:szCs w:val="20"/>
        </w:rPr>
        <w:t xml:space="preserve"> </w:t>
      </w:r>
      <w:r w:rsidR="00F42381" w:rsidRPr="00F42381">
        <w:rPr>
          <w:rFonts w:ascii="Times-Roman" w:hAnsi="Times-Roman" w:cs="Times-Roman"/>
          <w:sz w:val="20"/>
          <w:szCs w:val="20"/>
        </w:rPr>
        <w:t>In torts there are rules that generally discourage negligent behaviour.</w:t>
      </w:r>
    </w:p>
    <w:p w:rsidR="006358AA" w:rsidRPr="006358AA" w:rsidRDefault="006358AA" w:rsidP="006358AA">
      <w:pPr>
        <w:autoSpaceDE w:val="0"/>
        <w:autoSpaceDN w:val="0"/>
        <w:adjustRightInd w:val="0"/>
        <w:rPr>
          <w:rFonts w:ascii="Times-Roman" w:hAnsi="Times-Roman" w:cs="Times-Roman"/>
          <w:sz w:val="20"/>
          <w:szCs w:val="20"/>
        </w:rPr>
      </w:pPr>
      <w:r w:rsidRPr="006358AA">
        <w:rPr>
          <w:rFonts w:ascii="Times-Roman" w:hAnsi="Times-Roman" w:cs="Times-Roman"/>
          <w:b/>
          <w:sz w:val="20"/>
          <w:szCs w:val="20"/>
        </w:rPr>
        <w:t>NOTE:</w:t>
      </w:r>
      <w:r>
        <w:rPr>
          <w:rFonts w:ascii="Times-Roman" w:hAnsi="Times-Roman" w:cs="Times-Roman"/>
          <w:sz w:val="20"/>
          <w:szCs w:val="20"/>
        </w:rPr>
        <w:t xml:space="preserve"> these cases hinge on their FACTS</w:t>
      </w:r>
    </w:p>
    <w:p w:rsidR="00622DA8" w:rsidRDefault="00622DA8" w:rsidP="002A6B41">
      <w:pPr>
        <w:rPr>
          <w:rFonts w:ascii="Times-Roman" w:hAnsi="Times-Roman" w:cs="Times-Roman"/>
          <w:b/>
          <w:sz w:val="20"/>
          <w:szCs w:val="20"/>
          <w:u w:val="single"/>
        </w:rPr>
      </w:pPr>
      <w:bookmarkStart w:id="2" w:name="_Toc133397870"/>
    </w:p>
    <w:p w:rsidR="004772B5" w:rsidRDefault="004772B5" w:rsidP="002A6B41">
      <w:pPr>
        <w:rPr>
          <w:rFonts w:ascii="Times New Roman" w:eastAsia="Times New Roman" w:hAnsi="Times New Roman" w:cs="Times New Roman"/>
          <w:b/>
          <w:sz w:val="28"/>
          <w:szCs w:val="20"/>
          <w:u w:val="single"/>
          <w:lang w:val="en-US"/>
        </w:rPr>
      </w:pPr>
      <w:r w:rsidRPr="00A5674F">
        <w:rPr>
          <w:rFonts w:ascii="Times New Roman" w:eastAsia="Times New Roman" w:hAnsi="Times New Roman" w:cs="Times New Roman"/>
          <w:b/>
          <w:sz w:val="28"/>
          <w:szCs w:val="20"/>
          <w:u w:val="single"/>
          <w:lang w:val="en-US"/>
        </w:rPr>
        <w:t>Time Measurement and Damages</w:t>
      </w:r>
    </w:p>
    <w:p w:rsidR="00511933" w:rsidRPr="00511933" w:rsidRDefault="00511933" w:rsidP="00511933">
      <w:pPr>
        <w:rPr>
          <w:rFonts w:ascii="Times New Roman" w:hAnsi="Times New Roman" w:cs="Times New Roman"/>
          <w:sz w:val="20"/>
          <w:szCs w:val="20"/>
        </w:rPr>
      </w:pPr>
      <w:r w:rsidRPr="00F2369C">
        <w:rPr>
          <w:rFonts w:ascii="Times New Roman" w:hAnsi="Times New Roman" w:cs="Times New Roman"/>
          <w:b/>
          <w:i/>
          <w:color w:val="FF0000"/>
          <w:sz w:val="20"/>
        </w:rPr>
        <w:t>Semhalgo</w:t>
      </w:r>
      <w:r w:rsidR="00EB0BF5" w:rsidRPr="00EB0BF5">
        <w:rPr>
          <w:rFonts w:ascii="Times New Roman" w:hAnsi="Times New Roman" w:cs="Times New Roman"/>
          <w:i/>
          <w:color w:val="FF0000"/>
          <w:sz w:val="20"/>
        </w:rPr>
        <w:t xml:space="preserve"> </w:t>
      </w:r>
      <w:r w:rsidR="00EB0BF5">
        <w:rPr>
          <w:rFonts w:ascii="Times New Roman" w:hAnsi="Times New Roman" w:cs="Times New Roman"/>
          <w:i/>
          <w:color w:val="FF0000"/>
          <w:sz w:val="20"/>
        </w:rPr>
        <w:t>P wanted to buy house, vendor sold to someone else, P wanted SP but then elected damages in lieu of. Damages assessed at time of judgement</w:t>
      </w:r>
    </w:p>
    <w:p w:rsidR="00511933" w:rsidRDefault="00511933" w:rsidP="007B5E71">
      <w:pPr>
        <w:numPr>
          <w:ilvl w:val="0"/>
          <w:numId w:val="19"/>
        </w:numPr>
        <w:rPr>
          <w:rFonts w:ascii="Times New Roman" w:hAnsi="Times New Roman" w:cs="Times New Roman"/>
          <w:sz w:val="20"/>
          <w:szCs w:val="20"/>
        </w:rPr>
      </w:pPr>
      <w:r w:rsidRPr="009769BC">
        <w:rPr>
          <w:rFonts w:ascii="Times New Roman" w:hAnsi="Times New Roman" w:cs="Times New Roman"/>
          <w:b/>
          <w:sz w:val="20"/>
          <w:szCs w:val="20"/>
          <w:u w:val="single"/>
        </w:rPr>
        <w:t>Damages for breach of K for sale of general goods</w:t>
      </w:r>
      <w:r w:rsidRPr="00AE6514">
        <w:rPr>
          <w:rFonts w:ascii="Times New Roman" w:hAnsi="Times New Roman" w:cs="Times New Roman"/>
          <w:sz w:val="20"/>
          <w:szCs w:val="20"/>
        </w:rPr>
        <w:t xml:space="preserve"> – calculated at date of breach, because the non-breaching party </w:t>
      </w:r>
      <w:r w:rsidR="006E272C">
        <w:rPr>
          <w:rFonts w:ascii="Times New Roman" w:hAnsi="Times New Roman" w:cs="Times New Roman"/>
          <w:sz w:val="20"/>
          <w:szCs w:val="20"/>
        </w:rPr>
        <w:t>mitigate</w:t>
      </w:r>
    </w:p>
    <w:p w:rsidR="006E272C" w:rsidRPr="006E272C" w:rsidRDefault="006E272C" w:rsidP="006E272C">
      <w:pPr>
        <w:pStyle w:val="ListParagraph"/>
        <w:numPr>
          <w:ilvl w:val="1"/>
          <w:numId w:val="19"/>
        </w:numPr>
        <w:spacing w:before="2"/>
        <w:rPr>
          <w:rFonts w:ascii="Times New Roman" w:eastAsia="Times New Roman" w:hAnsi="Times New Roman" w:cs="Times New Roman"/>
          <w:sz w:val="24"/>
          <w:szCs w:val="24"/>
          <w:lang w:eastAsia="en-CA"/>
        </w:rPr>
      </w:pPr>
      <w:r w:rsidRPr="006E272C">
        <w:rPr>
          <w:rFonts w:ascii="Times New Roman" w:eastAsia="Times New Roman" w:hAnsi="Times New Roman" w:cs="Times New Roman"/>
          <w:b/>
          <w:bCs/>
          <w:sz w:val="20"/>
          <w:szCs w:val="20"/>
          <w:lang w:val="en-GB" w:eastAsia="en-CA"/>
        </w:rPr>
        <w:lastRenderedPageBreak/>
        <w:t>MITIGAT</w:t>
      </w:r>
      <w:r>
        <w:rPr>
          <w:rFonts w:ascii="Times New Roman" w:eastAsia="Times New Roman" w:hAnsi="Times New Roman" w:cs="Times New Roman"/>
          <w:b/>
          <w:bCs/>
          <w:sz w:val="20"/>
          <w:szCs w:val="20"/>
          <w:lang w:val="en-GB" w:eastAsia="en-CA"/>
        </w:rPr>
        <w:t>ION</w:t>
      </w:r>
      <w:r w:rsidRPr="006E272C">
        <w:rPr>
          <w:rFonts w:ascii="Times New Roman" w:eastAsia="Times New Roman" w:hAnsi="Times New Roman" w:cs="Times New Roman"/>
          <w:sz w:val="20"/>
          <w:szCs w:val="20"/>
          <w:lang w:val="en-GB" w:eastAsia="en-CA"/>
        </w:rPr>
        <w:t>:</w:t>
      </w:r>
      <w:r>
        <w:rPr>
          <w:rFonts w:ascii="Times New Roman" w:eastAsia="Times New Roman" w:hAnsi="Times New Roman" w:cs="Times New Roman"/>
          <w:sz w:val="20"/>
          <w:szCs w:val="20"/>
          <w:lang w:val="en-GB" w:eastAsia="en-CA"/>
        </w:rPr>
        <w:t>A</w:t>
      </w:r>
      <w:r w:rsidRPr="006E272C">
        <w:rPr>
          <w:rFonts w:ascii="Times New Roman" w:hAnsi="Times New Roman" w:cs="Times New Roman"/>
          <w:sz w:val="20"/>
          <w:szCs w:val="20"/>
        </w:rPr>
        <w:t xml:space="preserve"> person who has suffered an injury or loss due to breach of contract should take reasonable action, where possible, to avoid additional injury or loss. The failure of a plaintiff to take protective steps after suffering an injury or loss can reduce the amount of the plaintiff's recover</w:t>
      </w:r>
      <w:r w:rsidRPr="006E272C">
        <w:rPr>
          <w:rFonts w:ascii="Times New Roman" w:eastAsia="Times New Roman" w:hAnsi="Times New Roman" w:cs="Times New Roman"/>
          <w:sz w:val="20"/>
          <w:szCs w:val="20"/>
          <w:lang w:val="en-GB" w:eastAsia="en-CA"/>
        </w:rPr>
        <w:t>.</w:t>
      </w:r>
    </w:p>
    <w:p w:rsidR="00511933" w:rsidRPr="00416E4A" w:rsidRDefault="00511933" w:rsidP="00416E4A">
      <w:pPr>
        <w:numPr>
          <w:ilvl w:val="0"/>
          <w:numId w:val="20"/>
        </w:numPr>
        <w:rPr>
          <w:rFonts w:ascii="Times New Roman" w:eastAsia="Times New Roman" w:hAnsi="Times New Roman" w:cs="Times New Roman"/>
          <w:sz w:val="20"/>
          <w:szCs w:val="18"/>
          <w:lang w:eastAsia="en-CA"/>
        </w:rPr>
      </w:pPr>
      <w:r w:rsidRPr="00416E4A">
        <w:rPr>
          <w:rFonts w:ascii="Times New Roman" w:hAnsi="Times New Roman" w:cs="Times New Roman"/>
          <w:b/>
          <w:sz w:val="20"/>
          <w:szCs w:val="20"/>
          <w:u w:val="single"/>
        </w:rPr>
        <w:t>Damages in lieu of specific performance</w:t>
      </w:r>
      <w:r w:rsidRPr="00416E4A">
        <w:rPr>
          <w:rFonts w:ascii="Times New Roman" w:hAnsi="Times New Roman" w:cs="Times New Roman"/>
          <w:sz w:val="20"/>
          <w:szCs w:val="20"/>
        </w:rPr>
        <w:t xml:space="preserve"> –</w:t>
      </w:r>
      <w:r w:rsidRPr="00416E4A">
        <w:rPr>
          <w:rFonts w:ascii="Times New Roman" w:hAnsi="Times New Roman" w:cs="Times New Roman"/>
          <w:b/>
          <w:sz w:val="20"/>
          <w:szCs w:val="20"/>
        </w:rPr>
        <w:t>calculated at date of judgment</w:t>
      </w:r>
      <w:r w:rsidRPr="00416E4A">
        <w:rPr>
          <w:rFonts w:ascii="Times New Roman" w:hAnsi="Times New Roman" w:cs="Times New Roman"/>
          <w:sz w:val="20"/>
          <w:szCs w:val="20"/>
        </w:rPr>
        <w:t xml:space="preserve">, </w:t>
      </w:r>
      <w:r w:rsidR="00416E4A" w:rsidRPr="00416E4A">
        <w:rPr>
          <w:rFonts w:ascii="Times New Roman" w:hAnsi="Times New Roman" w:cs="Times New Roman"/>
          <w:sz w:val="20"/>
          <w:szCs w:val="20"/>
        </w:rPr>
        <w:t>NO DUTY TO MITIGATE.</w:t>
      </w:r>
    </w:p>
    <w:p w:rsidR="00EB0BF5" w:rsidRPr="00416E4A" w:rsidRDefault="00EB0BF5" w:rsidP="007B5E71">
      <w:pPr>
        <w:pStyle w:val="ListParagraph"/>
        <w:numPr>
          <w:ilvl w:val="1"/>
          <w:numId w:val="20"/>
        </w:numPr>
        <w:rPr>
          <w:rFonts w:ascii="Times New Roman" w:eastAsia="Times New Roman" w:hAnsi="Times New Roman" w:cs="Times New Roman"/>
          <w:b/>
          <w:sz w:val="20"/>
          <w:szCs w:val="18"/>
          <w:u w:val="single"/>
          <w:lang w:val="en-US"/>
        </w:rPr>
      </w:pPr>
      <w:r w:rsidRPr="00416E4A">
        <w:rPr>
          <w:rFonts w:ascii="Times New Roman" w:eastAsia="Times New Roman" w:hAnsi="Times New Roman" w:cs="Times New Roman"/>
          <w:sz w:val="20"/>
          <w:szCs w:val="18"/>
          <w:lang w:eastAsia="en-CA"/>
        </w:rPr>
        <w:t>NOTE: A claim for SP revives K as D can avoid breach by performing before judgement, so</w:t>
      </w:r>
      <w:r w:rsidRPr="00416E4A">
        <w:rPr>
          <w:rFonts w:ascii="Times New Roman" w:eastAsia="Times New Roman" w:hAnsi="Times New Roman" w:cs="Times New Roman"/>
          <w:b/>
          <w:sz w:val="20"/>
          <w:szCs w:val="18"/>
          <w:lang w:eastAsia="en-CA"/>
        </w:rPr>
        <w:t xml:space="preserve"> SP has effect of postponing date of breach</w:t>
      </w:r>
      <w:r w:rsidRPr="00416E4A">
        <w:rPr>
          <w:rFonts w:ascii="Times New Roman" w:eastAsia="Times New Roman" w:hAnsi="Times New Roman" w:cs="Times New Roman"/>
          <w:sz w:val="20"/>
          <w:szCs w:val="18"/>
          <w:lang w:eastAsia="en-CA"/>
        </w:rPr>
        <w:t>.</w:t>
      </w:r>
      <w:r w:rsidRPr="00416E4A">
        <w:rPr>
          <w:rFonts w:ascii="Times New Roman" w:eastAsia="Times New Roman" w:hAnsi="Times New Roman" w:cs="Times New Roman"/>
          <w:b/>
          <w:sz w:val="20"/>
          <w:szCs w:val="18"/>
          <w:lang w:eastAsia="en-CA"/>
        </w:rPr>
        <w:t xml:space="preserve"> For these reasons it is not </w:t>
      </w:r>
      <w:r w:rsidR="00416E4A" w:rsidRPr="00416E4A">
        <w:rPr>
          <w:rFonts w:ascii="Times New Roman" w:eastAsia="Times New Roman" w:hAnsi="Times New Roman" w:cs="Times New Roman"/>
          <w:b/>
          <w:sz w:val="20"/>
          <w:szCs w:val="18"/>
          <w:lang w:eastAsia="en-CA"/>
        </w:rPr>
        <w:t>inconsistent</w:t>
      </w:r>
      <w:r w:rsidRPr="00416E4A">
        <w:rPr>
          <w:rFonts w:ascii="Times New Roman" w:eastAsia="Times New Roman" w:hAnsi="Times New Roman" w:cs="Times New Roman"/>
          <w:b/>
          <w:sz w:val="20"/>
          <w:szCs w:val="18"/>
          <w:lang w:eastAsia="en-CA"/>
        </w:rPr>
        <w:t xml:space="preserve"> with CL to assess damges in lieu of SP at the time of trial</w:t>
      </w:r>
      <w:r w:rsidR="00416E4A" w:rsidRPr="00416E4A">
        <w:rPr>
          <w:rFonts w:ascii="Times New Roman" w:eastAsia="Times New Roman" w:hAnsi="Times New Roman" w:cs="Times New Roman"/>
          <w:b/>
          <w:sz w:val="20"/>
          <w:szCs w:val="18"/>
          <w:lang w:eastAsia="en-CA"/>
        </w:rPr>
        <w:t xml:space="preserve"> and no duty to mitigate, as K still alive.</w:t>
      </w:r>
      <w:r w:rsidRPr="00416E4A">
        <w:rPr>
          <w:rFonts w:ascii="Times New Roman" w:eastAsia="Times New Roman" w:hAnsi="Times New Roman" w:cs="Times New Roman"/>
          <w:b/>
          <w:sz w:val="20"/>
          <w:szCs w:val="18"/>
          <w:u w:val="single"/>
          <w:lang w:val="en-US" w:eastAsia="en-CA"/>
        </w:rPr>
        <w:t xml:space="preserve"> </w:t>
      </w:r>
    </w:p>
    <w:bookmarkEnd w:id="2"/>
    <w:p w:rsidR="00120FB7" w:rsidRDefault="00120FB7" w:rsidP="002A6B41">
      <w:pPr>
        <w:autoSpaceDE w:val="0"/>
        <w:autoSpaceDN w:val="0"/>
        <w:adjustRightInd w:val="0"/>
        <w:rPr>
          <w:rFonts w:ascii="Times-Roman" w:hAnsi="Times-Roman" w:cs="Times-Roman"/>
          <w:b/>
          <w:sz w:val="28"/>
          <w:szCs w:val="20"/>
          <w:u w:val="single"/>
        </w:rPr>
      </w:pPr>
      <w:r>
        <w:rPr>
          <w:rFonts w:ascii="Times-Roman" w:hAnsi="Times-Roman" w:cs="Times-Roman"/>
          <w:b/>
          <w:sz w:val="28"/>
          <w:szCs w:val="20"/>
          <w:u w:val="single"/>
        </w:rPr>
        <w:t>Equitable Remedies (Specific Performance and Injunctions</w:t>
      </w:r>
      <w:r w:rsidR="005A7E17">
        <w:rPr>
          <w:rFonts w:ascii="Times-Roman" w:hAnsi="Times-Roman" w:cs="Times-Roman"/>
          <w:b/>
          <w:sz w:val="28"/>
          <w:szCs w:val="20"/>
          <w:u w:val="single"/>
        </w:rPr>
        <w:t>)</w:t>
      </w:r>
    </w:p>
    <w:p w:rsidR="005A7E17" w:rsidRPr="005A7E17" w:rsidRDefault="005A7E17" w:rsidP="005A7E17">
      <w:pPr>
        <w:rPr>
          <w:rFonts w:ascii="Times New Roman" w:hAnsi="Times New Roman" w:cs="Times New Roman"/>
          <w:sz w:val="20"/>
          <w:szCs w:val="20"/>
        </w:rPr>
      </w:pPr>
      <w:r w:rsidRPr="005A7E17">
        <w:rPr>
          <w:rFonts w:ascii="Times New Roman" w:hAnsi="Times New Roman" w:cs="Times New Roman"/>
          <w:b/>
          <w:sz w:val="20"/>
          <w:szCs w:val="20"/>
          <w:u w:val="single"/>
        </w:rPr>
        <w:t>Equity follows the Common Law</w:t>
      </w:r>
      <w:r w:rsidRPr="005A7E17">
        <w:rPr>
          <w:rFonts w:ascii="Times New Roman" w:hAnsi="Times New Roman" w:cs="Times New Roman"/>
          <w:sz w:val="20"/>
          <w:szCs w:val="20"/>
        </w:rPr>
        <w:t xml:space="preserve"> – So, first determine what the Common-Law would award in Damages.</w:t>
      </w:r>
    </w:p>
    <w:p w:rsidR="005A7E17" w:rsidRPr="005A7E17" w:rsidRDefault="005A7E17" w:rsidP="007B5E71">
      <w:pPr>
        <w:numPr>
          <w:ilvl w:val="0"/>
          <w:numId w:val="46"/>
        </w:numPr>
        <w:spacing w:after="100"/>
        <w:ind w:left="555" w:hanging="374"/>
        <w:rPr>
          <w:rFonts w:ascii="Times New Roman" w:hAnsi="Times New Roman" w:cs="Times New Roman"/>
          <w:sz w:val="20"/>
          <w:szCs w:val="20"/>
        </w:rPr>
      </w:pPr>
      <w:r w:rsidRPr="005C6277">
        <w:rPr>
          <w:rFonts w:ascii="Times New Roman" w:hAnsi="Times New Roman" w:cs="Times New Roman"/>
          <w:b/>
          <w:sz w:val="20"/>
          <w:szCs w:val="20"/>
          <w:u w:val="single"/>
        </w:rPr>
        <w:t>If not satisfied</w:t>
      </w:r>
      <w:r w:rsidRPr="005C6277">
        <w:rPr>
          <w:rFonts w:ascii="Times New Roman" w:hAnsi="Times New Roman" w:cs="Times New Roman"/>
          <w:b/>
          <w:sz w:val="20"/>
          <w:szCs w:val="20"/>
        </w:rPr>
        <w:t>,</w:t>
      </w:r>
      <w:r w:rsidRPr="005A7E17">
        <w:rPr>
          <w:rFonts w:ascii="Times New Roman" w:hAnsi="Times New Roman" w:cs="Times New Roman"/>
          <w:sz w:val="20"/>
          <w:szCs w:val="20"/>
        </w:rPr>
        <w:t xml:space="preserve"> then turn to Equity to try specific performance, or damages in lieu thereof.</w:t>
      </w:r>
    </w:p>
    <w:p w:rsidR="005A7E17" w:rsidRPr="00622DA8" w:rsidRDefault="005A7E17" w:rsidP="005A7E17">
      <w:pPr>
        <w:rPr>
          <w:rFonts w:ascii="Times New Roman" w:hAnsi="Times New Roman" w:cs="Times New Roman"/>
          <w:sz w:val="20"/>
          <w:szCs w:val="20"/>
        </w:rPr>
      </w:pPr>
      <w:r w:rsidRPr="005A7E17">
        <w:rPr>
          <w:rFonts w:ascii="Times New Roman" w:hAnsi="Times New Roman" w:cs="Times New Roman"/>
          <w:sz w:val="20"/>
          <w:szCs w:val="20"/>
          <w:u w:val="single"/>
        </w:rPr>
        <w:t xml:space="preserve">Only after </w:t>
      </w:r>
      <w:r w:rsidRPr="005C6277">
        <w:rPr>
          <w:rFonts w:ascii="Times New Roman" w:hAnsi="Times New Roman" w:cs="Times New Roman"/>
          <w:b/>
          <w:i/>
          <w:color w:val="FF0000"/>
          <w:sz w:val="20"/>
          <w:szCs w:val="20"/>
          <w:u w:val="single"/>
        </w:rPr>
        <w:t>Kupchak</w:t>
      </w:r>
      <w:r w:rsidRPr="005C6277">
        <w:rPr>
          <w:rFonts w:ascii="Times New Roman" w:hAnsi="Times New Roman" w:cs="Times New Roman"/>
          <w:color w:val="FF0000"/>
          <w:sz w:val="20"/>
          <w:szCs w:val="20"/>
          <w:u w:val="single"/>
        </w:rPr>
        <w:t xml:space="preserve"> </w:t>
      </w:r>
      <w:r w:rsidRPr="005A7E17">
        <w:rPr>
          <w:rFonts w:ascii="Times New Roman" w:hAnsi="Times New Roman" w:cs="Times New Roman"/>
          <w:sz w:val="20"/>
          <w:szCs w:val="20"/>
          <w:u w:val="single"/>
        </w:rPr>
        <w:t>did Equity have anything to do with awarding money as compensation</w:t>
      </w:r>
      <w:r w:rsidR="005C6277">
        <w:rPr>
          <w:rFonts w:ascii="Times New Roman" w:hAnsi="Times New Roman" w:cs="Times New Roman"/>
          <w:sz w:val="20"/>
          <w:szCs w:val="20"/>
          <w:u w:val="single"/>
        </w:rPr>
        <w:t xml:space="preserve"> in lieu of rescission</w:t>
      </w:r>
      <w:r w:rsidRPr="005A7E17">
        <w:rPr>
          <w:rFonts w:ascii="Times New Roman" w:hAnsi="Times New Roman" w:cs="Times New Roman"/>
          <w:sz w:val="20"/>
          <w:szCs w:val="20"/>
        </w:rPr>
        <w:t xml:space="preserve"> – but still, money is awarded only in lieu of an equitable remedy, like specific performance</w:t>
      </w:r>
    </w:p>
    <w:p w:rsidR="005A7E17" w:rsidRPr="006D2475" w:rsidRDefault="005A7E17" w:rsidP="005A7E17">
      <w:pPr>
        <w:rPr>
          <w:rFonts w:ascii="Times New Roman" w:hAnsi="Times New Roman" w:cs="Times New Roman"/>
          <w:b/>
          <w:sz w:val="20"/>
        </w:rPr>
      </w:pPr>
      <w:r w:rsidRPr="006D2475">
        <w:rPr>
          <w:rFonts w:ascii="Times New Roman" w:hAnsi="Times New Roman" w:cs="Times New Roman"/>
          <w:b/>
          <w:sz w:val="20"/>
          <w:u w:val="single"/>
        </w:rPr>
        <w:t xml:space="preserve">Requirements for Obtaining an Equitable Remedy: </w:t>
      </w:r>
      <w:r w:rsidRPr="006D2475">
        <w:rPr>
          <w:rFonts w:ascii="Times New Roman" w:hAnsi="Times New Roman" w:cs="Times New Roman"/>
          <w:b/>
          <w:sz w:val="20"/>
        </w:rPr>
        <w:t xml:space="preserve">TTTUB RRM </w:t>
      </w:r>
    </w:p>
    <w:p w:rsidR="005A7E17" w:rsidRPr="006D2475" w:rsidRDefault="005A7E17" w:rsidP="007B5E71">
      <w:pPr>
        <w:numPr>
          <w:ilvl w:val="0"/>
          <w:numId w:val="47"/>
        </w:numPr>
        <w:rPr>
          <w:rFonts w:ascii="Times New Roman" w:hAnsi="Times New Roman" w:cs="Times New Roman"/>
          <w:sz w:val="20"/>
        </w:rPr>
      </w:pPr>
      <w:r w:rsidRPr="006D2475">
        <w:rPr>
          <w:rFonts w:ascii="Times New Roman" w:hAnsi="Times New Roman" w:cs="Times New Roman"/>
          <w:sz w:val="20"/>
          <w:u w:val="single"/>
        </w:rPr>
        <w:t>Unique Item</w:t>
      </w:r>
      <w:r w:rsidRPr="006D2475">
        <w:rPr>
          <w:rFonts w:ascii="Times New Roman" w:hAnsi="Times New Roman" w:cs="Times New Roman"/>
          <w:sz w:val="20"/>
        </w:rPr>
        <w:t xml:space="preserve"> – Damages won’t do, because a party can’t go out into the market and get a new one</w:t>
      </w:r>
    </w:p>
    <w:p w:rsidR="005A7E17" w:rsidRPr="006D2475" w:rsidRDefault="005A7E17" w:rsidP="007B5E71">
      <w:pPr>
        <w:numPr>
          <w:ilvl w:val="0"/>
          <w:numId w:val="47"/>
        </w:numPr>
        <w:rPr>
          <w:rFonts w:ascii="Times New Roman" w:hAnsi="Times New Roman" w:cs="Times New Roman"/>
          <w:sz w:val="20"/>
        </w:rPr>
      </w:pPr>
      <w:r w:rsidRPr="006D2475">
        <w:rPr>
          <w:rFonts w:ascii="Times New Roman" w:hAnsi="Times New Roman" w:cs="Times New Roman"/>
          <w:sz w:val="20"/>
          <w:u w:val="single"/>
        </w:rPr>
        <w:t>BFP is not Effected</w:t>
      </w:r>
      <w:r w:rsidRPr="006D2475">
        <w:rPr>
          <w:rFonts w:ascii="Times New Roman" w:hAnsi="Times New Roman" w:cs="Times New Roman"/>
          <w:sz w:val="20"/>
        </w:rPr>
        <w:t xml:space="preserve"> – “Equity’s darling.”  Can still get Damages in Lieu – (see </w:t>
      </w:r>
      <w:r w:rsidR="00622DA8">
        <w:rPr>
          <w:rFonts w:ascii="Times New Roman" w:hAnsi="Times New Roman" w:cs="Times New Roman"/>
          <w:b/>
          <w:i/>
          <w:color w:val="FF0000"/>
          <w:sz w:val="20"/>
        </w:rPr>
        <w:t>Kupchak</w:t>
      </w:r>
      <w:r w:rsidRPr="006D2475">
        <w:rPr>
          <w:rFonts w:ascii="Times New Roman" w:hAnsi="Times New Roman" w:cs="Times New Roman"/>
          <w:sz w:val="20"/>
        </w:rPr>
        <w:t>)</w:t>
      </w:r>
    </w:p>
    <w:p w:rsidR="005A7E17" w:rsidRPr="006D2475" w:rsidRDefault="005A7E17" w:rsidP="007B5E71">
      <w:pPr>
        <w:numPr>
          <w:ilvl w:val="0"/>
          <w:numId w:val="47"/>
        </w:numPr>
        <w:rPr>
          <w:rFonts w:ascii="Times New Roman" w:hAnsi="Times New Roman" w:cs="Times New Roman"/>
          <w:sz w:val="20"/>
        </w:rPr>
      </w:pPr>
      <w:r w:rsidRPr="006D2475">
        <w:rPr>
          <w:rFonts w:ascii="Times New Roman" w:hAnsi="Times New Roman" w:cs="Times New Roman"/>
          <w:sz w:val="20"/>
          <w:u w:val="single"/>
        </w:rPr>
        <w:t>The K has not been Affirmed</w:t>
      </w:r>
      <w:r w:rsidRPr="006D2475">
        <w:rPr>
          <w:rFonts w:ascii="Times New Roman" w:hAnsi="Times New Roman" w:cs="Times New Roman"/>
          <w:sz w:val="20"/>
        </w:rPr>
        <w:t xml:space="preserve"> – EG – Laches (see </w:t>
      </w:r>
      <w:r w:rsidRPr="006D2475">
        <w:rPr>
          <w:rFonts w:ascii="Times New Roman" w:hAnsi="Times New Roman" w:cs="Times New Roman"/>
          <w:b/>
          <w:i/>
          <w:color w:val="FF0000"/>
          <w:sz w:val="20"/>
        </w:rPr>
        <w:t>Leaf v. International Galleries</w:t>
      </w:r>
      <w:r w:rsidRPr="006D2475">
        <w:rPr>
          <w:rFonts w:ascii="Times New Roman" w:hAnsi="Times New Roman" w:cs="Times New Roman"/>
          <w:sz w:val="20"/>
        </w:rPr>
        <w:t>)</w:t>
      </w:r>
    </w:p>
    <w:p w:rsidR="005A7E17" w:rsidRPr="006D2475" w:rsidRDefault="005A7E17" w:rsidP="007B5E71">
      <w:pPr>
        <w:numPr>
          <w:ilvl w:val="0"/>
          <w:numId w:val="47"/>
        </w:numPr>
        <w:rPr>
          <w:rFonts w:ascii="Times New Roman" w:hAnsi="Times New Roman" w:cs="Times New Roman"/>
          <w:sz w:val="20"/>
        </w:rPr>
      </w:pPr>
      <w:r w:rsidRPr="006D2475">
        <w:rPr>
          <w:rFonts w:ascii="Times New Roman" w:hAnsi="Times New Roman" w:cs="Times New Roman"/>
          <w:sz w:val="20"/>
          <w:u w:val="single"/>
        </w:rPr>
        <w:t>Requesting Party has clean hands</w:t>
      </w:r>
      <w:r w:rsidRPr="006D2475">
        <w:rPr>
          <w:rFonts w:ascii="Times New Roman" w:hAnsi="Times New Roman" w:cs="Times New Roman"/>
          <w:sz w:val="20"/>
        </w:rPr>
        <w:t xml:space="preserve"> himself</w:t>
      </w:r>
    </w:p>
    <w:p w:rsidR="005A7E17" w:rsidRPr="006D2475" w:rsidRDefault="005A7E17" w:rsidP="007B5E71">
      <w:pPr>
        <w:numPr>
          <w:ilvl w:val="0"/>
          <w:numId w:val="47"/>
        </w:numPr>
        <w:rPr>
          <w:rFonts w:ascii="Times New Roman" w:hAnsi="Times New Roman" w:cs="Times New Roman"/>
          <w:sz w:val="20"/>
          <w:u w:val="single"/>
        </w:rPr>
      </w:pPr>
      <w:r w:rsidRPr="006D2475">
        <w:rPr>
          <w:rFonts w:ascii="Times New Roman" w:hAnsi="Times New Roman" w:cs="Times New Roman"/>
          <w:sz w:val="20"/>
          <w:u w:val="single"/>
        </w:rPr>
        <w:t>Requesting Party can and will perform his obligations</w:t>
      </w:r>
    </w:p>
    <w:p w:rsidR="005A7E17" w:rsidRPr="006D2475" w:rsidRDefault="005A7E17" w:rsidP="007B5E71">
      <w:pPr>
        <w:numPr>
          <w:ilvl w:val="0"/>
          <w:numId w:val="47"/>
        </w:numPr>
        <w:rPr>
          <w:rFonts w:ascii="Times New Roman" w:hAnsi="Times New Roman" w:cs="Times New Roman"/>
          <w:sz w:val="20"/>
        </w:rPr>
      </w:pPr>
      <w:r w:rsidRPr="006D2475">
        <w:rPr>
          <w:rFonts w:ascii="Times New Roman" w:hAnsi="Times New Roman" w:cs="Times New Roman"/>
          <w:sz w:val="20"/>
          <w:u w:val="single"/>
        </w:rPr>
        <w:t>The Remedy won’t impose “Undue Hardship”</w:t>
      </w:r>
      <w:r w:rsidRPr="006D2475">
        <w:rPr>
          <w:rFonts w:ascii="Times New Roman" w:hAnsi="Times New Roman" w:cs="Times New Roman"/>
          <w:sz w:val="20"/>
        </w:rPr>
        <w:t xml:space="preserve"> on the party ordered to perform</w:t>
      </w:r>
    </w:p>
    <w:p w:rsidR="005A7E17" w:rsidRPr="006D2475" w:rsidRDefault="005A7E17" w:rsidP="007B5E71">
      <w:pPr>
        <w:numPr>
          <w:ilvl w:val="0"/>
          <w:numId w:val="47"/>
        </w:numPr>
        <w:rPr>
          <w:rFonts w:ascii="Times New Roman" w:hAnsi="Times New Roman" w:cs="Times New Roman"/>
          <w:sz w:val="20"/>
        </w:rPr>
      </w:pPr>
      <w:r w:rsidRPr="006D2475">
        <w:rPr>
          <w:rFonts w:ascii="Times New Roman" w:hAnsi="Times New Roman" w:cs="Times New Roman"/>
          <w:sz w:val="20"/>
          <w:u w:val="single"/>
        </w:rPr>
        <w:t>The Remedy isn’t to perform a Personal Service</w:t>
      </w:r>
      <w:r w:rsidRPr="006D2475">
        <w:rPr>
          <w:rFonts w:ascii="Times New Roman" w:hAnsi="Times New Roman" w:cs="Times New Roman"/>
          <w:sz w:val="20"/>
        </w:rPr>
        <w:t xml:space="preserve"> (see </w:t>
      </w:r>
      <w:r w:rsidRPr="006D2475">
        <w:rPr>
          <w:rFonts w:ascii="Times New Roman" w:hAnsi="Times New Roman" w:cs="Times New Roman"/>
          <w:b/>
          <w:i/>
          <w:color w:val="FF0000"/>
          <w:sz w:val="20"/>
        </w:rPr>
        <w:t>Warner Bros</w:t>
      </w:r>
      <w:r w:rsidRPr="006D2475">
        <w:rPr>
          <w:rFonts w:ascii="Times New Roman" w:hAnsi="Times New Roman" w:cs="Times New Roman"/>
          <w:sz w:val="20"/>
        </w:rPr>
        <w:t>.) – [altered by statute now]</w:t>
      </w:r>
    </w:p>
    <w:p w:rsidR="005A7E17" w:rsidRPr="006D2475" w:rsidRDefault="005A7E17" w:rsidP="007B5E71">
      <w:pPr>
        <w:numPr>
          <w:ilvl w:val="0"/>
          <w:numId w:val="48"/>
        </w:numPr>
        <w:rPr>
          <w:rFonts w:ascii="Times New Roman" w:hAnsi="Times New Roman" w:cs="Times New Roman"/>
          <w:sz w:val="20"/>
        </w:rPr>
      </w:pPr>
      <w:r w:rsidRPr="006D2475">
        <w:rPr>
          <w:rFonts w:ascii="Times New Roman" w:hAnsi="Times New Roman" w:cs="Times New Roman"/>
          <w:sz w:val="20"/>
        </w:rPr>
        <w:t>Too hard for the court to enforce the remedy – to ensure it’s been performed</w:t>
      </w:r>
    </w:p>
    <w:p w:rsidR="005A7E17" w:rsidRPr="006D2475" w:rsidRDefault="005A7E17" w:rsidP="007B5E71">
      <w:pPr>
        <w:numPr>
          <w:ilvl w:val="0"/>
          <w:numId w:val="47"/>
        </w:numPr>
        <w:rPr>
          <w:rFonts w:ascii="Times New Roman" w:hAnsi="Times New Roman" w:cs="Times New Roman"/>
          <w:sz w:val="20"/>
        </w:rPr>
      </w:pPr>
      <w:r w:rsidRPr="006D2475">
        <w:rPr>
          <w:rFonts w:ascii="Times New Roman" w:hAnsi="Times New Roman" w:cs="Times New Roman"/>
          <w:sz w:val="20"/>
          <w:u w:val="single"/>
        </w:rPr>
        <w:t>Mutuality of Remedy</w:t>
      </w:r>
      <w:r w:rsidRPr="006D2475">
        <w:rPr>
          <w:rFonts w:ascii="Times New Roman" w:hAnsi="Times New Roman" w:cs="Times New Roman"/>
          <w:sz w:val="20"/>
        </w:rPr>
        <w:t xml:space="preserve"> – both parties should be able to get the same remedy</w:t>
      </w:r>
    </w:p>
    <w:p w:rsidR="006D2475" w:rsidRPr="0070640D" w:rsidRDefault="006D2475" w:rsidP="006D2475">
      <w:pPr>
        <w:rPr>
          <w:rFonts w:ascii="Times New Roman" w:hAnsi="Times New Roman" w:cs="Times New Roman"/>
          <w:b/>
          <w:sz w:val="20"/>
          <w:szCs w:val="20"/>
          <w:u w:val="single"/>
        </w:rPr>
      </w:pPr>
    </w:p>
    <w:p w:rsidR="005C6277" w:rsidRDefault="005C6277" w:rsidP="006D2475">
      <w:pPr>
        <w:rPr>
          <w:rFonts w:ascii="Times New Roman" w:hAnsi="Times New Roman" w:cs="Times New Roman"/>
          <w:b/>
          <w:sz w:val="24"/>
          <w:szCs w:val="20"/>
          <w:u w:val="single"/>
        </w:rPr>
      </w:pPr>
      <w:r w:rsidRPr="005C6277">
        <w:rPr>
          <w:rFonts w:ascii="Times New Roman" w:hAnsi="Times New Roman" w:cs="Times New Roman"/>
          <w:b/>
          <w:sz w:val="24"/>
          <w:szCs w:val="20"/>
          <w:u w:val="single"/>
        </w:rPr>
        <w:t>Specific Performance</w:t>
      </w:r>
    </w:p>
    <w:p w:rsidR="005C6277" w:rsidRPr="005C6277" w:rsidRDefault="005C6277" w:rsidP="006D2475">
      <w:pPr>
        <w:rPr>
          <w:rFonts w:ascii="Times New Roman" w:hAnsi="Times New Roman" w:cs="Times New Roman"/>
          <w:b/>
          <w:szCs w:val="20"/>
          <w:u w:val="single"/>
        </w:rPr>
      </w:pPr>
      <w:r w:rsidRPr="005C6277">
        <w:rPr>
          <w:rFonts w:ascii="Times New Roman" w:hAnsi="Times New Roman" w:cs="Times New Roman"/>
          <w:b/>
          <w:sz w:val="20"/>
        </w:rPr>
        <w:t>Available only where damages are</w:t>
      </w:r>
      <w:r w:rsidRPr="005C6277">
        <w:rPr>
          <w:rFonts w:ascii="Times New Roman" w:hAnsi="Times New Roman" w:cs="Times New Roman"/>
          <w:sz w:val="20"/>
        </w:rPr>
        <w:t xml:space="preserve"> </w:t>
      </w:r>
      <w:r w:rsidRPr="005C6277">
        <w:rPr>
          <w:rFonts w:ascii="Times New Roman" w:hAnsi="Times New Roman" w:cs="Times New Roman"/>
          <w:b/>
          <w:sz w:val="20"/>
        </w:rPr>
        <w:t xml:space="preserve">inadequate </w:t>
      </w:r>
      <w:r w:rsidRPr="005C6277">
        <w:rPr>
          <w:rFonts w:ascii="Times New Roman" w:hAnsi="Times New Roman" w:cs="Times New Roman"/>
          <w:sz w:val="20"/>
        </w:rPr>
        <w:t xml:space="preserve">(e.g. </w:t>
      </w:r>
      <w:r w:rsidRPr="005C6277">
        <w:rPr>
          <w:rFonts w:ascii="Times New Roman" w:hAnsi="Times New Roman" w:cs="Times New Roman"/>
          <w:b/>
          <w:i/>
          <w:color w:val="FF0000"/>
          <w:sz w:val="20"/>
        </w:rPr>
        <w:t>Beswick v Beswick</w:t>
      </w:r>
      <w:r w:rsidRPr="005C6277">
        <w:rPr>
          <w:rFonts w:ascii="Times New Roman" w:hAnsi="Times New Roman" w:cs="Times New Roman"/>
          <w:sz w:val="20"/>
        </w:rPr>
        <w:t xml:space="preserve"> – wife wanted to get the exact K to get $ from dead hubby’s biz – damages would not suffice)</w:t>
      </w:r>
    </w:p>
    <w:p w:rsidR="006D2475" w:rsidRPr="0070640D" w:rsidRDefault="006D2475" w:rsidP="006D2475">
      <w:pPr>
        <w:rPr>
          <w:rFonts w:ascii="Times New Roman" w:hAnsi="Times New Roman" w:cs="Times New Roman"/>
          <w:i/>
          <w:color w:val="FF0000"/>
          <w:sz w:val="20"/>
          <w:szCs w:val="20"/>
        </w:rPr>
      </w:pPr>
      <w:r w:rsidRPr="0070640D">
        <w:rPr>
          <w:rFonts w:ascii="Times New Roman" w:hAnsi="Times New Roman" w:cs="Times New Roman"/>
          <w:b/>
          <w:sz w:val="20"/>
          <w:szCs w:val="20"/>
          <w:u w:val="single"/>
        </w:rPr>
        <w:t>Specific Performance is granted when the subject-matter of the contract is “unique”</w:t>
      </w:r>
      <w:r w:rsidRPr="0070640D">
        <w:rPr>
          <w:rFonts w:ascii="Times New Roman" w:hAnsi="Times New Roman" w:cs="Times New Roman"/>
          <w:sz w:val="20"/>
          <w:szCs w:val="20"/>
          <w:u w:val="single"/>
        </w:rPr>
        <w:t xml:space="preserve"> </w:t>
      </w:r>
      <w:r w:rsidRPr="0070640D">
        <w:rPr>
          <w:rFonts w:ascii="Times New Roman" w:hAnsi="Times New Roman" w:cs="Times New Roman"/>
          <w:sz w:val="20"/>
          <w:szCs w:val="20"/>
        </w:rPr>
        <w:t xml:space="preserve">– when the property has a quality important to the purchaser that </w:t>
      </w:r>
      <w:r w:rsidRPr="005C6277">
        <w:rPr>
          <w:rFonts w:ascii="Times New Roman" w:hAnsi="Times New Roman" w:cs="Times New Roman"/>
          <w:b/>
          <w:sz w:val="20"/>
          <w:szCs w:val="20"/>
        </w:rPr>
        <w:t>can’t be duplicated elsewhere</w:t>
      </w:r>
      <w:r w:rsidRPr="0070640D">
        <w:rPr>
          <w:rFonts w:ascii="Times New Roman" w:hAnsi="Times New Roman" w:cs="Times New Roman"/>
          <w:sz w:val="20"/>
          <w:szCs w:val="20"/>
        </w:rPr>
        <w:t>.</w:t>
      </w:r>
      <w:r w:rsidR="00C728F3" w:rsidRPr="0070640D">
        <w:rPr>
          <w:rFonts w:ascii="Times New Roman" w:hAnsi="Times New Roman" w:cs="Times New Roman"/>
          <w:sz w:val="20"/>
          <w:szCs w:val="20"/>
        </w:rPr>
        <w:t xml:space="preserve"> The court determines the uniqueness of the property when the </w:t>
      </w:r>
      <w:r w:rsidR="005C6277">
        <w:rPr>
          <w:rFonts w:ascii="Times New Roman" w:hAnsi="Times New Roman" w:cs="Times New Roman"/>
          <w:sz w:val="20"/>
          <w:szCs w:val="20"/>
        </w:rPr>
        <w:t>breach</w:t>
      </w:r>
      <w:r w:rsidR="00C728F3" w:rsidRPr="0070640D">
        <w:rPr>
          <w:rFonts w:ascii="Times New Roman" w:hAnsi="Times New Roman" w:cs="Times New Roman"/>
          <w:sz w:val="20"/>
          <w:szCs w:val="20"/>
        </w:rPr>
        <w:t xml:space="preserve"> takes place</w:t>
      </w:r>
      <w:r w:rsidR="005C6277">
        <w:rPr>
          <w:rFonts w:ascii="Times New Roman" w:hAnsi="Times New Roman" w:cs="Times New Roman"/>
          <w:sz w:val="20"/>
          <w:szCs w:val="20"/>
        </w:rPr>
        <w:t>, innocent party decides if to keep K alive and sue for damages or ask for SP.</w:t>
      </w:r>
      <w:r w:rsidRPr="0070640D">
        <w:rPr>
          <w:rFonts w:ascii="Times New Roman" w:hAnsi="Times New Roman" w:cs="Times New Roman"/>
          <w:b/>
          <w:i/>
          <w:color w:val="FF0000"/>
          <w:sz w:val="20"/>
          <w:szCs w:val="20"/>
        </w:rPr>
        <w:t xml:space="preserve"> John Dodge</w:t>
      </w:r>
      <w:r w:rsidR="00C728F3" w:rsidRPr="0070640D">
        <w:rPr>
          <w:rFonts w:ascii="Times New Roman" w:hAnsi="Times New Roman" w:cs="Times New Roman"/>
          <w:b/>
          <w:i/>
          <w:color w:val="FF0000"/>
          <w:sz w:val="20"/>
          <w:szCs w:val="20"/>
        </w:rPr>
        <w:t>(</w:t>
      </w:r>
      <w:r w:rsidR="00C728F3" w:rsidRPr="0070640D">
        <w:rPr>
          <w:rFonts w:ascii="Times New Roman" w:hAnsi="Times New Roman" w:cs="Times New Roman"/>
          <w:i/>
          <w:color w:val="FF0000"/>
          <w:sz w:val="20"/>
          <w:szCs w:val="20"/>
        </w:rPr>
        <w:t>P contracted to buy land and D backed out of deal. P wanted SP cuz land unique)</w:t>
      </w:r>
    </w:p>
    <w:p w:rsidR="005C6277" w:rsidRPr="005C6277" w:rsidRDefault="005C6277" w:rsidP="005C6277">
      <w:pPr>
        <w:pStyle w:val="ListParagraph"/>
        <w:numPr>
          <w:ilvl w:val="0"/>
          <w:numId w:val="52"/>
        </w:numPr>
        <w:rPr>
          <w:rFonts w:ascii="Times New Roman" w:hAnsi="Times New Roman" w:cs="Times New Roman"/>
          <w:sz w:val="20"/>
          <w:szCs w:val="20"/>
        </w:rPr>
      </w:pPr>
      <w:r w:rsidRPr="005C6277">
        <w:rPr>
          <w:rFonts w:ascii="Times New Roman" w:hAnsi="Times New Roman" w:cs="Times New Roman"/>
          <w:b/>
          <w:sz w:val="20"/>
          <w:szCs w:val="20"/>
        </w:rPr>
        <w:t>A party is not obliged to mitigate</w:t>
      </w:r>
      <w:r>
        <w:rPr>
          <w:rFonts w:ascii="Times New Roman" w:hAnsi="Times New Roman" w:cs="Times New Roman"/>
          <w:sz w:val="20"/>
          <w:szCs w:val="20"/>
        </w:rPr>
        <w:t xml:space="preserve"> if seeking specific performance</w:t>
      </w:r>
      <w:r w:rsidRPr="00B64325">
        <w:rPr>
          <w:rFonts w:ascii="Times New Roman" w:hAnsi="Times New Roman" w:cs="Times New Roman"/>
          <w:b/>
          <w:i/>
          <w:color w:val="FF0000"/>
          <w:sz w:val="20"/>
          <w:szCs w:val="20"/>
        </w:rPr>
        <w:t xml:space="preserve"> </w:t>
      </w:r>
      <w:r w:rsidRPr="0070640D">
        <w:rPr>
          <w:rFonts w:ascii="Times New Roman" w:hAnsi="Times New Roman" w:cs="Times New Roman"/>
          <w:b/>
          <w:i/>
          <w:color w:val="FF0000"/>
          <w:sz w:val="20"/>
          <w:szCs w:val="20"/>
        </w:rPr>
        <w:t>John Dodge</w:t>
      </w:r>
      <w:r>
        <w:rPr>
          <w:rFonts w:ascii="Times New Roman" w:hAnsi="Times New Roman" w:cs="Times New Roman"/>
          <w:b/>
          <w:i/>
          <w:color w:val="FF0000"/>
          <w:sz w:val="20"/>
          <w:szCs w:val="20"/>
        </w:rPr>
        <w:t xml:space="preserve"> </w:t>
      </w:r>
      <w:r w:rsidRPr="0070640D">
        <w:rPr>
          <w:rFonts w:ascii="Times New Roman" w:hAnsi="Times New Roman" w:cs="Times New Roman"/>
          <w:b/>
          <w:i/>
          <w:color w:val="FF0000"/>
          <w:sz w:val="20"/>
          <w:szCs w:val="20"/>
        </w:rPr>
        <w:t>Semelhago</w:t>
      </w:r>
    </w:p>
    <w:p w:rsidR="005C6277" w:rsidRPr="005C6277" w:rsidRDefault="005C6277" w:rsidP="007B5E71">
      <w:pPr>
        <w:pStyle w:val="ListParagraph"/>
        <w:numPr>
          <w:ilvl w:val="0"/>
          <w:numId w:val="52"/>
        </w:numPr>
        <w:rPr>
          <w:rFonts w:ascii="Times New Roman" w:hAnsi="Times New Roman" w:cs="Times New Roman"/>
          <w:sz w:val="18"/>
          <w:szCs w:val="20"/>
        </w:rPr>
      </w:pPr>
      <w:r w:rsidRPr="005C6277">
        <w:rPr>
          <w:rFonts w:ascii="Times New Roman" w:hAnsi="Times New Roman" w:cs="Times New Roman"/>
          <w:b/>
          <w:sz w:val="20"/>
        </w:rPr>
        <w:t>If awarding SP will lead to further inequity, the court will not award</w:t>
      </w:r>
      <w:r w:rsidRPr="005C6277">
        <w:rPr>
          <w:rFonts w:ascii="Times New Roman" w:hAnsi="Times New Roman" w:cs="Times New Roman"/>
          <w:sz w:val="20"/>
        </w:rPr>
        <w:t xml:space="preserve"> it - You’ll only get damages in equity when specific performance is unavailable (</w:t>
      </w:r>
      <w:r w:rsidRPr="005C6277">
        <w:rPr>
          <w:rFonts w:ascii="Times New Roman" w:hAnsi="Times New Roman" w:cs="Times New Roman"/>
          <w:b/>
          <w:i/>
          <w:color w:val="FF0000"/>
          <w:sz w:val="20"/>
        </w:rPr>
        <w:t>Roth v Tyler</w:t>
      </w:r>
      <w:r w:rsidRPr="005C6277">
        <w:rPr>
          <w:rFonts w:ascii="Times New Roman" w:hAnsi="Times New Roman" w:cs="Times New Roman"/>
          <w:i/>
          <w:color w:val="FF0000"/>
          <w:sz w:val="20"/>
        </w:rPr>
        <w:t xml:space="preserve"> court awarded $ as to not break up marriage when P couldn’t purchase house he K’d for as wife wouldn’t sign lease)</w:t>
      </w:r>
    </w:p>
    <w:p w:rsidR="00C728F3" w:rsidRPr="00B64325" w:rsidRDefault="006D2475" w:rsidP="007B5E71">
      <w:pPr>
        <w:pStyle w:val="ListParagraph"/>
        <w:numPr>
          <w:ilvl w:val="0"/>
          <w:numId w:val="52"/>
        </w:numPr>
        <w:rPr>
          <w:rFonts w:ascii="Times New Roman" w:hAnsi="Times New Roman" w:cs="Times New Roman"/>
          <w:sz w:val="20"/>
          <w:szCs w:val="20"/>
        </w:rPr>
      </w:pPr>
      <w:r w:rsidRPr="0070640D">
        <w:rPr>
          <w:rFonts w:ascii="Times New Roman" w:hAnsi="Times New Roman" w:cs="Times New Roman"/>
          <w:sz w:val="20"/>
          <w:szCs w:val="20"/>
        </w:rPr>
        <w:t>NOTE: land not always considered unique anymore</w:t>
      </w:r>
      <w:r w:rsidRPr="0070640D">
        <w:rPr>
          <w:rFonts w:ascii="Times New Roman" w:hAnsi="Times New Roman" w:cs="Times New Roman"/>
          <w:b/>
          <w:i/>
          <w:sz w:val="20"/>
          <w:szCs w:val="20"/>
        </w:rPr>
        <w:t xml:space="preserve"> </w:t>
      </w:r>
      <w:r w:rsidRPr="0070640D">
        <w:rPr>
          <w:rFonts w:ascii="Times New Roman" w:hAnsi="Times New Roman" w:cs="Times New Roman"/>
          <w:b/>
          <w:i/>
          <w:color w:val="FF0000"/>
          <w:sz w:val="20"/>
          <w:szCs w:val="20"/>
        </w:rPr>
        <w:t>Semelhago</w:t>
      </w:r>
      <w:bookmarkStart w:id="3" w:name="_Toc133397882"/>
    </w:p>
    <w:p w:rsidR="008918FE" w:rsidRPr="008918FE" w:rsidRDefault="008918FE" w:rsidP="008918FE">
      <w:pPr>
        <w:pStyle w:val="Heading3"/>
        <w:rPr>
          <w:rFonts w:ascii="Times New Roman" w:hAnsi="Times New Roman"/>
          <w:color w:val="auto"/>
          <w:sz w:val="24"/>
          <w:u w:val="single"/>
        </w:rPr>
      </w:pPr>
      <w:bookmarkStart w:id="4" w:name="_Toc133397884"/>
      <w:r w:rsidRPr="008918FE">
        <w:rPr>
          <w:rFonts w:ascii="Times New Roman" w:hAnsi="Times New Roman"/>
          <w:color w:val="auto"/>
          <w:sz w:val="24"/>
          <w:u w:val="single"/>
        </w:rPr>
        <w:t>Injunction</w:t>
      </w:r>
      <w:bookmarkEnd w:id="4"/>
    </w:p>
    <w:p w:rsidR="008918FE" w:rsidRDefault="008918FE" w:rsidP="00C728F3">
      <w:pPr>
        <w:rPr>
          <w:rFonts w:ascii="Times New Roman" w:hAnsi="Times New Roman"/>
        </w:rPr>
      </w:pPr>
    </w:p>
    <w:p w:rsidR="005A7E17" w:rsidRPr="00C728F3" w:rsidRDefault="005A7E17" w:rsidP="00C728F3">
      <w:pPr>
        <w:rPr>
          <w:b/>
        </w:rPr>
      </w:pPr>
      <w:r w:rsidRPr="00C728F3">
        <w:rPr>
          <w:rFonts w:ascii="Times New Roman" w:hAnsi="Times New Roman"/>
        </w:rPr>
        <w:t xml:space="preserve"> </w:t>
      </w:r>
      <w:r w:rsidRPr="00C728F3">
        <w:rPr>
          <w:rFonts w:ascii="Times New Roman" w:hAnsi="Times New Roman"/>
          <w:b/>
          <w:u w:val="single"/>
        </w:rPr>
        <w:t>Injunctions to Enforce Contracts of Personal Service</w:t>
      </w:r>
      <w:bookmarkEnd w:id="3"/>
    </w:p>
    <w:p w:rsidR="0070640D" w:rsidRPr="00F726D9" w:rsidRDefault="000A2367" w:rsidP="000A2367">
      <w:pPr>
        <w:rPr>
          <w:rFonts w:ascii="Times New Roman" w:hAnsi="Times New Roman" w:cs="Times New Roman"/>
          <w:b/>
          <w:sz w:val="20"/>
          <w:szCs w:val="20"/>
        </w:rPr>
      </w:pPr>
      <w:r w:rsidRPr="0070640D">
        <w:rPr>
          <w:rFonts w:ascii="Times New Roman" w:hAnsi="Times New Roman" w:cs="Times New Roman"/>
          <w:b/>
          <w:sz w:val="20"/>
          <w:szCs w:val="20"/>
          <w:u w:val="single"/>
        </w:rPr>
        <w:t xml:space="preserve">Specific performance </w:t>
      </w:r>
      <w:r w:rsidRPr="0070640D">
        <w:rPr>
          <w:rFonts w:ascii="Times New Roman" w:hAnsi="Times New Roman" w:cs="Times New Roman"/>
          <w:b/>
          <w:sz w:val="20"/>
          <w:szCs w:val="20"/>
        </w:rPr>
        <w:t>can be granted</w:t>
      </w:r>
      <w:r w:rsidR="0070640D" w:rsidRPr="0070640D">
        <w:rPr>
          <w:rFonts w:ascii="Times New Roman" w:hAnsi="Times New Roman" w:cs="Times New Roman"/>
          <w:sz w:val="20"/>
          <w:szCs w:val="20"/>
        </w:rPr>
        <w:t xml:space="preserve"> to enforce a </w:t>
      </w:r>
      <w:r w:rsidR="0070640D" w:rsidRPr="0070640D">
        <w:rPr>
          <w:rFonts w:ascii="Times New Roman" w:hAnsi="Times New Roman" w:cs="Times New Roman"/>
          <w:b/>
          <w:sz w:val="20"/>
          <w:szCs w:val="20"/>
          <w:u w:val="single"/>
        </w:rPr>
        <w:t>negative covenant</w:t>
      </w:r>
      <w:r w:rsidR="0070640D" w:rsidRPr="0070640D">
        <w:rPr>
          <w:rFonts w:ascii="Times New Roman" w:hAnsi="Times New Roman" w:cs="Times New Roman"/>
          <w:sz w:val="20"/>
          <w:szCs w:val="20"/>
        </w:rPr>
        <w:t xml:space="preserve"> in a personal service K (EG – </w:t>
      </w:r>
      <w:r w:rsidR="0070640D" w:rsidRPr="00F726D9">
        <w:rPr>
          <w:rFonts w:ascii="Times New Roman" w:hAnsi="Times New Roman" w:cs="Times New Roman"/>
          <w:b/>
          <w:sz w:val="20"/>
          <w:szCs w:val="20"/>
        </w:rPr>
        <w:t>thou shalt not work for anyone else) when:</w:t>
      </w:r>
    </w:p>
    <w:p w:rsidR="0070640D" w:rsidRDefault="0070640D" w:rsidP="007B5E71">
      <w:pPr>
        <w:numPr>
          <w:ilvl w:val="0"/>
          <w:numId w:val="53"/>
        </w:numPr>
        <w:rPr>
          <w:rFonts w:ascii="Times New Roman" w:hAnsi="Times New Roman" w:cs="Times New Roman"/>
          <w:sz w:val="20"/>
          <w:szCs w:val="20"/>
        </w:rPr>
      </w:pPr>
      <w:r w:rsidRPr="0070640D">
        <w:rPr>
          <w:rFonts w:ascii="Times New Roman" w:hAnsi="Times New Roman" w:cs="Times New Roman"/>
          <w:sz w:val="20"/>
          <w:szCs w:val="20"/>
        </w:rPr>
        <w:t xml:space="preserve">to grant it would </w:t>
      </w:r>
      <w:r w:rsidRPr="00622DA8">
        <w:rPr>
          <w:rFonts w:ascii="Times New Roman" w:hAnsi="Times New Roman" w:cs="Times New Roman"/>
          <w:b/>
          <w:sz w:val="20"/>
          <w:szCs w:val="20"/>
        </w:rPr>
        <w:t>not</w:t>
      </w:r>
      <w:r w:rsidRPr="0070640D">
        <w:rPr>
          <w:rFonts w:ascii="Times New Roman" w:hAnsi="Times New Roman" w:cs="Times New Roman"/>
          <w:sz w:val="20"/>
          <w:szCs w:val="20"/>
        </w:rPr>
        <w:t xml:space="preserve"> be tantamount to ordering the D to </w:t>
      </w:r>
      <w:r w:rsidRPr="00F726D9">
        <w:rPr>
          <w:rFonts w:ascii="Times New Roman" w:hAnsi="Times New Roman" w:cs="Times New Roman"/>
          <w:b/>
          <w:sz w:val="20"/>
          <w:szCs w:val="20"/>
        </w:rPr>
        <w:t>positively perform her K</w:t>
      </w:r>
      <w:r w:rsidRPr="0070640D">
        <w:rPr>
          <w:rFonts w:ascii="Times New Roman" w:hAnsi="Times New Roman" w:cs="Times New Roman"/>
          <w:sz w:val="20"/>
          <w:szCs w:val="20"/>
        </w:rPr>
        <w:t xml:space="preserve"> </w:t>
      </w:r>
      <w:r w:rsidRPr="00F726D9">
        <w:rPr>
          <w:rFonts w:ascii="Times New Roman" w:hAnsi="Times New Roman" w:cs="Times New Roman"/>
          <w:b/>
          <w:sz w:val="20"/>
          <w:szCs w:val="20"/>
        </w:rPr>
        <w:t>or starve</w:t>
      </w:r>
      <w:r w:rsidRPr="0070640D">
        <w:rPr>
          <w:rFonts w:ascii="Times New Roman" w:hAnsi="Times New Roman" w:cs="Times New Roman"/>
          <w:sz w:val="20"/>
          <w:szCs w:val="20"/>
        </w:rPr>
        <w:t xml:space="preserve">, and </w:t>
      </w:r>
    </w:p>
    <w:p w:rsidR="0070640D" w:rsidRDefault="0070640D" w:rsidP="007B5E71">
      <w:pPr>
        <w:numPr>
          <w:ilvl w:val="0"/>
          <w:numId w:val="53"/>
        </w:numPr>
        <w:rPr>
          <w:rFonts w:ascii="Times New Roman" w:hAnsi="Times New Roman" w:cs="Times New Roman"/>
          <w:sz w:val="20"/>
          <w:szCs w:val="20"/>
        </w:rPr>
      </w:pPr>
      <w:r w:rsidRPr="0070640D">
        <w:rPr>
          <w:rFonts w:ascii="Times New Roman" w:hAnsi="Times New Roman" w:cs="Times New Roman"/>
          <w:sz w:val="20"/>
          <w:szCs w:val="20"/>
        </w:rPr>
        <w:t xml:space="preserve">when </w:t>
      </w:r>
      <w:r w:rsidRPr="00F726D9">
        <w:rPr>
          <w:rFonts w:ascii="Times New Roman" w:hAnsi="Times New Roman" w:cs="Times New Roman"/>
          <w:b/>
          <w:sz w:val="20"/>
          <w:szCs w:val="20"/>
        </w:rPr>
        <w:t>damages wouldn’t be a more appropriate remedy</w:t>
      </w:r>
      <w:r w:rsidRPr="0070640D">
        <w:rPr>
          <w:rFonts w:ascii="Times New Roman" w:hAnsi="Times New Roman" w:cs="Times New Roman"/>
          <w:sz w:val="20"/>
          <w:szCs w:val="20"/>
        </w:rPr>
        <w:t xml:space="preserve">, </w:t>
      </w:r>
    </w:p>
    <w:p w:rsidR="0070640D" w:rsidRPr="0070640D" w:rsidRDefault="0070640D" w:rsidP="0070640D">
      <w:pPr>
        <w:rPr>
          <w:rFonts w:ascii="Times New Roman" w:hAnsi="Times New Roman" w:cs="Times New Roman"/>
          <w:sz w:val="20"/>
          <w:szCs w:val="20"/>
        </w:rPr>
      </w:pPr>
      <w:r w:rsidRPr="0070640D">
        <w:rPr>
          <w:rFonts w:ascii="Times New Roman" w:hAnsi="Times New Roman" w:cs="Times New Roman"/>
          <w:b/>
          <w:sz w:val="20"/>
          <w:szCs w:val="20"/>
        </w:rPr>
        <w:t>However</w:t>
      </w:r>
      <w:r w:rsidRPr="0070640D">
        <w:rPr>
          <w:rFonts w:ascii="Times New Roman" w:hAnsi="Times New Roman" w:cs="Times New Roman"/>
          <w:sz w:val="20"/>
          <w:szCs w:val="20"/>
        </w:rPr>
        <w:t>, it</w:t>
      </w:r>
      <w:r w:rsidR="000A2367" w:rsidRPr="0070640D">
        <w:rPr>
          <w:rFonts w:ascii="Times New Roman" w:hAnsi="Times New Roman" w:cs="Times New Roman"/>
          <w:sz w:val="20"/>
          <w:szCs w:val="20"/>
        </w:rPr>
        <w:t xml:space="preserve"> </w:t>
      </w:r>
      <w:r w:rsidR="000A2367" w:rsidRPr="0070640D">
        <w:rPr>
          <w:rFonts w:ascii="Times New Roman" w:hAnsi="Times New Roman" w:cs="Times New Roman"/>
          <w:b/>
          <w:sz w:val="20"/>
          <w:szCs w:val="20"/>
          <w:u w:val="single"/>
        </w:rPr>
        <w:t>will never be granted for performance of a positive covenant for personal service.</w:t>
      </w:r>
      <w:r w:rsidR="000A2367" w:rsidRPr="0070640D">
        <w:rPr>
          <w:rFonts w:ascii="Times New Roman" w:hAnsi="Times New Roman" w:cs="Times New Roman"/>
          <w:sz w:val="20"/>
          <w:szCs w:val="20"/>
          <w:u w:val="single"/>
        </w:rPr>
        <w:t xml:space="preserve">  </w:t>
      </w:r>
      <w:r w:rsidR="000A2367" w:rsidRPr="0070640D">
        <w:rPr>
          <w:rFonts w:ascii="Times New Roman" w:hAnsi="Times New Roman" w:cs="Times New Roman"/>
          <w:sz w:val="20"/>
          <w:szCs w:val="20"/>
        </w:rPr>
        <w:t xml:space="preserve">: </w:t>
      </w:r>
      <w:r w:rsidR="000A2367" w:rsidRPr="0070640D">
        <w:rPr>
          <w:rFonts w:ascii="Times New Roman" w:hAnsi="Times New Roman" w:cs="Times New Roman"/>
          <w:b/>
          <w:i/>
          <w:color w:val="FF0000"/>
          <w:sz w:val="20"/>
          <w:szCs w:val="20"/>
        </w:rPr>
        <w:t>Warner Bros (</w:t>
      </w:r>
      <w:r w:rsidR="000A2367" w:rsidRPr="0070640D">
        <w:rPr>
          <w:rFonts w:ascii="Times New Roman" w:hAnsi="Times New Roman" w:cs="Times New Roman"/>
          <w:i/>
          <w:color w:val="FF0000"/>
          <w:sz w:val="20"/>
          <w:szCs w:val="20"/>
        </w:rPr>
        <w:t>P wants injunction for neg covt prohibiting D from working elsewhere. Granted</w:t>
      </w:r>
      <w:r w:rsidR="00622DA8">
        <w:rPr>
          <w:rFonts w:ascii="Times New Roman" w:hAnsi="Times New Roman" w:cs="Times New Roman"/>
          <w:i/>
          <w:color w:val="FF0000"/>
          <w:sz w:val="20"/>
          <w:szCs w:val="20"/>
        </w:rPr>
        <w:t>)</w:t>
      </w:r>
    </w:p>
    <w:p w:rsidR="008918FE" w:rsidRDefault="008918FE" w:rsidP="006A0202">
      <w:pPr>
        <w:rPr>
          <w:rFonts w:ascii="Times New Roman" w:hAnsi="Times New Roman" w:cs="Times New Roman"/>
          <w:b/>
          <w:sz w:val="20"/>
          <w:szCs w:val="20"/>
          <w:u w:val="single"/>
        </w:rPr>
      </w:pPr>
    </w:p>
    <w:p w:rsidR="006A0202" w:rsidRPr="006A0202" w:rsidRDefault="006A0202" w:rsidP="006A0202">
      <w:pPr>
        <w:rPr>
          <w:rFonts w:ascii="Times New Roman" w:hAnsi="Times New Roman" w:cs="Times New Roman"/>
          <w:sz w:val="20"/>
          <w:szCs w:val="20"/>
        </w:rPr>
      </w:pPr>
      <w:r w:rsidRPr="006A0202">
        <w:rPr>
          <w:rFonts w:ascii="Times New Roman" w:hAnsi="Times New Roman" w:cs="Times New Roman"/>
          <w:b/>
          <w:sz w:val="20"/>
          <w:szCs w:val="20"/>
          <w:u w:val="single"/>
        </w:rPr>
        <w:t>Interloc</w:t>
      </w:r>
      <w:r>
        <w:rPr>
          <w:rFonts w:ascii="Times New Roman" w:hAnsi="Times New Roman" w:cs="Times New Roman"/>
          <w:b/>
          <w:sz w:val="20"/>
          <w:szCs w:val="20"/>
          <w:u w:val="single"/>
        </w:rPr>
        <w:t>utory</w:t>
      </w:r>
      <w:r w:rsidRPr="006A0202">
        <w:rPr>
          <w:rFonts w:ascii="Times New Roman" w:hAnsi="Times New Roman" w:cs="Times New Roman"/>
          <w:b/>
          <w:sz w:val="20"/>
          <w:szCs w:val="20"/>
          <w:u w:val="single"/>
        </w:rPr>
        <w:t xml:space="preserve"> Injunctions:</w:t>
      </w:r>
      <w:r w:rsidRPr="006A0202">
        <w:rPr>
          <w:rFonts w:ascii="Times New Roman" w:hAnsi="Times New Roman" w:cs="Times New Roman"/>
          <w:sz w:val="20"/>
          <w:szCs w:val="20"/>
        </w:rPr>
        <w:t xml:space="preserve"> in the interim – until the court decides the matter.  Only used in an emergency – EG – when one of the parties is fleeing the country (rare)</w:t>
      </w:r>
    </w:p>
    <w:p w:rsidR="006A0202" w:rsidRPr="006A0202" w:rsidRDefault="006A0202" w:rsidP="006A0202">
      <w:pPr>
        <w:rPr>
          <w:rFonts w:ascii="Times New Roman" w:hAnsi="Times New Roman" w:cs="Times New Roman"/>
          <w:i/>
          <w:color w:val="FF0000"/>
          <w:sz w:val="20"/>
        </w:rPr>
      </w:pPr>
      <w:r w:rsidRPr="006A0202">
        <w:rPr>
          <w:rFonts w:ascii="Times New Roman" w:hAnsi="Times New Roman" w:cs="Times New Roman"/>
          <w:b/>
          <w:sz w:val="20"/>
          <w:u w:val="single"/>
        </w:rPr>
        <w:t>Considerations when determining whether an interlocutory injunction is appropriate:</w:t>
      </w:r>
      <w:r w:rsidRPr="006A0202">
        <w:rPr>
          <w:rFonts w:ascii="Times New Roman" w:hAnsi="Times New Roman" w:cs="Times New Roman"/>
          <w:b/>
          <w:i/>
          <w:sz w:val="20"/>
          <w:u w:val="single"/>
        </w:rPr>
        <w:t xml:space="preserve"> </w:t>
      </w:r>
      <w:r w:rsidRPr="006A0202">
        <w:rPr>
          <w:rFonts w:ascii="Times New Roman" w:hAnsi="Times New Roman" w:cs="Times New Roman"/>
          <w:b/>
          <w:i/>
          <w:color w:val="FF0000"/>
          <w:sz w:val="20"/>
        </w:rPr>
        <w:t>Zipper(</w:t>
      </w:r>
      <w:r w:rsidRPr="006A0202">
        <w:rPr>
          <w:rFonts w:ascii="Times New Roman" w:hAnsi="Times New Roman" w:cs="Times New Roman"/>
          <w:i/>
          <w:color w:val="FF0000"/>
          <w:sz w:val="20"/>
        </w:rPr>
        <w:t>P hired D, d broke competition clause and took Ps main client. P denied interlocutory injunction</w:t>
      </w:r>
      <w:r w:rsidR="00CF0CDB">
        <w:rPr>
          <w:rFonts w:ascii="Times New Roman" w:hAnsi="Times New Roman" w:cs="Times New Roman"/>
          <w:i/>
          <w:color w:val="FF0000"/>
          <w:sz w:val="20"/>
        </w:rPr>
        <w:t>...</w:t>
      </w:r>
      <w:r w:rsidR="00F726D9">
        <w:rPr>
          <w:rFonts w:ascii="Times New Roman" w:hAnsi="Times New Roman" w:cs="Times New Roman"/>
          <w:i/>
          <w:color w:val="FF0000"/>
          <w:sz w:val="20"/>
        </w:rPr>
        <w:t xml:space="preserve">how would d pay damages if he had no job? </w:t>
      </w:r>
      <w:r w:rsidR="00CF0CDB">
        <w:rPr>
          <w:rFonts w:ascii="Times New Roman" w:hAnsi="Times New Roman" w:cs="Times New Roman"/>
          <w:i/>
          <w:color w:val="FF0000"/>
          <w:sz w:val="20"/>
        </w:rPr>
        <w:t>wait to see result of trial</w:t>
      </w:r>
      <w:r w:rsidRPr="006A0202">
        <w:rPr>
          <w:rFonts w:ascii="Times New Roman" w:hAnsi="Times New Roman" w:cs="Times New Roman"/>
          <w:i/>
          <w:color w:val="FF0000"/>
          <w:sz w:val="20"/>
        </w:rPr>
        <w:t>)</w:t>
      </w:r>
    </w:p>
    <w:p w:rsidR="006A0202" w:rsidRPr="006A0202" w:rsidRDefault="006A0202" w:rsidP="007B5E71">
      <w:pPr>
        <w:numPr>
          <w:ilvl w:val="0"/>
          <w:numId w:val="49"/>
        </w:numPr>
        <w:rPr>
          <w:rFonts w:ascii="Times New Roman" w:hAnsi="Times New Roman" w:cs="Times New Roman"/>
          <w:sz w:val="20"/>
        </w:rPr>
      </w:pPr>
      <w:r w:rsidRPr="006A0202">
        <w:rPr>
          <w:rFonts w:ascii="Times New Roman" w:hAnsi="Times New Roman" w:cs="Times New Roman"/>
          <w:sz w:val="20"/>
        </w:rPr>
        <w:t xml:space="preserve">Is there a </w:t>
      </w:r>
      <w:r w:rsidRPr="006A0202">
        <w:rPr>
          <w:rFonts w:ascii="Times New Roman" w:hAnsi="Times New Roman" w:cs="Times New Roman"/>
          <w:b/>
          <w:sz w:val="20"/>
        </w:rPr>
        <w:t>SERIOUS QUESTION</w:t>
      </w:r>
      <w:r w:rsidRPr="006A0202">
        <w:rPr>
          <w:rFonts w:ascii="Times New Roman" w:hAnsi="Times New Roman" w:cs="Times New Roman"/>
          <w:sz w:val="20"/>
        </w:rPr>
        <w:t xml:space="preserve"> to be tried?</w:t>
      </w:r>
    </w:p>
    <w:p w:rsidR="006A0202" w:rsidRPr="006A0202" w:rsidRDefault="006A0202" w:rsidP="007B5E71">
      <w:pPr>
        <w:numPr>
          <w:ilvl w:val="0"/>
          <w:numId w:val="49"/>
        </w:numPr>
        <w:rPr>
          <w:rFonts w:ascii="Times New Roman" w:hAnsi="Times New Roman" w:cs="Times New Roman"/>
          <w:sz w:val="20"/>
        </w:rPr>
      </w:pPr>
      <w:r w:rsidRPr="006A0202">
        <w:rPr>
          <w:rFonts w:ascii="Times New Roman" w:hAnsi="Times New Roman" w:cs="Times New Roman"/>
          <w:sz w:val="20"/>
        </w:rPr>
        <w:t xml:space="preserve">Will the applicant suffer </w:t>
      </w:r>
      <w:r w:rsidR="005C6277" w:rsidRPr="006A0202">
        <w:rPr>
          <w:rFonts w:ascii="Times New Roman" w:hAnsi="Times New Roman" w:cs="Times New Roman"/>
          <w:b/>
          <w:sz w:val="20"/>
        </w:rPr>
        <w:t>IRREPARABLE</w:t>
      </w:r>
      <w:r w:rsidRPr="006A0202">
        <w:rPr>
          <w:rFonts w:ascii="Times New Roman" w:hAnsi="Times New Roman" w:cs="Times New Roman"/>
          <w:b/>
          <w:sz w:val="20"/>
        </w:rPr>
        <w:t xml:space="preserve"> HARM</w:t>
      </w:r>
      <w:r w:rsidRPr="006A0202">
        <w:rPr>
          <w:rFonts w:ascii="Times New Roman" w:hAnsi="Times New Roman" w:cs="Times New Roman"/>
          <w:sz w:val="20"/>
        </w:rPr>
        <w:t xml:space="preserve"> if it’s refused?</w:t>
      </w:r>
    </w:p>
    <w:p w:rsidR="006A0202" w:rsidRPr="006A0202" w:rsidRDefault="006A0202" w:rsidP="007B5E71">
      <w:pPr>
        <w:numPr>
          <w:ilvl w:val="0"/>
          <w:numId w:val="50"/>
        </w:numPr>
        <w:rPr>
          <w:rFonts w:ascii="Times New Roman" w:hAnsi="Times New Roman" w:cs="Times New Roman"/>
          <w:sz w:val="20"/>
        </w:rPr>
      </w:pPr>
      <w:r w:rsidRPr="006A0202">
        <w:rPr>
          <w:rFonts w:ascii="Times New Roman" w:hAnsi="Times New Roman" w:cs="Times New Roman"/>
          <w:sz w:val="20"/>
          <w:u w:val="single"/>
        </w:rPr>
        <w:t>Irreparable Harm</w:t>
      </w:r>
      <w:r w:rsidRPr="006A0202">
        <w:rPr>
          <w:rFonts w:ascii="Times New Roman" w:hAnsi="Times New Roman" w:cs="Times New Roman"/>
          <w:sz w:val="20"/>
        </w:rPr>
        <w:t xml:space="preserve"> – The Type of harm, not the magnitude: a type of harm which can’t be measured monetarily, or cannot be cured.</w:t>
      </w:r>
      <w:r w:rsidR="005C6277">
        <w:rPr>
          <w:rFonts w:ascii="Times New Roman" w:hAnsi="Times New Roman" w:cs="Times New Roman"/>
          <w:sz w:val="20"/>
        </w:rPr>
        <w:t>(eg suffer loss to business rep)</w:t>
      </w:r>
    </w:p>
    <w:p w:rsidR="006A0202" w:rsidRPr="006A0202" w:rsidRDefault="000D6DA4" w:rsidP="007B5E71">
      <w:pPr>
        <w:numPr>
          <w:ilvl w:val="0"/>
          <w:numId w:val="49"/>
        </w:numPr>
        <w:rPr>
          <w:rFonts w:ascii="Times New Roman" w:hAnsi="Times New Roman" w:cs="Times New Roman"/>
          <w:sz w:val="20"/>
        </w:rPr>
      </w:pPr>
      <w:r>
        <w:rPr>
          <w:rFonts w:ascii="Times New Roman" w:hAnsi="Times New Roman" w:cs="Times New Roman"/>
          <w:b/>
          <w:sz w:val="20"/>
        </w:rPr>
        <w:t xml:space="preserve">BALANCE OF CONVENIENCE: </w:t>
      </w:r>
      <w:r w:rsidR="006A0202" w:rsidRPr="008918FE">
        <w:rPr>
          <w:rFonts w:ascii="Times New Roman" w:hAnsi="Times New Roman" w:cs="Times New Roman"/>
          <w:b/>
          <w:sz w:val="20"/>
        </w:rPr>
        <w:t>Which of the parties</w:t>
      </w:r>
      <w:r w:rsidR="006A0202" w:rsidRPr="006A0202">
        <w:rPr>
          <w:rFonts w:ascii="Times New Roman" w:hAnsi="Times New Roman" w:cs="Times New Roman"/>
          <w:sz w:val="20"/>
        </w:rPr>
        <w:t xml:space="preserve"> will suffer </w:t>
      </w:r>
      <w:r w:rsidR="006A0202" w:rsidRPr="006A0202">
        <w:rPr>
          <w:rFonts w:ascii="Times New Roman" w:hAnsi="Times New Roman" w:cs="Times New Roman"/>
          <w:b/>
          <w:sz w:val="20"/>
        </w:rPr>
        <w:t>THE GREATER HARM</w:t>
      </w:r>
      <w:r w:rsidR="006A0202" w:rsidRPr="006A0202">
        <w:rPr>
          <w:rFonts w:ascii="Times New Roman" w:hAnsi="Times New Roman" w:cs="Times New Roman"/>
          <w:sz w:val="20"/>
        </w:rPr>
        <w:t xml:space="preserve"> if the injunction is granted or refused?</w:t>
      </w:r>
    </w:p>
    <w:p w:rsidR="006A0202" w:rsidRPr="00C31FB1" w:rsidRDefault="006A0202" w:rsidP="006A0202">
      <w:pPr>
        <w:numPr>
          <w:ilvl w:val="0"/>
          <w:numId w:val="50"/>
        </w:numPr>
        <w:spacing w:after="100"/>
        <w:ind w:left="1094" w:hanging="374"/>
        <w:rPr>
          <w:rFonts w:ascii="Times New Roman" w:hAnsi="Times New Roman" w:cs="Times New Roman"/>
          <w:sz w:val="20"/>
        </w:rPr>
      </w:pPr>
      <w:r w:rsidRPr="006A0202">
        <w:rPr>
          <w:rFonts w:ascii="Times New Roman" w:hAnsi="Times New Roman" w:cs="Times New Roman"/>
          <w:sz w:val="20"/>
          <w:u w:val="single"/>
        </w:rPr>
        <w:lastRenderedPageBreak/>
        <w:t>Bargaining strength of the parties is important here</w:t>
      </w:r>
      <w:r w:rsidRPr="006A0202">
        <w:rPr>
          <w:rFonts w:ascii="Times New Roman" w:hAnsi="Times New Roman" w:cs="Times New Roman"/>
          <w:sz w:val="20"/>
        </w:rPr>
        <w:t xml:space="preserve"> – Equity won’t grant an interlocutory injunction </w:t>
      </w:r>
      <w:r w:rsidR="005C6277">
        <w:rPr>
          <w:rFonts w:ascii="Times New Roman" w:hAnsi="Times New Roman" w:cs="Times New Roman"/>
          <w:sz w:val="20"/>
        </w:rPr>
        <w:t xml:space="preserve">against a </w:t>
      </w:r>
      <w:r w:rsidRPr="006A0202">
        <w:rPr>
          <w:rFonts w:ascii="Times New Roman" w:hAnsi="Times New Roman" w:cs="Times New Roman"/>
          <w:sz w:val="20"/>
        </w:rPr>
        <w:t>weaker party if it would be more harmful to him on a balance. Is the party seeking the injunction going to benefit from the harm to the defendant.</w:t>
      </w:r>
    </w:p>
    <w:p w:rsidR="00C31FB1" w:rsidRDefault="00C31FB1" w:rsidP="00C31FB1">
      <w:pPr>
        <w:spacing w:before="100" w:beforeAutospacing="1"/>
        <w:rPr>
          <w:rFonts w:ascii="Times New Roman" w:hAnsi="Times New Roman" w:cs="Times New Roman"/>
          <w:sz w:val="20"/>
        </w:rPr>
      </w:pPr>
      <w:r w:rsidRPr="00A26776">
        <w:rPr>
          <w:rFonts w:ascii="Times New Roman" w:eastAsia="Times New Roman" w:hAnsi="Times New Roman" w:cs="Times New Roman"/>
          <w:b/>
          <w:bCs/>
          <w:sz w:val="20"/>
          <w:szCs w:val="20"/>
          <w:lang w:val="en-GB" w:eastAsia="en-CA"/>
        </w:rPr>
        <w:t>3)</w:t>
      </w:r>
      <w:r w:rsidRPr="00A26776">
        <w:rPr>
          <w:rFonts w:ascii="Times New Roman" w:eastAsia="Times New Roman" w:hAnsi="Times New Roman" w:cs="Times New Roman"/>
          <w:sz w:val="20"/>
          <w:szCs w:val="20"/>
          <w:lang w:val="en-GB" w:eastAsia="en-CA"/>
        </w:rPr>
        <w:t xml:space="preserve"> </w:t>
      </w:r>
      <w:r w:rsidRPr="00A26776">
        <w:rPr>
          <w:rFonts w:ascii="Times New Roman" w:eastAsia="Times New Roman" w:hAnsi="Times New Roman" w:cs="Times New Roman"/>
          <w:b/>
          <w:bCs/>
          <w:sz w:val="20"/>
          <w:szCs w:val="20"/>
          <w:highlight w:val="yellow"/>
          <w:u w:val="single"/>
          <w:lang w:val="en-GB" w:eastAsia="en-CA"/>
        </w:rPr>
        <w:t>Restitution Interest</w:t>
      </w:r>
      <w:r w:rsidRPr="00A26776">
        <w:rPr>
          <w:rFonts w:ascii="Times New Roman" w:eastAsia="Times New Roman" w:hAnsi="Times New Roman" w:cs="Times New Roman"/>
          <w:sz w:val="20"/>
          <w:szCs w:val="20"/>
          <w:highlight w:val="yellow"/>
          <w:u w:val="single"/>
          <w:lang w:val="en-GB" w:eastAsia="en-CA"/>
        </w:rPr>
        <w:t xml:space="preserve"> (</w:t>
      </w:r>
      <w:r w:rsidRPr="00A26776">
        <w:rPr>
          <w:rFonts w:ascii="Times New Roman" w:eastAsia="Times New Roman" w:hAnsi="Times New Roman" w:cs="Times New Roman"/>
          <w:b/>
          <w:bCs/>
          <w:i/>
          <w:iCs/>
          <w:sz w:val="20"/>
          <w:szCs w:val="20"/>
          <w:highlight w:val="yellow"/>
          <w:u w:val="single"/>
          <w:lang w:val="en-GB" w:eastAsia="en-CA"/>
        </w:rPr>
        <w:t>Equitable</w:t>
      </w:r>
      <w:r w:rsidRPr="00A26776">
        <w:rPr>
          <w:rFonts w:ascii="Times New Roman" w:eastAsia="Times New Roman" w:hAnsi="Times New Roman" w:cs="Times New Roman"/>
          <w:sz w:val="20"/>
          <w:szCs w:val="20"/>
          <w:lang w:val="en-GB" w:eastAsia="en-CA"/>
        </w:rPr>
        <w:t xml:space="preserve">): Bases damages on </w:t>
      </w:r>
      <w:r w:rsidRPr="00A26776">
        <w:rPr>
          <w:rFonts w:ascii="Times New Roman" w:eastAsia="Times New Roman" w:hAnsi="Times New Roman" w:cs="Times New Roman"/>
          <w:b/>
          <w:bCs/>
          <w:sz w:val="20"/>
          <w:szCs w:val="20"/>
          <w:u w:val="single"/>
          <w:lang w:val="en-GB" w:eastAsia="en-CA"/>
        </w:rPr>
        <w:t>what the breaching party unjustly gained, not what the non-breaching party lost</w:t>
      </w:r>
      <w:r w:rsidRPr="006C72DB">
        <w:rPr>
          <w:rFonts w:ascii="Times New Roman" w:hAnsi="Times New Roman" w:cs="Times New Roman"/>
          <w:sz w:val="20"/>
          <w:szCs w:val="20"/>
        </w:rPr>
        <w:t xml:space="preserve">In cases where the </w:t>
      </w:r>
      <w:r w:rsidRPr="006C72DB">
        <w:rPr>
          <w:rFonts w:ascii="Times New Roman" w:hAnsi="Times New Roman" w:cs="Times New Roman"/>
          <w:b/>
          <w:sz w:val="20"/>
          <w:szCs w:val="20"/>
        </w:rPr>
        <w:t>normal remedies</w:t>
      </w:r>
      <w:r w:rsidRPr="006C72DB">
        <w:rPr>
          <w:rFonts w:ascii="Times New Roman" w:hAnsi="Times New Roman" w:cs="Times New Roman"/>
          <w:sz w:val="20"/>
          <w:szCs w:val="20"/>
        </w:rPr>
        <w:t xml:space="preserve"> of damages, specific performance and injunction are </w:t>
      </w:r>
      <w:r w:rsidRPr="006C72DB">
        <w:rPr>
          <w:rFonts w:ascii="Times New Roman" w:hAnsi="Times New Roman" w:cs="Times New Roman"/>
          <w:b/>
          <w:sz w:val="20"/>
          <w:szCs w:val="20"/>
          <w:u w:val="single"/>
        </w:rPr>
        <w:t>inadequate</w:t>
      </w:r>
      <w:r w:rsidRPr="006C72DB">
        <w:rPr>
          <w:rFonts w:ascii="Times New Roman" w:hAnsi="Times New Roman" w:cs="Times New Roman"/>
          <w:sz w:val="20"/>
          <w:szCs w:val="20"/>
        </w:rPr>
        <w:t xml:space="preserve"> the </w:t>
      </w:r>
      <w:r w:rsidRPr="006C72DB">
        <w:rPr>
          <w:rFonts w:ascii="Times New Roman" w:hAnsi="Times New Roman" w:cs="Times New Roman"/>
          <w:b/>
          <w:sz w:val="20"/>
          <w:szCs w:val="20"/>
        </w:rPr>
        <w:t>court can, grant</w:t>
      </w:r>
      <w:r w:rsidRPr="006C72DB">
        <w:rPr>
          <w:rFonts w:ascii="Times New Roman" w:hAnsi="Times New Roman" w:cs="Times New Roman"/>
          <w:sz w:val="20"/>
          <w:szCs w:val="20"/>
        </w:rPr>
        <w:t xml:space="preserve"> the discretionary (equitable) </w:t>
      </w:r>
      <w:r w:rsidRPr="006C72DB">
        <w:rPr>
          <w:rFonts w:ascii="Times New Roman" w:hAnsi="Times New Roman" w:cs="Times New Roman"/>
          <w:b/>
          <w:sz w:val="20"/>
          <w:szCs w:val="20"/>
        </w:rPr>
        <w:t xml:space="preserve">remedy of requiring the </w:t>
      </w:r>
      <w:r w:rsidRPr="006C72DB">
        <w:rPr>
          <w:rFonts w:ascii="Times New Roman" w:hAnsi="Times New Roman" w:cs="Times New Roman"/>
          <w:b/>
          <w:sz w:val="20"/>
          <w:szCs w:val="20"/>
          <w:u w:val="single"/>
        </w:rPr>
        <w:t>defendant</w:t>
      </w:r>
      <w:r w:rsidRPr="006C72DB">
        <w:rPr>
          <w:rFonts w:ascii="Times New Roman" w:hAnsi="Times New Roman" w:cs="Times New Roman"/>
          <w:b/>
          <w:sz w:val="20"/>
          <w:szCs w:val="20"/>
        </w:rPr>
        <w:t xml:space="preserve"> to be held accountable to the Plaintiff for the </w:t>
      </w:r>
      <w:r w:rsidRPr="006C72DB">
        <w:rPr>
          <w:rFonts w:ascii="Times New Roman" w:hAnsi="Times New Roman" w:cs="Times New Roman"/>
          <w:b/>
          <w:sz w:val="20"/>
          <w:szCs w:val="20"/>
          <w:u w:val="single"/>
        </w:rPr>
        <w:t>benefits the D received</w:t>
      </w:r>
      <w:r w:rsidRPr="006C72DB">
        <w:rPr>
          <w:rFonts w:ascii="Times New Roman" w:hAnsi="Times New Roman" w:cs="Times New Roman"/>
          <w:b/>
          <w:sz w:val="20"/>
          <w:szCs w:val="20"/>
        </w:rPr>
        <w:t xml:space="preserve"> from the breach of contract—</w:t>
      </w:r>
      <w:r w:rsidRPr="006C72DB">
        <w:rPr>
          <w:rFonts w:ascii="Times New Roman" w:hAnsi="Times New Roman" w:cs="Times New Roman"/>
          <w:sz w:val="20"/>
          <w:szCs w:val="20"/>
        </w:rPr>
        <w:t xml:space="preserve">also applies where P suffers no loss from Ds breach. </w:t>
      </w:r>
      <w:r w:rsidRPr="006C72DB">
        <w:rPr>
          <w:rFonts w:ascii="Times New Roman" w:hAnsi="Times New Roman" w:cs="Times New Roman"/>
          <w:b/>
          <w:sz w:val="20"/>
          <w:szCs w:val="20"/>
        </w:rPr>
        <w:t>.</w:t>
      </w:r>
      <w:r w:rsidRPr="006C72DB">
        <w:rPr>
          <w:rFonts w:ascii="Times New Roman" w:hAnsi="Times New Roman" w:cs="Times New Roman"/>
          <w:sz w:val="20"/>
          <w:szCs w:val="20"/>
          <w:lang w:val="en-GB"/>
        </w:rPr>
        <w:t xml:space="preserve"> </w:t>
      </w:r>
      <w:r w:rsidRPr="006C72DB">
        <w:rPr>
          <w:rFonts w:ascii="Times New Roman" w:hAnsi="Times New Roman" w:cs="Times New Roman"/>
          <w:b/>
          <w:i/>
          <w:color w:val="FF0000"/>
          <w:sz w:val="20"/>
          <w:szCs w:val="20"/>
          <w:lang w:val="en-GB"/>
        </w:rPr>
        <w:t>AG v Blake</w:t>
      </w:r>
      <w:r>
        <w:rPr>
          <w:rFonts w:ascii="Times New Roman" w:hAnsi="Times New Roman" w:cs="Times New Roman"/>
          <w:b/>
          <w:i/>
          <w:color w:val="FF0000"/>
          <w:sz w:val="20"/>
          <w:szCs w:val="20"/>
          <w:lang w:val="en-GB"/>
        </w:rPr>
        <w:t>(</w:t>
      </w:r>
      <w:r>
        <w:rPr>
          <w:rFonts w:ascii="Times New Roman" w:hAnsi="Times New Roman" w:cs="Times New Roman"/>
          <w:i/>
          <w:color w:val="FF0000"/>
          <w:sz w:val="20"/>
          <w:szCs w:val="20"/>
          <w:lang w:val="en-GB"/>
        </w:rPr>
        <w:t>traiter spy gained money from book deal AG sued to get the benefits spy unjustly earned. AG lost nothing)</w:t>
      </w:r>
      <w:r w:rsidRPr="00F7722A">
        <w:rPr>
          <w:rFonts w:ascii="Times New Roman" w:hAnsi="Times New Roman" w:cs="Times New Roman"/>
          <w:b/>
          <w:sz w:val="20"/>
        </w:rPr>
        <w:t xml:space="preserve"> </w:t>
      </w:r>
      <w:r w:rsidRPr="00E52EA9">
        <w:rPr>
          <w:rFonts w:ascii="Times New Roman" w:hAnsi="Times New Roman" w:cs="Times New Roman"/>
          <w:b/>
          <w:sz w:val="20"/>
        </w:rPr>
        <w:t>:</w:t>
      </w:r>
      <w:r w:rsidRPr="00E52EA9">
        <w:rPr>
          <w:rFonts w:ascii="Times New Roman" w:hAnsi="Times New Roman" w:cs="Times New Roman"/>
          <w:sz w:val="20"/>
        </w:rPr>
        <w:t xml:space="preserve"> </w:t>
      </w:r>
      <w:r>
        <w:rPr>
          <w:rFonts w:ascii="Times New Roman" w:hAnsi="Times New Roman" w:cs="Times New Roman"/>
          <w:sz w:val="20"/>
        </w:rPr>
        <w:t xml:space="preserve">Note this case doesn’t </w:t>
      </w:r>
      <w:r w:rsidRPr="00E52EA9">
        <w:rPr>
          <w:rFonts w:ascii="Times New Roman" w:hAnsi="Times New Roman" w:cs="Times New Roman"/>
          <w:sz w:val="20"/>
        </w:rPr>
        <w:t>give a clear scope of the remedy</w:t>
      </w:r>
      <w:r>
        <w:rPr>
          <w:rFonts w:ascii="Times New Roman" w:hAnsi="Times New Roman" w:cs="Times New Roman"/>
          <w:sz w:val="20"/>
        </w:rPr>
        <w:t xml:space="preserve">. It says </w:t>
      </w:r>
      <w:r>
        <w:rPr>
          <w:rFonts w:ascii="Times New Roman" w:hAnsi="Times New Roman" w:cs="Times New Roman"/>
          <w:i/>
          <w:sz w:val="20"/>
        </w:rPr>
        <w:t>Blakes</w:t>
      </w:r>
      <w:r>
        <w:rPr>
          <w:rFonts w:ascii="Times New Roman" w:hAnsi="Times New Roman" w:cs="Times New Roman"/>
          <w:sz w:val="20"/>
        </w:rPr>
        <w:t xml:space="preserve"> is exceptional, but doesn’t say what “exceptional” cases are. </w:t>
      </w:r>
    </w:p>
    <w:p w:rsidR="00C31FB1" w:rsidRPr="00F7722A" w:rsidRDefault="00C31FB1" w:rsidP="00C31FB1">
      <w:pPr>
        <w:pStyle w:val="NoSpacing"/>
        <w:rPr>
          <w:rFonts w:ascii="Times New Roman" w:hAnsi="Times New Roman" w:cs="Times New Roman"/>
          <w:b/>
          <w:i/>
          <w:color w:val="FF0000"/>
          <w:sz w:val="18"/>
          <w:szCs w:val="20"/>
          <w:lang w:val="en-GB"/>
        </w:rPr>
      </w:pPr>
      <w:r w:rsidRPr="00F7722A">
        <w:rPr>
          <w:rFonts w:ascii="Times New Roman" w:hAnsi="Times New Roman" w:cs="Times New Roman"/>
          <w:b/>
          <w:highlight w:val="yellow"/>
        </w:rPr>
        <w:t>This approach has been followed in Canada.  It has also been followed in purely commercial cases</w:t>
      </w:r>
      <w:r w:rsidRPr="00F7722A">
        <w:rPr>
          <w:rFonts w:ascii="Times New Roman" w:hAnsi="Times New Roman" w:cs="Times New Roman"/>
          <w:b/>
          <w:sz w:val="18"/>
        </w:rPr>
        <w:t xml:space="preserve"> </w:t>
      </w:r>
    </w:p>
    <w:p w:rsidR="00C31FB1" w:rsidRPr="00F7722A" w:rsidRDefault="00C31FB1" w:rsidP="00C31FB1">
      <w:pPr>
        <w:pStyle w:val="NoSpacing"/>
        <w:rPr>
          <w:rFonts w:ascii="Times New Roman" w:hAnsi="Times New Roman" w:cs="Times New Roman"/>
          <w:b/>
          <w:szCs w:val="20"/>
        </w:rPr>
      </w:pPr>
      <w:r w:rsidRPr="00F7722A">
        <w:rPr>
          <w:rFonts w:ascii="Times New Roman" w:hAnsi="Times New Roman" w:cs="Times New Roman"/>
          <w:b/>
          <w:szCs w:val="20"/>
        </w:rPr>
        <w:t>TEST</w:t>
      </w:r>
      <w:r w:rsidRPr="00F7722A">
        <w:rPr>
          <w:rFonts w:ascii="Times New Roman" w:hAnsi="Times New Roman" w:cs="Times New Roman"/>
          <w:b/>
          <w:i/>
          <w:color w:val="FF0000"/>
          <w:szCs w:val="20"/>
          <w:lang w:val="en-GB"/>
        </w:rPr>
        <w:t>AG v Blake</w:t>
      </w:r>
    </w:p>
    <w:p w:rsidR="00C31FB1" w:rsidRPr="00F7722A" w:rsidRDefault="00C31FB1" w:rsidP="00C31FB1">
      <w:pPr>
        <w:numPr>
          <w:ilvl w:val="0"/>
          <w:numId w:val="17"/>
        </w:numPr>
        <w:rPr>
          <w:rFonts w:ascii="Times New Roman" w:hAnsi="Times New Roman" w:cs="Times New Roman"/>
          <w:b/>
          <w:sz w:val="20"/>
        </w:rPr>
      </w:pPr>
      <w:r w:rsidRPr="00F7722A">
        <w:rPr>
          <w:rFonts w:ascii="Times New Roman" w:hAnsi="Times New Roman" w:cs="Times New Roman"/>
          <w:b/>
          <w:sz w:val="20"/>
        </w:rPr>
        <w:t>It must be “just and equitable” that D should receive no benefit from his breach</w:t>
      </w:r>
    </w:p>
    <w:p w:rsidR="00C31FB1" w:rsidRPr="00F7722A" w:rsidRDefault="00C31FB1" w:rsidP="00C31FB1">
      <w:pPr>
        <w:numPr>
          <w:ilvl w:val="0"/>
          <w:numId w:val="17"/>
        </w:numPr>
        <w:rPr>
          <w:rFonts w:ascii="Times New Roman" w:hAnsi="Times New Roman" w:cs="Times New Roman"/>
          <w:b/>
          <w:sz w:val="20"/>
        </w:rPr>
      </w:pPr>
      <w:r w:rsidRPr="00F7722A">
        <w:rPr>
          <w:rFonts w:ascii="Times New Roman" w:hAnsi="Times New Roman" w:cs="Times New Roman"/>
          <w:b/>
        </w:rPr>
        <w:t>Other Damages would not suffice</w:t>
      </w:r>
    </w:p>
    <w:p w:rsidR="00C31FB1" w:rsidRDefault="00C31FB1" w:rsidP="00C31FB1">
      <w:pPr>
        <w:pStyle w:val="NoSpacing"/>
        <w:ind w:left="360"/>
        <w:rPr>
          <w:rFonts w:ascii="Times New Roman" w:hAnsi="Times New Roman" w:cs="Times New Roman"/>
          <w:sz w:val="20"/>
          <w:lang w:val="en-GB" w:eastAsia="en-CA"/>
        </w:rPr>
      </w:pPr>
    </w:p>
    <w:p w:rsidR="00C31FB1" w:rsidRDefault="00C31FB1" w:rsidP="00C31FB1">
      <w:pPr>
        <w:pStyle w:val="NoSpacing"/>
        <w:ind w:left="360"/>
        <w:rPr>
          <w:rFonts w:ascii="Times New Roman" w:hAnsi="Times New Roman" w:cs="Times New Roman"/>
          <w:sz w:val="20"/>
          <w:lang w:val="en-GB" w:eastAsia="en-CA"/>
        </w:rPr>
      </w:pPr>
      <w:r>
        <w:rPr>
          <w:rFonts w:ascii="Times New Roman" w:hAnsi="Times New Roman" w:cs="Times New Roman"/>
          <w:sz w:val="20"/>
          <w:lang w:val="en-GB" w:eastAsia="en-CA"/>
        </w:rPr>
        <w:t>When you don’t have a loss its difficult to claim remedies for a breach.</w:t>
      </w:r>
    </w:p>
    <w:p w:rsidR="00C31FB1" w:rsidRPr="00F7722A" w:rsidRDefault="00C31FB1" w:rsidP="00C31FB1">
      <w:pPr>
        <w:pStyle w:val="NoSpacing"/>
        <w:ind w:left="360"/>
        <w:rPr>
          <w:rFonts w:ascii="Times New Roman" w:hAnsi="Times New Roman" w:cs="Times New Roman"/>
          <w:szCs w:val="24"/>
          <w:lang w:eastAsia="en-CA"/>
        </w:rPr>
      </w:pPr>
      <w:r w:rsidRPr="00622DA8">
        <w:rPr>
          <w:rFonts w:ascii="Times New Roman" w:hAnsi="Times New Roman" w:cs="Times New Roman"/>
          <w:sz w:val="20"/>
          <w:lang w:val="en-GB" w:eastAsia="en-CA"/>
        </w:rPr>
        <w:t>Eg: One breaches a K not to publish something. One doesnt not have to pay the profit they earned from breaching and publishing, but rather just the amount that they would have had to pay in order to be able to publish.</w:t>
      </w:r>
    </w:p>
    <w:p w:rsidR="006A0202" w:rsidRPr="006A0202" w:rsidRDefault="006A0202" w:rsidP="005A7E17">
      <w:pPr>
        <w:rPr>
          <w:rFonts w:ascii="Times New Roman" w:hAnsi="Times New Roman" w:cs="Times New Roman"/>
          <w:b/>
          <w:sz w:val="20"/>
          <w:szCs w:val="20"/>
          <w:u w:val="single"/>
        </w:rPr>
      </w:pPr>
    </w:p>
    <w:p w:rsidR="005A7E17" w:rsidRDefault="005A7E17" w:rsidP="005A7E17"/>
    <w:p w:rsidR="002946CF" w:rsidRDefault="002946CF"/>
    <w:sectPr w:rsidR="002946CF" w:rsidSect="003222F4">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2BB" w:rsidRDefault="00A352BB" w:rsidP="00906A99">
      <w:r>
        <w:separator/>
      </w:r>
    </w:p>
  </w:endnote>
  <w:endnote w:type="continuationSeparator" w:id="0">
    <w:p w:rsidR="00A352BB" w:rsidRDefault="00A352BB" w:rsidP="0090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4E"/>
    <w:family w:val="auto"/>
    <w:pitch w:val="variable"/>
    <w:sig w:usb0="00000000" w:usb1="7AC7FFFF" w:usb2="00000012" w:usb3="00000000" w:csb0="0002000D" w:csb1="00000000"/>
  </w:font>
  <w:font w:name="Times New Roman Bold Italic">
    <w:panose1 w:val="02020703060505090304"/>
    <w:charset w:val="00"/>
    <w:family w:val="roman"/>
    <w:pitch w:val="default"/>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Bold">
    <w:panose1 w:val="020F0702030404030204"/>
    <w:charset w:val="00"/>
    <w:family w:val="roman"/>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3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2BB" w:rsidRDefault="00A352BB" w:rsidP="00906A99">
      <w:r>
        <w:separator/>
      </w:r>
    </w:p>
  </w:footnote>
  <w:footnote w:type="continuationSeparator" w:id="0">
    <w:p w:rsidR="00A352BB" w:rsidRDefault="00A352BB" w:rsidP="00906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717174"/>
      <w:docPartObj>
        <w:docPartGallery w:val="Page Numbers (Top of Page)"/>
        <w:docPartUnique/>
      </w:docPartObj>
    </w:sdtPr>
    <w:sdtEndPr/>
    <w:sdtContent>
      <w:p w:rsidR="006F79A6" w:rsidRDefault="00A352BB">
        <w:pPr>
          <w:pStyle w:val="Header"/>
          <w:jc w:val="right"/>
        </w:pPr>
        <w:r>
          <w:fldChar w:fldCharType="begin"/>
        </w:r>
        <w:r>
          <w:instrText xml:space="preserve"> PAGE   \* MERGEFORMAT </w:instrText>
        </w:r>
        <w:r>
          <w:fldChar w:fldCharType="separate"/>
        </w:r>
        <w:r w:rsidR="00857526">
          <w:rPr>
            <w:noProof/>
          </w:rPr>
          <w:t>1</w:t>
        </w:r>
        <w:r>
          <w:rPr>
            <w:noProof/>
          </w:rPr>
          <w:fldChar w:fldCharType="end"/>
        </w:r>
      </w:p>
    </w:sdtContent>
  </w:sdt>
  <w:p w:rsidR="006F79A6" w:rsidRDefault="006F7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D36"/>
    <w:multiLevelType w:val="hybridMultilevel"/>
    <w:tmpl w:val="FF6C91E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
    <w:nsid w:val="00E1575C"/>
    <w:multiLevelType w:val="hybridMultilevel"/>
    <w:tmpl w:val="31A87E8C"/>
    <w:lvl w:ilvl="0" w:tplc="10090005">
      <w:start w:val="1"/>
      <w:numFmt w:val="bullet"/>
      <w:lvlText w:val=""/>
      <w:lvlJc w:val="left"/>
      <w:pPr>
        <w:tabs>
          <w:tab w:val="num" w:pos="360"/>
        </w:tabs>
        <w:ind w:left="360" w:hanging="360"/>
      </w:pPr>
      <w:rPr>
        <w:rFonts w:ascii="Wingdings" w:hAnsi="Wingdings" w:hint="default"/>
        <w:b/>
      </w:rPr>
    </w:lvl>
    <w:lvl w:ilvl="1" w:tplc="45EA973C">
      <w:start w:val="1"/>
      <w:numFmt w:val="decimal"/>
      <w:lvlText w:val="(%2)"/>
      <w:lvlJc w:val="left"/>
      <w:pPr>
        <w:ind w:left="1080" w:hanging="360"/>
      </w:pPr>
      <w:rPr>
        <w:rFonts w:hint="default"/>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1670491"/>
    <w:multiLevelType w:val="hybridMultilevel"/>
    <w:tmpl w:val="AD5AE9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1C51887"/>
    <w:multiLevelType w:val="hybridMultilevel"/>
    <w:tmpl w:val="30C0871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2273B2C"/>
    <w:multiLevelType w:val="hybridMultilevel"/>
    <w:tmpl w:val="A19A0A7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2AB0CDF"/>
    <w:multiLevelType w:val="hybridMultilevel"/>
    <w:tmpl w:val="5C6CF6F2"/>
    <w:lvl w:ilvl="0" w:tplc="C79C598E">
      <w:start w:val="1"/>
      <w:numFmt w:val="bullet"/>
      <w:lvlText w:val=""/>
      <w:lvlJc w:val="left"/>
      <w:pPr>
        <w:tabs>
          <w:tab w:val="num" w:pos="397"/>
        </w:tabs>
        <w:ind w:left="340" w:hanging="340"/>
      </w:pPr>
      <w:rPr>
        <w:rFonts w:ascii="Symbol" w:hAnsi="Symbol" w:hint="default"/>
      </w:rPr>
    </w:lvl>
    <w:lvl w:ilvl="1" w:tplc="04090003">
      <w:start w:val="1"/>
      <w:numFmt w:val="bullet"/>
      <w:lvlText w:val="o"/>
      <w:lvlJc w:val="left"/>
      <w:pPr>
        <w:ind w:left="786" w:hanging="360"/>
      </w:pPr>
      <w:rPr>
        <w:rFonts w:ascii="Courier New" w:hAnsi="Courier New" w:hint="default"/>
      </w:rPr>
    </w:lvl>
    <w:lvl w:ilvl="2" w:tplc="04090005">
      <w:start w:val="1"/>
      <w:numFmt w:val="bullet"/>
      <w:lvlText w:val=""/>
      <w:lvlJc w:val="left"/>
      <w:pPr>
        <w:ind w:left="1211"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933C68"/>
    <w:multiLevelType w:val="hybridMultilevel"/>
    <w:tmpl w:val="2A820B8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03F03844"/>
    <w:multiLevelType w:val="hybridMultilevel"/>
    <w:tmpl w:val="97B216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4927B68"/>
    <w:multiLevelType w:val="hybridMultilevel"/>
    <w:tmpl w:val="D12C2A92"/>
    <w:lvl w:ilvl="0" w:tplc="6DB2C59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4FE3089"/>
    <w:multiLevelType w:val="hybridMultilevel"/>
    <w:tmpl w:val="645EE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6F17B8F"/>
    <w:multiLevelType w:val="hybridMultilevel"/>
    <w:tmpl w:val="55EC932A"/>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1">
    <w:nsid w:val="071F6AC0"/>
    <w:multiLevelType w:val="hybridMultilevel"/>
    <w:tmpl w:val="1B12DE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989752C"/>
    <w:multiLevelType w:val="hybridMultilevel"/>
    <w:tmpl w:val="C404575C"/>
    <w:lvl w:ilvl="0" w:tplc="45EA973C">
      <w:start w:val="1"/>
      <w:numFmt w:val="decimal"/>
      <w:lvlText w:val="(%1)"/>
      <w:lvlJc w:val="left"/>
      <w:pPr>
        <w:tabs>
          <w:tab w:val="num" w:pos="761"/>
        </w:tabs>
        <w:ind w:left="761" w:hanging="360"/>
      </w:pPr>
      <w:rPr>
        <w:rFonts w:hint="default"/>
        <w:b/>
      </w:rPr>
    </w:lvl>
    <w:lvl w:ilvl="1" w:tplc="10090019">
      <w:start w:val="1"/>
      <w:numFmt w:val="lowerLetter"/>
      <w:lvlText w:val="%2."/>
      <w:lvlJc w:val="left"/>
      <w:pPr>
        <w:ind w:left="1481" w:hanging="360"/>
      </w:pPr>
    </w:lvl>
    <w:lvl w:ilvl="2" w:tplc="1009001B">
      <w:start w:val="1"/>
      <w:numFmt w:val="lowerRoman"/>
      <w:lvlText w:val="%3."/>
      <w:lvlJc w:val="right"/>
      <w:pPr>
        <w:ind w:left="2201" w:hanging="180"/>
      </w:pPr>
    </w:lvl>
    <w:lvl w:ilvl="3" w:tplc="1009000F" w:tentative="1">
      <w:start w:val="1"/>
      <w:numFmt w:val="decimal"/>
      <w:lvlText w:val="%4."/>
      <w:lvlJc w:val="left"/>
      <w:pPr>
        <w:ind w:left="2921" w:hanging="360"/>
      </w:pPr>
    </w:lvl>
    <w:lvl w:ilvl="4" w:tplc="10090019" w:tentative="1">
      <w:start w:val="1"/>
      <w:numFmt w:val="lowerLetter"/>
      <w:lvlText w:val="%5."/>
      <w:lvlJc w:val="left"/>
      <w:pPr>
        <w:ind w:left="3641" w:hanging="360"/>
      </w:pPr>
    </w:lvl>
    <w:lvl w:ilvl="5" w:tplc="1009001B" w:tentative="1">
      <w:start w:val="1"/>
      <w:numFmt w:val="lowerRoman"/>
      <w:lvlText w:val="%6."/>
      <w:lvlJc w:val="right"/>
      <w:pPr>
        <w:ind w:left="4361" w:hanging="180"/>
      </w:pPr>
    </w:lvl>
    <w:lvl w:ilvl="6" w:tplc="1009000F" w:tentative="1">
      <w:start w:val="1"/>
      <w:numFmt w:val="decimal"/>
      <w:lvlText w:val="%7."/>
      <w:lvlJc w:val="left"/>
      <w:pPr>
        <w:ind w:left="5081" w:hanging="360"/>
      </w:pPr>
    </w:lvl>
    <w:lvl w:ilvl="7" w:tplc="10090019" w:tentative="1">
      <w:start w:val="1"/>
      <w:numFmt w:val="lowerLetter"/>
      <w:lvlText w:val="%8."/>
      <w:lvlJc w:val="left"/>
      <w:pPr>
        <w:ind w:left="5801" w:hanging="360"/>
      </w:pPr>
    </w:lvl>
    <w:lvl w:ilvl="8" w:tplc="1009001B" w:tentative="1">
      <w:start w:val="1"/>
      <w:numFmt w:val="lowerRoman"/>
      <w:lvlText w:val="%9."/>
      <w:lvlJc w:val="right"/>
      <w:pPr>
        <w:ind w:left="6521" w:hanging="180"/>
      </w:pPr>
    </w:lvl>
  </w:abstractNum>
  <w:abstractNum w:abstractNumId="13">
    <w:nsid w:val="099D7FA5"/>
    <w:multiLevelType w:val="hybridMultilevel"/>
    <w:tmpl w:val="52BA2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B8054E9"/>
    <w:multiLevelType w:val="hybridMultilevel"/>
    <w:tmpl w:val="6058AC4A"/>
    <w:lvl w:ilvl="0" w:tplc="F6DE516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786" w:hanging="360"/>
      </w:pPr>
      <w:rPr>
        <w:rFonts w:ascii="Courier New" w:hAnsi="Courier New" w:hint="default"/>
      </w:rPr>
    </w:lvl>
    <w:lvl w:ilvl="2" w:tplc="04090005">
      <w:start w:val="1"/>
      <w:numFmt w:val="bullet"/>
      <w:lvlText w:val=""/>
      <w:lvlJc w:val="left"/>
      <w:pPr>
        <w:ind w:left="1211"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EF7277"/>
    <w:multiLevelType w:val="hybridMultilevel"/>
    <w:tmpl w:val="B0F2B4F2"/>
    <w:lvl w:ilvl="0" w:tplc="11381812">
      <w:start w:val="1"/>
      <w:numFmt w:val="bullet"/>
      <w:lvlText w:val=""/>
      <w:lvlJc w:val="left"/>
      <w:pPr>
        <w:tabs>
          <w:tab w:val="num" w:pos="557"/>
        </w:tabs>
        <w:ind w:left="557" w:hanging="377"/>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TimesNewRomanPSMT" w:hint="default"/>
      </w:rPr>
    </w:lvl>
    <w:lvl w:ilvl="2" w:tplc="00010409">
      <w:start w:val="1"/>
      <w:numFmt w:val="bullet"/>
      <w:lvlText w:val=""/>
      <w:lvlJc w:val="left"/>
      <w:pPr>
        <w:tabs>
          <w:tab w:val="num" w:pos="1620"/>
        </w:tabs>
        <w:ind w:left="1620" w:hanging="360"/>
      </w:pPr>
      <w:rPr>
        <w:rFonts w:ascii="Symbol" w:hAnsi="Symbol" w:hint="default"/>
        <w:color w:val="auto"/>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TimesNewRomanPSMT"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TimesNewRomanPSMT"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nsid w:val="0CA37380"/>
    <w:multiLevelType w:val="hybridMultilevel"/>
    <w:tmpl w:val="872041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0D08291A"/>
    <w:multiLevelType w:val="hybridMultilevel"/>
    <w:tmpl w:val="2C2E5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0DF3685C"/>
    <w:multiLevelType w:val="hybridMultilevel"/>
    <w:tmpl w:val="DF9E57D6"/>
    <w:lvl w:ilvl="0" w:tplc="11381812">
      <w:start w:val="1"/>
      <w:numFmt w:val="bullet"/>
      <w:lvlText w:val=""/>
      <w:lvlJc w:val="left"/>
      <w:pPr>
        <w:tabs>
          <w:tab w:val="num" w:pos="557"/>
        </w:tabs>
        <w:ind w:left="557" w:hanging="377"/>
      </w:pPr>
      <w:rPr>
        <w:rFonts w:ascii="Symbol" w:hAnsi="Symbol" w:hint="default"/>
        <w:color w:val="auto"/>
      </w:rPr>
    </w:lvl>
    <w:lvl w:ilvl="1" w:tplc="04090003">
      <w:start w:val="1"/>
      <w:numFmt w:val="bullet"/>
      <w:lvlText w:val="o"/>
      <w:lvlJc w:val="left"/>
      <w:pPr>
        <w:tabs>
          <w:tab w:val="num" w:pos="1260"/>
        </w:tabs>
        <w:ind w:left="1260" w:hanging="360"/>
      </w:pPr>
      <w:rPr>
        <w:rFonts w:ascii="Courier New" w:hAnsi="Courier New" w:cs="TimesNewRomanPSMT"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TimesNewRomanPSMT"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TimesNewRomanPSMT"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nsid w:val="0FAB3651"/>
    <w:multiLevelType w:val="hybridMultilevel"/>
    <w:tmpl w:val="E8EEA206"/>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12BB5485"/>
    <w:multiLevelType w:val="hybridMultilevel"/>
    <w:tmpl w:val="1DF46A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14E13639"/>
    <w:multiLevelType w:val="multilevel"/>
    <w:tmpl w:val="D2D82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4F811F4"/>
    <w:multiLevelType w:val="hybridMultilevel"/>
    <w:tmpl w:val="C5ACE6B8"/>
    <w:lvl w:ilvl="0" w:tplc="00D8D5EC">
      <w:start w:val="1"/>
      <w:numFmt w:val="bullet"/>
      <w:lvlText w:val=""/>
      <w:lvlJc w:val="left"/>
      <w:pPr>
        <w:tabs>
          <w:tab w:val="num" w:pos="680"/>
        </w:tabs>
        <w:ind w:left="680" w:hanging="340"/>
      </w:pPr>
      <w:rPr>
        <w:rFonts w:ascii="Symbol" w:hAnsi="Symbol" w:cs="Times New Roman" w:hint="default"/>
      </w:rPr>
    </w:lvl>
    <w:lvl w:ilvl="1" w:tplc="04090003">
      <w:start w:val="1"/>
      <w:numFmt w:val="bullet"/>
      <w:lvlText w:val="o"/>
      <w:lvlJc w:val="left"/>
      <w:pPr>
        <w:tabs>
          <w:tab w:val="num" w:pos="1636"/>
        </w:tabs>
        <w:ind w:left="1636" w:hanging="360"/>
      </w:pPr>
      <w:rPr>
        <w:rFonts w:ascii="Courier New" w:hAnsi="Courier New" w:cs="TimesNewRomanPSMT"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PS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PS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5046CDF"/>
    <w:multiLevelType w:val="hybridMultilevel"/>
    <w:tmpl w:val="E6A049A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15980BB3"/>
    <w:multiLevelType w:val="hybridMultilevel"/>
    <w:tmpl w:val="0B728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16B41F4E"/>
    <w:multiLevelType w:val="hybridMultilevel"/>
    <w:tmpl w:val="0A746E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17294680"/>
    <w:multiLevelType w:val="hybridMultilevel"/>
    <w:tmpl w:val="BE5C6DA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17763A5B"/>
    <w:multiLevelType w:val="hybridMultilevel"/>
    <w:tmpl w:val="F25446B8"/>
    <w:lvl w:ilvl="0" w:tplc="04090019">
      <w:start w:val="1"/>
      <w:numFmt w:val="lowerLetter"/>
      <w:lvlText w:val="%1."/>
      <w:lvlJc w:val="left"/>
      <w:pPr>
        <w:tabs>
          <w:tab w:val="num" w:pos="360"/>
        </w:tabs>
        <w:ind w:left="360" w:hanging="360"/>
      </w:pPr>
      <w:rPr>
        <w:rFonts w:hint="default"/>
        <w:color w:val="auto"/>
      </w:rPr>
    </w:lvl>
    <w:lvl w:ilvl="1" w:tplc="00010409">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NewRomanPSM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NewRomanPSM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17C468E5"/>
    <w:multiLevelType w:val="multilevel"/>
    <w:tmpl w:val="AFDE7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7FA7566"/>
    <w:multiLevelType w:val="hybridMultilevel"/>
    <w:tmpl w:val="22824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18354BA6"/>
    <w:multiLevelType w:val="hybridMultilevel"/>
    <w:tmpl w:val="201C204E"/>
    <w:lvl w:ilvl="0" w:tplc="11381812">
      <w:start w:val="1"/>
      <w:numFmt w:val="bullet"/>
      <w:lvlText w:val=""/>
      <w:lvlJc w:val="left"/>
      <w:pPr>
        <w:tabs>
          <w:tab w:val="num" w:pos="1277"/>
        </w:tabs>
        <w:ind w:left="1277" w:hanging="377"/>
      </w:pPr>
      <w:rPr>
        <w:rFonts w:ascii="Symbol" w:hAnsi="Symbol" w:hint="default"/>
        <w:color w:val="auto"/>
      </w:rPr>
    </w:lvl>
    <w:lvl w:ilvl="1" w:tplc="C480AEB4">
      <w:start w:val="1"/>
      <w:numFmt w:val="decimal"/>
      <w:lvlText w:val="%2."/>
      <w:lvlJc w:val="left"/>
      <w:pPr>
        <w:tabs>
          <w:tab w:val="num" w:pos="1980"/>
        </w:tabs>
        <w:ind w:left="1980" w:hanging="360"/>
      </w:pPr>
      <w:rPr>
        <w:rFonts w:hint="default"/>
        <w:b/>
        <w:color w:val="auto"/>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NewRomanPSMT"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NewRomanPSMT"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1">
    <w:nsid w:val="18EF3C19"/>
    <w:multiLevelType w:val="hybridMultilevel"/>
    <w:tmpl w:val="952C4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1F134C56"/>
    <w:multiLevelType w:val="hybridMultilevel"/>
    <w:tmpl w:val="8D1049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1F326C83"/>
    <w:multiLevelType w:val="hybridMultilevel"/>
    <w:tmpl w:val="576EA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1FB52A22"/>
    <w:multiLevelType w:val="hybridMultilevel"/>
    <w:tmpl w:val="2E20DE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20B45774"/>
    <w:multiLevelType w:val="hybridMultilevel"/>
    <w:tmpl w:val="76C86C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22CE68B4"/>
    <w:multiLevelType w:val="hybridMultilevel"/>
    <w:tmpl w:val="09F0BCE6"/>
    <w:lvl w:ilvl="0" w:tplc="257EDA5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4EB084E"/>
    <w:multiLevelType w:val="hybridMultilevel"/>
    <w:tmpl w:val="B82273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25D9350D"/>
    <w:multiLevelType w:val="hybridMultilevel"/>
    <w:tmpl w:val="E304D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26E011EB"/>
    <w:multiLevelType w:val="hybridMultilevel"/>
    <w:tmpl w:val="540A9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2833631D"/>
    <w:multiLevelType w:val="hybridMultilevel"/>
    <w:tmpl w:val="CC8A76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28E8076E"/>
    <w:multiLevelType w:val="hybridMultilevel"/>
    <w:tmpl w:val="7090BC2E"/>
    <w:lvl w:ilvl="0" w:tplc="11381812">
      <w:start w:val="1"/>
      <w:numFmt w:val="bullet"/>
      <w:lvlText w:val=""/>
      <w:lvlJc w:val="left"/>
      <w:pPr>
        <w:tabs>
          <w:tab w:val="num" w:pos="1097"/>
        </w:tabs>
        <w:ind w:left="1097" w:hanging="37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TimesNewRomanPSMT"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NewRomanPSM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NewRomanPSM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29903B67"/>
    <w:multiLevelType w:val="hybridMultilevel"/>
    <w:tmpl w:val="431E68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2A0825EF"/>
    <w:multiLevelType w:val="hybridMultilevel"/>
    <w:tmpl w:val="10C4AE9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2AAB1C03"/>
    <w:multiLevelType w:val="hybridMultilevel"/>
    <w:tmpl w:val="FE8E37C0"/>
    <w:lvl w:ilvl="0" w:tplc="45EA973C">
      <w:start w:val="1"/>
      <w:numFmt w:val="decimal"/>
      <w:lvlText w:val="(%1)"/>
      <w:lvlJc w:val="left"/>
      <w:pPr>
        <w:tabs>
          <w:tab w:val="num" w:pos="720"/>
        </w:tabs>
        <w:ind w:left="720" w:hanging="360"/>
      </w:pPr>
      <w:rPr>
        <w:rFonts w:hint="default"/>
        <w:b/>
      </w:rPr>
    </w:lvl>
    <w:lvl w:ilvl="1" w:tplc="628E438A">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B04031A"/>
    <w:multiLevelType w:val="hybridMultilevel"/>
    <w:tmpl w:val="45624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2B051498"/>
    <w:multiLevelType w:val="hybridMultilevel"/>
    <w:tmpl w:val="68DAF36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nsid w:val="2C771DA7"/>
    <w:multiLevelType w:val="hybridMultilevel"/>
    <w:tmpl w:val="8E8E7B1C"/>
    <w:lvl w:ilvl="0" w:tplc="10090001">
      <w:start w:val="1"/>
      <w:numFmt w:val="bullet"/>
      <w:lvlText w:val=""/>
      <w:lvlJc w:val="left"/>
      <w:pPr>
        <w:ind w:left="720" w:hanging="360"/>
      </w:pPr>
      <w:rPr>
        <w:rFonts w:ascii="Symbol" w:hAnsi="Symbol" w:hint="default"/>
      </w:rPr>
    </w:lvl>
    <w:lvl w:ilvl="1" w:tplc="45EA973C">
      <w:start w:val="1"/>
      <w:numFmt w:val="decimal"/>
      <w:lvlText w:val="(%2)"/>
      <w:lvlJc w:val="left"/>
      <w:pPr>
        <w:ind w:left="1440" w:hanging="360"/>
      </w:pPr>
      <w:rPr>
        <w:rFonts w:hint="default"/>
        <w:b/>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2D234597"/>
    <w:multiLevelType w:val="hybridMultilevel"/>
    <w:tmpl w:val="E1FE6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2D4F76F4"/>
    <w:multiLevelType w:val="hybridMultilevel"/>
    <w:tmpl w:val="7CF8CC0E"/>
    <w:lvl w:ilvl="0" w:tplc="10090001">
      <w:start w:val="1"/>
      <w:numFmt w:val="bullet"/>
      <w:lvlText w:val=""/>
      <w:lvlJc w:val="left"/>
      <w:pPr>
        <w:ind w:left="788" w:hanging="360"/>
      </w:pPr>
      <w:rPr>
        <w:rFonts w:ascii="Symbol" w:hAnsi="Symbol" w:hint="default"/>
      </w:rPr>
    </w:lvl>
    <w:lvl w:ilvl="1" w:tplc="10090003" w:tentative="1">
      <w:start w:val="1"/>
      <w:numFmt w:val="bullet"/>
      <w:lvlText w:val="o"/>
      <w:lvlJc w:val="left"/>
      <w:pPr>
        <w:ind w:left="1508" w:hanging="360"/>
      </w:pPr>
      <w:rPr>
        <w:rFonts w:ascii="Courier New" w:hAnsi="Courier New" w:cs="Courier New" w:hint="default"/>
      </w:rPr>
    </w:lvl>
    <w:lvl w:ilvl="2" w:tplc="10090005" w:tentative="1">
      <w:start w:val="1"/>
      <w:numFmt w:val="bullet"/>
      <w:lvlText w:val=""/>
      <w:lvlJc w:val="left"/>
      <w:pPr>
        <w:ind w:left="2228" w:hanging="360"/>
      </w:pPr>
      <w:rPr>
        <w:rFonts w:ascii="Wingdings" w:hAnsi="Wingdings" w:hint="default"/>
      </w:rPr>
    </w:lvl>
    <w:lvl w:ilvl="3" w:tplc="10090001" w:tentative="1">
      <w:start w:val="1"/>
      <w:numFmt w:val="bullet"/>
      <w:lvlText w:val=""/>
      <w:lvlJc w:val="left"/>
      <w:pPr>
        <w:ind w:left="2948" w:hanging="360"/>
      </w:pPr>
      <w:rPr>
        <w:rFonts w:ascii="Symbol" w:hAnsi="Symbol" w:hint="default"/>
      </w:rPr>
    </w:lvl>
    <w:lvl w:ilvl="4" w:tplc="10090003" w:tentative="1">
      <w:start w:val="1"/>
      <w:numFmt w:val="bullet"/>
      <w:lvlText w:val="o"/>
      <w:lvlJc w:val="left"/>
      <w:pPr>
        <w:ind w:left="3668" w:hanging="360"/>
      </w:pPr>
      <w:rPr>
        <w:rFonts w:ascii="Courier New" w:hAnsi="Courier New" w:cs="Courier New" w:hint="default"/>
      </w:rPr>
    </w:lvl>
    <w:lvl w:ilvl="5" w:tplc="10090005" w:tentative="1">
      <w:start w:val="1"/>
      <w:numFmt w:val="bullet"/>
      <w:lvlText w:val=""/>
      <w:lvlJc w:val="left"/>
      <w:pPr>
        <w:ind w:left="4388" w:hanging="360"/>
      </w:pPr>
      <w:rPr>
        <w:rFonts w:ascii="Wingdings" w:hAnsi="Wingdings" w:hint="default"/>
      </w:rPr>
    </w:lvl>
    <w:lvl w:ilvl="6" w:tplc="10090001" w:tentative="1">
      <w:start w:val="1"/>
      <w:numFmt w:val="bullet"/>
      <w:lvlText w:val=""/>
      <w:lvlJc w:val="left"/>
      <w:pPr>
        <w:ind w:left="5108" w:hanging="360"/>
      </w:pPr>
      <w:rPr>
        <w:rFonts w:ascii="Symbol" w:hAnsi="Symbol" w:hint="default"/>
      </w:rPr>
    </w:lvl>
    <w:lvl w:ilvl="7" w:tplc="10090003" w:tentative="1">
      <w:start w:val="1"/>
      <w:numFmt w:val="bullet"/>
      <w:lvlText w:val="o"/>
      <w:lvlJc w:val="left"/>
      <w:pPr>
        <w:ind w:left="5828" w:hanging="360"/>
      </w:pPr>
      <w:rPr>
        <w:rFonts w:ascii="Courier New" w:hAnsi="Courier New" w:cs="Courier New" w:hint="default"/>
      </w:rPr>
    </w:lvl>
    <w:lvl w:ilvl="8" w:tplc="10090005" w:tentative="1">
      <w:start w:val="1"/>
      <w:numFmt w:val="bullet"/>
      <w:lvlText w:val=""/>
      <w:lvlJc w:val="left"/>
      <w:pPr>
        <w:ind w:left="6548" w:hanging="360"/>
      </w:pPr>
      <w:rPr>
        <w:rFonts w:ascii="Wingdings" w:hAnsi="Wingdings" w:hint="default"/>
      </w:rPr>
    </w:lvl>
  </w:abstractNum>
  <w:abstractNum w:abstractNumId="50">
    <w:nsid w:val="30810C80"/>
    <w:multiLevelType w:val="hybridMultilevel"/>
    <w:tmpl w:val="910864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32C86D8A"/>
    <w:multiLevelType w:val="hybridMultilevel"/>
    <w:tmpl w:val="2BFCE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3357478B"/>
    <w:multiLevelType w:val="hybridMultilevel"/>
    <w:tmpl w:val="EC60D0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34ED2E58"/>
    <w:multiLevelType w:val="hybridMultilevel"/>
    <w:tmpl w:val="612898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35F361AB"/>
    <w:multiLevelType w:val="hybridMultilevel"/>
    <w:tmpl w:val="E78A5A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5">
    <w:nsid w:val="39511846"/>
    <w:multiLevelType w:val="hybridMultilevel"/>
    <w:tmpl w:val="E928555C"/>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56">
    <w:nsid w:val="39541D3C"/>
    <w:multiLevelType w:val="hybridMultilevel"/>
    <w:tmpl w:val="51F49276"/>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353"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3B2D6764"/>
    <w:multiLevelType w:val="hybridMultilevel"/>
    <w:tmpl w:val="4370AE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3B5A278C"/>
    <w:multiLevelType w:val="hybridMultilevel"/>
    <w:tmpl w:val="D6BC6EA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9">
    <w:nsid w:val="3BAF6A30"/>
    <w:multiLevelType w:val="hybridMultilevel"/>
    <w:tmpl w:val="F6FE38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3F5137E6"/>
    <w:multiLevelType w:val="hybridMultilevel"/>
    <w:tmpl w:val="7B50245C"/>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61">
    <w:nsid w:val="41C0285D"/>
    <w:multiLevelType w:val="multilevel"/>
    <w:tmpl w:val="86B07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1E2310F"/>
    <w:multiLevelType w:val="hybridMultilevel"/>
    <w:tmpl w:val="753A9F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41E64C8E"/>
    <w:multiLevelType w:val="hybridMultilevel"/>
    <w:tmpl w:val="67A81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427D73B3"/>
    <w:multiLevelType w:val="hybridMultilevel"/>
    <w:tmpl w:val="FA1227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5">
    <w:nsid w:val="43A00E79"/>
    <w:multiLevelType w:val="hybridMultilevel"/>
    <w:tmpl w:val="E9FE7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445A60F5"/>
    <w:multiLevelType w:val="hybridMultilevel"/>
    <w:tmpl w:val="BBF2D56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4491277C"/>
    <w:multiLevelType w:val="hybridMultilevel"/>
    <w:tmpl w:val="5B8A3D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44BE6F4E"/>
    <w:multiLevelType w:val="hybridMultilevel"/>
    <w:tmpl w:val="C5BC6E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44D56FC7"/>
    <w:multiLevelType w:val="hybridMultilevel"/>
    <w:tmpl w:val="F4B8E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45087830"/>
    <w:multiLevelType w:val="hybridMultilevel"/>
    <w:tmpl w:val="4950F3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471C4E88"/>
    <w:multiLevelType w:val="hybridMultilevel"/>
    <w:tmpl w:val="5D727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490872BF"/>
    <w:multiLevelType w:val="hybridMultilevel"/>
    <w:tmpl w:val="10090001"/>
    <w:styleLink w:val="NormalList"/>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4A655005"/>
    <w:multiLevelType w:val="multilevel"/>
    <w:tmpl w:val="3DBA742A"/>
    <w:lvl w:ilvl="0">
      <w:numFmt w:val="bullet"/>
      <w:lvlText w:val="•"/>
      <w:lvlJc w:val="left"/>
      <w:pPr>
        <w:tabs>
          <w:tab w:val="num" w:pos="283"/>
        </w:tabs>
        <w:ind w:left="283" w:firstLine="0"/>
      </w:pPr>
      <w:rPr>
        <w:rFonts w:hint="default"/>
        <w:position w:val="-2"/>
      </w:rPr>
    </w:lvl>
    <w:lvl w:ilvl="1">
      <w:start w:val="1"/>
      <w:numFmt w:val="decimal"/>
      <w:lvlText w:val="%2."/>
      <w:lvlJc w:val="left"/>
      <w:pPr>
        <w:tabs>
          <w:tab w:val="num" w:pos="283"/>
        </w:tabs>
        <w:ind w:left="283" w:firstLine="567"/>
      </w:pPr>
      <w:rPr>
        <w:rFonts w:hint="default"/>
        <w:position w:val="-2"/>
      </w:rPr>
    </w:lvl>
    <w:lvl w:ilvl="2">
      <w:start w:val="1"/>
      <w:numFmt w:val="bullet"/>
      <w:lvlText w:val="•"/>
      <w:lvlJc w:val="left"/>
      <w:pPr>
        <w:tabs>
          <w:tab w:val="num" w:pos="283"/>
        </w:tabs>
        <w:ind w:left="283" w:firstLine="1134"/>
      </w:pPr>
      <w:rPr>
        <w:rFonts w:hint="default"/>
        <w:position w:val="-2"/>
      </w:rPr>
    </w:lvl>
    <w:lvl w:ilvl="3">
      <w:start w:val="1"/>
      <w:numFmt w:val="bullet"/>
      <w:lvlText w:val="•"/>
      <w:lvlJc w:val="left"/>
      <w:pPr>
        <w:tabs>
          <w:tab w:val="num" w:pos="283"/>
        </w:tabs>
        <w:ind w:left="283" w:firstLine="1701"/>
      </w:pPr>
      <w:rPr>
        <w:rFonts w:hint="default"/>
        <w:position w:val="-2"/>
      </w:rPr>
    </w:lvl>
    <w:lvl w:ilvl="4">
      <w:start w:val="1"/>
      <w:numFmt w:val="bullet"/>
      <w:lvlText w:val="•"/>
      <w:lvlJc w:val="left"/>
      <w:pPr>
        <w:tabs>
          <w:tab w:val="num" w:pos="180"/>
        </w:tabs>
        <w:ind w:left="180" w:firstLine="2835"/>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74">
    <w:nsid w:val="4BC45040"/>
    <w:multiLevelType w:val="hybridMultilevel"/>
    <w:tmpl w:val="C1DED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nsid w:val="4D6F71F4"/>
    <w:multiLevelType w:val="hybridMultilevel"/>
    <w:tmpl w:val="84AEA5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4E350528"/>
    <w:multiLevelType w:val="hybridMultilevel"/>
    <w:tmpl w:val="0518AF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4EDC0EEA"/>
    <w:multiLevelType w:val="hybridMultilevel"/>
    <w:tmpl w:val="AD04E9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507A152B"/>
    <w:multiLevelType w:val="hybridMultilevel"/>
    <w:tmpl w:val="A0A0A5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513B0335"/>
    <w:multiLevelType w:val="hybridMultilevel"/>
    <w:tmpl w:val="8562649E"/>
    <w:lvl w:ilvl="0" w:tplc="11381812">
      <w:start w:val="1"/>
      <w:numFmt w:val="bullet"/>
      <w:lvlText w:val=""/>
      <w:lvlJc w:val="left"/>
      <w:pPr>
        <w:tabs>
          <w:tab w:val="num" w:pos="557"/>
        </w:tabs>
        <w:ind w:left="557" w:hanging="377"/>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521A6C16"/>
    <w:multiLevelType w:val="hybridMultilevel"/>
    <w:tmpl w:val="951603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nsid w:val="5224673A"/>
    <w:multiLevelType w:val="hybridMultilevel"/>
    <w:tmpl w:val="AECC6F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5233437C"/>
    <w:multiLevelType w:val="hybridMultilevel"/>
    <w:tmpl w:val="4C163F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nsid w:val="53CD341D"/>
    <w:multiLevelType w:val="hybridMultilevel"/>
    <w:tmpl w:val="F498F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55265CBF"/>
    <w:multiLevelType w:val="hybridMultilevel"/>
    <w:tmpl w:val="C5E6938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5">
    <w:nsid w:val="55457D32"/>
    <w:multiLevelType w:val="hybridMultilevel"/>
    <w:tmpl w:val="8C4243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nsid w:val="59B956F5"/>
    <w:multiLevelType w:val="hybridMultilevel"/>
    <w:tmpl w:val="8B9674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59FD166C"/>
    <w:multiLevelType w:val="hybridMultilevel"/>
    <w:tmpl w:val="D52EC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5A7E5262"/>
    <w:multiLevelType w:val="hybridMultilevel"/>
    <w:tmpl w:val="20DC17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5C277CF1"/>
    <w:multiLevelType w:val="hybridMultilevel"/>
    <w:tmpl w:val="0F92CCA2"/>
    <w:lvl w:ilvl="0" w:tplc="45EA973C">
      <w:start w:val="1"/>
      <w:numFmt w:val="decimal"/>
      <w:lvlText w:val="(%1)"/>
      <w:lvlJc w:val="left"/>
      <w:pPr>
        <w:tabs>
          <w:tab w:val="num" w:pos="519"/>
        </w:tabs>
        <w:ind w:left="519" w:hanging="377"/>
      </w:pPr>
      <w:rPr>
        <w:rFonts w:hint="default"/>
        <w:b/>
        <w:color w:val="auto"/>
      </w:rPr>
    </w:lvl>
    <w:lvl w:ilvl="1" w:tplc="00010409">
      <w:start w:val="1"/>
      <w:numFmt w:val="bullet"/>
      <w:lvlText w:val=""/>
      <w:lvlJc w:val="left"/>
      <w:pPr>
        <w:tabs>
          <w:tab w:val="num" w:pos="1222"/>
        </w:tabs>
        <w:ind w:left="1222" w:hanging="360"/>
      </w:pPr>
      <w:rPr>
        <w:rFonts w:ascii="Symbol" w:hAnsi="Symbol" w:hint="default"/>
        <w:color w:val="auto"/>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TimesNewRomanPSMT"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TimesNewRomanPSMT"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90">
    <w:nsid w:val="5E244BCB"/>
    <w:multiLevelType w:val="hybridMultilevel"/>
    <w:tmpl w:val="E3548D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nsid w:val="62F2200B"/>
    <w:multiLevelType w:val="hybridMultilevel"/>
    <w:tmpl w:val="D5E8D3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nsid w:val="64F960DF"/>
    <w:multiLevelType w:val="hybridMultilevel"/>
    <w:tmpl w:val="0F405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65BA6196"/>
    <w:multiLevelType w:val="hybridMultilevel"/>
    <w:tmpl w:val="1556F698"/>
    <w:lvl w:ilvl="0" w:tplc="C8F87AF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nsid w:val="65DF5DAB"/>
    <w:multiLevelType w:val="hybridMultilevel"/>
    <w:tmpl w:val="7A9AF9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5">
    <w:nsid w:val="67171AAE"/>
    <w:multiLevelType w:val="hybridMultilevel"/>
    <w:tmpl w:val="84DC5728"/>
    <w:lvl w:ilvl="0" w:tplc="11381812">
      <w:start w:val="1"/>
      <w:numFmt w:val="bullet"/>
      <w:lvlText w:val=""/>
      <w:lvlJc w:val="left"/>
      <w:pPr>
        <w:tabs>
          <w:tab w:val="num" w:pos="1277"/>
        </w:tabs>
        <w:ind w:left="1277" w:hanging="377"/>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TimesNewRomanPSMT"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NewRomanPSMT"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NewRomanPSMT"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6">
    <w:nsid w:val="67464383"/>
    <w:multiLevelType w:val="hybridMultilevel"/>
    <w:tmpl w:val="494EB4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nsid w:val="67D46B69"/>
    <w:multiLevelType w:val="hybridMultilevel"/>
    <w:tmpl w:val="41E665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nsid w:val="68653E71"/>
    <w:multiLevelType w:val="hybridMultilevel"/>
    <w:tmpl w:val="6726B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nsid w:val="691B0734"/>
    <w:multiLevelType w:val="hybridMultilevel"/>
    <w:tmpl w:val="659A5D0E"/>
    <w:lvl w:ilvl="0" w:tplc="54CEC07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99430FF"/>
    <w:multiLevelType w:val="hybridMultilevel"/>
    <w:tmpl w:val="FAFC2C4C"/>
    <w:lvl w:ilvl="0" w:tplc="AB30E3DE">
      <w:start w:val="1"/>
      <w:numFmt w:val="decimal"/>
      <w:lvlText w:val="(%1)"/>
      <w:lvlJc w:val="left"/>
      <w:pPr>
        <w:tabs>
          <w:tab w:val="num" w:pos="540"/>
        </w:tabs>
        <w:ind w:left="54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1">
    <w:nsid w:val="6A325061"/>
    <w:multiLevelType w:val="hybridMultilevel"/>
    <w:tmpl w:val="29B8E870"/>
    <w:lvl w:ilvl="0" w:tplc="C70CCFEC">
      <w:start w:val="1"/>
      <w:numFmt w:val="decimal"/>
      <w:lvlText w:val="(%1)"/>
      <w:lvlJc w:val="left"/>
      <w:pPr>
        <w:tabs>
          <w:tab w:val="num" w:pos="540"/>
        </w:tabs>
        <w:ind w:left="540" w:hanging="360"/>
      </w:pPr>
      <w:rPr>
        <w:rFonts w:hint="default"/>
        <w:b/>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2">
    <w:nsid w:val="6D330FE9"/>
    <w:multiLevelType w:val="hybridMultilevel"/>
    <w:tmpl w:val="14986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6F270999"/>
    <w:multiLevelType w:val="hybridMultilevel"/>
    <w:tmpl w:val="C68A1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nsid w:val="701F241B"/>
    <w:multiLevelType w:val="hybridMultilevel"/>
    <w:tmpl w:val="CFE4D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70F2453F"/>
    <w:multiLevelType w:val="hybridMultilevel"/>
    <w:tmpl w:val="AAC01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nsid w:val="71910E77"/>
    <w:multiLevelType w:val="hybridMultilevel"/>
    <w:tmpl w:val="281AD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nsid w:val="72CC4594"/>
    <w:multiLevelType w:val="hybridMultilevel"/>
    <w:tmpl w:val="14C63D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nsid w:val="72EF0E7B"/>
    <w:multiLevelType w:val="hybridMultilevel"/>
    <w:tmpl w:val="8CE4A4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nsid w:val="742927CA"/>
    <w:multiLevelType w:val="hybridMultilevel"/>
    <w:tmpl w:val="40C8CB7E"/>
    <w:lvl w:ilvl="0" w:tplc="11381812">
      <w:start w:val="1"/>
      <w:numFmt w:val="bullet"/>
      <w:lvlText w:val=""/>
      <w:lvlJc w:val="left"/>
      <w:pPr>
        <w:tabs>
          <w:tab w:val="num" w:pos="557"/>
        </w:tabs>
        <w:ind w:left="557" w:hanging="377"/>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cs="TimesNewRomanPSMT"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TimesNewRomanPSMT"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TimesNewRomanPSMT"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0">
    <w:nsid w:val="77746CA8"/>
    <w:multiLevelType w:val="multilevel"/>
    <w:tmpl w:val="61DCA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A137F3B"/>
    <w:multiLevelType w:val="hybridMultilevel"/>
    <w:tmpl w:val="57F609E6"/>
    <w:lvl w:ilvl="0" w:tplc="11381812">
      <w:start w:val="1"/>
      <w:numFmt w:val="bullet"/>
      <w:lvlText w:val=""/>
      <w:lvlJc w:val="left"/>
      <w:pPr>
        <w:tabs>
          <w:tab w:val="num" w:pos="1097"/>
        </w:tabs>
        <w:ind w:left="1097" w:hanging="377"/>
      </w:pPr>
      <w:rPr>
        <w:rFonts w:ascii="Symbol" w:hAnsi="Symbol" w:hint="default"/>
        <w:color w:val="auto"/>
      </w:rPr>
    </w:lvl>
    <w:lvl w:ilvl="1" w:tplc="00010409">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NewRomanPSM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NewRomanPSM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2">
    <w:nsid w:val="7B304007"/>
    <w:multiLevelType w:val="multilevel"/>
    <w:tmpl w:val="FB768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B4B330F"/>
    <w:multiLevelType w:val="hybridMultilevel"/>
    <w:tmpl w:val="2E2E1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nsid w:val="7B9F52C6"/>
    <w:multiLevelType w:val="hybridMultilevel"/>
    <w:tmpl w:val="6366AD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nsid w:val="7C1B7BD9"/>
    <w:multiLevelType w:val="hybridMultilevel"/>
    <w:tmpl w:val="99F4C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nsid w:val="7D1E3ABC"/>
    <w:multiLevelType w:val="hybridMultilevel"/>
    <w:tmpl w:val="2E6C2F9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7">
    <w:nsid w:val="7E363F16"/>
    <w:multiLevelType w:val="hybridMultilevel"/>
    <w:tmpl w:val="415E3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nsid w:val="7FAC4CF3"/>
    <w:multiLevelType w:val="hybridMultilevel"/>
    <w:tmpl w:val="B1545ECE"/>
    <w:lvl w:ilvl="0" w:tplc="6B82BC1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75"/>
  </w:num>
  <w:num w:numId="2">
    <w:abstractNumId w:val="43"/>
  </w:num>
  <w:num w:numId="3">
    <w:abstractNumId w:val="38"/>
  </w:num>
  <w:num w:numId="4">
    <w:abstractNumId w:val="32"/>
  </w:num>
  <w:num w:numId="5">
    <w:abstractNumId w:val="14"/>
  </w:num>
  <w:num w:numId="6">
    <w:abstractNumId w:val="56"/>
  </w:num>
  <w:num w:numId="7">
    <w:abstractNumId w:val="54"/>
  </w:num>
  <w:num w:numId="8">
    <w:abstractNumId w:val="52"/>
  </w:num>
  <w:num w:numId="9">
    <w:abstractNumId w:val="73"/>
  </w:num>
  <w:num w:numId="10">
    <w:abstractNumId w:val="44"/>
  </w:num>
  <w:num w:numId="11">
    <w:abstractNumId w:val="114"/>
  </w:num>
  <w:num w:numId="12">
    <w:abstractNumId w:val="3"/>
  </w:num>
  <w:num w:numId="13">
    <w:abstractNumId w:val="108"/>
  </w:num>
  <w:num w:numId="14">
    <w:abstractNumId w:val="95"/>
  </w:num>
  <w:num w:numId="15">
    <w:abstractNumId w:val="30"/>
  </w:num>
  <w:num w:numId="16">
    <w:abstractNumId w:val="99"/>
  </w:num>
  <w:num w:numId="17">
    <w:abstractNumId w:val="118"/>
  </w:num>
  <w:num w:numId="18">
    <w:abstractNumId w:val="105"/>
  </w:num>
  <w:num w:numId="19">
    <w:abstractNumId w:val="109"/>
  </w:num>
  <w:num w:numId="20">
    <w:abstractNumId w:val="15"/>
  </w:num>
  <w:num w:numId="21">
    <w:abstractNumId w:val="10"/>
  </w:num>
  <w:num w:numId="22">
    <w:abstractNumId w:val="53"/>
  </w:num>
  <w:num w:numId="23">
    <w:abstractNumId w:val="83"/>
  </w:num>
  <w:num w:numId="24">
    <w:abstractNumId w:val="63"/>
  </w:num>
  <w:num w:numId="25">
    <w:abstractNumId w:val="20"/>
  </w:num>
  <w:num w:numId="26">
    <w:abstractNumId w:val="5"/>
  </w:num>
  <w:num w:numId="27">
    <w:abstractNumId w:val="71"/>
  </w:num>
  <w:num w:numId="28">
    <w:abstractNumId w:val="55"/>
  </w:num>
  <w:num w:numId="29">
    <w:abstractNumId w:val="64"/>
  </w:num>
  <w:num w:numId="30">
    <w:abstractNumId w:val="88"/>
  </w:num>
  <w:num w:numId="31">
    <w:abstractNumId w:val="46"/>
  </w:num>
  <w:num w:numId="32">
    <w:abstractNumId w:val="13"/>
  </w:num>
  <w:num w:numId="33">
    <w:abstractNumId w:val="19"/>
  </w:num>
  <w:num w:numId="34">
    <w:abstractNumId w:val="91"/>
  </w:num>
  <w:num w:numId="35">
    <w:abstractNumId w:val="23"/>
  </w:num>
  <w:num w:numId="36">
    <w:abstractNumId w:val="70"/>
  </w:num>
  <w:num w:numId="37">
    <w:abstractNumId w:val="62"/>
  </w:num>
  <w:num w:numId="38">
    <w:abstractNumId w:val="50"/>
  </w:num>
  <w:num w:numId="39">
    <w:abstractNumId w:val="47"/>
  </w:num>
  <w:num w:numId="40">
    <w:abstractNumId w:val="26"/>
  </w:num>
  <w:num w:numId="41">
    <w:abstractNumId w:val="6"/>
  </w:num>
  <w:num w:numId="42">
    <w:abstractNumId w:val="66"/>
  </w:num>
  <w:num w:numId="43">
    <w:abstractNumId w:val="12"/>
  </w:num>
  <w:num w:numId="44">
    <w:abstractNumId w:val="4"/>
  </w:num>
  <w:num w:numId="45">
    <w:abstractNumId w:val="1"/>
  </w:num>
  <w:num w:numId="46">
    <w:abstractNumId w:val="18"/>
  </w:num>
  <w:num w:numId="47">
    <w:abstractNumId w:val="101"/>
  </w:num>
  <w:num w:numId="48">
    <w:abstractNumId w:val="111"/>
  </w:num>
  <w:num w:numId="49">
    <w:abstractNumId w:val="100"/>
  </w:num>
  <w:num w:numId="50">
    <w:abstractNumId w:val="41"/>
  </w:num>
  <w:num w:numId="51">
    <w:abstractNumId w:val="27"/>
  </w:num>
  <w:num w:numId="52">
    <w:abstractNumId w:val="79"/>
  </w:num>
  <w:num w:numId="53">
    <w:abstractNumId w:val="89"/>
  </w:num>
  <w:num w:numId="54">
    <w:abstractNumId w:val="72"/>
  </w:num>
  <w:num w:numId="55">
    <w:abstractNumId w:val="57"/>
  </w:num>
  <w:num w:numId="56">
    <w:abstractNumId w:val="7"/>
  </w:num>
  <w:num w:numId="57">
    <w:abstractNumId w:val="67"/>
  </w:num>
  <w:num w:numId="58">
    <w:abstractNumId w:val="116"/>
  </w:num>
  <w:num w:numId="59">
    <w:abstractNumId w:val="17"/>
  </w:num>
  <w:num w:numId="60">
    <w:abstractNumId w:val="11"/>
  </w:num>
  <w:num w:numId="61">
    <w:abstractNumId w:val="22"/>
  </w:num>
  <w:num w:numId="62">
    <w:abstractNumId w:val="84"/>
  </w:num>
  <w:num w:numId="63">
    <w:abstractNumId w:val="107"/>
  </w:num>
  <w:num w:numId="64">
    <w:abstractNumId w:val="117"/>
  </w:num>
  <w:num w:numId="65">
    <w:abstractNumId w:val="76"/>
  </w:num>
  <w:num w:numId="66">
    <w:abstractNumId w:val="82"/>
  </w:num>
  <w:num w:numId="67">
    <w:abstractNumId w:val="42"/>
  </w:num>
  <w:num w:numId="68">
    <w:abstractNumId w:val="25"/>
  </w:num>
  <w:num w:numId="69">
    <w:abstractNumId w:val="24"/>
  </w:num>
  <w:num w:numId="70">
    <w:abstractNumId w:val="16"/>
  </w:num>
  <w:num w:numId="71">
    <w:abstractNumId w:val="31"/>
  </w:num>
  <w:num w:numId="72">
    <w:abstractNumId w:val="96"/>
  </w:num>
  <w:num w:numId="73">
    <w:abstractNumId w:val="60"/>
  </w:num>
  <w:num w:numId="74">
    <w:abstractNumId w:val="115"/>
  </w:num>
  <w:num w:numId="75">
    <w:abstractNumId w:val="85"/>
  </w:num>
  <w:num w:numId="76">
    <w:abstractNumId w:val="106"/>
  </w:num>
  <w:num w:numId="77">
    <w:abstractNumId w:val="113"/>
  </w:num>
  <w:num w:numId="78">
    <w:abstractNumId w:val="78"/>
  </w:num>
  <w:num w:numId="79">
    <w:abstractNumId w:val="35"/>
  </w:num>
  <w:num w:numId="80">
    <w:abstractNumId w:val="94"/>
  </w:num>
  <w:num w:numId="81">
    <w:abstractNumId w:val="48"/>
  </w:num>
  <w:num w:numId="82">
    <w:abstractNumId w:val="86"/>
  </w:num>
  <w:num w:numId="83">
    <w:abstractNumId w:val="51"/>
  </w:num>
  <w:num w:numId="84">
    <w:abstractNumId w:val="102"/>
  </w:num>
  <w:num w:numId="85">
    <w:abstractNumId w:val="104"/>
  </w:num>
  <w:num w:numId="86">
    <w:abstractNumId w:val="68"/>
  </w:num>
  <w:num w:numId="87">
    <w:abstractNumId w:val="9"/>
  </w:num>
  <w:num w:numId="88">
    <w:abstractNumId w:val="59"/>
  </w:num>
  <w:num w:numId="89">
    <w:abstractNumId w:val="33"/>
  </w:num>
  <w:num w:numId="90">
    <w:abstractNumId w:val="81"/>
  </w:num>
  <w:num w:numId="91">
    <w:abstractNumId w:val="0"/>
  </w:num>
  <w:num w:numId="92">
    <w:abstractNumId w:val="80"/>
  </w:num>
  <w:num w:numId="93">
    <w:abstractNumId w:val="97"/>
  </w:num>
  <w:num w:numId="94">
    <w:abstractNumId w:val="61"/>
  </w:num>
  <w:num w:numId="95">
    <w:abstractNumId w:val="21"/>
  </w:num>
  <w:num w:numId="96">
    <w:abstractNumId w:val="28"/>
  </w:num>
  <w:num w:numId="97">
    <w:abstractNumId w:val="112"/>
  </w:num>
  <w:num w:numId="98">
    <w:abstractNumId w:val="110"/>
  </w:num>
  <w:num w:numId="99">
    <w:abstractNumId w:val="92"/>
  </w:num>
  <w:num w:numId="100">
    <w:abstractNumId w:val="77"/>
  </w:num>
  <w:num w:numId="101">
    <w:abstractNumId w:val="39"/>
  </w:num>
  <w:num w:numId="102">
    <w:abstractNumId w:val="65"/>
  </w:num>
  <w:num w:numId="103">
    <w:abstractNumId w:val="29"/>
  </w:num>
  <w:num w:numId="104">
    <w:abstractNumId w:val="45"/>
  </w:num>
  <w:num w:numId="105">
    <w:abstractNumId w:val="90"/>
  </w:num>
  <w:num w:numId="106">
    <w:abstractNumId w:val="69"/>
  </w:num>
  <w:num w:numId="107">
    <w:abstractNumId w:val="103"/>
  </w:num>
  <w:num w:numId="108">
    <w:abstractNumId w:val="34"/>
  </w:num>
  <w:num w:numId="109">
    <w:abstractNumId w:val="98"/>
  </w:num>
  <w:num w:numId="110">
    <w:abstractNumId w:val="36"/>
  </w:num>
  <w:num w:numId="111">
    <w:abstractNumId w:val="40"/>
  </w:num>
  <w:num w:numId="112">
    <w:abstractNumId w:val="37"/>
  </w:num>
  <w:num w:numId="113">
    <w:abstractNumId w:val="58"/>
  </w:num>
  <w:num w:numId="114">
    <w:abstractNumId w:val="2"/>
  </w:num>
  <w:num w:numId="115">
    <w:abstractNumId w:val="74"/>
  </w:num>
  <w:num w:numId="116">
    <w:abstractNumId w:val="93"/>
  </w:num>
  <w:num w:numId="117">
    <w:abstractNumId w:val="87"/>
  </w:num>
  <w:num w:numId="118">
    <w:abstractNumId w:val="8"/>
  </w:num>
  <w:num w:numId="119">
    <w:abstractNumId w:val="4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6B41"/>
    <w:rsid w:val="000201D0"/>
    <w:rsid w:val="00042F56"/>
    <w:rsid w:val="000533D8"/>
    <w:rsid w:val="00061EB0"/>
    <w:rsid w:val="0009497D"/>
    <w:rsid w:val="00097A81"/>
    <w:rsid w:val="000A16BE"/>
    <w:rsid w:val="000A2367"/>
    <w:rsid w:val="000D0E06"/>
    <w:rsid w:val="000D3D18"/>
    <w:rsid w:val="000D3EE6"/>
    <w:rsid w:val="000D4881"/>
    <w:rsid w:val="000D6DA4"/>
    <w:rsid w:val="000E0D51"/>
    <w:rsid w:val="000E4D87"/>
    <w:rsid w:val="00101EC5"/>
    <w:rsid w:val="00103F60"/>
    <w:rsid w:val="00111291"/>
    <w:rsid w:val="00120FB7"/>
    <w:rsid w:val="00126442"/>
    <w:rsid w:val="001331EB"/>
    <w:rsid w:val="001331F9"/>
    <w:rsid w:val="0013722A"/>
    <w:rsid w:val="001455E2"/>
    <w:rsid w:val="00163247"/>
    <w:rsid w:val="0016611A"/>
    <w:rsid w:val="00184D45"/>
    <w:rsid w:val="001C713D"/>
    <w:rsid w:val="001D1B0E"/>
    <w:rsid w:val="001E151F"/>
    <w:rsid w:val="001F03A0"/>
    <w:rsid w:val="001F2CBC"/>
    <w:rsid w:val="00204FB8"/>
    <w:rsid w:val="0021515C"/>
    <w:rsid w:val="00227B8F"/>
    <w:rsid w:val="002564E1"/>
    <w:rsid w:val="0027464E"/>
    <w:rsid w:val="0027690A"/>
    <w:rsid w:val="0028511C"/>
    <w:rsid w:val="002946CF"/>
    <w:rsid w:val="002A4AEF"/>
    <w:rsid w:val="002A6B41"/>
    <w:rsid w:val="002B5281"/>
    <w:rsid w:val="002D0A08"/>
    <w:rsid w:val="002D35E0"/>
    <w:rsid w:val="003061C2"/>
    <w:rsid w:val="00321A97"/>
    <w:rsid w:val="003222F4"/>
    <w:rsid w:val="0036209F"/>
    <w:rsid w:val="003849AF"/>
    <w:rsid w:val="003A24AE"/>
    <w:rsid w:val="003B262C"/>
    <w:rsid w:val="003F17D7"/>
    <w:rsid w:val="00406572"/>
    <w:rsid w:val="00416E4A"/>
    <w:rsid w:val="0042636F"/>
    <w:rsid w:val="00434C06"/>
    <w:rsid w:val="00446BA9"/>
    <w:rsid w:val="00453D7F"/>
    <w:rsid w:val="00465B0A"/>
    <w:rsid w:val="00473398"/>
    <w:rsid w:val="004772B5"/>
    <w:rsid w:val="00477DD9"/>
    <w:rsid w:val="0048333B"/>
    <w:rsid w:val="004A647F"/>
    <w:rsid w:val="004D1A27"/>
    <w:rsid w:val="004E27E5"/>
    <w:rsid w:val="004F0B92"/>
    <w:rsid w:val="004F164B"/>
    <w:rsid w:val="004F4E35"/>
    <w:rsid w:val="00511933"/>
    <w:rsid w:val="00541A18"/>
    <w:rsid w:val="00543B6E"/>
    <w:rsid w:val="005531F9"/>
    <w:rsid w:val="00564063"/>
    <w:rsid w:val="00577F40"/>
    <w:rsid w:val="00584B73"/>
    <w:rsid w:val="00591663"/>
    <w:rsid w:val="005A7E17"/>
    <w:rsid w:val="005C0957"/>
    <w:rsid w:val="005C6277"/>
    <w:rsid w:val="005D7245"/>
    <w:rsid w:val="0061269A"/>
    <w:rsid w:val="00622DA8"/>
    <w:rsid w:val="00623E73"/>
    <w:rsid w:val="00635437"/>
    <w:rsid w:val="006358AA"/>
    <w:rsid w:val="00645C65"/>
    <w:rsid w:val="00656EE5"/>
    <w:rsid w:val="00664951"/>
    <w:rsid w:val="00681415"/>
    <w:rsid w:val="006940C7"/>
    <w:rsid w:val="00696AA3"/>
    <w:rsid w:val="006A0202"/>
    <w:rsid w:val="006A401C"/>
    <w:rsid w:val="006B78B3"/>
    <w:rsid w:val="006C28FA"/>
    <w:rsid w:val="006C4092"/>
    <w:rsid w:val="006C72DB"/>
    <w:rsid w:val="006D2475"/>
    <w:rsid w:val="006E272C"/>
    <w:rsid w:val="006F3375"/>
    <w:rsid w:val="006F4092"/>
    <w:rsid w:val="006F77A6"/>
    <w:rsid w:val="006F79A6"/>
    <w:rsid w:val="007061E9"/>
    <w:rsid w:val="0070640D"/>
    <w:rsid w:val="007071EC"/>
    <w:rsid w:val="0073062F"/>
    <w:rsid w:val="007868E2"/>
    <w:rsid w:val="007B5E71"/>
    <w:rsid w:val="007D49C6"/>
    <w:rsid w:val="007E465B"/>
    <w:rsid w:val="007F1B07"/>
    <w:rsid w:val="0081622C"/>
    <w:rsid w:val="008327C2"/>
    <w:rsid w:val="008354B0"/>
    <w:rsid w:val="00847989"/>
    <w:rsid w:val="00857526"/>
    <w:rsid w:val="00880216"/>
    <w:rsid w:val="008918FE"/>
    <w:rsid w:val="008A575D"/>
    <w:rsid w:val="008D4705"/>
    <w:rsid w:val="008D5B2E"/>
    <w:rsid w:val="008E75B1"/>
    <w:rsid w:val="008F1FF1"/>
    <w:rsid w:val="00906A99"/>
    <w:rsid w:val="009164C7"/>
    <w:rsid w:val="00917594"/>
    <w:rsid w:val="00925D69"/>
    <w:rsid w:val="00936D1B"/>
    <w:rsid w:val="00936D7C"/>
    <w:rsid w:val="009603F6"/>
    <w:rsid w:val="00962FD8"/>
    <w:rsid w:val="0098222C"/>
    <w:rsid w:val="009A6C85"/>
    <w:rsid w:val="009C4A74"/>
    <w:rsid w:val="009E4D78"/>
    <w:rsid w:val="009F3185"/>
    <w:rsid w:val="00A02E2D"/>
    <w:rsid w:val="00A03B81"/>
    <w:rsid w:val="00A26776"/>
    <w:rsid w:val="00A32F2B"/>
    <w:rsid w:val="00A352BB"/>
    <w:rsid w:val="00A3611D"/>
    <w:rsid w:val="00A5674F"/>
    <w:rsid w:val="00A73A9E"/>
    <w:rsid w:val="00AC780D"/>
    <w:rsid w:val="00AD35B1"/>
    <w:rsid w:val="00AD687E"/>
    <w:rsid w:val="00AE0BE3"/>
    <w:rsid w:val="00B065ED"/>
    <w:rsid w:val="00B34208"/>
    <w:rsid w:val="00B35CAB"/>
    <w:rsid w:val="00B545B6"/>
    <w:rsid w:val="00B62E41"/>
    <w:rsid w:val="00B64325"/>
    <w:rsid w:val="00B969FC"/>
    <w:rsid w:val="00BB3F13"/>
    <w:rsid w:val="00BC1D13"/>
    <w:rsid w:val="00BC3A4B"/>
    <w:rsid w:val="00BD0E4B"/>
    <w:rsid w:val="00BE544A"/>
    <w:rsid w:val="00C31074"/>
    <w:rsid w:val="00C31FB1"/>
    <w:rsid w:val="00C61BA2"/>
    <w:rsid w:val="00C71B11"/>
    <w:rsid w:val="00C72356"/>
    <w:rsid w:val="00C728F3"/>
    <w:rsid w:val="00C7391F"/>
    <w:rsid w:val="00C75853"/>
    <w:rsid w:val="00C810E2"/>
    <w:rsid w:val="00C90884"/>
    <w:rsid w:val="00C9325D"/>
    <w:rsid w:val="00CA7614"/>
    <w:rsid w:val="00CC223D"/>
    <w:rsid w:val="00CC4586"/>
    <w:rsid w:val="00CD6DC4"/>
    <w:rsid w:val="00CF0CDB"/>
    <w:rsid w:val="00CF5B2E"/>
    <w:rsid w:val="00D1548A"/>
    <w:rsid w:val="00D31BF5"/>
    <w:rsid w:val="00D53DBE"/>
    <w:rsid w:val="00D62B4C"/>
    <w:rsid w:val="00D65CC9"/>
    <w:rsid w:val="00D82F29"/>
    <w:rsid w:val="00D857AC"/>
    <w:rsid w:val="00D86D20"/>
    <w:rsid w:val="00D9586C"/>
    <w:rsid w:val="00DD3F40"/>
    <w:rsid w:val="00E4610D"/>
    <w:rsid w:val="00E618B1"/>
    <w:rsid w:val="00E75A3A"/>
    <w:rsid w:val="00E820EE"/>
    <w:rsid w:val="00EA63D2"/>
    <w:rsid w:val="00EB0BF5"/>
    <w:rsid w:val="00EE2BAC"/>
    <w:rsid w:val="00EE3BE6"/>
    <w:rsid w:val="00EF72E7"/>
    <w:rsid w:val="00F0386F"/>
    <w:rsid w:val="00F15B8E"/>
    <w:rsid w:val="00F2369C"/>
    <w:rsid w:val="00F26BD4"/>
    <w:rsid w:val="00F31176"/>
    <w:rsid w:val="00F3146C"/>
    <w:rsid w:val="00F42381"/>
    <w:rsid w:val="00F561A7"/>
    <w:rsid w:val="00F726D9"/>
    <w:rsid w:val="00F74C14"/>
    <w:rsid w:val="00F7722A"/>
    <w:rsid w:val="00FB1DE6"/>
    <w:rsid w:val="00FB6735"/>
    <w:rsid w:val="00FD482C"/>
    <w:rsid w:val="00FE5BFF"/>
    <w:rsid w:val="00FF11A9"/>
    <w:rsid w:val="00FF77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41"/>
    <w:pPr>
      <w:spacing w:after="0"/>
    </w:pPr>
  </w:style>
  <w:style w:type="paragraph" w:styleId="Heading3">
    <w:name w:val="heading 3"/>
    <w:basedOn w:val="Normal"/>
    <w:next w:val="Normal"/>
    <w:link w:val="Heading3Char"/>
    <w:uiPriority w:val="9"/>
    <w:unhideWhenUsed/>
    <w:qFormat/>
    <w:rsid w:val="002A6B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2A6B41"/>
    <w:pPr>
      <w:keepNext/>
      <w:spacing w:before="240" w:after="60"/>
      <w:outlineLvl w:val="3"/>
    </w:pPr>
    <w:rPr>
      <w:rFonts w:ascii="Times New Roman" w:eastAsia="Times New Roman" w:hAnsi="Times New Roman" w:cs="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6B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A6B41"/>
    <w:rPr>
      <w:rFonts w:ascii="Times New Roman" w:eastAsia="Times New Roman" w:hAnsi="Times New Roman" w:cs="Times New Roman"/>
      <w:b/>
      <w:sz w:val="28"/>
      <w:szCs w:val="28"/>
      <w:lang w:val="en-US"/>
    </w:rPr>
  </w:style>
  <w:style w:type="character" w:styleId="Hyperlink">
    <w:name w:val="Hyperlink"/>
    <w:basedOn w:val="DefaultParagraphFont"/>
    <w:uiPriority w:val="99"/>
    <w:unhideWhenUsed/>
    <w:rsid w:val="002A6B41"/>
    <w:rPr>
      <w:color w:val="0000FF" w:themeColor="hyperlink"/>
      <w:u w:val="single"/>
    </w:rPr>
  </w:style>
  <w:style w:type="paragraph" w:styleId="ListParagraph">
    <w:name w:val="List Paragraph"/>
    <w:basedOn w:val="Normal"/>
    <w:qFormat/>
    <w:rsid w:val="002A6B41"/>
    <w:pPr>
      <w:ind w:left="720"/>
      <w:contextualSpacing/>
    </w:pPr>
  </w:style>
  <w:style w:type="character" w:customStyle="1" w:styleId="spelle">
    <w:name w:val="spelle"/>
    <w:basedOn w:val="DefaultParagraphFont"/>
    <w:rsid w:val="002A6B41"/>
  </w:style>
  <w:style w:type="table" w:styleId="TableGrid">
    <w:name w:val="Table Grid"/>
    <w:basedOn w:val="TableNormal"/>
    <w:uiPriority w:val="59"/>
    <w:rsid w:val="002A6B4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A6B41"/>
    <w:rPr>
      <w:sz w:val="16"/>
      <w:szCs w:val="16"/>
    </w:rPr>
  </w:style>
  <w:style w:type="paragraph" w:styleId="CommentText">
    <w:name w:val="annotation text"/>
    <w:basedOn w:val="Normal"/>
    <w:link w:val="CommentTextChar"/>
    <w:uiPriority w:val="99"/>
    <w:unhideWhenUsed/>
    <w:rsid w:val="002A6B41"/>
    <w:rPr>
      <w:sz w:val="20"/>
      <w:szCs w:val="20"/>
    </w:rPr>
  </w:style>
  <w:style w:type="character" w:customStyle="1" w:styleId="CommentTextChar">
    <w:name w:val="Comment Text Char"/>
    <w:basedOn w:val="DefaultParagraphFont"/>
    <w:link w:val="CommentText"/>
    <w:uiPriority w:val="99"/>
    <w:rsid w:val="002A6B41"/>
    <w:rPr>
      <w:sz w:val="20"/>
      <w:szCs w:val="20"/>
    </w:rPr>
  </w:style>
  <w:style w:type="paragraph" w:styleId="CommentSubject">
    <w:name w:val="annotation subject"/>
    <w:basedOn w:val="CommentText"/>
    <w:next w:val="CommentText"/>
    <w:link w:val="CommentSubjectChar"/>
    <w:uiPriority w:val="99"/>
    <w:semiHidden/>
    <w:unhideWhenUsed/>
    <w:rsid w:val="002A6B41"/>
    <w:rPr>
      <w:b/>
      <w:bCs/>
    </w:rPr>
  </w:style>
  <w:style w:type="character" w:customStyle="1" w:styleId="CommentSubjectChar">
    <w:name w:val="Comment Subject Char"/>
    <w:basedOn w:val="CommentTextChar"/>
    <w:link w:val="CommentSubject"/>
    <w:uiPriority w:val="99"/>
    <w:semiHidden/>
    <w:rsid w:val="002A6B41"/>
    <w:rPr>
      <w:b/>
      <w:bCs/>
      <w:sz w:val="20"/>
      <w:szCs w:val="20"/>
    </w:rPr>
  </w:style>
  <w:style w:type="paragraph" w:styleId="BalloonText">
    <w:name w:val="Balloon Text"/>
    <w:basedOn w:val="Normal"/>
    <w:link w:val="BalloonTextChar"/>
    <w:uiPriority w:val="99"/>
    <w:semiHidden/>
    <w:unhideWhenUsed/>
    <w:rsid w:val="002A6B41"/>
    <w:rPr>
      <w:rFonts w:ascii="Tahoma" w:hAnsi="Tahoma" w:cs="Tahoma"/>
      <w:sz w:val="16"/>
      <w:szCs w:val="16"/>
    </w:rPr>
  </w:style>
  <w:style w:type="character" w:customStyle="1" w:styleId="BalloonTextChar">
    <w:name w:val="Balloon Text Char"/>
    <w:basedOn w:val="DefaultParagraphFont"/>
    <w:link w:val="BalloonText"/>
    <w:uiPriority w:val="99"/>
    <w:semiHidden/>
    <w:rsid w:val="002A6B41"/>
    <w:rPr>
      <w:rFonts w:ascii="Tahoma" w:hAnsi="Tahoma" w:cs="Tahoma"/>
      <w:sz w:val="16"/>
      <w:szCs w:val="16"/>
    </w:rPr>
  </w:style>
  <w:style w:type="paragraph" w:styleId="NormalWeb">
    <w:name w:val="Normal (Web)"/>
    <w:basedOn w:val="Normal"/>
    <w:uiPriority w:val="99"/>
    <w:rsid w:val="002A6B41"/>
    <w:pPr>
      <w:spacing w:beforeLines="1" w:afterLines="1"/>
    </w:pPr>
    <w:rPr>
      <w:rFonts w:ascii="Times" w:eastAsia="Cambria" w:hAnsi="Times" w:cs="Times New Roman"/>
      <w:sz w:val="20"/>
      <w:szCs w:val="20"/>
      <w:lang w:val="en-US"/>
    </w:rPr>
  </w:style>
  <w:style w:type="paragraph" w:customStyle="1" w:styleId="ColorfulList-Accent11">
    <w:name w:val="Colorful List - Accent 11"/>
    <w:basedOn w:val="Normal"/>
    <w:uiPriority w:val="34"/>
    <w:qFormat/>
    <w:rsid w:val="002A6B41"/>
    <w:pPr>
      <w:ind w:left="720"/>
      <w:contextualSpacing/>
    </w:pPr>
    <w:rPr>
      <w:rFonts w:ascii="Cambria" w:eastAsia="Cambria" w:hAnsi="Cambria" w:cs="Times New Roman"/>
      <w:sz w:val="24"/>
      <w:szCs w:val="24"/>
      <w:lang w:val="en-US"/>
    </w:rPr>
  </w:style>
  <w:style w:type="character" w:customStyle="1" w:styleId="grame">
    <w:name w:val="grame"/>
    <w:basedOn w:val="DefaultParagraphFont"/>
    <w:rsid w:val="002A6B41"/>
  </w:style>
  <w:style w:type="paragraph" w:styleId="NoSpacing">
    <w:name w:val="No Spacing"/>
    <w:uiPriority w:val="1"/>
    <w:qFormat/>
    <w:rsid w:val="002A6B41"/>
    <w:pPr>
      <w:spacing w:after="0"/>
    </w:pPr>
  </w:style>
  <w:style w:type="paragraph" w:customStyle="1" w:styleId="CaseHeader">
    <w:name w:val="Case Header"/>
    <w:basedOn w:val="Normal"/>
    <w:rsid w:val="002A6B41"/>
    <w:pPr>
      <w:pBdr>
        <w:top w:val="single" w:sz="4" w:space="1" w:color="auto"/>
        <w:left w:val="single" w:sz="4" w:space="4" w:color="auto"/>
        <w:bottom w:val="single" w:sz="4" w:space="1" w:color="auto"/>
        <w:right w:val="single" w:sz="4" w:space="4" w:color="auto"/>
      </w:pBdr>
      <w:shd w:val="clear" w:color="auto" w:fill="E0E0E0"/>
    </w:pPr>
    <w:rPr>
      <w:rFonts w:ascii="Times New Roman" w:eastAsia="Times New Roman" w:hAnsi="Times New Roman" w:cs="Times New Roman"/>
      <w:b/>
      <w:sz w:val="20"/>
      <w:szCs w:val="24"/>
      <w:lang w:val="en-US"/>
    </w:rPr>
  </w:style>
  <w:style w:type="character" w:customStyle="1" w:styleId="StyleCaseHeaderItalicChar">
    <w:name w:val="Style Case Header + Italic Char"/>
    <w:basedOn w:val="DefaultParagraphFont"/>
    <w:rsid w:val="002A6B41"/>
    <w:rPr>
      <w:b/>
      <w:bCs/>
      <w:i/>
      <w:iCs/>
      <w:szCs w:val="24"/>
      <w:lang w:val="en-US" w:eastAsia="en-US" w:bidi="ar-SA"/>
    </w:rPr>
  </w:style>
  <w:style w:type="paragraph" w:customStyle="1" w:styleId="StyleHeadlinerBold">
    <w:name w:val="Style Headliner + Bold"/>
    <w:basedOn w:val="Normal"/>
    <w:rsid w:val="002A6B41"/>
    <w:rPr>
      <w:rFonts w:ascii="Arial Narrow" w:eastAsia="Times New Roman" w:hAnsi="Arial Narrow" w:cs="Times New Roman"/>
      <w:b/>
      <w:bCs/>
      <w:caps/>
      <w:smallCaps/>
      <w:sz w:val="20"/>
      <w:szCs w:val="20"/>
      <w:lang w:val="en-US"/>
    </w:rPr>
  </w:style>
  <w:style w:type="paragraph" w:customStyle="1" w:styleId="Default">
    <w:name w:val="Default"/>
    <w:rsid w:val="002A6B41"/>
    <w:pPr>
      <w:autoSpaceDE w:val="0"/>
      <w:autoSpaceDN w:val="0"/>
      <w:adjustRightInd w:val="0"/>
      <w:spacing w:after="0"/>
    </w:pPr>
    <w:rPr>
      <w:rFonts w:ascii="Times New Roman" w:hAnsi="Times New Roman" w:cs="Times New Roman"/>
      <w:color w:val="000000"/>
      <w:sz w:val="24"/>
      <w:szCs w:val="24"/>
    </w:rPr>
  </w:style>
  <w:style w:type="paragraph" w:customStyle="1" w:styleId="Body">
    <w:name w:val="Body"/>
    <w:rsid w:val="002A6B41"/>
    <w:pPr>
      <w:spacing w:after="0"/>
    </w:pPr>
    <w:rPr>
      <w:rFonts w:ascii="Calibri" w:eastAsia="ヒラギノ角ゴ Pro W3" w:hAnsi="Calibri" w:cs="Times New Roman"/>
      <w:color w:val="000000"/>
      <w:sz w:val="24"/>
      <w:szCs w:val="20"/>
      <w:lang w:val="en-US" w:eastAsia="en-CA"/>
    </w:rPr>
  </w:style>
  <w:style w:type="paragraph" w:customStyle="1" w:styleId="BodyBullet">
    <w:name w:val="Body Bullet"/>
    <w:rsid w:val="002A6B41"/>
    <w:pPr>
      <w:spacing w:after="0"/>
    </w:pPr>
    <w:rPr>
      <w:rFonts w:ascii="Calibri" w:eastAsia="ヒラギノ角ゴ Pro W3" w:hAnsi="Calibri" w:cs="Times New Roman"/>
      <w:color w:val="000000"/>
      <w:sz w:val="24"/>
      <w:szCs w:val="20"/>
      <w:lang w:val="en-US" w:eastAsia="en-CA"/>
    </w:rPr>
  </w:style>
  <w:style w:type="paragraph" w:customStyle="1" w:styleId="FreeForm">
    <w:name w:val="Free Form"/>
    <w:rsid w:val="002A6B41"/>
    <w:pPr>
      <w:spacing w:after="0"/>
    </w:pPr>
    <w:rPr>
      <w:rFonts w:ascii="Calibri" w:eastAsia="ヒラギノ角ゴ Pro W3" w:hAnsi="Calibri" w:cs="Times New Roman"/>
      <w:color w:val="000000"/>
      <w:sz w:val="24"/>
      <w:szCs w:val="20"/>
      <w:lang w:val="en-US" w:eastAsia="en-CA"/>
    </w:rPr>
  </w:style>
  <w:style w:type="paragraph" w:customStyle="1" w:styleId="CaseBrief">
    <w:name w:val="Case Brief"/>
    <w:next w:val="Body"/>
    <w:rsid w:val="002A6B41"/>
    <w:pPr>
      <w:spacing w:after="0"/>
    </w:pPr>
    <w:rPr>
      <w:rFonts w:ascii="Times New Roman Bold Italic" w:eastAsia="ヒラギノ角ゴ Pro W3" w:hAnsi="Times New Roman Bold Italic" w:cs="Times New Roman"/>
      <w:color w:val="000000"/>
      <w:sz w:val="28"/>
      <w:szCs w:val="20"/>
      <w:shd w:val="clear" w:color="auto" w:fill="98B7FE"/>
      <w:lang w:val="en-US" w:eastAsia="en-CA"/>
    </w:rPr>
  </w:style>
  <w:style w:type="paragraph" w:customStyle="1" w:styleId="Headliner">
    <w:name w:val="Headliner"/>
    <w:basedOn w:val="Normal"/>
    <w:rsid w:val="002A6B41"/>
    <w:rPr>
      <w:rFonts w:ascii="Arial Narrow" w:eastAsia="Times New Roman" w:hAnsi="Arial Narrow" w:cs="Times New Roman"/>
      <w:caps/>
      <w:sz w:val="20"/>
      <w:szCs w:val="20"/>
      <w:lang w:val="en-US"/>
    </w:rPr>
  </w:style>
  <w:style w:type="character" w:customStyle="1" w:styleId="StyleHeadlinerBoldChar">
    <w:name w:val="Style Headliner + Bold Char"/>
    <w:basedOn w:val="DefaultParagraphFont"/>
    <w:rsid w:val="002A6B41"/>
    <w:rPr>
      <w:rFonts w:ascii="Arial Narrow" w:hAnsi="Arial Narrow"/>
      <w:b/>
      <w:bCs/>
      <w:caps/>
      <w:smallCaps/>
      <w:lang w:val="en-US" w:eastAsia="en-US" w:bidi="ar-SA"/>
    </w:rPr>
  </w:style>
  <w:style w:type="paragraph" w:customStyle="1" w:styleId="Statute">
    <w:name w:val="Statute"/>
    <w:next w:val="Normal"/>
    <w:rsid w:val="002A6B41"/>
    <w:pPr>
      <w:spacing w:after="0"/>
    </w:pPr>
    <w:rPr>
      <w:rFonts w:ascii="Impact" w:eastAsia="Times New Roman" w:hAnsi="Impact" w:cs="Times New Roman"/>
      <w:sz w:val="20"/>
      <w:szCs w:val="24"/>
      <w:lang w:val="en-US"/>
    </w:rPr>
  </w:style>
  <w:style w:type="paragraph" w:styleId="Header">
    <w:name w:val="header"/>
    <w:basedOn w:val="Normal"/>
    <w:link w:val="HeaderChar"/>
    <w:uiPriority w:val="99"/>
    <w:unhideWhenUsed/>
    <w:rsid w:val="00906A99"/>
    <w:pPr>
      <w:tabs>
        <w:tab w:val="center" w:pos="4680"/>
        <w:tab w:val="right" w:pos="9360"/>
      </w:tabs>
    </w:pPr>
  </w:style>
  <w:style w:type="character" w:customStyle="1" w:styleId="HeaderChar">
    <w:name w:val="Header Char"/>
    <w:basedOn w:val="DefaultParagraphFont"/>
    <w:link w:val="Header"/>
    <w:uiPriority w:val="99"/>
    <w:rsid w:val="00906A99"/>
  </w:style>
  <w:style w:type="paragraph" w:styleId="Footer">
    <w:name w:val="footer"/>
    <w:basedOn w:val="Normal"/>
    <w:link w:val="FooterChar"/>
    <w:uiPriority w:val="99"/>
    <w:semiHidden/>
    <w:unhideWhenUsed/>
    <w:rsid w:val="00906A99"/>
    <w:pPr>
      <w:tabs>
        <w:tab w:val="center" w:pos="4680"/>
        <w:tab w:val="right" w:pos="9360"/>
      </w:tabs>
    </w:pPr>
  </w:style>
  <w:style w:type="character" w:customStyle="1" w:styleId="FooterChar">
    <w:name w:val="Footer Char"/>
    <w:basedOn w:val="DefaultParagraphFont"/>
    <w:link w:val="Footer"/>
    <w:uiPriority w:val="99"/>
    <w:semiHidden/>
    <w:rsid w:val="00906A99"/>
  </w:style>
  <w:style w:type="character" w:customStyle="1" w:styleId="h4">
    <w:name w:val="h4"/>
    <w:basedOn w:val="DefaultParagraphFont"/>
    <w:rsid w:val="003222F4"/>
  </w:style>
  <w:style w:type="paragraph" w:customStyle="1" w:styleId="StyleHeading310pt">
    <w:name w:val="Style Heading 3 + 10 pt"/>
    <w:basedOn w:val="Heading4"/>
    <w:rsid w:val="005A7E17"/>
    <w:pPr>
      <w:pBdr>
        <w:bottom w:val="single" w:sz="4" w:space="1" w:color="auto"/>
      </w:pBdr>
    </w:pPr>
    <w:rPr>
      <w:rFonts w:ascii="Garamond" w:hAnsi="Garamond"/>
      <w:bCs/>
      <w:i/>
      <w:sz w:val="20"/>
    </w:rPr>
  </w:style>
  <w:style w:type="paragraph" w:customStyle="1" w:styleId="sec2">
    <w:name w:val="sec2"/>
    <w:basedOn w:val="Normal"/>
    <w:rsid w:val="001F2CBC"/>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F2CBC"/>
    <w:rPr>
      <w:b/>
      <w:bCs/>
    </w:rPr>
  </w:style>
  <w:style w:type="paragraph" w:customStyle="1" w:styleId="para">
    <w:name w:val="para"/>
    <w:basedOn w:val="Normal"/>
    <w:rsid w:val="001F2CBC"/>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ub">
    <w:name w:val="sub"/>
    <w:basedOn w:val="Normal"/>
    <w:rsid w:val="001F2CBC"/>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Heading">
    <w:name w:val="Heading"/>
    <w:next w:val="Body"/>
    <w:rsid w:val="001F2CBC"/>
    <w:pPr>
      <w:keepNext/>
      <w:spacing w:after="0" w:line="360" w:lineRule="auto"/>
      <w:outlineLvl w:val="0"/>
    </w:pPr>
    <w:rPr>
      <w:rFonts w:ascii="Calibri Bold" w:eastAsia="ヒラギノ角ゴ Pro W3" w:hAnsi="Calibri Bold" w:cs="Times New Roman"/>
      <w:color w:val="000000"/>
      <w:sz w:val="36"/>
      <w:szCs w:val="20"/>
      <w:lang w:val="en-US" w:eastAsia="en-CA"/>
    </w:rPr>
  </w:style>
  <w:style w:type="paragraph" w:customStyle="1" w:styleId="SubHeading">
    <w:name w:val="Sub Heading"/>
    <w:rsid w:val="001F2CBC"/>
    <w:pPr>
      <w:spacing w:after="0" w:line="360" w:lineRule="auto"/>
    </w:pPr>
    <w:rPr>
      <w:rFonts w:ascii="Calibri Bold" w:eastAsia="ヒラギノ角ゴ Pro W3" w:hAnsi="Calibri Bold" w:cs="Times New Roman"/>
      <w:color w:val="000000"/>
      <w:sz w:val="24"/>
      <w:szCs w:val="20"/>
      <w:lang w:val="en-US" w:eastAsia="en-CA"/>
    </w:rPr>
  </w:style>
  <w:style w:type="numbering" w:customStyle="1" w:styleId="NormalList">
    <w:name w:val="Normal List"/>
    <w:rsid w:val="001F2CBC"/>
    <w:pPr>
      <w:numPr>
        <w:numId w:val="54"/>
      </w:numPr>
    </w:pPr>
  </w:style>
  <w:style w:type="character" w:styleId="Emphasis">
    <w:name w:val="Emphasis"/>
    <w:basedOn w:val="DefaultParagraphFont"/>
    <w:uiPriority w:val="20"/>
    <w:qFormat/>
    <w:rsid w:val="001F2CBC"/>
    <w:rPr>
      <w:i/>
      <w:iCs/>
    </w:rPr>
  </w:style>
  <w:style w:type="character" w:customStyle="1" w:styleId="StyleArialNarrow">
    <w:name w:val="Style Arial Narrow"/>
    <w:basedOn w:val="DefaultParagraphFont"/>
    <w:rsid w:val="001F2CBC"/>
    <w:rPr>
      <w:rFonts w:ascii="Times New Roman" w:hAnsi="Times New Roman"/>
      <w:b/>
      <w:smallCaps/>
    </w:rPr>
  </w:style>
  <w:style w:type="paragraph" w:customStyle="1" w:styleId="StyleLeftTopSinglesolidlineAuto05ptLinewidthBot">
    <w:name w:val="Style Left Top: (Single solid line Auto  0.5 pt Line width) Bot..."/>
    <w:basedOn w:val="Normal"/>
    <w:rsid w:val="001F2CBC"/>
    <w:pPr>
      <w:pBdr>
        <w:top w:val="single" w:sz="4" w:space="1" w:color="auto"/>
        <w:left w:val="single" w:sz="4" w:space="4" w:color="auto"/>
        <w:bottom w:val="single" w:sz="4" w:space="2" w:color="auto"/>
        <w:right w:val="single" w:sz="4" w:space="4" w:color="auto"/>
      </w:pBdr>
    </w:pPr>
    <w:rPr>
      <w:rFonts w:ascii="Times New Roman" w:eastAsia="Times New Roman" w:hAnsi="Times New Roman" w:cs="Times New Roman"/>
      <w:sz w:val="20"/>
      <w:szCs w:val="20"/>
    </w:rPr>
  </w:style>
  <w:style w:type="paragraph" w:customStyle="1" w:styleId="StyleLeftBoxSinglesolidlineAuto05ptLinewidth">
    <w:name w:val="Style Left Box: (Single solid line Auto  0.5 pt Line width)"/>
    <w:basedOn w:val="Normal"/>
    <w:rsid w:val="001F2CBC"/>
    <w:pPr>
      <w:pBdr>
        <w:top w:val="single" w:sz="4" w:space="1" w:color="auto"/>
        <w:left w:val="single" w:sz="4" w:space="4" w:color="auto"/>
        <w:bottom w:val="single" w:sz="4" w:space="1" w:color="auto"/>
        <w:right w:val="single" w:sz="4" w:space="4" w:color="auto"/>
      </w:pBdr>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2656">
      <w:bodyDiv w:val="1"/>
      <w:marLeft w:val="0"/>
      <w:marRight w:val="0"/>
      <w:marTop w:val="0"/>
      <w:marBottom w:val="0"/>
      <w:divBdr>
        <w:top w:val="none" w:sz="0" w:space="0" w:color="auto"/>
        <w:left w:val="none" w:sz="0" w:space="0" w:color="auto"/>
        <w:bottom w:val="none" w:sz="0" w:space="0" w:color="auto"/>
        <w:right w:val="none" w:sz="0" w:space="0" w:color="auto"/>
      </w:divBdr>
      <w:divsChild>
        <w:div w:id="793255568">
          <w:marLeft w:val="340"/>
          <w:marRight w:val="0"/>
          <w:marTop w:val="0"/>
          <w:marBottom w:val="0"/>
          <w:divBdr>
            <w:top w:val="none" w:sz="0" w:space="0" w:color="auto"/>
            <w:left w:val="none" w:sz="0" w:space="0" w:color="auto"/>
            <w:bottom w:val="none" w:sz="0" w:space="0" w:color="auto"/>
            <w:right w:val="none" w:sz="0" w:space="0" w:color="auto"/>
          </w:divBdr>
        </w:div>
        <w:div w:id="100876582">
          <w:marLeft w:val="340"/>
          <w:marRight w:val="0"/>
          <w:marTop w:val="0"/>
          <w:marBottom w:val="0"/>
          <w:divBdr>
            <w:top w:val="none" w:sz="0" w:space="0" w:color="auto"/>
            <w:left w:val="none" w:sz="0" w:space="0" w:color="auto"/>
            <w:bottom w:val="none" w:sz="0" w:space="0" w:color="auto"/>
            <w:right w:val="none" w:sz="0" w:space="0" w:color="auto"/>
          </w:divBdr>
        </w:div>
        <w:div w:id="1807577158">
          <w:marLeft w:val="340"/>
          <w:marRight w:val="0"/>
          <w:marTop w:val="0"/>
          <w:marBottom w:val="0"/>
          <w:divBdr>
            <w:top w:val="none" w:sz="0" w:space="0" w:color="auto"/>
            <w:left w:val="none" w:sz="0" w:space="0" w:color="auto"/>
            <w:bottom w:val="none" w:sz="0" w:space="0" w:color="auto"/>
            <w:right w:val="none" w:sz="0" w:space="0" w:color="auto"/>
          </w:divBdr>
        </w:div>
        <w:div w:id="1430352218">
          <w:marLeft w:val="340"/>
          <w:marRight w:val="0"/>
          <w:marTop w:val="0"/>
          <w:marBottom w:val="0"/>
          <w:divBdr>
            <w:top w:val="none" w:sz="0" w:space="0" w:color="auto"/>
            <w:left w:val="none" w:sz="0" w:space="0" w:color="auto"/>
            <w:bottom w:val="none" w:sz="0" w:space="0" w:color="auto"/>
            <w:right w:val="none" w:sz="0" w:space="0" w:color="auto"/>
          </w:divBdr>
        </w:div>
        <w:div w:id="682785707">
          <w:marLeft w:val="340"/>
          <w:marRight w:val="0"/>
          <w:marTop w:val="0"/>
          <w:marBottom w:val="0"/>
          <w:divBdr>
            <w:top w:val="none" w:sz="0" w:space="0" w:color="auto"/>
            <w:left w:val="none" w:sz="0" w:space="0" w:color="auto"/>
            <w:bottom w:val="none" w:sz="0" w:space="0" w:color="auto"/>
            <w:right w:val="none" w:sz="0" w:space="0" w:color="auto"/>
          </w:divBdr>
        </w:div>
      </w:divsChild>
    </w:div>
    <w:div w:id="241792035">
      <w:bodyDiv w:val="1"/>
      <w:marLeft w:val="0"/>
      <w:marRight w:val="0"/>
      <w:marTop w:val="0"/>
      <w:marBottom w:val="0"/>
      <w:divBdr>
        <w:top w:val="none" w:sz="0" w:space="0" w:color="auto"/>
        <w:left w:val="none" w:sz="0" w:space="0" w:color="auto"/>
        <w:bottom w:val="none" w:sz="0" w:space="0" w:color="auto"/>
        <w:right w:val="none" w:sz="0" w:space="0" w:color="auto"/>
      </w:divBdr>
      <w:divsChild>
        <w:div w:id="61878822">
          <w:marLeft w:val="0"/>
          <w:marRight w:val="0"/>
          <w:marTop w:val="0"/>
          <w:marBottom w:val="0"/>
          <w:divBdr>
            <w:top w:val="single" w:sz="8" w:space="1" w:color="auto"/>
            <w:left w:val="single" w:sz="8" w:space="4" w:color="auto"/>
            <w:bottom w:val="single" w:sz="8" w:space="1" w:color="auto"/>
            <w:right w:val="single" w:sz="8" w:space="4" w:color="auto"/>
          </w:divBdr>
        </w:div>
        <w:div w:id="1789426598">
          <w:marLeft w:val="502"/>
          <w:marRight w:val="0"/>
          <w:marTop w:val="0"/>
          <w:marBottom w:val="0"/>
          <w:divBdr>
            <w:top w:val="none" w:sz="0" w:space="0" w:color="auto"/>
            <w:left w:val="none" w:sz="0" w:space="0" w:color="auto"/>
            <w:bottom w:val="none" w:sz="0" w:space="0" w:color="auto"/>
            <w:right w:val="none" w:sz="0" w:space="0" w:color="auto"/>
          </w:divBdr>
        </w:div>
        <w:div w:id="1058892467">
          <w:marLeft w:val="502"/>
          <w:marRight w:val="0"/>
          <w:marTop w:val="0"/>
          <w:marBottom w:val="0"/>
          <w:divBdr>
            <w:top w:val="none" w:sz="0" w:space="0" w:color="auto"/>
            <w:left w:val="none" w:sz="0" w:space="0" w:color="auto"/>
            <w:bottom w:val="none" w:sz="0" w:space="0" w:color="auto"/>
            <w:right w:val="none" w:sz="0" w:space="0" w:color="auto"/>
          </w:divBdr>
        </w:div>
        <w:div w:id="2134129187">
          <w:marLeft w:val="502"/>
          <w:marRight w:val="0"/>
          <w:marTop w:val="0"/>
          <w:marBottom w:val="0"/>
          <w:divBdr>
            <w:top w:val="none" w:sz="0" w:space="0" w:color="auto"/>
            <w:left w:val="none" w:sz="0" w:space="0" w:color="auto"/>
            <w:bottom w:val="none" w:sz="0" w:space="0" w:color="auto"/>
            <w:right w:val="none" w:sz="0" w:space="0" w:color="auto"/>
          </w:divBdr>
        </w:div>
        <w:div w:id="1467317149">
          <w:marLeft w:val="502"/>
          <w:marRight w:val="0"/>
          <w:marTop w:val="0"/>
          <w:marBottom w:val="0"/>
          <w:divBdr>
            <w:top w:val="none" w:sz="0" w:space="0" w:color="auto"/>
            <w:left w:val="none" w:sz="0" w:space="0" w:color="auto"/>
            <w:bottom w:val="none" w:sz="0" w:space="0" w:color="auto"/>
            <w:right w:val="none" w:sz="0" w:space="0" w:color="auto"/>
          </w:divBdr>
        </w:div>
        <w:div w:id="1402481044">
          <w:marLeft w:val="502"/>
          <w:marRight w:val="0"/>
          <w:marTop w:val="0"/>
          <w:marBottom w:val="0"/>
          <w:divBdr>
            <w:top w:val="none" w:sz="0" w:space="0" w:color="auto"/>
            <w:left w:val="none" w:sz="0" w:space="0" w:color="auto"/>
            <w:bottom w:val="none" w:sz="0" w:space="0" w:color="auto"/>
            <w:right w:val="none" w:sz="0" w:space="0" w:color="auto"/>
          </w:divBdr>
        </w:div>
        <w:div w:id="492334291">
          <w:marLeft w:val="340"/>
          <w:marRight w:val="0"/>
          <w:marTop w:val="0"/>
          <w:marBottom w:val="0"/>
          <w:divBdr>
            <w:top w:val="none" w:sz="0" w:space="0" w:color="auto"/>
            <w:left w:val="none" w:sz="0" w:space="0" w:color="auto"/>
            <w:bottom w:val="none" w:sz="0" w:space="0" w:color="auto"/>
            <w:right w:val="none" w:sz="0" w:space="0" w:color="auto"/>
          </w:divBdr>
        </w:div>
      </w:divsChild>
    </w:div>
    <w:div w:id="366029744">
      <w:bodyDiv w:val="1"/>
      <w:marLeft w:val="0"/>
      <w:marRight w:val="0"/>
      <w:marTop w:val="0"/>
      <w:marBottom w:val="0"/>
      <w:divBdr>
        <w:top w:val="none" w:sz="0" w:space="0" w:color="auto"/>
        <w:left w:val="none" w:sz="0" w:space="0" w:color="auto"/>
        <w:bottom w:val="none" w:sz="0" w:space="0" w:color="auto"/>
        <w:right w:val="none" w:sz="0" w:space="0" w:color="auto"/>
      </w:divBdr>
      <w:divsChild>
        <w:div w:id="514273968">
          <w:marLeft w:val="0"/>
          <w:marRight w:val="0"/>
          <w:marTop w:val="0"/>
          <w:marBottom w:val="0"/>
          <w:divBdr>
            <w:top w:val="none" w:sz="0" w:space="0" w:color="auto"/>
            <w:left w:val="none" w:sz="0" w:space="0" w:color="auto"/>
            <w:bottom w:val="none" w:sz="0" w:space="0" w:color="auto"/>
            <w:right w:val="none" w:sz="0" w:space="0" w:color="auto"/>
          </w:divBdr>
        </w:div>
        <w:div w:id="485979880">
          <w:marLeft w:val="340"/>
          <w:marRight w:val="0"/>
          <w:marTop w:val="0"/>
          <w:marBottom w:val="0"/>
          <w:divBdr>
            <w:top w:val="none" w:sz="0" w:space="0" w:color="auto"/>
            <w:left w:val="none" w:sz="0" w:space="0" w:color="auto"/>
            <w:bottom w:val="none" w:sz="0" w:space="0" w:color="auto"/>
            <w:right w:val="none" w:sz="0" w:space="0" w:color="auto"/>
          </w:divBdr>
        </w:div>
        <w:div w:id="1075316669">
          <w:marLeft w:val="340"/>
          <w:marRight w:val="0"/>
          <w:marTop w:val="0"/>
          <w:marBottom w:val="0"/>
          <w:divBdr>
            <w:top w:val="none" w:sz="0" w:space="0" w:color="auto"/>
            <w:left w:val="none" w:sz="0" w:space="0" w:color="auto"/>
            <w:bottom w:val="none" w:sz="0" w:space="0" w:color="auto"/>
            <w:right w:val="none" w:sz="0" w:space="0" w:color="auto"/>
          </w:divBdr>
        </w:div>
        <w:div w:id="1662267374">
          <w:marLeft w:val="0"/>
          <w:marRight w:val="0"/>
          <w:marTop w:val="0"/>
          <w:marBottom w:val="0"/>
          <w:divBdr>
            <w:top w:val="none" w:sz="0" w:space="0" w:color="auto"/>
            <w:left w:val="none" w:sz="0" w:space="0" w:color="auto"/>
            <w:bottom w:val="none" w:sz="0" w:space="0" w:color="auto"/>
            <w:right w:val="none" w:sz="0" w:space="0" w:color="auto"/>
          </w:divBdr>
        </w:div>
        <w:div w:id="1435131592">
          <w:marLeft w:val="360"/>
          <w:marRight w:val="0"/>
          <w:marTop w:val="0"/>
          <w:marBottom w:val="0"/>
          <w:divBdr>
            <w:top w:val="none" w:sz="0" w:space="0" w:color="auto"/>
            <w:left w:val="none" w:sz="0" w:space="0" w:color="auto"/>
            <w:bottom w:val="none" w:sz="0" w:space="0" w:color="auto"/>
            <w:right w:val="none" w:sz="0" w:space="0" w:color="auto"/>
          </w:divBdr>
        </w:div>
        <w:div w:id="1356732350">
          <w:marLeft w:val="360"/>
          <w:marRight w:val="0"/>
          <w:marTop w:val="0"/>
          <w:marBottom w:val="0"/>
          <w:divBdr>
            <w:top w:val="none" w:sz="0" w:space="0" w:color="auto"/>
            <w:left w:val="none" w:sz="0" w:space="0" w:color="auto"/>
            <w:bottom w:val="none" w:sz="0" w:space="0" w:color="auto"/>
            <w:right w:val="none" w:sz="0" w:space="0" w:color="auto"/>
          </w:divBdr>
        </w:div>
        <w:div w:id="1869947736">
          <w:marLeft w:val="588"/>
          <w:marRight w:val="0"/>
          <w:marTop w:val="0"/>
          <w:marBottom w:val="0"/>
          <w:divBdr>
            <w:top w:val="none" w:sz="0" w:space="0" w:color="auto"/>
            <w:left w:val="none" w:sz="0" w:space="0" w:color="auto"/>
            <w:bottom w:val="none" w:sz="0" w:space="0" w:color="auto"/>
            <w:right w:val="none" w:sz="0" w:space="0" w:color="auto"/>
          </w:divBdr>
        </w:div>
        <w:div w:id="2068869971">
          <w:marLeft w:val="588"/>
          <w:marRight w:val="0"/>
          <w:marTop w:val="0"/>
          <w:marBottom w:val="0"/>
          <w:divBdr>
            <w:top w:val="none" w:sz="0" w:space="0" w:color="auto"/>
            <w:left w:val="none" w:sz="0" w:space="0" w:color="auto"/>
            <w:bottom w:val="none" w:sz="0" w:space="0" w:color="auto"/>
            <w:right w:val="none" w:sz="0" w:space="0" w:color="auto"/>
          </w:divBdr>
        </w:div>
        <w:div w:id="1480611447">
          <w:marLeft w:val="748"/>
          <w:marRight w:val="0"/>
          <w:marTop w:val="0"/>
          <w:marBottom w:val="0"/>
          <w:divBdr>
            <w:top w:val="none" w:sz="0" w:space="0" w:color="auto"/>
            <w:left w:val="none" w:sz="0" w:space="0" w:color="auto"/>
            <w:bottom w:val="none" w:sz="0" w:space="0" w:color="auto"/>
            <w:right w:val="none" w:sz="0" w:space="0" w:color="auto"/>
          </w:divBdr>
        </w:div>
        <w:div w:id="960112677">
          <w:marLeft w:val="748"/>
          <w:marRight w:val="0"/>
          <w:marTop w:val="0"/>
          <w:marBottom w:val="0"/>
          <w:divBdr>
            <w:top w:val="none" w:sz="0" w:space="0" w:color="auto"/>
            <w:left w:val="none" w:sz="0" w:space="0" w:color="auto"/>
            <w:bottom w:val="none" w:sz="0" w:space="0" w:color="auto"/>
            <w:right w:val="none" w:sz="0" w:space="0" w:color="auto"/>
          </w:divBdr>
        </w:div>
        <w:div w:id="936525385">
          <w:marLeft w:val="0"/>
          <w:marRight w:val="0"/>
          <w:marTop w:val="0"/>
          <w:marBottom w:val="0"/>
          <w:divBdr>
            <w:top w:val="none" w:sz="0" w:space="0" w:color="auto"/>
            <w:left w:val="none" w:sz="0" w:space="0" w:color="auto"/>
            <w:bottom w:val="none" w:sz="0" w:space="0" w:color="auto"/>
            <w:right w:val="none" w:sz="0" w:space="0" w:color="auto"/>
          </w:divBdr>
        </w:div>
        <w:div w:id="393821601">
          <w:marLeft w:val="0"/>
          <w:marRight w:val="0"/>
          <w:marTop w:val="0"/>
          <w:marBottom w:val="0"/>
          <w:divBdr>
            <w:top w:val="none" w:sz="0" w:space="0" w:color="auto"/>
            <w:left w:val="none" w:sz="0" w:space="0" w:color="auto"/>
            <w:bottom w:val="none" w:sz="0" w:space="0" w:color="auto"/>
            <w:right w:val="none" w:sz="0" w:space="0" w:color="auto"/>
          </w:divBdr>
        </w:div>
        <w:div w:id="1729381902">
          <w:marLeft w:val="360"/>
          <w:marRight w:val="0"/>
          <w:marTop w:val="0"/>
          <w:marBottom w:val="0"/>
          <w:divBdr>
            <w:top w:val="none" w:sz="0" w:space="0" w:color="auto"/>
            <w:left w:val="none" w:sz="0" w:space="0" w:color="auto"/>
            <w:bottom w:val="none" w:sz="0" w:space="0" w:color="auto"/>
            <w:right w:val="none" w:sz="0" w:space="0" w:color="auto"/>
          </w:divBdr>
        </w:div>
        <w:div w:id="365713321">
          <w:marLeft w:val="588"/>
          <w:marRight w:val="0"/>
          <w:marTop w:val="0"/>
          <w:marBottom w:val="0"/>
          <w:divBdr>
            <w:top w:val="none" w:sz="0" w:space="0" w:color="auto"/>
            <w:left w:val="none" w:sz="0" w:space="0" w:color="auto"/>
            <w:bottom w:val="none" w:sz="0" w:space="0" w:color="auto"/>
            <w:right w:val="none" w:sz="0" w:space="0" w:color="auto"/>
          </w:divBdr>
        </w:div>
        <w:div w:id="306278383">
          <w:marLeft w:val="588"/>
          <w:marRight w:val="0"/>
          <w:marTop w:val="0"/>
          <w:marBottom w:val="0"/>
          <w:divBdr>
            <w:top w:val="none" w:sz="0" w:space="0" w:color="auto"/>
            <w:left w:val="none" w:sz="0" w:space="0" w:color="auto"/>
            <w:bottom w:val="none" w:sz="0" w:space="0" w:color="auto"/>
            <w:right w:val="none" w:sz="0" w:space="0" w:color="auto"/>
          </w:divBdr>
        </w:div>
        <w:div w:id="1229463907">
          <w:marLeft w:val="360"/>
          <w:marRight w:val="0"/>
          <w:marTop w:val="0"/>
          <w:marBottom w:val="0"/>
          <w:divBdr>
            <w:top w:val="none" w:sz="0" w:space="0" w:color="auto"/>
            <w:left w:val="none" w:sz="0" w:space="0" w:color="auto"/>
            <w:bottom w:val="none" w:sz="0" w:space="0" w:color="auto"/>
            <w:right w:val="none" w:sz="0" w:space="0" w:color="auto"/>
          </w:divBdr>
        </w:div>
        <w:div w:id="1977182174">
          <w:marLeft w:val="588"/>
          <w:marRight w:val="0"/>
          <w:marTop w:val="0"/>
          <w:marBottom w:val="0"/>
          <w:divBdr>
            <w:top w:val="none" w:sz="0" w:space="0" w:color="auto"/>
            <w:left w:val="none" w:sz="0" w:space="0" w:color="auto"/>
            <w:bottom w:val="none" w:sz="0" w:space="0" w:color="auto"/>
            <w:right w:val="none" w:sz="0" w:space="0" w:color="auto"/>
          </w:divBdr>
        </w:div>
        <w:div w:id="1525821796">
          <w:marLeft w:val="360"/>
          <w:marRight w:val="0"/>
          <w:marTop w:val="0"/>
          <w:marBottom w:val="0"/>
          <w:divBdr>
            <w:top w:val="none" w:sz="0" w:space="0" w:color="auto"/>
            <w:left w:val="none" w:sz="0" w:space="0" w:color="auto"/>
            <w:bottom w:val="none" w:sz="0" w:space="0" w:color="auto"/>
            <w:right w:val="none" w:sz="0" w:space="0" w:color="auto"/>
          </w:divBdr>
        </w:div>
        <w:div w:id="1677265305">
          <w:marLeft w:val="720"/>
          <w:marRight w:val="0"/>
          <w:marTop w:val="0"/>
          <w:marBottom w:val="0"/>
          <w:divBdr>
            <w:top w:val="none" w:sz="0" w:space="0" w:color="auto"/>
            <w:left w:val="none" w:sz="0" w:space="0" w:color="auto"/>
            <w:bottom w:val="none" w:sz="0" w:space="0" w:color="auto"/>
            <w:right w:val="none" w:sz="0" w:space="0" w:color="auto"/>
          </w:divBdr>
        </w:div>
        <w:div w:id="889078176">
          <w:marLeft w:val="720"/>
          <w:marRight w:val="0"/>
          <w:marTop w:val="0"/>
          <w:marBottom w:val="0"/>
          <w:divBdr>
            <w:top w:val="none" w:sz="0" w:space="0" w:color="auto"/>
            <w:left w:val="none" w:sz="0" w:space="0" w:color="auto"/>
            <w:bottom w:val="none" w:sz="0" w:space="0" w:color="auto"/>
            <w:right w:val="none" w:sz="0" w:space="0" w:color="auto"/>
          </w:divBdr>
        </w:div>
        <w:div w:id="634722819">
          <w:marLeft w:val="0"/>
          <w:marRight w:val="0"/>
          <w:marTop w:val="0"/>
          <w:marBottom w:val="0"/>
          <w:divBdr>
            <w:top w:val="none" w:sz="0" w:space="0" w:color="auto"/>
            <w:left w:val="none" w:sz="0" w:space="0" w:color="auto"/>
            <w:bottom w:val="none" w:sz="0" w:space="0" w:color="auto"/>
            <w:right w:val="none" w:sz="0" w:space="0" w:color="auto"/>
          </w:divBdr>
        </w:div>
        <w:div w:id="1958171259">
          <w:marLeft w:val="0"/>
          <w:marRight w:val="0"/>
          <w:marTop w:val="0"/>
          <w:marBottom w:val="0"/>
          <w:divBdr>
            <w:top w:val="none" w:sz="0" w:space="0" w:color="auto"/>
            <w:left w:val="none" w:sz="0" w:space="0" w:color="auto"/>
            <w:bottom w:val="none" w:sz="0" w:space="0" w:color="auto"/>
            <w:right w:val="none" w:sz="0" w:space="0" w:color="auto"/>
          </w:divBdr>
        </w:div>
        <w:div w:id="1177502230">
          <w:marLeft w:val="0"/>
          <w:marRight w:val="0"/>
          <w:marTop w:val="0"/>
          <w:marBottom w:val="0"/>
          <w:divBdr>
            <w:top w:val="none" w:sz="0" w:space="0" w:color="auto"/>
            <w:left w:val="none" w:sz="0" w:space="0" w:color="auto"/>
            <w:bottom w:val="none" w:sz="0" w:space="0" w:color="auto"/>
            <w:right w:val="none" w:sz="0" w:space="0" w:color="auto"/>
          </w:divBdr>
        </w:div>
        <w:div w:id="1642730676">
          <w:marLeft w:val="0"/>
          <w:marRight w:val="0"/>
          <w:marTop w:val="0"/>
          <w:marBottom w:val="0"/>
          <w:divBdr>
            <w:top w:val="none" w:sz="0" w:space="0" w:color="auto"/>
            <w:left w:val="none" w:sz="0" w:space="0" w:color="auto"/>
            <w:bottom w:val="none" w:sz="0" w:space="0" w:color="auto"/>
            <w:right w:val="none" w:sz="0" w:space="0" w:color="auto"/>
          </w:divBdr>
        </w:div>
        <w:div w:id="1163473996">
          <w:marLeft w:val="360"/>
          <w:marRight w:val="0"/>
          <w:marTop w:val="0"/>
          <w:marBottom w:val="0"/>
          <w:divBdr>
            <w:top w:val="none" w:sz="0" w:space="0" w:color="auto"/>
            <w:left w:val="none" w:sz="0" w:space="0" w:color="auto"/>
            <w:bottom w:val="none" w:sz="0" w:space="0" w:color="auto"/>
            <w:right w:val="none" w:sz="0" w:space="0" w:color="auto"/>
          </w:divBdr>
        </w:div>
        <w:div w:id="1354259378">
          <w:marLeft w:val="644"/>
          <w:marRight w:val="0"/>
          <w:marTop w:val="0"/>
          <w:marBottom w:val="0"/>
          <w:divBdr>
            <w:top w:val="none" w:sz="0" w:space="0" w:color="auto"/>
            <w:left w:val="none" w:sz="0" w:space="0" w:color="auto"/>
            <w:bottom w:val="none" w:sz="0" w:space="0" w:color="auto"/>
            <w:right w:val="none" w:sz="0" w:space="0" w:color="auto"/>
          </w:divBdr>
        </w:div>
        <w:div w:id="1466772423">
          <w:marLeft w:val="644"/>
          <w:marRight w:val="0"/>
          <w:marTop w:val="0"/>
          <w:marBottom w:val="0"/>
          <w:divBdr>
            <w:top w:val="none" w:sz="0" w:space="0" w:color="auto"/>
            <w:left w:val="none" w:sz="0" w:space="0" w:color="auto"/>
            <w:bottom w:val="none" w:sz="0" w:space="0" w:color="auto"/>
            <w:right w:val="none" w:sz="0" w:space="0" w:color="auto"/>
          </w:divBdr>
        </w:div>
        <w:div w:id="230390560">
          <w:marLeft w:val="644"/>
          <w:marRight w:val="0"/>
          <w:marTop w:val="0"/>
          <w:marBottom w:val="0"/>
          <w:divBdr>
            <w:top w:val="none" w:sz="0" w:space="0" w:color="auto"/>
            <w:left w:val="none" w:sz="0" w:space="0" w:color="auto"/>
            <w:bottom w:val="none" w:sz="0" w:space="0" w:color="auto"/>
            <w:right w:val="none" w:sz="0" w:space="0" w:color="auto"/>
          </w:divBdr>
        </w:div>
        <w:div w:id="456023539">
          <w:marLeft w:val="0"/>
          <w:marRight w:val="0"/>
          <w:marTop w:val="0"/>
          <w:marBottom w:val="0"/>
          <w:divBdr>
            <w:top w:val="none" w:sz="0" w:space="0" w:color="auto"/>
            <w:left w:val="none" w:sz="0" w:space="0" w:color="auto"/>
            <w:bottom w:val="none" w:sz="0" w:space="0" w:color="auto"/>
            <w:right w:val="none" w:sz="0" w:space="0" w:color="auto"/>
          </w:divBdr>
        </w:div>
        <w:div w:id="1637445353">
          <w:marLeft w:val="360"/>
          <w:marRight w:val="0"/>
          <w:marTop w:val="0"/>
          <w:marBottom w:val="0"/>
          <w:divBdr>
            <w:top w:val="none" w:sz="0" w:space="0" w:color="auto"/>
            <w:left w:val="none" w:sz="0" w:space="0" w:color="auto"/>
            <w:bottom w:val="none" w:sz="0" w:space="0" w:color="auto"/>
            <w:right w:val="none" w:sz="0" w:space="0" w:color="auto"/>
          </w:divBdr>
        </w:div>
        <w:div w:id="2104688822">
          <w:marLeft w:val="360"/>
          <w:marRight w:val="0"/>
          <w:marTop w:val="0"/>
          <w:marBottom w:val="0"/>
          <w:divBdr>
            <w:top w:val="none" w:sz="0" w:space="0" w:color="auto"/>
            <w:left w:val="none" w:sz="0" w:space="0" w:color="auto"/>
            <w:bottom w:val="none" w:sz="0" w:space="0" w:color="auto"/>
            <w:right w:val="none" w:sz="0" w:space="0" w:color="auto"/>
          </w:divBdr>
        </w:div>
        <w:div w:id="1048991707">
          <w:marLeft w:val="0"/>
          <w:marRight w:val="0"/>
          <w:marTop w:val="0"/>
          <w:marBottom w:val="0"/>
          <w:divBdr>
            <w:top w:val="none" w:sz="0" w:space="0" w:color="auto"/>
            <w:left w:val="none" w:sz="0" w:space="0" w:color="auto"/>
            <w:bottom w:val="none" w:sz="0" w:space="0" w:color="auto"/>
            <w:right w:val="none" w:sz="0" w:space="0" w:color="auto"/>
          </w:divBdr>
        </w:div>
        <w:div w:id="82646862">
          <w:marLeft w:val="0"/>
          <w:marRight w:val="0"/>
          <w:marTop w:val="0"/>
          <w:marBottom w:val="0"/>
          <w:divBdr>
            <w:top w:val="none" w:sz="0" w:space="0" w:color="auto"/>
            <w:left w:val="none" w:sz="0" w:space="0" w:color="auto"/>
            <w:bottom w:val="none" w:sz="0" w:space="0" w:color="auto"/>
            <w:right w:val="none" w:sz="0" w:space="0" w:color="auto"/>
          </w:divBdr>
        </w:div>
        <w:div w:id="521482997">
          <w:marLeft w:val="340"/>
          <w:marRight w:val="0"/>
          <w:marTop w:val="0"/>
          <w:marBottom w:val="0"/>
          <w:divBdr>
            <w:top w:val="none" w:sz="0" w:space="0" w:color="auto"/>
            <w:left w:val="none" w:sz="0" w:space="0" w:color="auto"/>
            <w:bottom w:val="none" w:sz="0" w:space="0" w:color="auto"/>
            <w:right w:val="none" w:sz="0" w:space="0" w:color="auto"/>
          </w:divBdr>
        </w:div>
        <w:div w:id="1741516926">
          <w:marLeft w:val="340"/>
          <w:marRight w:val="0"/>
          <w:marTop w:val="0"/>
          <w:marBottom w:val="0"/>
          <w:divBdr>
            <w:top w:val="none" w:sz="0" w:space="0" w:color="auto"/>
            <w:left w:val="none" w:sz="0" w:space="0" w:color="auto"/>
            <w:bottom w:val="none" w:sz="0" w:space="0" w:color="auto"/>
            <w:right w:val="none" w:sz="0" w:space="0" w:color="auto"/>
          </w:divBdr>
        </w:div>
        <w:div w:id="1251036790">
          <w:marLeft w:val="340"/>
          <w:marRight w:val="0"/>
          <w:marTop w:val="0"/>
          <w:marBottom w:val="0"/>
          <w:divBdr>
            <w:top w:val="none" w:sz="0" w:space="0" w:color="auto"/>
            <w:left w:val="none" w:sz="0" w:space="0" w:color="auto"/>
            <w:bottom w:val="none" w:sz="0" w:space="0" w:color="auto"/>
            <w:right w:val="none" w:sz="0" w:space="0" w:color="auto"/>
          </w:divBdr>
        </w:div>
      </w:divsChild>
    </w:div>
    <w:div w:id="495649300">
      <w:bodyDiv w:val="1"/>
      <w:marLeft w:val="0"/>
      <w:marRight w:val="0"/>
      <w:marTop w:val="0"/>
      <w:marBottom w:val="0"/>
      <w:divBdr>
        <w:top w:val="none" w:sz="0" w:space="0" w:color="auto"/>
        <w:left w:val="none" w:sz="0" w:space="0" w:color="auto"/>
        <w:bottom w:val="none" w:sz="0" w:space="0" w:color="auto"/>
        <w:right w:val="none" w:sz="0" w:space="0" w:color="auto"/>
      </w:divBdr>
      <w:divsChild>
        <w:div w:id="1477259707">
          <w:marLeft w:val="360"/>
          <w:marRight w:val="0"/>
          <w:marTop w:val="0"/>
          <w:marBottom w:val="0"/>
          <w:divBdr>
            <w:top w:val="none" w:sz="0" w:space="0" w:color="auto"/>
            <w:left w:val="none" w:sz="0" w:space="0" w:color="auto"/>
            <w:bottom w:val="none" w:sz="0" w:space="0" w:color="auto"/>
            <w:right w:val="none" w:sz="0" w:space="0" w:color="auto"/>
          </w:divBdr>
        </w:div>
        <w:div w:id="1517958799">
          <w:marLeft w:val="502"/>
          <w:marRight w:val="0"/>
          <w:marTop w:val="0"/>
          <w:marBottom w:val="0"/>
          <w:divBdr>
            <w:top w:val="none" w:sz="0" w:space="0" w:color="auto"/>
            <w:left w:val="none" w:sz="0" w:space="0" w:color="auto"/>
            <w:bottom w:val="none" w:sz="0" w:space="0" w:color="auto"/>
            <w:right w:val="none" w:sz="0" w:space="0" w:color="auto"/>
          </w:divBdr>
        </w:div>
        <w:div w:id="889415956">
          <w:marLeft w:val="502"/>
          <w:marRight w:val="0"/>
          <w:marTop w:val="0"/>
          <w:marBottom w:val="0"/>
          <w:divBdr>
            <w:top w:val="none" w:sz="0" w:space="0" w:color="auto"/>
            <w:left w:val="none" w:sz="0" w:space="0" w:color="auto"/>
            <w:bottom w:val="none" w:sz="0" w:space="0" w:color="auto"/>
            <w:right w:val="none" w:sz="0" w:space="0" w:color="auto"/>
          </w:divBdr>
        </w:div>
        <w:div w:id="1497070287">
          <w:marLeft w:val="928"/>
          <w:marRight w:val="0"/>
          <w:marTop w:val="0"/>
          <w:marBottom w:val="0"/>
          <w:divBdr>
            <w:top w:val="none" w:sz="0" w:space="0" w:color="auto"/>
            <w:left w:val="none" w:sz="0" w:space="0" w:color="auto"/>
            <w:bottom w:val="none" w:sz="0" w:space="0" w:color="auto"/>
            <w:right w:val="none" w:sz="0" w:space="0" w:color="auto"/>
          </w:divBdr>
        </w:div>
        <w:div w:id="2029870706">
          <w:marLeft w:val="928"/>
          <w:marRight w:val="0"/>
          <w:marTop w:val="0"/>
          <w:marBottom w:val="0"/>
          <w:divBdr>
            <w:top w:val="none" w:sz="0" w:space="0" w:color="auto"/>
            <w:left w:val="none" w:sz="0" w:space="0" w:color="auto"/>
            <w:bottom w:val="none" w:sz="0" w:space="0" w:color="auto"/>
            <w:right w:val="none" w:sz="0" w:space="0" w:color="auto"/>
          </w:divBdr>
        </w:div>
        <w:div w:id="1579099872">
          <w:marLeft w:val="928"/>
          <w:marRight w:val="0"/>
          <w:marTop w:val="0"/>
          <w:marBottom w:val="0"/>
          <w:divBdr>
            <w:top w:val="none" w:sz="0" w:space="0" w:color="auto"/>
            <w:left w:val="none" w:sz="0" w:space="0" w:color="auto"/>
            <w:bottom w:val="none" w:sz="0" w:space="0" w:color="auto"/>
            <w:right w:val="none" w:sz="0" w:space="0" w:color="auto"/>
          </w:divBdr>
        </w:div>
        <w:div w:id="72119377">
          <w:marLeft w:val="928"/>
          <w:marRight w:val="0"/>
          <w:marTop w:val="0"/>
          <w:marBottom w:val="0"/>
          <w:divBdr>
            <w:top w:val="none" w:sz="0" w:space="0" w:color="auto"/>
            <w:left w:val="none" w:sz="0" w:space="0" w:color="auto"/>
            <w:bottom w:val="none" w:sz="0" w:space="0" w:color="auto"/>
            <w:right w:val="none" w:sz="0" w:space="0" w:color="auto"/>
          </w:divBdr>
        </w:div>
        <w:div w:id="1779640509">
          <w:marLeft w:val="928"/>
          <w:marRight w:val="0"/>
          <w:marTop w:val="0"/>
          <w:marBottom w:val="0"/>
          <w:divBdr>
            <w:top w:val="none" w:sz="0" w:space="0" w:color="auto"/>
            <w:left w:val="none" w:sz="0" w:space="0" w:color="auto"/>
            <w:bottom w:val="none" w:sz="0" w:space="0" w:color="auto"/>
            <w:right w:val="none" w:sz="0" w:space="0" w:color="auto"/>
          </w:divBdr>
        </w:div>
        <w:div w:id="2146854814">
          <w:marLeft w:val="360"/>
          <w:marRight w:val="0"/>
          <w:marTop w:val="0"/>
          <w:marBottom w:val="0"/>
          <w:divBdr>
            <w:top w:val="none" w:sz="0" w:space="0" w:color="auto"/>
            <w:left w:val="none" w:sz="0" w:space="0" w:color="auto"/>
            <w:bottom w:val="none" w:sz="0" w:space="0" w:color="auto"/>
            <w:right w:val="none" w:sz="0" w:space="0" w:color="auto"/>
          </w:divBdr>
        </w:div>
        <w:div w:id="1054818349">
          <w:marLeft w:val="502"/>
          <w:marRight w:val="0"/>
          <w:marTop w:val="0"/>
          <w:marBottom w:val="0"/>
          <w:divBdr>
            <w:top w:val="none" w:sz="0" w:space="0" w:color="auto"/>
            <w:left w:val="none" w:sz="0" w:space="0" w:color="auto"/>
            <w:bottom w:val="none" w:sz="0" w:space="0" w:color="auto"/>
            <w:right w:val="none" w:sz="0" w:space="0" w:color="auto"/>
          </w:divBdr>
        </w:div>
        <w:div w:id="559906749">
          <w:marLeft w:val="502"/>
          <w:marRight w:val="0"/>
          <w:marTop w:val="0"/>
          <w:marBottom w:val="0"/>
          <w:divBdr>
            <w:top w:val="none" w:sz="0" w:space="0" w:color="auto"/>
            <w:left w:val="none" w:sz="0" w:space="0" w:color="auto"/>
            <w:bottom w:val="none" w:sz="0" w:space="0" w:color="auto"/>
            <w:right w:val="none" w:sz="0" w:space="0" w:color="auto"/>
          </w:divBdr>
        </w:div>
        <w:div w:id="546720885">
          <w:marLeft w:val="502"/>
          <w:marRight w:val="0"/>
          <w:marTop w:val="0"/>
          <w:marBottom w:val="0"/>
          <w:divBdr>
            <w:top w:val="none" w:sz="0" w:space="0" w:color="auto"/>
            <w:left w:val="none" w:sz="0" w:space="0" w:color="auto"/>
            <w:bottom w:val="none" w:sz="0" w:space="0" w:color="auto"/>
            <w:right w:val="none" w:sz="0" w:space="0" w:color="auto"/>
          </w:divBdr>
        </w:div>
        <w:div w:id="1315450221">
          <w:marLeft w:val="360"/>
          <w:marRight w:val="0"/>
          <w:marTop w:val="0"/>
          <w:marBottom w:val="0"/>
          <w:divBdr>
            <w:top w:val="none" w:sz="0" w:space="0" w:color="auto"/>
            <w:left w:val="none" w:sz="0" w:space="0" w:color="auto"/>
            <w:bottom w:val="none" w:sz="0" w:space="0" w:color="auto"/>
            <w:right w:val="none" w:sz="0" w:space="0" w:color="auto"/>
          </w:divBdr>
        </w:div>
        <w:div w:id="1246692269">
          <w:marLeft w:val="502"/>
          <w:marRight w:val="0"/>
          <w:marTop w:val="0"/>
          <w:marBottom w:val="0"/>
          <w:divBdr>
            <w:top w:val="none" w:sz="0" w:space="0" w:color="auto"/>
            <w:left w:val="none" w:sz="0" w:space="0" w:color="auto"/>
            <w:bottom w:val="none" w:sz="0" w:space="0" w:color="auto"/>
            <w:right w:val="none" w:sz="0" w:space="0" w:color="auto"/>
          </w:divBdr>
        </w:div>
        <w:div w:id="446585309">
          <w:marLeft w:val="748"/>
          <w:marRight w:val="0"/>
          <w:marTop w:val="0"/>
          <w:marBottom w:val="0"/>
          <w:divBdr>
            <w:top w:val="none" w:sz="0" w:space="0" w:color="auto"/>
            <w:left w:val="none" w:sz="0" w:space="0" w:color="auto"/>
            <w:bottom w:val="none" w:sz="0" w:space="0" w:color="auto"/>
            <w:right w:val="none" w:sz="0" w:space="0" w:color="auto"/>
          </w:divBdr>
        </w:div>
        <w:div w:id="89548008">
          <w:marLeft w:val="748"/>
          <w:marRight w:val="0"/>
          <w:marTop w:val="0"/>
          <w:marBottom w:val="0"/>
          <w:divBdr>
            <w:top w:val="none" w:sz="0" w:space="0" w:color="auto"/>
            <w:left w:val="none" w:sz="0" w:space="0" w:color="auto"/>
            <w:bottom w:val="none" w:sz="0" w:space="0" w:color="auto"/>
            <w:right w:val="none" w:sz="0" w:space="0" w:color="auto"/>
          </w:divBdr>
        </w:div>
        <w:div w:id="834607795">
          <w:marLeft w:val="360"/>
          <w:marRight w:val="0"/>
          <w:marTop w:val="0"/>
          <w:marBottom w:val="0"/>
          <w:divBdr>
            <w:top w:val="none" w:sz="0" w:space="0" w:color="auto"/>
            <w:left w:val="none" w:sz="0" w:space="0" w:color="auto"/>
            <w:bottom w:val="none" w:sz="0" w:space="0" w:color="auto"/>
            <w:right w:val="none" w:sz="0" w:space="0" w:color="auto"/>
          </w:divBdr>
        </w:div>
        <w:div w:id="1531649724">
          <w:marLeft w:val="502"/>
          <w:marRight w:val="0"/>
          <w:marTop w:val="0"/>
          <w:marBottom w:val="0"/>
          <w:divBdr>
            <w:top w:val="none" w:sz="0" w:space="0" w:color="auto"/>
            <w:left w:val="none" w:sz="0" w:space="0" w:color="auto"/>
            <w:bottom w:val="none" w:sz="0" w:space="0" w:color="auto"/>
            <w:right w:val="none" w:sz="0" w:space="0" w:color="auto"/>
          </w:divBdr>
        </w:div>
      </w:divsChild>
    </w:div>
    <w:div w:id="515734905">
      <w:bodyDiv w:val="1"/>
      <w:marLeft w:val="0"/>
      <w:marRight w:val="0"/>
      <w:marTop w:val="0"/>
      <w:marBottom w:val="0"/>
      <w:divBdr>
        <w:top w:val="none" w:sz="0" w:space="0" w:color="auto"/>
        <w:left w:val="none" w:sz="0" w:space="0" w:color="auto"/>
        <w:bottom w:val="none" w:sz="0" w:space="0" w:color="auto"/>
        <w:right w:val="none" w:sz="0" w:space="0" w:color="auto"/>
      </w:divBdr>
      <w:divsChild>
        <w:div w:id="457573500">
          <w:marLeft w:val="360"/>
          <w:marRight w:val="0"/>
          <w:marTop w:val="0"/>
          <w:marBottom w:val="0"/>
          <w:divBdr>
            <w:top w:val="none" w:sz="0" w:space="0" w:color="auto"/>
            <w:left w:val="none" w:sz="0" w:space="0" w:color="auto"/>
            <w:bottom w:val="none" w:sz="0" w:space="0" w:color="auto"/>
            <w:right w:val="none" w:sz="0" w:space="0" w:color="auto"/>
          </w:divBdr>
        </w:div>
      </w:divsChild>
    </w:div>
    <w:div w:id="771435835">
      <w:bodyDiv w:val="1"/>
      <w:marLeft w:val="0"/>
      <w:marRight w:val="0"/>
      <w:marTop w:val="0"/>
      <w:marBottom w:val="0"/>
      <w:divBdr>
        <w:top w:val="none" w:sz="0" w:space="0" w:color="auto"/>
        <w:left w:val="none" w:sz="0" w:space="0" w:color="auto"/>
        <w:bottom w:val="none" w:sz="0" w:space="0" w:color="auto"/>
        <w:right w:val="none" w:sz="0" w:space="0" w:color="auto"/>
      </w:divBdr>
      <w:divsChild>
        <w:div w:id="1900745829">
          <w:marLeft w:val="340"/>
          <w:marRight w:val="0"/>
          <w:marTop w:val="0"/>
          <w:marBottom w:val="0"/>
          <w:divBdr>
            <w:top w:val="none" w:sz="0" w:space="0" w:color="auto"/>
            <w:left w:val="none" w:sz="0" w:space="0" w:color="auto"/>
            <w:bottom w:val="none" w:sz="0" w:space="0" w:color="auto"/>
            <w:right w:val="none" w:sz="0" w:space="0" w:color="auto"/>
          </w:divBdr>
        </w:div>
        <w:div w:id="130249399">
          <w:marLeft w:val="340"/>
          <w:marRight w:val="0"/>
          <w:marTop w:val="0"/>
          <w:marBottom w:val="0"/>
          <w:divBdr>
            <w:top w:val="none" w:sz="0" w:space="0" w:color="auto"/>
            <w:left w:val="none" w:sz="0" w:space="0" w:color="auto"/>
            <w:bottom w:val="none" w:sz="0" w:space="0" w:color="auto"/>
            <w:right w:val="none" w:sz="0" w:space="0" w:color="auto"/>
          </w:divBdr>
        </w:div>
        <w:div w:id="1880386549">
          <w:marLeft w:val="340"/>
          <w:marRight w:val="0"/>
          <w:marTop w:val="0"/>
          <w:marBottom w:val="0"/>
          <w:divBdr>
            <w:top w:val="none" w:sz="0" w:space="0" w:color="auto"/>
            <w:left w:val="none" w:sz="0" w:space="0" w:color="auto"/>
            <w:bottom w:val="none" w:sz="0" w:space="0" w:color="auto"/>
            <w:right w:val="none" w:sz="0" w:space="0" w:color="auto"/>
          </w:divBdr>
        </w:div>
      </w:divsChild>
    </w:div>
    <w:div w:id="844369716">
      <w:bodyDiv w:val="1"/>
      <w:marLeft w:val="0"/>
      <w:marRight w:val="0"/>
      <w:marTop w:val="0"/>
      <w:marBottom w:val="0"/>
      <w:divBdr>
        <w:top w:val="none" w:sz="0" w:space="0" w:color="auto"/>
        <w:left w:val="none" w:sz="0" w:space="0" w:color="auto"/>
        <w:bottom w:val="none" w:sz="0" w:space="0" w:color="auto"/>
        <w:right w:val="none" w:sz="0" w:space="0" w:color="auto"/>
      </w:divBdr>
      <w:divsChild>
        <w:div w:id="542638972">
          <w:marLeft w:val="377"/>
          <w:marRight w:val="0"/>
          <w:marTop w:val="2"/>
          <w:marBottom w:val="0"/>
          <w:divBdr>
            <w:top w:val="none" w:sz="0" w:space="0" w:color="auto"/>
            <w:left w:val="none" w:sz="0" w:space="0" w:color="auto"/>
            <w:bottom w:val="none" w:sz="0" w:space="0" w:color="auto"/>
            <w:right w:val="none" w:sz="0" w:space="0" w:color="auto"/>
          </w:divBdr>
        </w:div>
        <w:div w:id="721562600">
          <w:marLeft w:val="377"/>
          <w:marRight w:val="0"/>
          <w:marTop w:val="0"/>
          <w:marBottom w:val="0"/>
          <w:divBdr>
            <w:top w:val="none" w:sz="0" w:space="0" w:color="auto"/>
            <w:left w:val="none" w:sz="0" w:space="0" w:color="auto"/>
            <w:bottom w:val="none" w:sz="0" w:space="0" w:color="auto"/>
            <w:right w:val="none" w:sz="0" w:space="0" w:color="auto"/>
          </w:divBdr>
        </w:div>
        <w:div w:id="100535533">
          <w:marLeft w:val="377"/>
          <w:marRight w:val="0"/>
          <w:marTop w:val="0"/>
          <w:marBottom w:val="0"/>
          <w:divBdr>
            <w:top w:val="none" w:sz="0" w:space="0" w:color="auto"/>
            <w:left w:val="none" w:sz="0" w:space="0" w:color="auto"/>
            <w:bottom w:val="none" w:sz="0" w:space="0" w:color="auto"/>
            <w:right w:val="none" w:sz="0" w:space="0" w:color="auto"/>
          </w:divBdr>
        </w:div>
        <w:div w:id="1785538504">
          <w:marLeft w:val="377"/>
          <w:marRight w:val="0"/>
          <w:marTop w:val="0"/>
          <w:marBottom w:val="0"/>
          <w:divBdr>
            <w:top w:val="none" w:sz="0" w:space="0" w:color="auto"/>
            <w:left w:val="none" w:sz="0" w:space="0" w:color="auto"/>
            <w:bottom w:val="none" w:sz="0" w:space="0" w:color="auto"/>
            <w:right w:val="none" w:sz="0" w:space="0" w:color="auto"/>
          </w:divBdr>
        </w:div>
        <w:div w:id="623004602">
          <w:marLeft w:val="377"/>
          <w:marRight w:val="0"/>
          <w:marTop w:val="2"/>
          <w:marBottom w:val="0"/>
          <w:divBdr>
            <w:top w:val="none" w:sz="0" w:space="0" w:color="auto"/>
            <w:left w:val="none" w:sz="0" w:space="0" w:color="auto"/>
            <w:bottom w:val="none" w:sz="0" w:space="0" w:color="auto"/>
            <w:right w:val="none" w:sz="0" w:space="0" w:color="auto"/>
          </w:divBdr>
        </w:div>
      </w:divsChild>
    </w:div>
    <w:div w:id="979849988">
      <w:bodyDiv w:val="1"/>
      <w:marLeft w:val="0"/>
      <w:marRight w:val="0"/>
      <w:marTop w:val="0"/>
      <w:marBottom w:val="0"/>
      <w:divBdr>
        <w:top w:val="none" w:sz="0" w:space="0" w:color="auto"/>
        <w:left w:val="none" w:sz="0" w:space="0" w:color="auto"/>
        <w:bottom w:val="none" w:sz="0" w:space="0" w:color="auto"/>
        <w:right w:val="none" w:sz="0" w:space="0" w:color="auto"/>
      </w:divBdr>
      <w:divsChild>
        <w:div w:id="982857334">
          <w:marLeft w:val="1070"/>
          <w:marRight w:val="0"/>
          <w:marTop w:val="0"/>
          <w:marBottom w:val="0"/>
          <w:divBdr>
            <w:top w:val="none" w:sz="0" w:space="0" w:color="auto"/>
            <w:left w:val="none" w:sz="0" w:space="0" w:color="auto"/>
            <w:bottom w:val="none" w:sz="0" w:space="0" w:color="auto"/>
            <w:right w:val="none" w:sz="0" w:space="0" w:color="auto"/>
          </w:divBdr>
        </w:div>
        <w:div w:id="1424036104">
          <w:marLeft w:val="1070"/>
          <w:marRight w:val="0"/>
          <w:marTop w:val="0"/>
          <w:marBottom w:val="0"/>
          <w:divBdr>
            <w:top w:val="none" w:sz="0" w:space="0" w:color="auto"/>
            <w:left w:val="none" w:sz="0" w:space="0" w:color="auto"/>
            <w:bottom w:val="none" w:sz="0" w:space="0" w:color="auto"/>
            <w:right w:val="none" w:sz="0" w:space="0" w:color="auto"/>
          </w:divBdr>
        </w:div>
        <w:div w:id="1576092398">
          <w:marLeft w:val="1070"/>
          <w:marRight w:val="0"/>
          <w:marTop w:val="0"/>
          <w:marBottom w:val="0"/>
          <w:divBdr>
            <w:top w:val="none" w:sz="0" w:space="0" w:color="auto"/>
            <w:left w:val="none" w:sz="0" w:space="0" w:color="auto"/>
            <w:bottom w:val="none" w:sz="0" w:space="0" w:color="auto"/>
            <w:right w:val="none" w:sz="0" w:space="0" w:color="auto"/>
          </w:divBdr>
        </w:div>
      </w:divsChild>
    </w:div>
    <w:div w:id="1195575405">
      <w:bodyDiv w:val="1"/>
      <w:marLeft w:val="0"/>
      <w:marRight w:val="0"/>
      <w:marTop w:val="0"/>
      <w:marBottom w:val="0"/>
      <w:divBdr>
        <w:top w:val="none" w:sz="0" w:space="0" w:color="auto"/>
        <w:left w:val="none" w:sz="0" w:space="0" w:color="auto"/>
        <w:bottom w:val="none" w:sz="0" w:space="0" w:color="auto"/>
        <w:right w:val="none" w:sz="0" w:space="0" w:color="auto"/>
      </w:divBdr>
      <w:divsChild>
        <w:div w:id="306978915">
          <w:marLeft w:val="360"/>
          <w:marRight w:val="0"/>
          <w:marTop w:val="0"/>
          <w:marBottom w:val="0"/>
          <w:divBdr>
            <w:top w:val="none" w:sz="0" w:space="0" w:color="auto"/>
            <w:left w:val="none" w:sz="0" w:space="0" w:color="auto"/>
            <w:bottom w:val="none" w:sz="0" w:space="0" w:color="auto"/>
            <w:right w:val="none" w:sz="0" w:space="0" w:color="auto"/>
          </w:divBdr>
        </w:div>
        <w:div w:id="120077316">
          <w:marLeft w:val="340"/>
          <w:marRight w:val="0"/>
          <w:marTop w:val="0"/>
          <w:marBottom w:val="0"/>
          <w:divBdr>
            <w:top w:val="none" w:sz="0" w:space="0" w:color="auto"/>
            <w:left w:val="none" w:sz="0" w:space="0" w:color="auto"/>
            <w:bottom w:val="none" w:sz="0" w:space="0" w:color="auto"/>
            <w:right w:val="none" w:sz="0" w:space="0" w:color="auto"/>
          </w:divBdr>
        </w:div>
        <w:div w:id="2056617941">
          <w:marLeft w:val="340"/>
          <w:marRight w:val="0"/>
          <w:marTop w:val="0"/>
          <w:marBottom w:val="0"/>
          <w:divBdr>
            <w:top w:val="none" w:sz="0" w:space="0" w:color="auto"/>
            <w:left w:val="none" w:sz="0" w:space="0" w:color="auto"/>
            <w:bottom w:val="none" w:sz="0" w:space="0" w:color="auto"/>
            <w:right w:val="none" w:sz="0" w:space="0" w:color="auto"/>
          </w:divBdr>
        </w:div>
        <w:div w:id="713045204">
          <w:marLeft w:val="680"/>
          <w:marRight w:val="0"/>
          <w:marTop w:val="0"/>
          <w:marBottom w:val="0"/>
          <w:divBdr>
            <w:top w:val="none" w:sz="0" w:space="0" w:color="auto"/>
            <w:left w:val="none" w:sz="0" w:space="0" w:color="auto"/>
            <w:bottom w:val="none" w:sz="0" w:space="0" w:color="auto"/>
            <w:right w:val="none" w:sz="0" w:space="0" w:color="auto"/>
          </w:divBdr>
        </w:div>
      </w:divsChild>
    </w:div>
    <w:div w:id="1411004369">
      <w:bodyDiv w:val="1"/>
      <w:marLeft w:val="0"/>
      <w:marRight w:val="0"/>
      <w:marTop w:val="0"/>
      <w:marBottom w:val="0"/>
      <w:divBdr>
        <w:top w:val="none" w:sz="0" w:space="0" w:color="auto"/>
        <w:left w:val="none" w:sz="0" w:space="0" w:color="auto"/>
        <w:bottom w:val="none" w:sz="0" w:space="0" w:color="auto"/>
        <w:right w:val="none" w:sz="0" w:space="0" w:color="auto"/>
      </w:divBdr>
      <w:divsChild>
        <w:div w:id="384108314">
          <w:marLeft w:val="340"/>
          <w:marRight w:val="0"/>
          <w:marTop w:val="0"/>
          <w:marBottom w:val="0"/>
          <w:divBdr>
            <w:top w:val="none" w:sz="0" w:space="0" w:color="auto"/>
            <w:left w:val="none" w:sz="0" w:space="0" w:color="auto"/>
            <w:bottom w:val="none" w:sz="0" w:space="0" w:color="auto"/>
            <w:right w:val="none" w:sz="0" w:space="0" w:color="auto"/>
          </w:divBdr>
        </w:div>
        <w:div w:id="1868444464">
          <w:marLeft w:val="340"/>
          <w:marRight w:val="0"/>
          <w:marTop w:val="0"/>
          <w:marBottom w:val="0"/>
          <w:divBdr>
            <w:top w:val="none" w:sz="0" w:space="0" w:color="auto"/>
            <w:left w:val="none" w:sz="0" w:space="0" w:color="auto"/>
            <w:bottom w:val="none" w:sz="0" w:space="0" w:color="auto"/>
            <w:right w:val="none" w:sz="0" w:space="0" w:color="auto"/>
          </w:divBdr>
        </w:div>
      </w:divsChild>
    </w:div>
    <w:div w:id="1449156886">
      <w:bodyDiv w:val="1"/>
      <w:marLeft w:val="0"/>
      <w:marRight w:val="0"/>
      <w:marTop w:val="0"/>
      <w:marBottom w:val="0"/>
      <w:divBdr>
        <w:top w:val="none" w:sz="0" w:space="0" w:color="auto"/>
        <w:left w:val="none" w:sz="0" w:space="0" w:color="auto"/>
        <w:bottom w:val="none" w:sz="0" w:space="0" w:color="auto"/>
        <w:right w:val="none" w:sz="0" w:space="0" w:color="auto"/>
      </w:divBdr>
      <w:divsChild>
        <w:div w:id="1703900466">
          <w:marLeft w:val="340"/>
          <w:marRight w:val="0"/>
          <w:marTop w:val="0"/>
          <w:marBottom w:val="0"/>
          <w:divBdr>
            <w:top w:val="none" w:sz="0" w:space="0" w:color="auto"/>
            <w:left w:val="none" w:sz="0" w:space="0" w:color="auto"/>
            <w:bottom w:val="none" w:sz="0" w:space="0" w:color="auto"/>
            <w:right w:val="none" w:sz="0" w:space="0" w:color="auto"/>
          </w:divBdr>
        </w:div>
        <w:div w:id="763067189">
          <w:marLeft w:val="340"/>
          <w:marRight w:val="0"/>
          <w:marTop w:val="0"/>
          <w:marBottom w:val="0"/>
          <w:divBdr>
            <w:top w:val="none" w:sz="0" w:space="0" w:color="auto"/>
            <w:left w:val="none" w:sz="0" w:space="0" w:color="auto"/>
            <w:bottom w:val="none" w:sz="0" w:space="0" w:color="auto"/>
            <w:right w:val="none" w:sz="0" w:space="0" w:color="auto"/>
          </w:divBdr>
        </w:div>
        <w:div w:id="1415280347">
          <w:marLeft w:val="340"/>
          <w:marRight w:val="0"/>
          <w:marTop w:val="0"/>
          <w:marBottom w:val="0"/>
          <w:divBdr>
            <w:top w:val="none" w:sz="0" w:space="0" w:color="auto"/>
            <w:left w:val="none" w:sz="0" w:space="0" w:color="auto"/>
            <w:bottom w:val="none" w:sz="0" w:space="0" w:color="auto"/>
            <w:right w:val="none" w:sz="0" w:space="0" w:color="auto"/>
          </w:divBdr>
        </w:div>
      </w:divsChild>
    </w:div>
    <w:div w:id="1521775959">
      <w:bodyDiv w:val="1"/>
      <w:marLeft w:val="0"/>
      <w:marRight w:val="0"/>
      <w:marTop w:val="0"/>
      <w:marBottom w:val="0"/>
      <w:divBdr>
        <w:top w:val="none" w:sz="0" w:space="0" w:color="auto"/>
        <w:left w:val="none" w:sz="0" w:space="0" w:color="auto"/>
        <w:bottom w:val="none" w:sz="0" w:space="0" w:color="auto"/>
        <w:right w:val="none" w:sz="0" w:space="0" w:color="auto"/>
      </w:divBdr>
      <w:divsChild>
        <w:div w:id="688487752">
          <w:marLeft w:val="340"/>
          <w:marRight w:val="0"/>
          <w:marTop w:val="0"/>
          <w:marBottom w:val="0"/>
          <w:divBdr>
            <w:top w:val="none" w:sz="0" w:space="0" w:color="auto"/>
            <w:left w:val="none" w:sz="0" w:space="0" w:color="auto"/>
            <w:bottom w:val="none" w:sz="0" w:space="0" w:color="auto"/>
            <w:right w:val="none" w:sz="0" w:space="0" w:color="auto"/>
          </w:divBdr>
        </w:div>
        <w:div w:id="1890529703">
          <w:marLeft w:val="340"/>
          <w:marRight w:val="0"/>
          <w:marTop w:val="0"/>
          <w:marBottom w:val="0"/>
          <w:divBdr>
            <w:top w:val="none" w:sz="0" w:space="0" w:color="auto"/>
            <w:left w:val="none" w:sz="0" w:space="0" w:color="auto"/>
            <w:bottom w:val="none" w:sz="0" w:space="0" w:color="auto"/>
            <w:right w:val="none" w:sz="0" w:space="0" w:color="auto"/>
          </w:divBdr>
        </w:div>
        <w:div w:id="1666199267">
          <w:marLeft w:val="340"/>
          <w:marRight w:val="0"/>
          <w:marTop w:val="0"/>
          <w:marBottom w:val="0"/>
          <w:divBdr>
            <w:top w:val="none" w:sz="0" w:space="0" w:color="auto"/>
            <w:left w:val="none" w:sz="0" w:space="0" w:color="auto"/>
            <w:bottom w:val="none" w:sz="0" w:space="0" w:color="auto"/>
            <w:right w:val="none" w:sz="0" w:space="0" w:color="auto"/>
          </w:divBdr>
        </w:div>
        <w:div w:id="1331520746">
          <w:marLeft w:val="340"/>
          <w:marRight w:val="0"/>
          <w:marTop w:val="0"/>
          <w:marBottom w:val="0"/>
          <w:divBdr>
            <w:top w:val="none" w:sz="0" w:space="0" w:color="auto"/>
            <w:left w:val="none" w:sz="0" w:space="0" w:color="auto"/>
            <w:bottom w:val="none" w:sz="0" w:space="0" w:color="auto"/>
            <w:right w:val="none" w:sz="0" w:space="0" w:color="auto"/>
          </w:divBdr>
        </w:div>
        <w:div w:id="2017995881">
          <w:marLeft w:val="786"/>
          <w:marRight w:val="0"/>
          <w:marTop w:val="0"/>
          <w:marBottom w:val="0"/>
          <w:divBdr>
            <w:top w:val="none" w:sz="0" w:space="0" w:color="auto"/>
            <w:left w:val="none" w:sz="0" w:space="0" w:color="auto"/>
            <w:bottom w:val="none" w:sz="0" w:space="0" w:color="auto"/>
            <w:right w:val="none" w:sz="0" w:space="0" w:color="auto"/>
          </w:divBdr>
        </w:div>
      </w:divsChild>
    </w:div>
    <w:div w:id="1637569831">
      <w:bodyDiv w:val="1"/>
      <w:marLeft w:val="0"/>
      <w:marRight w:val="0"/>
      <w:marTop w:val="0"/>
      <w:marBottom w:val="0"/>
      <w:divBdr>
        <w:top w:val="none" w:sz="0" w:space="0" w:color="auto"/>
        <w:left w:val="none" w:sz="0" w:space="0" w:color="auto"/>
        <w:bottom w:val="none" w:sz="0" w:space="0" w:color="auto"/>
        <w:right w:val="none" w:sz="0" w:space="0" w:color="auto"/>
      </w:divBdr>
      <w:divsChild>
        <w:div w:id="28187899">
          <w:marLeft w:val="0"/>
          <w:marRight w:val="0"/>
          <w:marTop w:val="0"/>
          <w:marBottom w:val="0"/>
          <w:divBdr>
            <w:top w:val="none" w:sz="0" w:space="0" w:color="auto"/>
            <w:left w:val="none" w:sz="0" w:space="0" w:color="auto"/>
            <w:bottom w:val="none" w:sz="0" w:space="0" w:color="auto"/>
            <w:right w:val="none" w:sz="0" w:space="0" w:color="auto"/>
          </w:divBdr>
          <w:divsChild>
            <w:div w:id="1743137448">
              <w:marLeft w:val="0"/>
              <w:marRight w:val="0"/>
              <w:marTop w:val="0"/>
              <w:marBottom w:val="0"/>
              <w:divBdr>
                <w:top w:val="none" w:sz="0" w:space="0" w:color="auto"/>
                <w:left w:val="none" w:sz="0" w:space="0" w:color="auto"/>
                <w:bottom w:val="none" w:sz="0" w:space="0" w:color="auto"/>
                <w:right w:val="none" w:sz="0" w:space="0" w:color="auto"/>
              </w:divBdr>
              <w:divsChild>
                <w:div w:id="47845146">
                  <w:marLeft w:val="0"/>
                  <w:marRight w:val="0"/>
                  <w:marTop w:val="0"/>
                  <w:marBottom w:val="0"/>
                  <w:divBdr>
                    <w:top w:val="none" w:sz="0" w:space="0" w:color="auto"/>
                    <w:left w:val="none" w:sz="0" w:space="0" w:color="auto"/>
                    <w:bottom w:val="none" w:sz="0" w:space="0" w:color="auto"/>
                    <w:right w:val="none" w:sz="0" w:space="0" w:color="auto"/>
                  </w:divBdr>
                  <w:divsChild>
                    <w:div w:id="1759061306">
                      <w:marLeft w:val="340"/>
                      <w:marRight w:val="0"/>
                      <w:marTop w:val="0"/>
                      <w:marBottom w:val="0"/>
                      <w:divBdr>
                        <w:top w:val="none" w:sz="0" w:space="0" w:color="auto"/>
                        <w:left w:val="none" w:sz="0" w:space="0" w:color="auto"/>
                        <w:bottom w:val="none" w:sz="0" w:space="0" w:color="auto"/>
                        <w:right w:val="none" w:sz="0" w:space="0" w:color="auto"/>
                      </w:divBdr>
                    </w:div>
                    <w:div w:id="839396102">
                      <w:marLeft w:val="786"/>
                      <w:marRight w:val="0"/>
                      <w:marTop w:val="0"/>
                      <w:marBottom w:val="0"/>
                      <w:divBdr>
                        <w:top w:val="none" w:sz="0" w:space="0" w:color="auto"/>
                        <w:left w:val="none" w:sz="0" w:space="0" w:color="auto"/>
                        <w:bottom w:val="none" w:sz="0" w:space="0" w:color="auto"/>
                        <w:right w:val="none" w:sz="0" w:space="0" w:color="auto"/>
                      </w:divBdr>
                    </w:div>
                    <w:div w:id="727999337">
                      <w:marLeft w:val="786"/>
                      <w:marRight w:val="0"/>
                      <w:marTop w:val="0"/>
                      <w:marBottom w:val="0"/>
                      <w:divBdr>
                        <w:top w:val="none" w:sz="0" w:space="0" w:color="auto"/>
                        <w:left w:val="none" w:sz="0" w:space="0" w:color="auto"/>
                        <w:bottom w:val="none" w:sz="0" w:space="0" w:color="auto"/>
                        <w:right w:val="none" w:sz="0" w:space="0" w:color="auto"/>
                      </w:divBdr>
                    </w:div>
                    <w:div w:id="1339695144">
                      <w:marLeft w:val="340"/>
                      <w:marRight w:val="0"/>
                      <w:marTop w:val="0"/>
                      <w:marBottom w:val="0"/>
                      <w:divBdr>
                        <w:top w:val="none" w:sz="0" w:space="0" w:color="auto"/>
                        <w:left w:val="none" w:sz="0" w:space="0" w:color="auto"/>
                        <w:bottom w:val="none" w:sz="0" w:space="0" w:color="auto"/>
                        <w:right w:val="none" w:sz="0" w:space="0" w:color="auto"/>
                      </w:divBdr>
                    </w:div>
                    <w:div w:id="589774012">
                      <w:marLeft w:val="3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80804">
      <w:bodyDiv w:val="1"/>
      <w:marLeft w:val="0"/>
      <w:marRight w:val="0"/>
      <w:marTop w:val="0"/>
      <w:marBottom w:val="0"/>
      <w:divBdr>
        <w:top w:val="none" w:sz="0" w:space="0" w:color="auto"/>
        <w:left w:val="none" w:sz="0" w:space="0" w:color="auto"/>
        <w:bottom w:val="none" w:sz="0" w:space="0" w:color="auto"/>
        <w:right w:val="none" w:sz="0" w:space="0" w:color="auto"/>
      </w:divBdr>
      <w:divsChild>
        <w:div w:id="1112282430">
          <w:marLeft w:val="340"/>
          <w:marRight w:val="0"/>
          <w:marTop w:val="0"/>
          <w:marBottom w:val="0"/>
          <w:divBdr>
            <w:top w:val="none" w:sz="0" w:space="0" w:color="auto"/>
            <w:left w:val="none" w:sz="0" w:space="0" w:color="auto"/>
            <w:bottom w:val="none" w:sz="0" w:space="0" w:color="auto"/>
            <w:right w:val="none" w:sz="0" w:space="0" w:color="auto"/>
          </w:divBdr>
        </w:div>
        <w:div w:id="2117744819">
          <w:marLeft w:val="786"/>
          <w:marRight w:val="0"/>
          <w:marTop w:val="0"/>
          <w:marBottom w:val="0"/>
          <w:divBdr>
            <w:top w:val="none" w:sz="0" w:space="0" w:color="auto"/>
            <w:left w:val="none" w:sz="0" w:space="0" w:color="auto"/>
            <w:bottom w:val="none" w:sz="0" w:space="0" w:color="auto"/>
            <w:right w:val="none" w:sz="0" w:space="0" w:color="auto"/>
          </w:divBdr>
        </w:div>
        <w:div w:id="904879653">
          <w:marLeft w:val="1070"/>
          <w:marRight w:val="0"/>
          <w:marTop w:val="0"/>
          <w:marBottom w:val="0"/>
          <w:divBdr>
            <w:top w:val="none" w:sz="0" w:space="0" w:color="auto"/>
            <w:left w:val="none" w:sz="0" w:space="0" w:color="auto"/>
            <w:bottom w:val="none" w:sz="0" w:space="0" w:color="auto"/>
            <w:right w:val="none" w:sz="0" w:space="0" w:color="auto"/>
          </w:divBdr>
        </w:div>
        <w:div w:id="1241333394">
          <w:marLeft w:val="1070"/>
          <w:marRight w:val="0"/>
          <w:marTop w:val="0"/>
          <w:marBottom w:val="0"/>
          <w:divBdr>
            <w:top w:val="none" w:sz="0" w:space="0" w:color="auto"/>
            <w:left w:val="none" w:sz="0" w:space="0" w:color="auto"/>
            <w:bottom w:val="none" w:sz="0" w:space="0" w:color="auto"/>
            <w:right w:val="none" w:sz="0" w:space="0" w:color="auto"/>
          </w:divBdr>
        </w:div>
        <w:div w:id="266041616">
          <w:marLeft w:val="786"/>
          <w:marRight w:val="0"/>
          <w:marTop w:val="0"/>
          <w:marBottom w:val="0"/>
          <w:divBdr>
            <w:top w:val="none" w:sz="0" w:space="0" w:color="auto"/>
            <w:left w:val="none" w:sz="0" w:space="0" w:color="auto"/>
            <w:bottom w:val="none" w:sz="0" w:space="0" w:color="auto"/>
            <w:right w:val="none" w:sz="0" w:space="0" w:color="auto"/>
          </w:divBdr>
        </w:div>
        <w:div w:id="190455262">
          <w:marLeft w:val="340"/>
          <w:marRight w:val="0"/>
          <w:marTop w:val="0"/>
          <w:marBottom w:val="0"/>
          <w:divBdr>
            <w:top w:val="none" w:sz="0" w:space="0" w:color="auto"/>
            <w:left w:val="none" w:sz="0" w:space="0" w:color="auto"/>
            <w:bottom w:val="none" w:sz="0" w:space="0" w:color="auto"/>
            <w:right w:val="none" w:sz="0" w:space="0" w:color="auto"/>
          </w:divBdr>
        </w:div>
      </w:divsChild>
    </w:div>
    <w:div w:id="1669289717">
      <w:bodyDiv w:val="1"/>
      <w:marLeft w:val="0"/>
      <w:marRight w:val="0"/>
      <w:marTop w:val="0"/>
      <w:marBottom w:val="0"/>
      <w:divBdr>
        <w:top w:val="none" w:sz="0" w:space="0" w:color="auto"/>
        <w:left w:val="none" w:sz="0" w:space="0" w:color="auto"/>
        <w:bottom w:val="none" w:sz="0" w:space="0" w:color="auto"/>
        <w:right w:val="none" w:sz="0" w:space="0" w:color="auto"/>
      </w:divBdr>
    </w:div>
    <w:div w:id="1714623003">
      <w:bodyDiv w:val="1"/>
      <w:marLeft w:val="0"/>
      <w:marRight w:val="0"/>
      <w:marTop w:val="0"/>
      <w:marBottom w:val="0"/>
      <w:divBdr>
        <w:top w:val="none" w:sz="0" w:space="0" w:color="auto"/>
        <w:left w:val="none" w:sz="0" w:space="0" w:color="auto"/>
        <w:bottom w:val="none" w:sz="0" w:space="0" w:color="auto"/>
        <w:right w:val="none" w:sz="0" w:space="0" w:color="auto"/>
      </w:divBdr>
      <w:divsChild>
        <w:div w:id="1720203863">
          <w:marLeft w:val="360"/>
          <w:marRight w:val="0"/>
          <w:marTop w:val="0"/>
          <w:marBottom w:val="0"/>
          <w:divBdr>
            <w:top w:val="none" w:sz="0" w:space="0" w:color="auto"/>
            <w:left w:val="none" w:sz="0" w:space="0" w:color="auto"/>
            <w:bottom w:val="none" w:sz="0" w:space="0" w:color="auto"/>
            <w:right w:val="none" w:sz="0" w:space="0" w:color="auto"/>
          </w:divBdr>
        </w:div>
        <w:div w:id="1162281687">
          <w:marLeft w:val="786"/>
          <w:marRight w:val="0"/>
          <w:marTop w:val="0"/>
          <w:marBottom w:val="0"/>
          <w:divBdr>
            <w:top w:val="none" w:sz="0" w:space="0" w:color="auto"/>
            <w:left w:val="none" w:sz="0" w:space="0" w:color="auto"/>
            <w:bottom w:val="none" w:sz="0" w:space="0" w:color="auto"/>
            <w:right w:val="none" w:sz="0" w:space="0" w:color="auto"/>
          </w:divBdr>
        </w:div>
        <w:div w:id="7103699">
          <w:marLeft w:val="786"/>
          <w:marRight w:val="0"/>
          <w:marTop w:val="0"/>
          <w:marBottom w:val="0"/>
          <w:divBdr>
            <w:top w:val="none" w:sz="0" w:space="0" w:color="auto"/>
            <w:left w:val="none" w:sz="0" w:space="0" w:color="auto"/>
            <w:bottom w:val="none" w:sz="0" w:space="0" w:color="auto"/>
            <w:right w:val="none" w:sz="0" w:space="0" w:color="auto"/>
          </w:divBdr>
        </w:div>
        <w:div w:id="656887540">
          <w:marLeft w:val="786"/>
          <w:marRight w:val="0"/>
          <w:marTop w:val="0"/>
          <w:marBottom w:val="0"/>
          <w:divBdr>
            <w:top w:val="none" w:sz="0" w:space="0" w:color="auto"/>
            <w:left w:val="none" w:sz="0" w:space="0" w:color="auto"/>
            <w:bottom w:val="none" w:sz="0" w:space="0" w:color="auto"/>
            <w:right w:val="none" w:sz="0" w:space="0" w:color="auto"/>
          </w:divBdr>
        </w:div>
        <w:div w:id="164324105">
          <w:marLeft w:val="700"/>
          <w:marRight w:val="0"/>
          <w:marTop w:val="0"/>
          <w:marBottom w:val="0"/>
          <w:divBdr>
            <w:top w:val="none" w:sz="0" w:space="0" w:color="auto"/>
            <w:left w:val="none" w:sz="0" w:space="0" w:color="auto"/>
            <w:bottom w:val="none" w:sz="0" w:space="0" w:color="auto"/>
            <w:right w:val="none" w:sz="0" w:space="0" w:color="auto"/>
          </w:divBdr>
        </w:div>
        <w:div w:id="1705908875">
          <w:marLeft w:val="360"/>
          <w:marRight w:val="0"/>
          <w:marTop w:val="0"/>
          <w:marBottom w:val="0"/>
          <w:divBdr>
            <w:top w:val="none" w:sz="0" w:space="0" w:color="auto"/>
            <w:left w:val="none" w:sz="0" w:space="0" w:color="auto"/>
            <w:bottom w:val="none" w:sz="0" w:space="0" w:color="auto"/>
            <w:right w:val="none" w:sz="0" w:space="0" w:color="auto"/>
          </w:divBdr>
        </w:div>
        <w:div w:id="1657760072">
          <w:marLeft w:val="786"/>
          <w:marRight w:val="0"/>
          <w:marTop w:val="0"/>
          <w:marBottom w:val="0"/>
          <w:divBdr>
            <w:top w:val="none" w:sz="0" w:space="0" w:color="auto"/>
            <w:left w:val="none" w:sz="0" w:space="0" w:color="auto"/>
            <w:bottom w:val="none" w:sz="0" w:space="0" w:color="auto"/>
            <w:right w:val="none" w:sz="0" w:space="0" w:color="auto"/>
          </w:divBdr>
        </w:div>
        <w:div w:id="493227847">
          <w:marLeft w:val="786"/>
          <w:marRight w:val="0"/>
          <w:marTop w:val="0"/>
          <w:marBottom w:val="0"/>
          <w:divBdr>
            <w:top w:val="none" w:sz="0" w:space="0" w:color="auto"/>
            <w:left w:val="none" w:sz="0" w:space="0" w:color="auto"/>
            <w:bottom w:val="none" w:sz="0" w:space="0" w:color="auto"/>
            <w:right w:val="none" w:sz="0" w:space="0" w:color="auto"/>
          </w:divBdr>
        </w:div>
        <w:div w:id="521238199">
          <w:marLeft w:val="786"/>
          <w:marRight w:val="0"/>
          <w:marTop w:val="0"/>
          <w:marBottom w:val="0"/>
          <w:divBdr>
            <w:top w:val="none" w:sz="0" w:space="0" w:color="auto"/>
            <w:left w:val="none" w:sz="0" w:space="0" w:color="auto"/>
            <w:bottom w:val="none" w:sz="0" w:space="0" w:color="auto"/>
            <w:right w:val="none" w:sz="0" w:space="0" w:color="auto"/>
          </w:divBdr>
        </w:div>
        <w:div w:id="141852286">
          <w:marLeft w:val="786"/>
          <w:marRight w:val="0"/>
          <w:marTop w:val="0"/>
          <w:marBottom w:val="0"/>
          <w:divBdr>
            <w:top w:val="none" w:sz="0" w:space="0" w:color="auto"/>
            <w:left w:val="none" w:sz="0" w:space="0" w:color="auto"/>
            <w:bottom w:val="none" w:sz="0" w:space="0" w:color="auto"/>
            <w:right w:val="none" w:sz="0" w:space="0" w:color="auto"/>
          </w:divBdr>
        </w:div>
        <w:div w:id="1653097250">
          <w:marLeft w:val="0"/>
          <w:marRight w:val="0"/>
          <w:marTop w:val="2"/>
          <w:marBottom w:val="0"/>
          <w:divBdr>
            <w:top w:val="none" w:sz="0" w:space="0" w:color="auto"/>
            <w:left w:val="none" w:sz="0" w:space="0" w:color="auto"/>
            <w:bottom w:val="none" w:sz="0" w:space="0" w:color="auto"/>
            <w:right w:val="none" w:sz="0" w:space="0" w:color="auto"/>
          </w:divBdr>
        </w:div>
        <w:div w:id="2047750621">
          <w:marLeft w:val="377"/>
          <w:marRight w:val="0"/>
          <w:marTop w:val="0"/>
          <w:marBottom w:val="0"/>
          <w:divBdr>
            <w:top w:val="none" w:sz="0" w:space="0" w:color="auto"/>
            <w:left w:val="none" w:sz="0" w:space="0" w:color="auto"/>
            <w:bottom w:val="none" w:sz="0" w:space="0" w:color="auto"/>
            <w:right w:val="none" w:sz="0" w:space="0" w:color="auto"/>
          </w:divBdr>
        </w:div>
        <w:div w:id="1971204305">
          <w:marLeft w:val="377"/>
          <w:marRight w:val="0"/>
          <w:marTop w:val="0"/>
          <w:marBottom w:val="0"/>
          <w:divBdr>
            <w:top w:val="none" w:sz="0" w:space="0" w:color="auto"/>
            <w:left w:val="none" w:sz="0" w:space="0" w:color="auto"/>
            <w:bottom w:val="none" w:sz="0" w:space="0" w:color="auto"/>
            <w:right w:val="none" w:sz="0" w:space="0" w:color="auto"/>
          </w:divBdr>
        </w:div>
        <w:div w:id="1598753508">
          <w:marLeft w:val="377"/>
          <w:marRight w:val="0"/>
          <w:marTop w:val="0"/>
          <w:marBottom w:val="0"/>
          <w:divBdr>
            <w:top w:val="none" w:sz="0" w:space="0" w:color="auto"/>
            <w:left w:val="none" w:sz="0" w:space="0" w:color="auto"/>
            <w:bottom w:val="none" w:sz="0" w:space="0" w:color="auto"/>
            <w:right w:val="none" w:sz="0" w:space="0" w:color="auto"/>
          </w:divBdr>
        </w:div>
      </w:divsChild>
    </w:div>
    <w:div w:id="1734308339">
      <w:bodyDiv w:val="1"/>
      <w:marLeft w:val="0"/>
      <w:marRight w:val="0"/>
      <w:marTop w:val="0"/>
      <w:marBottom w:val="0"/>
      <w:divBdr>
        <w:top w:val="none" w:sz="0" w:space="0" w:color="auto"/>
        <w:left w:val="none" w:sz="0" w:space="0" w:color="auto"/>
        <w:bottom w:val="none" w:sz="0" w:space="0" w:color="auto"/>
        <w:right w:val="none" w:sz="0" w:space="0" w:color="auto"/>
      </w:divBdr>
      <w:divsChild>
        <w:div w:id="261181055">
          <w:marLeft w:val="360"/>
          <w:marRight w:val="0"/>
          <w:marTop w:val="0"/>
          <w:marBottom w:val="0"/>
          <w:divBdr>
            <w:top w:val="none" w:sz="0" w:space="0" w:color="auto"/>
            <w:left w:val="none" w:sz="0" w:space="0" w:color="auto"/>
            <w:bottom w:val="none" w:sz="0" w:space="0" w:color="auto"/>
            <w:right w:val="none" w:sz="0" w:space="0" w:color="auto"/>
          </w:divBdr>
        </w:div>
        <w:div w:id="11692162">
          <w:marLeft w:val="360"/>
          <w:marRight w:val="0"/>
          <w:marTop w:val="0"/>
          <w:marBottom w:val="0"/>
          <w:divBdr>
            <w:top w:val="none" w:sz="0" w:space="0" w:color="auto"/>
            <w:left w:val="none" w:sz="0" w:space="0" w:color="auto"/>
            <w:bottom w:val="none" w:sz="0" w:space="0" w:color="auto"/>
            <w:right w:val="none" w:sz="0" w:space="0" w:color="auto"/>
          </w:divBdr>
        </w:div>
        <w:div w:id="2080052261">
          <w:marLeft w:val="1080"/>
          <w:marRight w:val="0"/>
          <w:marTop w:val="0"/>
          <w:marBottom w:val="0"/>
          <w:divBdr>
            <w:top w:val="none" w:sz="0" w:space="0" w:color="auto"/>
            <w:left w:val="none" w:sz="0" w:space="0" w:color="auto"/>
            <w:bottom w:val="none" w:sz="0" w:space="0" w:color="auto"/>
            <w:right w:val="none" w:sz="0" w:space="0" w:color="auto"/>
          </w:divBdr>
        </w:div>
      </w:divsChild>
    </w:div>
    <w:div w:id="1769740163">
      <w:bodyDiv w:val="1"/>
      <w:marLeft w:val="0"/>
      <w:marRight w:val="0"/>
      <w:marTop w:val="0"/>
      <w:marBottom w:val="0"/>
      <w:divBdr>
        <w:top w:val="none" w:sz="0" w:space="0" w:color="auto"/>
        <w:left w:val="none" w:sz="0" w:space="0" w:color="auto"/>
        <w:bottom w:val="none" w:sz="0" w:space="0" w:color="auto"/>
        <w:right w:val="none" w:sz="0" w:space="0" w:color="auto"/>
      </w:divBdr>
      <w:divsChild>
        <w:div w:id="1202285358">
          <w:marLeft w:val="0"/>
          <w:marRight w:val="0"/>
          <w:marTop w:val="0"/>
          <w:marBottom w:val="0"/>
          <w:divBdr>
            <w:top w:val="single" w:sz="8" w:space="1" w:color="auto"/>
            <w:left w:val="single" w:sz="8" w:space="4" w:color="auto"/>
            <w:bottom w:val="single" w:sz="8" w:space="1" w:color="auto"/>
            <w:right w:val="single" w:sz="8" w:space="4" w:color="auto"/>
          </w:divBdr>
        </w:div>
        <w:div w:id="1630280566">
          <w:marLeft w:val="340"/>
          <w:marRight w:val="0"/>
          <w:marTop w:val="0"/>
          <w:marBottom w:val="0"/>
          <w:divBdr>
            <w:top w:val="none" w:sz="0" w:space="0" w:color="auto"/>
            <w:left w:val="none" w:sz="0" w:space="0" w:color="auto"/>
            <w:bottom w:val="none" w:sz="0" w:space="0" w:color="auto"/>
            <w:right w:val="none" w:sz="0" w:space="0" w:color="auto"/>
          </w:divBdr>
        </w:div>
        <w:div w:id="2144345470">
          <w:marLeft w:val="340"/>
          <w:marRight w:val="0"/>
          <w:marTop w:val="0"/>
          <w:marBottom w:val="0"/>
          <w:divBdr>
            <w:top w:val="none" w:sz="0" w:space="0" w:color="auto"/>
            <w:left w:val="none" w:sz="0" w:space="0" w:color="auto"/>
            <w:bottom w:val="none" w:sz="0" w:space="0" w:color="auto"/>
            <w:right w:val="none" w:sz="0" w:space="0" w:color="auto"/>
          </w:divBdr>
        </w:div>
        <w:div w:id="1843424169">
          <w:marLeft w:val="340"/>
          <w:marRight w:val="0"/>
          <w:marTop w:val="0"/>
          <w:marBottom w:val="0"/>
          <w:divBdr>
            <w:top w:val="none" w:sz="0" w:space="0" w:color="auto"/>
            <w:left w:val="none" w:sz="0" w:space="0" w:color="auto"/>
            <w:bottom w:val="none" w:sz="0" w:space="0" w:color="auto"/>
            <w:right w:val="none" w:sz="0" w:space="0" w:color="auto"/>
          </w:divBdr>
        </w:div>
        <w:div w:id="1762531963">
          <w:marLeft w:val="340"/>
          <w:marRight w:val="0"/>
          <w:marTop w:val="0"/>
          <w:marBottom w:val="0"/>
          <w:divBdr>
            <w:top w:val="none" w:sz="0" w:space="0" w:color="auto"/>
            <w:left w:val="none" w:sz="0" w:space="0" w:color="auto"/>
            <w:bottom w:val="none" w:sz="0" w:space="0" w:color="auto"/>
            <w:right w:val="none" w:sz="0" w:space="0" w:color="auto"/>
          </w:divBdr>
        </w:div>
        <w:div w:id="1971860680">
          <w:marLeft w:val="340"/>
          <w:marRight w:val="0"/>
          <w:marTop w:val="0"/>
          <w:marBottom w:val="0"/>
          <w:divBdr>
            <w:top w:val="none" w:sz="0" w:space="0" w:color="auto"/>
            <w:left w:val="none" w:sz="0" w:space="0" w:color="auto"/>
            <w:bottom w:val="none" w:sz="0" w:space="0" w:color="auto"/>
            <w:right w:val="none" w:sz="0" w:space="0" w:color="auto"/>
          </w:divBdr>
        </w:div>
      </w:divsChild>
    </w:div>
    <w:div w:id="1785613321">
      <w:bodyDiv w:val="1"/>
      <w:marLeft w:val="0"/>
      <w:marRight w:val="0"/>
      <w:marTop w:val="0"/>
      <w:marBottom w:val="0"/>
      <w:divBdr>
        <w:top w:val="none" w:sz="0" w:space="0" w:color="auto"/>
        <w:left w:val="none" w:sz="0" w:space="0" w:color="auto"/>
        <w:bottom w:val="none" w:sz="0" w:space="0" w:color="auto"/>
        <w:right w:val="none" w:sz="0" w:space="0" w:color="auto"/>
      </w:divBdr>
      <w:divsChild>
        <w:div w:id="2123525610">
          <w:marLeft w:val="340"/>
          <w:marRight w:val="0"/>
          <w:marTop w:val="0"/>
          <w:marBottom w:val="0"/>
          <w:divBdr>
            <w:top w:val="none" w:sz="0" w:space="0" w:color="auto"/>
            <w:left w:val="none" w:sz="0" w:space="0" w:color="auto"/>
            <w:bottom w:val="none" w:sz="0" w:space="0" w:color="auto"/>
            <w:right w:val="none" w:sz="0" w:space="0" w:color="auto"/>
          </w:divBdr>
        </w:div>
        <w:div w:id="1633903516">
          <w:marLeft w:val="340"/>
          <w:marRight w:val="0"/>
          <w:marTop w:val="0"/>
          <w:marBottom w:val="0"/>
          <w:divBdr>
            <w:top w:val="none" w:sz="0" w:space="0" w:color="auto"/>
            <w:left w:val="none" w:sz="0" w:space="0" w:color="auto"/>
            <w:bottom w:val="none" w:sz="0" w:space="0" w:color="auto"/>
            <w:right w:val="none" w:sz="0" w:space="0" w:color="auto"/>
          </w:divBdr>
        </w:div>
      </w:divsChild>
    </w:div>
    <w:div w:id="1811483163">
      <w:bodyDiv w:val="1"/>
      <w:marLeft w:val="0"/>
      <w:marRight w:val="0"/>
      <w:marTop w:val="0"/>
      <w:marBottom w:val="0"/>
      <w:divBdr>
        <w:top w:val="none" w:sz="0" w:space="0" w:color="auto"/>
        <w:left w:val="none" w:sz="0" w:space="0" w:color="auto"/>
        <w:bottom w:val="none" w:sz="0" w:space="0" w:color="auto"/>
        <w:right w:val="none" w:sz="0" w:space="0" w:color="auto"/>
      </w:divBdr>
      <w:divsChild>
        <w:div w:id="254635396">
          <w:marLeft w:val="0"/>
          <w:marRight w:val="0"/>
          <w:marTop w:val="0"/>
          <w:marBottom w:val="0"/>
          <w:divBdr>
            <w:top w:val="single" w:sz="8" w:space="1" w:color="auto"/>
            <w:left w:val="single" w:sz="8" w:space="4" w:color="auto"/>
            <w:bottom w:val="single" w:sz="8" w:space="1" w:color="auto"/>
            <w:right w:val="single" w:sz="8" w:space="4" w:color="auto"/>
          </w:divBdr>
        </w:div>
        <w:div w:id="345865913">
          <w:marLeft w:val="340"/>
          <w:marRight w:val="0"/>
          <w:marTop w:val="0"/>
          <w:marBottom w:val="0"/>
          <w:divBdr>
            <w:top w:val="none" w:sz="0" w:space="0" w:color="auto"/>
            <w:left w:val="none" w:sz="0" w:space="0" w:color="auto"/>
            <w:bottom w:val="none" w:sz="0" w:space="0" w:color="auto"/>
            <w:right w:val="none" w:sz="0" w:space="0" w:color="auto"/>
          </w:divBdr>
        </w:div>
        <w:div w:id="1073891053">
          <w:marLeft w:val="340"/>
          <w:marRight w:val="0"/>
          <w:marTop w:val="0"/>
          <w:marBottom w:val="0"/>
          <w:divBdr>
            <w:top w:val="none" w:sz="0" w:space="0" w:color="auto"/>
            <w:left w:val="none" w:sz="0" w:space="0" w:color="auto"/>
            <w:bottom w:val="none" w:sz="0" w:space="0" w:color="auto"/>
            <w:right w:val="none" w:sz="0" w:space="0" w:color="auto"/>
          </w:divBdr>
        </w:div>
        <w:div w:id="2089844569">
          <w:marLeft w:val="340"/>
          <w:marRight w:val="0"/>
          <w:marTop w:val="0"/>
          <w:marBottom w:val="0"/>
          <w:divBdr>
            <w:top w:val="none" w:sz="0" w:space="0" w:color="auto"/>
            <w:left w:val="none" w:sz="0" w:space="0" w:color="auto"/>
            <w:bottom w:val="none" w:sz="0" w:space="0" w:color="auto"/>
            <w:right w:val="none" w:sz="0" w:space="0" w:color="auto"/>
          </w:divBdr>
        </w:div>
        <w:div w:id="506218259">
          <w:marLeft w:val="340"/>
          <w:marRight w:val="0"/>
          <w:marTop w:val="0"/>
          <w:marBottom w:val="0"/>
          <w:divBdr>
            <w:top w:val="none" w:sz="0" w:space="0" w:color="auto"/>
            <w:left w:val="none" w:sz="0" w:space="0" w:color="auto"/>
            <w:bottom w:val="none" w:sz="0" w:space="0" w:color="auto"/>
            <w:right w:val="none" w:sz="0" w:space="0" w:color="auto"/>
          </w:divBdr>
        </w:div>
        <w:div w:id="1022366437">
          <w:marLeft w:val="340"/>
          <w:marRight w:val="0"/>
          <w:marTop w:val="0"/>
          <w:marBottom w:val="0"/>
          <w:divBdr>
            <w:top w:val="none" w:sz="0" w:space="0" w:color="auto"/>
            <w:left w:val="none" w:sz="0" w:space="0" w:color="auto"/>
            <w:bottom w:val="none" w:sz="0" w:space="0" w:color="auto"/>
            <w:right w:val="none" w:sz="0" w:space="0" w:color="auto"/>
          </w:divBdr>
        </w:div>
      </w:divsChild>
    </w:div>
    <w:div w:id="1852529921">
      <w:bodyDiv w:val="1"/>
      <w:marLeft w:val="0"/>
      <w:marRight w:val="0"/>
      <w:marTop w:val="0"/>
      <w:marBottom w:val="0"/>
      <w:divBdr>
        <w:top w:val="none" w:sz="0" w:space="0" w:color="auto"/>
        <w:left w:val="none" w:sz="0" w:space="0" w:color="auto"/>
        <w:bottom w:val="none" w:sz="0" w:space="0" w:color="auto"/>
        <w:right w:val="none" w:sz="0" w:space="0" w:color="auto"/>
      </w:divBdr>
      <w:divsChild>
        <w:div w:id="829952173">
          <w:marLeft w:val="340"/>
          <w:marRight w:val="0"/>
          <w:marTop w:val="0"/>
          <w:marBottom w:val="0"/>
          <w:divBdr>
            <w:top w:val="none" w:sz="0" w:space="0" w:color="auto"/>
            <w:left w:val="none" w:sz="0" w:space="0" w:color="auto"/>
            <w:bottom w:val="none" w:sz="0" w:space="0" w:color="auto"/>
            <w:right w:val="none" w:sz="0" w:space="0" w:color="auto"/>
          </w:divBdr>
        </w:div>
        <w:div w:id="1130053828">
          <w:marLeft w:val="340"/>
          <w:marRight w:val="0"/>
          <w:marTop w:val="0"/>
          <w:marBottom w:val="0"/>
          <w:divBdr>
            <w:top w:val="none" w:sz="0" w:space="0" w:color="auto"/>
            <w:left w:val="none" w:sz="0" w:space="0" w:color="auto"/>
            <w:bottom w:val="none" w:sz="0" w:space="0" w:color="auto"/>
            <w:right w:val="none" w:sz="0" w:space="0" w:color="auto"/>
          </w:divBdr>
        </w:div>
        <w:div w:id="1024669566">
          <w:marLeft w:val="0"/>
          <w:marRight w:val="0"/>
          <w:marTop w:val="0"/>
          <w:marBottom w:val="0"/>
          <w:divBdr>
            <w:top w:val="none" w:sz="0" w:space="0" w:color="auto"/>
            <w:left w:val="none" w:sz="0" w:space="0" w:color="auto"/>
            <w:bottom w:val="none" w:sz="0" w:space="0" w:color="auto"/>
            <w:right w:val="none" w:sz="0" w:space="0" w:color="auto"/>
          </w:divBdr>
          <w:divsChild>
            <w:div w:id="7572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11412</Words>
  <Characters>64710</Characters>
  <Application>Microsoft Office Word</Application>
  <DocSecurity>0</DocSecurity>
  <Lines>1198</Lines>
  <Paragraphs>239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2012-03-30T19:08:00Z</dcterms:created>
  <dcterms:modified xsi:type="dcterms:W3CDTF">2012-03-30T19:08:00Z</dcterms:modified>
</cp:coreProperties>
</file>