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9CF44" w14:textId="213FEF1B" w:rsidR="00EA7D74" w:rsidRDefault="00160EAE" w:rsidP="006C0A9F">
      <w:pPr>
        <w:jc w:val="center"/>
        <w:rPr>
          <w:rFonts w:ascii="Times New Roman" w:hAnsi="Times New Roman" w:cs="Times New Roman"/>
          <w:b/>
          <w:sz w:val="20"/>
          <w:szCs w:val="20"/>
        </w:rPr>
      </w:pPr>
      <w:r>
        <w:rPr>
          <w:rFonts w:ascii="Times New Roman" w:hAnsi="Times New Roman" w:cs="Times New Roman"/>
          <w:b/>
          <w:sz w:val="20"/>
          <w:szCs w:val="20"/>
        </w:rPr>
        <w:t>***</w:t>
      </w:r>
      <w:r w:rsidR="00EA7D74">
        <w:rPr>
          <w:rFonts w:ascii="Times New Roman" w:hAnsi="Times New Roman" w:cs="Times New Roman"/>
          <w:b/>
          <w:sz w:val="20"/>
          <w:szCs w:val="20"/>
        </w:rPr>
        <w:t>ADMINISTRATIVE LAW – LISTON – WINTER 2015 – HEATHER BURLEY C.A.N.</w:t>
      </w:r>
      <w:r>
        <w:rPr>
          <w:rFonts w:ascii="Times New Roman" w:hAnsi="Times New Roman" w:cs="Times New Roman"/>
          <w:b/>
          <w:sz w:val="20"/>
          <w:szCs w:val="20"/>
        </w:rPr>
        <w:t>***</w:t>
      </w:r>
    </w:p>
    <w:p w14:paraId="02414EA1" w14:textId="77777777" w:rsidR="00EA7D74" w:rsidRDefault="00EA7D74" w:rsidP="00BA29D5">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cs="Times New Roman"/>
          <w:b/>
          <w:sz w:val="20"/>
          <w:szCs w:val="20"/>
        </w:rPr>
      </w:pPr>
      <w:r>
        <w:rPr>
          <w:rFonts w:ascii="Times New Roman" w:hAnsi="Times New Roman" w:cs="Times New Roman"/>
          <w:b/>
          <w:sz w:val="20"/>
          <w:szCs w:val="20"/>
        </w:rPr>
        <w:t xml:space="preserve">RULE OF LAW – Unwritten CL, Con principle (binding, normative; guides judgment/discretion; possesses </w:t>
      </w:r>
      <w:r w:rsidRPr="00C34305">
        <w:rPr>
          <w:rFonts w:ascii="Times New Roman" w:hAnsi="Times New Roman" w:cs="Times New Roman"/>
          <w:b/>
          <w:i/>
          <w:sz w:val="20"/>
          <w:szCs w:val="20"/>
        </w:rPr>
        <w:t>weight</w:t>
      </w:r>
      <w:r>
        <w:rPr>
          <w:rFonts w:ascii="Times New Roman" w:hAnsi="Times New Roman" w:cs="Times New Roman"/>
          <w:b/>
          <w:sz w:val="20"/>
          <w:szCs w:val="20"/>
        </w:rPr>
        <w:t>)</w:t>
      </w:r>
    </w:p>
    <w:p w14:paraId="08CA758D" w14:textId="77777777" w:rsidR="00496A8D" w:rsidRDefault="00496A8D" w:rsidP="009D570D">
      <w:pPr>
        <w:rPr>
          <w:rFonts w:ascii="Times New Roman" w:hAnsi="Times New Roman" w:cs="Times New Roman"/>
          <w:b/>
          <w:sz w:val="20"/>
          <w:szCs w:val="20"/>
          <w:u w:val="single"/>
        </w:rPr>
      </w:pPr>
    </w:p>
    <w:p w14:paraId="3FCCCEBB" w14:textId="77777777" w:rsidR="00496A8D" w:rsidRDefault="00612957" w:rsidP="009D570D">
      <w:pPr>
        <w:rPr>
          <w:rFonts w:ascii="Times New Roman" w:hAnsi="Times New Roman" w:cs="Times New Roman"/>
          <w:b/>
          <w:sz w:val="20"/>
          <w:szCs w:val="20"/>
        </w:rPr>
      </w:pPr>
      <w:r w:rsidRPr="00496A8D">
        <w:rPr>
          <w:rFonts w:ascii="Times New Roman" w:hAnsi="Times New Roman" w:cs="Times New Roman"/>
          <w:b/>
          <w:sz w:val="20"/>
          <w:szCs w:val="20"/>
          <w:u w:val="single"/>
        </w:rPr>
        <w:t xml:space="preserve">Summation of principle of </w:t>
      </w:r>
      <w:r w:rsidRPr="009E2521">
        <w:rPr>
          <w:rFonts w:ascii="Times New Roman" w:hAnsi="Times New Roman" w:cs="Times New Roman"/>
          <w:b/>
          <w:sz w:val="20"/>
          <w:szCs w:val="20"/>
          <w:highlight w:val="yellow"/>
          <w:u w:val="single"/>
        </w:rPr>
        <w:t>RoL</w:t>
      </w:r>
      <w:r>
        <w:rPr>
          <w:rFonts w:ascii="Times New Roman" w:hAnsi="Times New Roman" w:cs="Times New Roman"/>
          <w:b/>
          <w:sz w:val="20"/>
          <w:szCs w:val="20"/>
        </w:rPr>
        <w:t xml:space="preserve"> </w:t>
      </w:r>
    </w:p>
    <w:p w14:paraId="1D74C7CE" w14:textId="77777777" w:rsidR="00CE4756" w:rsidRDefault="00612957" w:rsidP="009D570D">
      <w:pPr>
        <w:rPr>
          <w:rFonts w:ascii="Times New Roman" w:hAnsi="Times New Roman" w:cs="Times New Roman"/>
          <w:b/>
          <w:color w:val="800000"/>
          <w:sz w:val="20"/>
          <w:szCs w:val="20"/>
        </w:rPr>
      </w:pPr>
      <w:r>
        <w:rPr>
          <w:rFonts w:ascii="Times New Roman" w:hAnsi="Times New Roman" w:cs="Times New Roman"/>
          <w:b/>
          <w:i/>
          <w:color w:val="800000"/>
          <w:sz w:val="20"/>
          <w:szCs w:val="20"/>
        </w:rPr>
        <w:t>BC v Imperial Tobacco</w:t>
      </w:r>
      <w:r>
        <w:rPr>
          <w:rFonts w:ascii="Times New Roman" w:hAnsi="Times New Roman" w:cs="Times New Roman"/>
          <w:b/>
          <w:color w:val="800000"/>
          <w:sz w:val="20"/>
          <w:szCs w:val="20"/>
        </w:rPr>
        <w:t>, 2005</w:t>
      </w:r>
    </w:p>
    <w:p w14:paraId="44FED8E7" w14:textId="4B7F91F9" w:rsidR="00612957" w:rsidRPr="00CE4756" w:rsidRDefault="00CE4756" w:rsidP="009D570D">
      <w:pPr>
        <w:rPr>
          <w:rFonts w:ascii="Times New Roman" w:hAnsi="Times New Roman" w:cs="Times New Roman"/>
          <w:sz w:val="20"/>
          <w:szCs w:val="20"/>
        </w:rPr>
      </w:pPr>
      <w:r>
        <w:rPr>
          <w:rFonts w:ascii="Times New Roman" w:hAnsi="Times New Roman" w:cs="Times New Roman"/>
          <w:b/>
          <w:sz w:val="20"/>
          <w:szCs w:val="20"/>
        </w:rPr>
        <w:t xml:space="preserve">ROL </w:t>
      </w:r>
      <w:r>
        <w:rPr>
          <w:rFonts w:ascii="Times New Roman" w:hAnsi="Times New Roman" w:cs="Times New Roman"/>
          <w:sz w:val="20"/>
          <w:szCs w:val="20"/>
        </w:rPr>
        <w:t xml:space="preserve">cannot be strike down leg; ltd in terms of substantive utility (no guarantee of fair civ trial, no req’t that leg be prosp’ve) </w:t>
      </w:r>
    </w:p>
    <w:p w14:paraId="1D850763" w14:textId="07913B9C" w:rsidR="00612957" w:rsidRDefault="00612957" w:rsidP="00412798">
      <w:pPr>
        <w:pStyle w:val="ListParagraph"/>
        <w:numPr>
          <w:ilvl w:val="0"/>
          <w:numId w:val="4"/>
        </w:numPr>
        <w:rPr>
          <w:rFonts w:ascii="Times New Roman" w:hAnsi="Times New Roman" w:cs="Times New Roman"/>
          <w:sz w:val="20"/>
          <w:szCs w:val="20"/>
        </w:rPr>
      </w:pPr>
      <w:r w:rsidRPr="00D7166A">
        <w:rPr>
          <w:rFonts w:ascii="Times New Roman" w:hAnsi="Times New Roman" w:cs="Times New Roman"/>
          <w:b/>
          <w:sz w:val="20"/>
          <w:szCs w:val="20"/>
        </w:rPr>
        <w:t>Law supreme</w:t>
      </w:r>
      <w:r>
        <w:rPr>
          <w:rFonts w:ascii="Times New Roman" w:hAnsi="Times New Roman" w:cs="Times New Roman"/>
          <w:sz w:val="20"/>
          <w:szCs w:val="20"/>
        </w:rPr>
        <w:t xml:space="preserve"> ov</w:t>
      </w:r>
      <w:r w:rsidR="00D7166A">
        <w:rPr>
          <w:rFonts w:ascii="Times New Roman" w:hAnsi="Times New Roman" w:cs="Times New Roman"/>
          <w:sz w:val="20"/>
          <w:szCs w:val="20"/>
        </w:rPr>
        <w:t>er priv indiv’s, gov off’l</w:t>
      </w:r>
      <w:r>
        <w:rPr>
          <w:rFonts w:ascii="Times New Roman" w:hAnsi="Times New Roman" w:cs="Times New Roman"/>
          <w:sz w:val="20"/>
          <w:szCs w:val="20"/>
        </w:rPr>
        <w:t>s (</w:t>
      </w:r>
      <w:r w:rsidR="00D7166A">
        <w:rPr>
          <w:rFonts w:ascii="Times New Roman" w:hAnsi="Times New Roman" w:cs="Times New Roman"/>
          <w:sz w:val="20"/>
          <w:szCs w:val="20"/>
        </w:rPr>
        <w:t>gov must ex power non-arb’ly/law’y; leg enables/</w:t>
      </w:r>
      <w:r>
        <w:rPr>
          <w:rFonts w:ascii="Times New Roman" w:hAnsi="Times New Roman" w:cs="Times New Roman"/>
          <w:sz w:val="20"/>
          <w:szCs w:val="20"/>
        </w:rPr>
        <w:t>co</w:t>
      </w:r>
      <w:r w:rsidR="00D7166A">
        <w:rPr>
          <w:rFonts w:ascii="Times New Roman" w:hAnsi="Times New Roman" w:cs="Times New Roman"/>
          <w:sz w:val="20"/>
          <w:szCs w:val="20"/>
        </w:rPr>
        <w:t>nstrains powers of gov)</w:t>
      </w:r>
    </w:p>
    <w:p w14:paraId="3303032F" w14:textId="0BFF7EBA" w:rsidR="00612957" w:rsidRDefault="00612957" w:rsidP="0041279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Requires creation/maintenance of </w:t>
      </w:r>
      <w:r w:rsidRPr="00D7166A">
        <w:rPr>
          <w:rFonts w:ascii="Times New Roman" w:hAnsi="Times New Roman" w:cs="Times New Roman"/>
          <w:b/>
          <w:sz w:val="20"/>
          <w:szCs w:val="20"/>
        </w:rPr>
        <w:t>positive order of laws</w:t>
      </w:r>
      <w:r>
        <w:rPr>
          <w:rFonts w:ascii="Times New Roman" w:hAnsi="Times New Roman" w:cs="Times New Roman"/>
          <w:sz w:val="20"/>
          <w:szCs w:val="20"/>
        </w:rPr>
        <w:t xml:space="preserve"> (law must exist in legislative or CL form)</w:t>
      </w:r>
    </w:p>
    <w:p w14:paraId="38C8D77C" w14:textId="7EE7D5E2" w:rsidR="00612957" w:rsidRPr="00612957" w:rsidRDefault="00612957" w:rsidP="0041279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Requires </w:t>
      </w:r>
      <w:r w:rsidRPr="00D7166A">
        <w:rPr>
          <w:rFonts w:ascii="Times New Roman" w:hAnsi="Times New Roman" w:cs="Times New Roman"/>
          <w:b/>
          <w:sz w:val="20"/>
          <w:szCs w:val="20"/>
        </w:rPr>
        <w:t>rlnsp</w:t>
      </w:r>
      <w:r>
        <w:rPr>
          <w:rFonts w:ascii="Times New Roman" w:hAnsi="Times New Roman" w:cs="Times New Roman"/>
          <w:sz w:val="20"/>
          <w:szCs w:val="20"/>
        </w:rPr>
        <w:t xml:space="preserve"> b/t State and indiv to be </w:t>
      </w:r>
      <w:r w:rsidRPr="00D7166A">
        <w:rPr>
          <w:rFonts w:ascii="Times New Roman" w:hAnsi="Times New Roman" w:cs="Times New Roman"/>
          <w:b/>
          <w:sz w:val="20"/>
          <w:szCs w:val="20"/>
        </w:rPr>
        <w:t>reg’d by law</w:t>
      </w:r>
      <w:r>
        <w:rPr>
          <w:rFonts w:ascii="Times New Roman" w:hAnsi="Times New Roman" w:cs="Times New Roman"/>
          <w:sz w:val="20"/>
          <w:szCs w:val="20"/>
        </w:rPr>
        <w:t xml:space="preserve"> (officials’ actions must be legally founded in order to be valid)</w:t>
      </w:r>
    </w:p>
    <w:p w14:paraId="1F053B09" w14:textId="77777777" w:rsidR="00612957" w:rsidRDefault="00612957" w:rsidP="009D570D">
      <w:pPr>
        <w:rPr>
          <w:rFonts w:ascii="Times New Roman" w:hAnsi="Times New Roman" w:cs="Times New Roman"/>
          <w:b/>
          <w:i/>
          <w:color w:val="800000"/>
          <w:sz w:val="20"/>
          <w:szCs w:val="20"/>
        </w:rPr>
      </w:pPr>
    </w:p>
    <w:p w14:paraId="1E7231C2" w14:textId="77777777" w:rsidR="00EA7D74" w:rsidRDefault="00EA7D74" w:rsidP="009D570D">
      <w:pPr>
        <w:rPr>
          <w:rFonts w:ascii="Times New Roman" w:hAnsi="Times New Roman" w:cs="Times New Roman"/>
          <w:sz w:val="20"/>
          <w:szCs w:val="20"/>
        </w:rPr>
      </w:pPr>
      <w:r>
        <w:rPr>
          <w:rFonts w:ascii="Times New Roman" w:hAnsi="Times New Roman" w:cs="Times New Roman"/>
          <w:b/>
          <w:i/>
          <w:color w:val="800000"/>
          <w:sz w:val="20"/>
          <w:szCs w:val="20"/>
        </w:rPr>
        <w:t>Re: Residential Tenancies</w:t>
      </w:r>
      <w:r>
        <w:rPr>
          <w:rFonts w:ascii="Times New Roman" w:hAnsi="Times New Roman" w:cs="Times New Roman"/>
          <w:sz w:val="20"/>
          <w:szCs w:val="20"/>
        </w:rPr>
        <w:t xml:space="preserve"> – Con basis of RoL; provs can’t create AT to replace sup cts; jud’l f’n can’t be dominant one</w:t>
      </w:r>
    </w:p>
    <w:p w14:paraId="1DEBACF5" w14:textId="12A6F7F8" w:rsidR="00EA7D74" w:rsidRDefault="00EA7D74" w:rsidP="009D570D">
      <w:pPr>
        <w:rPr>
          <w:rFonts w:ascii="Times New Roman" w:hAnsi="Times New Roman" w:cs="Times New Roman"/>
          <w:sz w:val="20"/>
          <w:szCs w:val="20"/>
        </w:rPr>
      </w:pPr>
      <w:r>
        <w:rPr>
          <w:rFonts w:ascii="Times New Roman" w:hAnsi="Times New Roman" w:cs="Times New Roman"/>
          <w:b/>
          <w:i/>
          <w:color w:val="800000"/>
          <w:sz w:val="20"/>
          <w:szCs w:val="20"/>
        </w:rPr>
        <w:t>Crevier</w:t>
      </w:r>
      <w:r w:rsidR="00D7166A">
        <w:rPr>
          <w:rFonts w:ascii="Times New Roman" w:hAnsi="Times New Roman" w:cs="Times New Roman"/>
          <w:sz w:val="20"/>
          <w:szCs w:val="20"/>
        </w:rPr>
        <w:t xml:space="preserve"> – No </w:t>
      </w:r>
      <w:r w:rsidR="002B408C">
        <w:rPr>
          <w:rFonts w:ascii="Times New Roman" w:hAnsi="Times New Roman" w:cs="Times New Roman"/>
          <w:sz w:val="20"/>
          <w:szCs w:val="20"/>
        </w:rPr>
        <w:t>gov can oust supervisory jrdx of C</w:t>
      </w:r>
      <w:r>
        <w:rPr>
          <w:rFonts w:ascii="Times New Roman" w:hAnsi="Times New Roman" w:cs="Times New Roman"/>
          <w:sz w:val="20"/>
          <w:szCs w:val="20"/>
        </w:rPr>
        <w:t>ts</w:t>
      </w:r>
      <w:r w:rsidR="002B408C">
        <w:rPr>
          <w:rFonts w:ascii="Times New Roman" w:hAnsi="Times New Roman" w:cs="Times New Roman"/>
          <w:sz w:val="20"/>
          <w:szCs w:val="20"/>
        </w:rPr>
        <w:t xml:space="preserve"> (i.e. set up ATs to usurp s. 96 jrdx),</w:t>
      </w:r>
      <w:r>
        <w:rPr>
          <w:rFonts w:ascii="Times New Roman" w:hAnsi="Times New Roman" w:cs="Times New Roman"/>
          <w:sz w:val="20"/>
          <w:szCs w:val="20"/>
        </w:rPr>
        <w:t xml:space="preserve"> </w:t>
      </w:r>
      <w:r w:rsidR="002B408C">
        <w:rPr>
          <w:rFonts w:ascii="Times New Roman" w:hAnsi="Times New Roman" w:cs="Times New Roman"/>
          <w:sz w:val="20"/>
          <w:szCs w:val="20"/>
        </w:rPr>
        <w:t>=</w:t>
      </w:r>
      <w:r>
        <w:rPr>
          <w:rFonts w:ascii="Times New Roman" w:hAnsi="Times New Roman" w:cs="Times New Roman"/>
          <w:sz w:val="20"/>
          <w:szCs w:val="20"/>
        </w:rPr>
        <w:t xml:space="preserve"> against </w:t>
      </w:r>
      <w:r w:rsidRPr="009E2521">
        <w:rPr>
          <w:rFonts w:ascii="Times New Roman" w:hAnsi="Times New Roman" w:cs="Times New Roman"/>
          <w:b/>
          <w:sz w:val="20"/>
          <w:szCs w:val="20"/>
        </w:rPr>
        <w:t>RoL</w:t>
      </w:r>
      <w:r>
        <w:rPr>
          <w:rFonts w:ascii="Times New Roman" w:hAnsi="Times New Roman" w:cs="Times New Roman"/>
          <w:sz w:val="20"/>
          <w:szCs w:val="20"/>
        </w:rPr>
        <w:t xml:space="preserve">; </w:t>
      </w:r>
      <w:r w:rsidRPr="002B408C">
        <w:rPr>
          <w:rFonts w:ascii="Times New Roman" w:hAnsi="Times New Roman" w:cs="Times New Roman"/>
          <w:b/>
          <w:sz w:val="20"/>
          <w:szCs w:val="20"/>
        </w:rPr>
        <w:t xml:space="preserve">PC = </w:t>
      </w:r>
      <w:r w:rsidR="002B408C" w:rsidRPr="002B408C">
        <w:rPr>
          <w:rFonts w:ascii="Times New Roman" w:hAnsi="Times New Roman" w:cs="Times New Roman"/>
          <w:b/>
          <w:i/>
          <w:sz w:val="20"/>
          <w:szCs w:val="20"/>
        </w:rPr>
        <w:t>def</w:t>
      </w:r>
      <w:r w:rsidR="002B408C">
        <w:rPr>
          <w:rFonts w:ascii="Times New Roman" w:hAnsi="Times New Roman" w:cs="Times New Roman"/>
          <w:i/>
          <w:sz w:val="20"/>
          <w:szCs w:val="20"/>
        </w:rPr>
        <w:t xml:space="preserve"> </w:t>
      </w:r>
      <w:r>
        <w:rPr>
          <w:rFonts w:ascii="Times New Roman" w:hAnsi="Times New Roman" w:cs="Times New Roman"/>
          <w:sz w:val="20"/>
          <w:szCs w:val="20"/>
        </w:rPr>
        <w:t>(signal from leg.)</w:t>
      </w:r>
    </w:p>
    <w:p w14:paraId="7556F670" w14:textId="77777777" w:rsidR="00F101AD" w:rsidRDefault="00F101AD" w:rsidP="009D570D">
      <w:pPr>
        <w:rPr>
          <w:rFonts w:ascii="Times New Roman" w:hAnsi="Times New Roman" w:cs="Times New Roman"/>
          <w:sz w:val="20"/>
          <w:szCs w:val="20"/>
        </w:rPr>
      </w:pPr>
      <w:r>
        <w:rPr>
          <w:rFonts w:ascii="Times New Roman" w:hAnsi="Times New Roman" w:cs="Times New Roman"/>
          <w:b/>
          <w:i/>
          <w:color w:val="800000"/>
          <w:sz w:val="20"/>
          <w:szCs w:val="20"/>
        </w:rPr>
        <w:t>Baker</w:t>
      </w:r>
      <w:r>
        <w:rPr>
          <w:rFonts w:ascii="Times New Roman" w:hAnsi="Times New Roman" w:cs="Times New Roman"/>
          <w:sz w:val="20"/>
          <w:szCs w:val="20"/>
        </w:rPr>
        <w:t xml:space="preserve"> – Deference to </w:t>
      </w:r>
      <w:proofErr w:type="gramStart"/>
      <w:r>
        <w:rPr>
          <w:rFonts w:ascii="Times New Roman" w:hAnsi="Times New Roman" w:cs="Times New Roman"/>
          <w:sz w:val="20"/>
          <w:szCs w:val="20"/>
        </w:rPr>
        <w:t>ministers</w:t>
      </w:r>
      <w:proofErr w:type="gramEnd"/>
      <w:r>
        <w:rPr>
          <w:rFonts w:ascii="Times New Roman" w:hAnsi="Times New Roman" w:cs="Times New Roman"/>
          <w:sz w:val="20"/>
          <w:szCs w:val="20"/>
        </w:rPr>
        <w:t xml:space="preserve"> b/c of expertise but mass imp DM’ing, need accountability mechanism (JR)</w:t>
      </w:r>
    </w:p>
    <w:p w14:paraId="26B68C88" w14:textId="77777777" w:rsidR="00612957" w:rsidRDefault="00612957" w:rsidP="009D570D">
      <w:pPr>
        <w:tabs>
          <w:tab w:val="left" w:pos="709"/>
        </w:tabs>
        <w:rPr>
          <w:rFonts w:ascii="Times New Roman" w:hAnsi="Times New Roman" w:cs="Times New Roman"/>
          <w:b/>
          <w:color w:val="FF0000"/>
          <w:sz w:val="20"/>
          <w:szCs w:val="20"/>
        </w:rPr>
      </w:pPr>
    </w:p>
    <w:p w14:paraId="2C52690F" w14:textId="43133D17" w:rsidR="007B572C" w:rsidRDefault="00C34305" w:rsidP="009D570D">
      <w:pPr>
        <w:tabs>
          <w:tab w:val="left" w:pos="709"/>
        </w:tabs>
        <w:rPr>
          <w:rFonts w:ascii="Times New Roman" w:hAnsi="Times New Roman" w:cs="Times New Roman"/>
          <w:color w:val="FF0000"/>
          <w:sz w:val="20"/>
          <w:szCs w:val="20"/>
        </w:rPr>
      </w:pPr>
      <w:r w:rsidRPr="009E2521">
        <w:rPr>
          <w:rFonts w:ascii="Times New Roman" w:hAnsi="Times New Roman" w:cs="Times New Roman"/>
          <w:b/>
          <w:sz w:val="20"/>
          <w:szCs w:val="20"/>
          <w:highlight w:val="yellow"/>
          <w:u w:val="single"/>
        </w:rPr>
        <w:t>Non-Arbitrariness</w:t>
      </w:r>
      <w:r w:rsidRPr="00496A8D">
        <w:rPr>
          <w:rFonts w:ascii="Times New Roman" w:hAnsi="Times New Roman" w:cs="Times New Roman"/>
          <w:b/>
          <w:sz w:val="20"/>
          <w:szCs w:val="20"/>
          <w:u w:val="single"/>
        </w:rPr>
        <w:t xml:space="preserve"> (legality)</w:t>
      </w:r>
      <w:r w:rsidR="00BE0BBE">
        <w:rPr>
          <w:rFonts w:ascii="Times New Roman" w:hAnsi="Times New Roman" w:cs="Times New Roman"/>
          <w:b/>
          <w:color w:val="FF0000"/>
          <w:sz w:val="20"/>
          <w:szCs w:val="20"/>
        </w:rPr>
        <w:t xml:space="preserve"> </w:t>
      </w:r>
      <w:r w:rsidR="00BE0BBE" w:rsidRPr="0039509B">
        <w:rPr>
          <w:rFonts w:ascii="Times New Roman" w:hAnsi="Times New Roman" w:cs="Times New Roman"/>
          <w:b/>
          <w:sz w:val="20"/>
          <w:szCs w:val="20"/>
        </w:rPr>
        <w:t>= Core of Ro</w:t>
      </w:r>
      <w:r w:rsidR="007B572C" w:rsidRPr="0039509B">
        <w:rPr>
          <w:rFonts w:ascii="Times New Roman" w:hAnsi="Times New Roman" w:cs="Times New Roman"/>
          <w:b/>
          <w:sz w:val="20"/>
          <w:szCs w:val="20"/>
        </w:rPr>
        <w:t>L</w:t>
      </w:r>
    </w:p>
    <w:p w14:paraId="18034EDD" w14:textId="0B836D63" w:rsidR="000A0131" w:rsidRPr="002B408C" w:rsidRDefault="00BE0BBE" w:rsidP="009D570D">
      <w:pPr>
        <w:tabs>
          <w:tab w:val="left" w:pos="709"/>
        </w:tabs>
        <w:rPr>
          <w:rFonts w:ascii="Times New Roman" w:hAnsi="Times New Roman" w:cs="Times New Roman"/>
          <w:sz w:val="20"/>
          <w:szCs w:val="20"/>
        </w:rPr>
      </w:pPr>
      <w:r>
        <w:rPr>
          <w:rFonts w:ascii="Times New Roman" w:hAnsi="Times New Roman" w:cs="Times New Roman"/>
          <w:b/>
          <w:i/>
          <w:color w:val="800000"/>
          <w:sz w:val="20"/>
          <w:szCs w:val="20"/>
        </w:rPr>
        <w:t>Canada (AG) v PHS</w:t>
      </w:r>
      <w:r>
        <w:rPr>
          <w:rFonts w:ascii="Times New Roman" w:hAnsi="Times New Roman" w:cs="Times New Roman"/>
          <w:b/>
          <w:color w:val="800000"/>
          <w:sz w:val="20"/>
          <w:szCs w:val="20"/>
        </w:rPr>
        <w:t>, 2011</w:t>
      </w:r>
      <w:r w:rsidR="002B408C">
        <w:rPr>
          <w:rFonts w:ascii="Times New Roman" w:hAnsi="Times New Roman" w:cs="Times New Roman"/>
          <w:b/>
          <w:color w:val="800000"/>
          <w:sz w:val="20"/>
          <w:szCs w:val="20"/>
        </w:rPr>
        <w:t xml:space="preserve"> </w:t>
      </w:r>
      <w:r w:rsidR="002B408C">
        <w:rPr>
          <w:rFonts w:ascii="Times New Roman" w:hAnsi="Times New Roman" w:cs="Times New Roman"/>
          <w:b/>
          <w:sz w:val="20"/>
          <w:szCs w:val="20"/>
        </w:rPr>
        <w:t>(</w:t>
      </w:r>
      <w:r w:rsidR="002B408C" w:rsidRPr="002B408C">
        <w:rPr>
          <w:rFonts w:ascii="Times New Roman" w:hAnsi="Times New Roman" w:cs="Times New Roman"/>
          <w:b/>
          <w:i/>
          <w:color w:val="800000"/>
          <w:sz w:val="20"/>
          <w:szCs w:val="20"/>
        </w:rPr>
        <w:t>Insite</w:t>
      </w:r>
      <w:r w:rsidR="002B408C">
        <w:rPr>
          <w:rFonts w:ascii="Times New Roman" w:hAnsi="Times New Roman" w:cs="Times New Roman"/>
          <w:b/>
          <w:sz w:val="20"/>
          <w:szCs w:val="20"/>
        </w:rPr>
        <w:t>)</w:t>
      </w:r>
    </w:p>
    <w:p w14:paraId="6D2B54E8" w14:textId="7237631D" w:rsidR="00BE0BBE" w:rsidRDefault="000A0131" w:rsidP="009D570D">
      <w:pPr>
        <w:tabs>
          <w:tab w:val="left" w:pos="709"/>
        </w:tabs>
        <w:rPr>
          <w:rFonts w:ascii="Times New Roman" w:hAnsi="Times New Roman" w:cs="Times New Roman"/>
          <w:sz w:val="20"/>
          <w:szCs w:val="20"/>
        </w:rPr>
      </w:pPr>
      <w:r>
        <w:rPr>
          <w:rFonts w:ascii="Times New Roman" w:hAnsi="Times New Roman" w:cs="Times New Roman"/>
          <w:sz w:val="20"/>
          <w:szCs w:val="20"/>
        </w:rPr>
        <w:t>-</w:t>
      </w:r>
      <w:r w:rsidR="00BE0BBE">
        <w:rPr>
          <w:rFonts w:ascii="Times New Roman" w:hAnsi="Times New Roman" w:cs="Times New Roman"/>
          <w:sz w:val="20"/>
          <w:szCs w:val="20"/>
        </w:rPr>
        <w:t>Min’</w:t>
      </w:r>
      <w:r w:rsidR="007B572C">
        <w:rPr>
          <w:rFonts w:ascii="Times New Roman" w:hAnsi="Times New Roman" w:cs="Times New Roman"/>
          <w:sz w:val="20"/>
          <w:szCs w:val="20"/>
        </w:rPr>
        <w:t>s dcn to refuse</w:t>
      </w:r>
      <w:r w:rsidR="00BE0BBE">
        <w:rPr>
          <w:rFonts w:ascii="Times New Roman" w:hAnsi="Times New Roman" w:cs="Times New Roman"/>
          <w:sz w:val="20"/>
          <w:szCs w:val="20"/>
        </w:rPr>
        <w:t xml:space="preserve"> exemption = </w:t>
      </w:r>
      <w:r w:rsidR="00BE0BBE" w:rsidRPr="002B408C">
        <w:rPr>
          <w:rFonts w:ascii="Times New Roman" w:hAnsi="Times New Roman" w:cs="Times New Roman"/>
          <w:b/>
          <w:sz w:val="20"/>
          <w:szCs w:val="20"/>
        </w:rPr>
        <w:t>arbitrary</w:t>
      </w:r>
      <w:r w:rsidR="00EC4652">
        <w:rPr>
          <w:rFonts w:ascii="Times New Roman" w:hAnsi="Times New Roman" w:cs="Times New Roman"/>
          <w:sz w:val="20"/>
          <w:szCs w:val="20"/>
        </w:rPr>
        <w:t xml:space="preserve">; law itself ok, not against s. 7 (not blanket prohibition, allows exemption), but </w:t>
      </w:r>
      <w:r w:rsidR="00EC4652">
        <w:rPr>
          <w:rFonts w:ascii="Times New Roman" w:hAnsi="Times New Roman" w:cs="Times New Roman"/>
          <w:i/>
          <w:sz w:val="20"/>
          <w:szCs w:val="20"/>
        </w:rPr>
        <w:t>dcn</w:t>
      </w:r>
      <w:r w:rsidR="00EC4652">
        <w:rPr>
          <w:rFonts w:ascii="Times New Roman" w:hAnsi="Times New Roman" w:cs="Times New Roman"/>
          <w:sz w:val="20"/>
          <w:szCs w:val="20"/>
        </w:rPr>
        <w:t xml:space="preserve"> arbitrary, undermines purpose, disproportionate</w:t>
      </w:r>
      <w:r w:rsidR="00612957">
        <w:rPr>
          <w:rFonts w:ascii="Times New Roman" w:hAnsi="Times New Roman" w:cs="Times New Roman"/>
          <w:sz w:val="20"/>
          <w:szCs w:val="20"/>
        </w:rPr>
        <w:t>; Remedy = mandamus (</w:t>
      </w:r>
      <w:r w:rsidR="00612957" w:rsidRPr="002B408C">
        <w:rPr>
          <w:rFonts w:ascii="Times New Roman" w:hAnsi="Times New Roman" w:cs="Times New Roman"/>
          <w:sz w:val="20"/>
          <w:szCs w:val="20"/>
          <w:u w:val="single"/>
        </w:rPr>
        <w:t>order</w:t>
      </w:r>
      <w:r w:rsidR="00612957">
        <w:rPr>
          <w:rFonts w:ascii="Times New Roman" w:hAnsi="Times New Roman" w:cs="Times New Roman"/>
          <w:sz w:val="20"/>
          <w:szCs w:val="20"/>
        </w:rPr>
        <w:t xml:space="preserve"> Min to grant exemption)</w:t>
      </w:r>
      <w:r w:rsidR="002B408C">
        <w:rPr>
          <w:rFonts w:ascii="Times New Roman" w:hAnsi="Times New Roman" w:cs="Times New Roman"/>
          <w:sz w:val="20"/>
          <w:szCs w:val="20"/>
        </w:rPr>
        <w:t xml:space="preserve"> </w:t>
      </w:r>
      <w:r w:rsidR="002B408C" w:rsidRPr="002B408C">
        <w:rPr>
          <w:rFonts w:ascii="Times New Roman" w:hAnsi="Times New Roman" w:cs="Times New Roman"/>
          <w:sz w:val="20"/>
          <w:szCs w:val="20"/>
        </w:rPr>
        <w:sym w:font="Wingdings" w:char="F0E0"/>
      </w:r>
      <w:r w:rsidR="002B408C">
        <w:rPr>
          <w:rFonts w:ascii="Times New Roman" w:hAnsi="Times New Roman" w:cs="Times New Roman"/>
          <w:sz w:val="20"/>
          <w:szCs w:val="20"/>
        </w:rPr>
        <w:t xml:space="preserve"> rare</w:t>
      </w:r>
    </w:p>
    <w:p w14:paraId="699270B1" w14:textId="25A92FE9" w:rsidR="002B408C" w:rsidRPr="00EC4652" w:rsidRDefault="002B408C" w:rsidP="009D570D">
      <w:pPr>
        <w:tabs>
          <w:tab w:val="left" w:pos="709"/>
        </w:tabs>
        <w:rPr>
          <w:rFonts w:ascii="Times New Roman" w:hAnsi="Times New Roman" w:cs="Times New Roman"/>
          <w:sz w:val="20"/>
          <w:szCs w:val="20"/>
        </w:rPr>
      </w:pPr>
      <w:r>
        <w:rPr>
          <w:rFonts w:ascii="Times New Roman" w:hAnsi="Times New Roman" w:cs="Times New Roman"/>
          <w:sz w:val="20"/>
          <w:szCs w:val="20"/>
        </w:rPr>
        <w:t>-</w:t>
      </w:r>
      <w:r w:rsidRPr="002B408C">
        <w:rPr>
          <w:rFonts w:ascii="Times New Roman" w:hAnsi="Times New Roman" w:cs="Times New Roman"/>
          <w:b/>
          <w:sz w:val="20"/>
          <w:szCs w:val="20"/>
        </w:rPr>
        <w:t>Discretion must be ex’d in acc’ce w/ POFJ</w:t>
      </w:r>
      <w:r w:rsidRPr="007B572C">
        <w:rPr>
          <w:rFonts w:ascii="Times New Roman" w:hAnsi="Times New Roman" w:cs="Times New Roman"/>
          <w:sz w:val="20"/>
          <w:szCs w:val="20"/>
        </w:rPr>
        <w:t xml:space="preserve"> (</w:t>
      </w:r>
      <w:r w:rsidRPr="007611EB">
        <w:rPr>
          <w:rFonts w:ascii="Times New Roman" w:hAnsi="Times New Roman" w:cs="Times New Roman"/>
          <w:i/>
          <w:color w:val="800000"/>
          <w:sz w:val="20"/>
          <w:szCs w:val="20"/>
        </w:rPr>
        <w:t>Roncarelli</w:t>
      </w:r>
      <w:r w:rsidRPr="007B572C">
        <w:rPr>
          <w:rFonts w:ascii="Times New Roman" w:hAnsi="Times New Roman" w:cs="Times New Roman"/>
          <w:sz w:val="20"/>
          <w:szCs w:val="20"/>
        </w:rPr>
        <w:t>)</w:t>
      </w:r>
    </w:p>
    <w:p w14:paraId="443A0317" w14:textId="77777777" w:rsidR="00612957" w:rsidRDefault="00612957" w:rsidP="009D570D">
      <w:pPr>
        <w:rPr>
          <w:rFonts w:ascii="Times New Roman" w:hAnsi="Times New Roman" w:cs="Times New Roman"/>
          <w:b/>
          <w:color w:val="FF0000"/>
          <w:sz w:val="20"/>
          <w:szCs w:val="20"/>
        </w:rPr>
      </w:pPr>
    </w:p>
    <w:p w14:paraId="1A32BD0E" w14:textId="77777777" w:rsidR="00352B79" w:rsidRPr="00496A8D" w:rsidRDefault="00352B79" w:rsidP="009D570D">
      <w:pPr>
        <w:rPr>
          <w:rFonts w:ascii="Times New Roman" w:hAnsi="Times New Roman" w:cs="Times New Roman"/>
          <w:b/>
          <w:sz w:val="20"/>
          <w:szCs w:val="20"/>
          <w:u w:val="single"/>
        </w:rPr>
      </w:pPr>
      <w:r w:rsidRPr="009E2521">
        <w:rPr>
          <w:rFonts w:ascii="Times New Roman" w:hAnsi="Times New Roman" w:cs="Times New Roman"/>
          <w:b/>
          <w:sz w:val="20"/>
          <w:szCs w:val="20"/>
          <w:highlight w:val="yellow"/>
          <w:u w:val="single"/>
        </w:rPr>
        <w:t>Unwritten Principles</w:t>
      </w:r>
    </w:p>
    <w:p w14:paraId="59959704" w14:textId="278B71F8" w:rsidR="00C34305" w:rsidRDefault="00C34305" w:rsidP="009D570D">
      <w:pPr>
        <w:rPr>
          <w:rFonts w:ascii="Times New Roman" w:hAnsi="Times New Roman" w:cs="Times New Roman"/>
          <w:sz w:val="20"/>
          <w:szCs w:val="20"/>
        </w:rPr>
      </w:pPr>
      <w:r>
        <w:rPr>
          <w:rFonts w:ascii="Times New Roman" w:hAnsi="Times New Roman" w:cs="Times New Roman"/>
          <w:b/>
          <w:i/>
          <w:color w:val="800000"/>
          <w:sz w:val="20"/>
          <w:szCs w:val="20"/>
        </w:rPr>
        <w:t>Ref re: Secession of QC</w:t>
      </w:r>
      <w:r>
        <w:rPr>
          <w:rFonts w:ascii="Times New Roman" w:hAnsi="Times New Roman" w:cs="Times New Roman"/>
          <w:b/>
          <w:color w:val="800000"/>
          <w:sz w:val="20"/>
          <w:szCs w:val="20"/>
        </w:rPr>
        <w:t>, 1998</w:t>
      </w:r>
      <w:r>
        <w:rPr>
          <w:rFonts w:ascii="Times New Roman" w:hAnsi="Times New Roman" w:cs="Times New Roman"/>
          <w:sz w:val="20"/>
          <w:szCs w:val="20"/>
        </w:rPr>
        <w:t xml:space="preserve"> – UPs of Con = </w:t>
      </w:r>
      <w:r w:rsidRPr="002B408C">
        <w:rPr>
          <w:rFonts w:ascii="Times New Roman" w:hAnsi="Times New Roman" w:cs="Times New Roman"/>
          <w:b/>
          <w:sz w:val="20"/>
          <w:szCs w:val="20"/>
        </w:rPr>
        <w:t>RoL, fed’m, democracy &amp; prot’n of minorities</w:t>
      </w:r>
      <w:r>
        <w:rPr>
          <w:rFonts w:ascii="Times New Roman" w:hAnsi="Times New Roman" w:cs="Times New Roman"/>
          <w:sz w:val="20"/>
          <w:szCs w:val="20"/>
        </w:rPr>
        <w:t xml:space="preserve"> (overlap)</w:t>
      </w:r>
    </w:p>
    <w:p w14:paraId="49A08A88" w14:textId="1D02FDF8" w:rsidR="00352B79" w:rsidRDefault="00352B79" w:rsidP="009D570D">
      <w:pPr>
        <w:rPr>
          <w:rFonts w:ascii="Times New Roman" w:hAnsi="Times New Roman" w:cs="Times New Roman"/>
          <w:sz w:val="20"/>
          <w:szCs w:val="20"/>
        </w:rPr>
      </w:pPr>
      <w:r>
        <w:rPr>
          <w:rFonts w:ascii="Times New Roman" w:hAnsi="Times New Roman" w:cs="Times New Roman"/>
          <w:b/>
          <w:i/>
          <w:color w:val="800000"/>
          <w:sz w:val="20"/>
          <w:szCs w:val="20"/>
        </w:rPr>
        <w:t>Roncarelli v Duplessis</w:t>
      </w:r>
      <w:r>
        <w:rPr>
          <w:rFonts w:ascii="Times New Roman" w:hAnsi="Times New Roman" w:cs="Times New Roman"/>
          <w:b/>
          <w:color w:val="800000"/>
          <w:sz w:val="20"/>
          <w:szCs w:val="20"/>
        </w:rPr>
        <w:t>, 1949</w:t>
      </w:r>
      <w:r>
        <w:rPr>
          <w:rFonts w:ascii="Times New Roman" w:hAnsi="Times New Roman" w:cs="Times New Roman"/>
          <w:sz w:val="20"/>
          <w:szCs w:val="20"/>
        </w:rPr>
        <w:t xml:space="preserve"> – UPs as </w:t>
      </w:r>
      <w:r w:rsidRPr="002B408C">
        <w:rPr>
          <w:rFonts w:ascii="Times New Roman" w:hAnsi="Times New Roman" w:cs="Times New Roman"/>
          <w:b/>
          <w:sz w:val="20"/>
          <w:szCs w:val="20"/>
        </w:rPr>
        <w:t>constraint</w:t>
      </w:r>
      <w:r>
        <w:rPr>
          <w:rFonts w:ascii="Times New Roman" w:hAnsi="Times New Roman" w:cs="Times New Roman"/>
          <w:sz w:val="20"/>
          <w:szCs w:val="20"/>
        </w:rPr>
        <w:t xml:space="preserve"> on exercise of exec power</w:t>
      </w:r>
      <w:r w:rsidR="00EB6DDE">
        <w:rPr>
          <w:rFonts w:ascii="Times New Roman" w:hAnsi="Times New Roman" w:cs="Times New Roman"/>
          <w:sz w:val="20"/>
          <w:szCs w:val="20"/>
        </w:rPr>
        <w:t>; stat interp; constraining public power</w:t>
      </w:r>
    </w:p>
    <w:p w14:paraId="77779C6E" w14:textId="70B52050" w:rsidR="00352B79" w:rsidRDefault="002B408C" w:rsidP="009D570D">
      <w:pPr>
        <w:rPr>
          <w:rFonts w:ascii="Times New Roman" w:hAnsi="Times New Roman" w:cs="Times New Roman"/>
          <w:sz w:val="20"/>
          <w:szCs w:val="20"/>
        </w:rPr>
      </w:pPr>
      <w:r>
        <w:rPr>
          <w:rFonts w:ascii="Times New Roman" w:hAnsi="Times New Roman" w:cs="Times New Roman"/>
          <w:sz w:val="20"/>
          <w:szCs w:val="20"/>
        </w:rPr>
        <w:t>-</w:t>
      </w:r>
      <w:r w:rsidR="00352B79" w:rsidRPr="002B408C">
        <w:rPr>
          <w:rFonts w:ascii="Times New Roman" w:hAnsi="Times New Roman" w:cs="Times New Roman"/>
          <w:sz w:val="20"/>
          <w:szCs w:val="20"/>
          <w:u w:val="single"/>
        </w:rPr>
        <w:t>Majority</w:t>
      </w:r>
      <w:r w:rsidR="00352B79">
        <w:rPr>
          <w:rFonts w:ascii="Times New Roman" w:hAnsi="Times New Roman" w:cs="Times New Roman"/>
          <w:sz w:val="20"/>
          <w:szCs w:val="20"/>
        </w:rPr>
        <w:t>: Duplessis acted disproporti</w:t>
      </w:r>
      <w:r>
        <w:rPr>
          <w:rFonts w:ascii="Times New Roman" w:hAnsi="Times New Roman" w:cs="Times New Roman"/>
          <w:sz w:val="20"/>
          <w:szCs w:val="20"/>
        </w:rPr>
        <w:t>onately, outside scope of jrdx</w:t>
      </w:r>
      <w:r w:rsidR="00EB6DDE">
        <w:rPr>
          <w:rFonts w:ascii="Times New Roman" w:hAnsi="Times New Roman" w:cs="Times New Roman"/>
          <w:sz w:val="20"/>
          <w:szCs w:val="20"/>
        </w:rPr>
        <w:t xml:space="preserve"> (not bsd on his appreciation, determined by law)</w:t>
      </w:r>
    </w:p>
    <w:p w14:paraId="6A50FC73" w14:textId="6FA57DB8" w:rsidR="00352B79" w:rsidRDefault="002B408C" w:rsidP="009D570D">
      <w:pPr>
        <w:rPr>
          <w:rFonts w:ascii="Times New Roman" w:hAnsi="Times New Roman" w:cs="Times New Roman"/>
          <w:sz w:val="20"/>
          <w:szCs w:val="20"/>
        </w:rPr>
      </w:pPr>
      <w:r>
        <w:rPr>
          <w:rFonts w:ascii="Times New Roman" w:hAnsi="Times New Roman" w:cs="Times New Roman"/>
          <w:sz w:val="20"/>
          <w:szCs w:val="20"/>
        </w:rPr>
        <w:t>-</w:t>
      </w:r>
      <w:r w:rsidR="00352B79" w:rsidRPr="007B089B">
        <w:rPr>
          <w:rFonts w:ascii="Times New Roman" w:hAnsi="Times New Roman" w:cs="Times New Roman"/>
          <w:color w:val="FF0000"/>
          <w:sz w:val="20"/>
          <w:szCs w:val="20"/>
          <w:u w:val="single"/>
        </w:rPr>
        <w:t>Rand J</w:t>
      </w:r>
      <w:r w:rsidR="00352B79">
        <w:rPr>
          <w:rFonts w:ascii="Times New Roman" w:hAnsi="Times New Roman" w:cs="Times New Roman"/>
          <w:sz w:val="20"/>
          <w:szCs w:val="20"/>
        </w:rPr>
        <w:t xml:space="preserve"> (concurring): unchecked admin arbitrariness = disintegration of </w:t>
      </w:r>
      <w:r w:rsidR="00352B79" w:rsidRPr="002B408C">
        <w:rPr>
          <w:rFonts w:ascii="Times New Roman" w:hAnsi="Times New Roman" w:cs="Times New Roman"/>
          <w:b/>
          <w:sz w:val="20"/>
          <w:szCs w:val="20"/>
        </w:rPr>
        <w:t>RoL</w:t>
      </w:r>
      <w:r w:rsidR="00352B79">
        <w:rPr>
          <w:rFonts w:ascii="Times New Roman" w:hAnsi="Times New Roman" w:cs="Times New Roman"/>
          <w:sz w:val="20"/>
          <w:szCs w:val="20"/>
        </w:rPr>
        <w:t xml:space="preserve"> as fund’l postulate of Con structure; </w:t>
      </w:r>
      <w:r w:rsidR="00352B79" w:rsidRPr="002B408C">
        <w:rPr>
          <w:rFonts w:ascii="Times New Roman" w:hAnsi="Times New Roman" w:cs="Times New Roman"/>
          <w:b/>
          <w:sz w:val="20"/>
          <w:szCs w:val="20"/>
        </w:rPr>
        <w:t>no such thing as absolute/untrammeled discretion</w:t>
      </w:r>
      <w:r w:rsidR="00352B79">
        <w:rPr>
          <w:rFonts w:ascii="Times New Roman" w:hAnsi="Times New Roman" w:cs="Times New Roman"/>
          <w:sz w:val="20"/>
          <w:szCs w:val="20"/>
        </w:rPr>
        <w:t>; no leg’ve enactment w/o express lang can convey unltd arb power exercisable for any purpose</w:t>
      </w:r>
    </w:p>
    <w:p w14:paraId="491C776B" w14:textId="77777777" w:rsidR="00A80C80" w:rsidRDefault="00A80C80" w:rsidP="009D570D">
      <w:pPr>
        <w:rPr>
          <w:rFonts w:ascii="Times New Roman" w:hAnsi="Times New Roman" w:cs="Times New Roman"/>
          <w:sz w:val="20"/>
          <w:szCs w:val="20"/>
        </w:rPr>
      </w:pPr>
    </w:p>
    <w:p w14:paraId="641E128B" w14:textId="1FADC09A" w:rsidR="00A80C80" w:rsidRPr="0039509B" w:rsidRDefault="00A80C80" w:rsidP="009D570D">
      <w:pPr>
        <w:rPr>
          <w:rFonts w:ascii="Times New Roman" w:hAnsi="Times New Roman" w:cs="Times New Roman"/>
          <w:sz w:val="20"/>
          <w:szCs w:val="20"/>
        </w:rPr>
      </w:pPr>
      <w:r w:rsidRPr="009E2521">
        <w:rPr>
          <w:rFonts w:ascii="Times New Roman" w:hAnsi="Times New Roman" w:cs="Times New Roman"/>
          <w:b/>
          <w:sz w:val="20"/>
          <w:szCs w:val="20"/>
          <w:highlight w:val="yellow"/>
          <w:u w:val="single"/>
        </w:rPr>
        <w:t>Deference</w:t>
      </w:r>
      <w:r w:rsidRPr="00496A8D">
        <w:rPr>
          <w:rFonts w:ascii="Times New Roman" w:hAnsi="Times New Roman" w:cs="Times New Roman"/>
          <w:b/>
          <w:sz w:val="20"/>
          <w:szCs w:val="20"/>
          <w:u w:val="single"/>
        </w:rPr>
        <w:t xml:space="preserve"> as </w:t>
      </w:r>
      <w:r w:rsidR="00376B90" w:rsidRPr="00496A8D">
        <w:rPr>
          <w:rFonts w:ascii="Times New Roman" w:hAnsi="Times New Roman" w:cs="Times New Roman"/>
          <w:b/>
          <w:sz w:val="20"/>
          <w:szCs w:val="20"/>
          <w:u w:val="single"/>
        </w:rPr>
        <w:t>Respect</w:t>
      </w:r>
      <w:r w:rsidR="0039509B">
        <w:rPr>
          <w:rFonts w:ascii="Times New Roman" w:hAnsi="Times New Roman" w:cs="Times New Roman"/>
          <w:b/>
          <w:color w:val="FF0000"/>
          <w:sz w:val="20"/>
          <w:szCs w:val="20"/>
        </w:rPr>
        <w:t xml:space="preserve"> </w:t>
      </w:r>
      <w:r w:rsidR="0039509B" w:rsidRPr="0039509B">
        <w:rPr>
          <w:rFonts w:ascii="Times New Roman" w:hAnsi="Times New Roman" w:cs="Times New Roman"/>
          <w:sz w:val="20"/>
          <w:szCs w:val="20"/>
        </w:rPr>
        <w:t>(Dyzenhaus)</w:t>
      </w:r>
    </w:p>
    <w:p w14:paraId="4E581B36" w14:textId="3AD4E1F9" w:rsidR="002D5A1F" w:rsidRDefault="00376B90" w:rsidP="009D570D">
      <w:pPr>
        <w:rPr>
          <w:rFonts w:ascii="Times New Roman" w:hAnsi="Times New Roman" w:cs="Times New Roman"/>
          <w:sz w:val="20"/>
          <w:szCs w:val="20"/>
        </w:rPr>
      </w:pPr>
      <w:r>
        <w:rPr>
          <w:rFonts w:ascii="Times New Roman" w:hAnsi="Times New Roman" w:cs="Times New Roman"/>
          <w:b/>
          <w:i/>
          <w:color w:val="800000"/>
          <w:sz w:val="20"/>
          <w:szCs w:val="20"/>
        </w:rPr>
        <w:t>National Corn Growers</w:t>
      </w:r>
      <w:r>
        <w:rPr>
          <w:rFonts w:ascii="Times New Roman" w:hAnsi="Times New Roman" w:cs="Times New Roman"/>
          <w:b/>
          <w:color w:val="800000"/>
          <w:sz w:val="20"/>
          <w:szCs w:val="20"/>
        </w:rPr>
        <w:t>, 1990</w:t>
      </w:r>
      <w:r w:rsidR="0039509B">
        <w:rPr>
          <w:rFonts w:ascii="Times New Roman" w:hAnsi="Times New Roman" w:cs="Times New Roman"/>
          <w:color w:val="1F497D" w:themeColor="text2"/>
          <w:sz w:val="20"/>
          <w:szCs w:val="20"/>
        </w:rPr>
        <w:t xml:space="preserve"> – </w:t>
      </w:r>
      <w:r w:rsidR="002D5A1F">
        <w:rPr>
          <w:rFonts w:ascii="Times New Roman" w:hAnsi="Times New Roman" w:cs="Times New Roman"/>
          <w:sz w:val="20"/>
          <w:szCs w:val="20"/>
        </w:rPr>
        <w:t>Judicial interpretations and disagreements; Issue: c</w:t>
      </w:r>
      <w:r w:rsidR="0039509B" w:rsidRPr="002D5A1F">
        <w:rPr>
          <w:rFonts w:ascii="Times New Roman" w:hAnsi="Times New Roman" w:cs="Times New Roman"/>
          <w:sz w:val="20"/>
          <w:szCs w:val="20"/>
        </w:rPr>
        <w:t>an</w:t>
      </w:r>
      <w:r w:rsidR="0039509B" w:rsidRPr="0039509B">
        <w:rPr>
          <w:rFonts w:ascii="Times New Roman" w:hAnsi="Times New Roman" w:cs="Times New Roman"/>
          <w:sz w:val="20"/>
          <w:szCs w:val="20"/>
        </w:rPr>
        <w:t xml:space="preserve"> corn be imported/‘dumped’ in</w:t>
      </w:r>
      <w:r w:rsidR="002D5A1F">
        <w:rPr>
          <w:rFonts w:ascii="Times New Roman" w:hAnsi="Times New Roman" w:cs="Times New Roman"/>
          <w:sz w:val="20"/>
          <w:szCs w:val="20"/>
        </w:rPr>
        <w:t>to Canada</w:t>
      </w:r>
      <w:r w:rsidR="002B408C">
        <w:rPr>
          <w:rFonts w:ascii="Times New Roman" w:hAnsi="Times New Roman" w:cs="Times New Roman"/>
          <w:sz w:val="20"/>
          <w:szCs w:val="20"/>
        </w:rPr>
        <w:t>?</w:t>
      </w:r>
    </w:p>
    <w:p w14:paraId="03384960" w14:textId="71D67293" w:rsidR="002D5A1F" w:rsidRDefault="002D5A1F" w:rsidP="009D570D">
      <w:pPr>
        <w:rPr>
          <w:rFonts w:ascii="Times New Roman" w:hAnsi="Times New Roman" w:cs="Times New Roman"/>
          <w:sz w:val="20"/>
          <w:szCs w:val="20"/>
        </w:rPr>
      </w:pPr>
      <w:r>
        <w:rPr>
          <w:rFonts w:ascii="Times New Roman" w:hAnsi="Times New Roman" w:cs="Times New Roman"/>
          <w:sz w:val="20"/>
          <w:szCs w:val="20"/>
        </w:rPr>
        <w:t>-S</w:t>
      </w:r>
      <w:r w:rsidR="0039509B" w:rsidRPr="0039509B">
        <w:rPr>
          <w:rFonts w:ascii="Times New Roman" w:hAnsi="Times New Roman" w:cs="Times New Roman"/>
          <w:sz w:val="20"/>
          <w:szCs w:val="20"/>
        </w:rPr>
        <w:t xml:space="preserve">tatute had </w:t>
      </w:r>
      <w:r w:rsidR="0039509B" w:rsidRPr="007B089B">
        <w:rPr>
          <w:rFonts w:ascii="Times New Roman" w:hAnsi="Times New Roman" w:cs="Times New Roman"/>
          <w:b/>
          <w:color w:val="FF0000"/>
          <w:sz w:val="20"/>
          <w:szCs w:val="20"/>
        </w:rPr>
        <w:t>PC (deference)</w:t>
      </w:r>
      <w:r w:rsidR="0039509B" w:rsidRPr="0039509B">
        <w:rPr>
          <w:rFonts w:ascii="Times New Roman" w:hAnsi="Times New Roman" w:cs="Times New Roman"/>
          <w:sz w:val="20"/>
          <w:szCs w:val="20"/>
        </w:rPr>
        <w:t xml:space="preserve">, gave Import Trib </w:t>
      </w:r>
      <w:r w:rsidR="0039509B" w:rsidRPr="00AC01C6">
        <w:rPr>
          <w:rFonts w:ascii="Times New Roman" w:hAnsi="Times New Roman" w:cs="Times New Roman"/>
          <w:b/>
          <w:sz w:val="20"/>
          <w:szCs w:val="20"/>
        </w:rPr>
        <w:t>discretion</w:t>
      </w:r>
      <w:r w:rsidR="0039509B" w:rsidRPr="0039509B">
        <w:rPr>
          <w:rFonts w:ascii="Times New Roman" w:hAnsi="Times New Roman" w:cs="Times New Roman"/>
          <w:sz w:val="20"/>
          <w:szCs w:val="20"/>
        </w:rPr>
        <w:t xml:space="preserve">; was it </w:t>
      </w:r>
      <w:r w:rsidR="0039509B" w:rsidRPr="00AC01C6">
        <w:rPr>
          <w:rFonts w:ascii="Times New Roman" w:hAnsi="Times New Roman" w:cs="Times New Roman"/>
          <w:b/>
          <w:sz w:val="20"/>
          <w:szCs w:val="20"/>
        </w:rPr>
        <w:t>PU</w:t>
      </w:r>
      <w:r w:rsidR="0039509B" w:rsidRPr="0039509B">
        <w:rPr>
          <w:rFonts w:ascii="Times New Roman" w:hAnsi="Times New Roman" w:cs="Times New Roman"/>
          <w:sz w:val="20"/>
          <w:szCs w:val="20"/>
        </w:rPr>
        <w:t xml:space="preserve"> for</w:t>
      </w:r>
      <w:r w:rsidR="0039509B">
        <w:rPr>
          <w:rFonts w:ascii="Times New Roman" w:hAnsi="Times New Roman" w:cs="Times New Roman"/>
          <w:sz w:val="20"/>
          <w:szCs w:val="20"/>
        </w:rPr>
        <w:t xml:space="preserve"> trib to consider GATT (pot’l increase in import, material injury to Cdn) in interpreting its own </w:t>
      </w:r>
      <w:r w:rsidR="0039509B">
        <w:rPr>
          <w:rFonts w:ascii="Times New Roman" w:hAnsi="Times New Roman" w:cs="Times New Roman"/>
          <w:i/>
          <w:sz w:val="20"/>
          <w:szCs w:val="20"/>
        </w:rPr>
        <w:t>SIMA</w:t>
      </w:r>
      <w:r w:rsidR="00AC01C6">
        <w:rPr>
          <w:rFonts w:ascii="Times New Roman" w:hAnsi="Times New Roman" w:cs="Times New Roman"/>
          <w:sz w:val="20"/>
          <w:szCs w:val="20"/>
        </w:rPr>
        <w:t>? NO</w:t>
      </w:r>
    </w:p>
    <w:p w14:paraId="4101704E" w14:textId="386B06BE" w:rsidR="00376B90" w:rsidRDefault="002D5A1F" w:rsidP="00412798">
      <w:pPr>
        <w:pStyle w:val="ListParagraph"/>
        <w:numPr>
          <w:ilvl w:val="0"/>
          <w:numId w:val="5"/>
        </w:numPr>
        <w:rPr>
          <w:rFonts w:ascii="Times New Roman" w:hAnsi="Times New Roman" w:cs="Times New Roman"/>
          <w:sz w:val="20"/>
          <w:szCs w:val="20"/>
        </w:rPr>
      </w:pPr>
      <w:r w:rsidRPr="002B408C">
        <w:rPr>
          <w:rFonts w:ascii="Times New Roman" w:hAnsi="Times New Roman" w:cs="Times New Roman"/>
          <w:sz w:val="20"/>
          <w:szCs w:val="20"/>
          <w:u w:val="single"/>
        </w:rPr>
        <w:t>Gonthier</w:t>
      </w:r>
      <w:r>
        <w:rPr>
          <w:rFonts w:ascii="Times New Roman" w:hAnsi="Times New Roman" w:cs="Times New Roman"/>
          <w:sz w:val="20"/>
          <w:szCs w:val="20"/>
        </w:rPr>
        <w:t xml:space="preserve"> (majority): Ass’t of reasonableness of trib’ interp of its ES can’t be reached </w:t>
      </w:r>
      <w:r w:rsidRPr="00AC01C6">
        <w:rPr>
          <w:rFonts w:ascii="Times New Roman" w:hAnsi="Times New Roman" w:cs="Times New Roman"/>
          <w:i/>
          <w:sz w:val="20"/>
          <w:szCs w:val="20"/>
        </w:rPr>
        <w:t>w/o</w:t>
      </w:r>
      <w:r>
        <w:rPr>
          <w:rFonts w:ascii="Times New Roman" w:hAnsi="Times New Roman" w:cs="Times New Roman"/>
          <w:sz w:val="20"/>
          <w:szCs w:val="20"/>
        </w:rPr>
        <w:t xml:space="preserve"> considering underlying </w:t>
      </w:r>
      <w:proofErr w:type="gramStart"/>
      <w:r>
        <w:rPr>
          <w:rFonts w:ascii="Times New Roman" w:hAnsi="Times New Roman" w:cs="Times New Roman"/>
          <w:i/>
          <w:sz w:val="20"/>
          <w:szCs w:val="20"/>
        </w:rPr>
        <w:t>reasoning</w:t>
      </w:r>
      <w:proofErr w:type="gramEnd"/>
      <w:r>
        <w:rPr>
          <w:rFonts w:ascii="Times New Roman" w:hAnsi="Times New Roman" w:cs="Times New Roman"/>
          <w:sz w:val="20"/>
          <w:szCs w:val="20"/>
        </w:rPr>
        <w:t xml:space="preserve">; courts should review trib’s </w:t>
      </w:r>
      <w:r w:rsidRPr="00AC01C6">
        <w:rPr>
          <w:rFonts w:ascii="Times New Roman" w:hAnsi="Times New Roman" w:cs="Times New Roman"/>
          <w:b/>
          <w:sz w:val="20"/>
          <w:szCs w:val="20"/>
        </w:rPr>
        <w:t>interp/conclusions</w:t>
      </w:r>
      <w:r>
        <w:rPr>
          <w:rFonts w:ascii="Times New Roman" w:hAnsi="Times New Roman" w:cs="Times New Roman"/>
          <w:sz w:val="20"/>
          <w:szCs w:val="20"/>
        </w:rPr>
        <w:t xml:space="preserve"> re: ES if they appear to be PU (//</w:t>
      </w:r>
      <w:r w:rsidRPr="002B408C">
        <w:rPr>
          <w:rFonts w:ascii="Times New Roman" w:hAnsi="Times New Roman" w:cs="Times New Roman"/>
          <w:b/>
          <w:sz w:val="20"/>
          <w:szCs w:val="20"/>
        </w:rPr>
        <w:t>modern reasonableness rev</w:t>
      </w:r>
      <w:r>
        <w:rPr>
          <w:rFonts w:ascii="Times New Roman" w:hAnsi="Times New Roman" w:cs="Times New Roman"/>
          <w:sz w:val="20"/>
          <w:szCs w:val="20"/>
        </w:rPr>
        <w:t>)</w:t>
      </w:r>
    </w:p>
    <w:p w14:paraId="7CEE66A2" w14:textId="7D971A52" w:rsidR="002D5A1F" w:rsidRDefault="002D5A1F" w:rsidP="00412798">
      <w:pPr>
        <w:pStyle w:val="ListParagraph"/>
        <w:numPr>
          <w:ilvl w:val="0"/>
          <w:numId w:val="5"/>
        </w:numPr>
        <w:rPr>
          <w:rFonts w:ascii="Times New Roman" w:hAnsi="Times New Roman" w:cs="Times New Roman"/>
          <w:sz w:val="20"/>
          <w:szCs w:val="20"/>
        </w:rPr>
      </w:pPr>
      <w:r w:rsidRPr="002B408C">
        <w:rPr>
          <w:rFonts w:ascii="Times New Roman" w:hAnsi="Times New Roman" w:cs="Times New Roman"/>
          <w:sz w:val="20"/>
          <w:szCs w:val="20"/>
          <w:u w:val="single"/>
        </w:rPr>
        <w:t>Wilson</w:t>
      </w:r>
      <w:r>
        <w:rPr>
          <w:rFonts w:ascii="Times New Roman" w:hAnsi="Times New Roman" w:cs="Times New Roman"/>
          <w:sz w:val="20"/>
          <w:szCs w:val="20"/>
        </w:rPr>
        <w:t xml:space="preserve"> (dissenting): Court should review only trib’s interp of ES if it appears to be PU</w:t>
      </w:r>
    </w:p>
    <w:p w14:paraId="67568772" w14:textId="28D9A9EF" w:rsidR="002D5A1F" w:rsidRDefault="002D5A1F" w:rsidP="0041279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Gonthier: </w:t>
      </w:r>
      <w:r w:rsidRPr="002B408C">
        <w:rPr>
          <w:rFonts w:ascii="Times New Roman" w:hAnsi="Times New Roman" w:cs="Times New Roman"/>
          <w:b/>
          <w:sz w:val="20"/>
          <w:szCs w:val="20"/>
        </w:rPr>
        <w:t>PCs</w:t>
      </w:r>
      <w:r>
        <w:rPr>
          <w:rFonts w:ascii="Times New Roman" w:hAnsi="Times New Roman" w:cs="Times New Roman"/>
          <w:sz w:val="20"/>
          <w:szCs w:val="20"/>
        </w:rPr>
        <w:t xml:space="preserve"> are non-discretionary form of </w:t>
      </w:r>
      <w:r w:rsidRPr="002B408C">
        <w:rPr>
          <w:rFonts w:ascii="Times New Roman" w:hAnsi="Times New Roman" w:cs="Times New Roman"/>
          <w:b/>
          <w:sz w:val="20"/>
          <w:szCs w:val="20"/>
        </w:rPr>
        <w:t>deference</w:t>
      </w:r>
      <w:r>
        <w:rPr>
          <w:rFonts w:ascii="Times New Roman" w:hAnsi="Times New Roman" w:cs="Times New Roman"/>
          <w:sz w:val="20"/>
          <w:szCs w:val="20"/>
        </w:rPr>
        <w:t xml:space="preserve"> requiring restraint; Wilson: Agrees</w:t>
      </w:r>
    </w:p>
    <w:p w14:paraId="41591043" w14:textId="10D1BD66" w:rsidR="002D5A1F" w:rsidRDefault="002D5A1F" w:rsidP="0041279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Wilson: </w:t>
      </w:r>
      <w:r w:rsidRPr="007B089B">
        <w:rPr>
          <w:rFonts w:ascii="Times New Roman" w:hAnsi="Times New Roman" w:cs="Times New Roman"/>
          <w:b/>
          <w:sz w:val="20"/>
          <w:szCs w:val="20"/>
        </w:rPr>
        <w:t>PCs signify choice of SOR</w:t>
      </w:r>
      <w:r>
        <w:rPr>
          <w:rFonts w:ascii="Times New Roman" w:hAnsi="Times New Roman" w:cs="Times New Roman"/>
          <w:sz w:val="20"/>
          <w:szCs w:val="20"/>
        </w:rPr>
        <w:t>; Gonthier: Agrees</w:t>
      </w:r>
    </w:p>
    <w:p w14:paraId="5E37B115" w14:textId="77777777" w:rsidR="009D570D" w:rsidRDefault="009D570D" w:rsidP="009D570D">
      <w:pPr>
        <w:rPr>
          <w:rFonts w:ascii="Times New Roman" w:hAnsi="Times New Roman" w:cs="Times New Roman"/>
          <w:sz w:val="20"/>
          <w:szCs w:val="20"/>
        </w:rPr>
      </w:pPr>
    </w:p>
    <w:p w14:paraId="3EBA21BE" w14:textId="66C3841A" w:rsidR="004A027A" w:rsidRPr="00496A8D" w:rsidRDefault="004A027A" w:rsidP="009D570D">
      <w:pPr>
        <w:rPr>
          <w:rFonts w:ascii="Times New Roman" w:hAnsi="Times New Roman" w:cs="Times New Roman"/>
          <w:b/>
          <w:sz w:val="20"/>
          <w:szCs w:val="20"/>
          <w:u w:val="single"/>
        </w:rPr>
      </w:pPr>
      <w:r w:rsidRPr="00F5670C">
        <w:rPr>
          <w:rFonts w:ascii="Times New Roman" w:hAnsi="Times New Roman" w:cs="Times New Roman"/>
          <w:b/>
          <w:sz w:val="20"/>
          <w:szCs w:val="20"/>
          <w:highlight w:val="cyan"/>
          <w:u w:val="single"/>
        </w:rPr>
        <w:t xml:space="preserve">Constraining the </w:t>
      </w:r>
      <w:r w:rsidRPr="00F5670C">
        <w:rPr>
          <w:rFonts w:ascii="Times New Roman" w:hAnsi="Times New Roman" w:cs="Times New Roman"/>
          <w:b/>
          <w:i/>
          <w:sz w:val="20"/>
          <w:szCs w:val="20"/>
          <w:highlight w:val="cyan"/>
          <w:u w:val="single"/>
        </w:rPr>
        <w:t>Charter</w:t>
      </w:r>
    </w:p>
    <w:p w14:paraId="75AFCA36" w14:textId="3C897F1E" w:rsidR="004A027A" w:rsidRPr="004A027A" w:rsidRDefault="004A027A" w:rsidP="009D570D">
      <w:pPr>
        <w:rPr>
          <w:rFonts w:ascii="Times New Roman" w:hAnsi="Times New Roman" w:cs="Times New Roman"/>
          <w:b/>
          <w:sz w:val="20"/>
          <w:szCs w:val="20"/>
        </w:rPr>
      </w:pPr>
      <w:r w:rsidRPr="004A027A">
        <w:rPr>
          <w:rFonts w:ascii="Times New Roman" w:hAnsi="Times New Roman" w:cs="Times New Roman"/>
          <w:b/>
          <w:i/>
          <w:color w:val="800000"/>
          <w:sz w:val="20"/>
          <w:szCs w:val="20"/>
        </w:rPr>
        <w:t>Cooper v Canada</w:t>
      </w:r>
      <w:r>
        <w:rPr>
          <w:rFonts w:ascii="Times New Roman" w:hAnsi="Times New Roman" w:cs="Times New Roman"/>
          <w:b/>
          <w:sz w:val="20"/>
          <w:szCs w:val="20"/>
        </w:rPr>
        <w:t>, 1996 – Constitutional implications (</w:t>
      </w:r>
      <w:r w:rsidRPr="00AC01C6">
        <w:rPr>
          <w:rFonts w:ascii="Times New Roman" w:hAnsi="Times New Roman" w:cs="Times New Roman"/>
          <w:b/>
          <w:sz w:val="20"/>
          <w:szCs w:val="20"/>
        </w:rPr>
        <w:t>Note:</w:t>
      </w:r>
      <w:r>
        <w:rPr>
          <w:rFonts w:ascii="Times New Roman" w:hAnsi="Times New Roman" w:cs="Times New Roman"/>
          <w:b/>
          <w:sz w:val="20"/>
          <w:szCs w:val="20"/>
        </w:rPr>
        <w:t xml:space="preserve"> Overruled by </w:t>
      </w:r>
      <w:r w:rsidRPr="004A027A">
        <w:rPr>
          <w:rFonts w:ascii="Times New Roman" w:hAnsi="Times New Roman" w:cs="Times New Roman"/>
          <w:b/>
          <w:i/>
          <w:color w:val="800000"/>
          <w:sz w:val="20"/>
          <w:szCs w:val="20"/>
        </w:rPr>
        <w:t>NS v Martin</w:t>
      </w:r>
      <w:r>
        <w:rPr>
          <w:rFonts w:ascii="Times New Roman" w:hAnsi="Times New Roman" w:cs="Times New Roman"/>
          <w:b/>
          <w:sz w:val="20"/>
          <w:szCs w:val="20"/>
        </w:rPr>
        <w:t>)</w:t>
      </w:r>
    </w:p>
    <w:p w14:paraId="74C6C8BB" w14:textId="35D1CEB8" w:rsidR="004A027A" w:rsidRDefault="004A027A" w:rsidP="009D570D">
      <w:pPr>
        <w:rPr>
          <w:rFonts w:ascii="Times New Roman" w:hAnsi="Times New Roman" w:cs="Times New Roman"/>
          <w:sz w:val="20"/>
          <w:szCs w:val="20"/>
        </w:rPr>
      </w:pPr>
      <w:r>
        <w:rPr>
          <w:rFonts w:ascii="Times New Roman" w:hAnsi="Times New Roman" w:cs="Times New Roman"/>
          <w:sz w:val="20"/>
          <w:szCs w:val="20"/>
        </w:rPr>
        <w:t>-As forced to retire as pilots at 60 pursuant to coll. agrmt, alleged age discrim, filed complaints w/ CHRC</w:t>
      </w:r>
    </w:p>
    <w:p w14:paraId="37CC5B28" w14:textId="0F56D73A" w:rsidR="004A027A" w:rsidRDefault="004A027A" w:rsidP="009D570D">
      <w:pPr>
        <w:rPr>
          <w:rFonts w:ascii="Times New Roman" w:hAnsi="Times New Roman" w:cs="Times New Roman"/>
          <w:sz w:val="20"/>
          <w:szCs w:val="20"/>
        </w:rPr>
      </w:pPr>
      <w:r>
        <w:rPr>
          <w:rFonts w:ascii="Times New Roman" w:hAnsi="Times New Roman" w:cs="Times New Roman"/>
          <w:sz w:val="20"/>
          <w:szCs w:val="20"/>
        </w:rPr>
        <w:t xml:space="preserve">-Con Q of </w:t>
      </w:r>
      <w:r w:rsidRPr="009E2521">
        <w:rPr>
          <w:rFonts w:ascii="Times New Roman" w:hAnsi="Times New Roman" w:cs="Times New Roman"/>
          <w:b/>
          <w:sz w:val="20"/>
          <w:szCs w:val="20"/>
        </w:rPr>
        <w:t>home statute</w:t>
      </w:r>
      <w:r>
        <w:rPr>
          <w:rFonts w:ascii="Times New Roman" w:hAnsi="Times New Roman" w:cs="Times New Roman"/>
          <w:sz w:val="20"/>
          <w:szCs w:val="20"/>
        </w:rPr>
        <w:t xml:space="preserve"> (</w:t>
      </w:r>
      <w:r>
        <w:rPr>
          <w:rFonts w:ascii="Times New Roman" w:hAnsi="Times New Roman" w:cs="Times New Roman"/>
          <w:i/>
          <w:sz w:val="20"/>
          <w:szCs w:val="20"/>
        </w:rPr>
        <w:t>CHRA</w:t>
      </w:r>
      <w:r w:rsidR="009E2521">
        <w:rPr>
          <w:rFonts w:ascii="Times New Roman" w:hAnsi="Times New Roman" w:cs="Times New Roman"/>
          <w:sz w:val="20"/>
          <w:szCs w:val="20"/>
        </w:rPr>
        <w:t>) – W</w:t>
      </w:r>
      <w:r>
        <w:rPr>
          <w:rFonts w:ascii="Times New Roman" w:hAnsi="Times New Roman" w:cs="Times New Roman"/>
          <w:sz w:val="20"/>
          <w:szCs w:val="20"/>
        </w:rPr>
        <w:t xml:space="preserve">ho should </w:t>
      </w:r>
      <w:r w:rsidRPr="00AC01C6">
        <w:rPr>
          <w:rFonts w:ascii="Times New Roman" w:hAnsi="Times New Roman" w:cs="Times New Roman"/>
          <w:b/>
          <w:sz w:val="20"/>
          <w:szCs w:val="20"/>
        </w:rPr>
        <w:t>consider its constitutionality</w:t>
      </w:r>
      <w:r>
        <w:rPr>
          <w:rFonts w:ascii="Times New Roman" w:hAnsi="Times New Roman" w:cs="Times New Roman"/>
          <w:sz w:val="20"/>
          <w:szCs w:val="20"/>
        </w:rPr>
        <w:t>? CHRT or are they incompetent?</w:t>
      </w:r>
    </w:p>
    <w:p w14:paraId="427DA57B" w14:textId="39320763" w:rsidR="00D86D4B" w:rsidRDefault="00D86D4B" w:rsidP="009D570D">
      <w:pPr>
        <w:rPr>
          <w:rFonts w:ascii="Times New Roman" w:hAnsi="Times New Roman" w:cs="Times New Roman"/>
          <w:sz w:val="20"/>
          <w:szCs w:val="20"/>
        </w:rPr>
      </w:pPr>
      <w:r>
        <w:rPr>
          <w:rFonts w:ascii="Times New Roman" w:hAnsi="Times New Roman" w:cs="Times New Roman"/>
          <w:sz w:val="20"/>
          <w:szCs w:val="20"/>
        </w:rPr>
        <w:t>-</w:t>
      </w:r>
      <w:r w:rsidRPr="00AC01C6">
        <w:rPr>
          <w:rFonts w:ascii="Times New Roman" w:hAnsi="Times New Roman" w:cs="Times New Roman"/>
          <w:sz w:val="20"/>
          <w:szCs w:val="20"/>
          <w:u w:val="single"/>
        </w:rPr>
        <w:t>Lamer</w:t>
      </w:r>
      <w:r>
        <w:rPr>
          <w:rFonts w:ascii="Times New Roman" w:hAnsi="Times New Roman" w:cs="Times New Roman"/>
          <w:sz w:val="20"/>
          <w:szCs w:val="20"/>
        </w:rPr>
        <w:t xml:space="preserve">: </w:t>
      </w:r>
      <w:r w:rsidR="007B089B">
        <w:rPr>
          <w:rFonts w:ascii="Times New Roman" w:hAnsi="Times New Roman" w:cs="Times New Roman"/>
          <w:sz w:val="20"/>
          <w:szCs w:val="20"/>
        </w:rPr>
        <w:t>“</w:t>
      </w:r>
      <w:r>
        <w:rPr>
          <w:rFonts w:ascii="Times New Roman" w:hAnsi="Times New Roman" w:cs="Times New Roman"/>
          <w:sz w:val="20"/>
          <w:szCs w:val="20"/>
        </w:rPr>
        <w:t>Mere creatures of legislature</w:t>
      </w:r>
      <w:r w:rsidR="007B089B">
        <w:rPr>
          <w:rFonts w:ascii="Times New Roman" w:hAnsi="Times New Roman" w:cs="Times New Roman"/>
          <w:sz w:val="20"/>
          <w:szCs w:val="20"/>
        </w:rPr>
        <w:t>”</w:t>
      </w:r>
      <w:r>
        <w:rPr>
          <w:rFonts w:ascii="Times New Roman" w:hAnsi="Times New Roman" w:cs="Times New Roman"/>
          <w:sz w:val="20"/>
          <w:szCs w:val="20"/>
        </w:rPr>
        <w:t xml:space="preserve">, whose members usually serve </w:t>
      </w:r>
      <w:r w:rsidRPr="00AC01C6">
        <w:rPr>
          <w:rFonts w:ascii="Times New Roman" w:hAnsi="Times New Roman" w:cs="Times New Roman"/>
          <w:i/>
          <w:sz w:val="20"/>
          <w:szCs w:val="20"/>
        </w:rPr>
        <w:t>at pleasure</w:t>
      </w:r>
      <w:r>
        <w:rPr>
          <w:rFonts w:ascii="Times New Roman" w:hAnsi="Times New Roman" w:cs="Times New Roman"/>
          <w:sz w:val="20"/>
          <w:szCs w:val="20"/>
        </w:rPr>
        <w:t xml:space="preserve"> of gov, whose dcns may at times be properly gov’d by g’lines est’d by Exec, are NOT suited to task of interpreting </w:t>
      </w:r>
      <w:r>
        <w:rPr>
          <w:rFonts w:ascii="Times New Roman" w:hAnsi="Times New Roman" w:cs="Times New Roman"/>
          <w:i/>
          <w:sz w:val="20"/>
          <w:szCs w:val="20"/>
        </w:rPr>
        <w:t>Charter</w:t>
      </w:r>
    </w:p>
    <w:p w14:paraId="01DE7CCA" w14:textId="7B503A91" w:rsidR="004A027A" w:rsidRDefault="004A027A" w:rsidP="009D570D">
      <w:pPr>
        <w:rPr>
          <w:rFonts w:ascii="Times New Roman" w:hAnsi="Times New Roman" w:cs="Times New Roman"/>
          <w:sz w:val="20"/>
          <w:szCs w:val="20"/>
        </w:rPr>
      </w:pPr>
      <w:r>
        <w:rPr>
          <w:rFonts w:ascii="Times New Roman" w:hAnsi="Times New Roman" w:cs="Times New Roman"/>
          <w:sz w:val="20"/>
          <w:szCs w:val="20"/>
        </w:rPr>
        <w:t>-</w:t>
      </w:r>
      <w:r w:rsidR="002023F4" w:rsidRPr="00F5670C">
        <w:rPr>
          <w:rFonts w:ascii="Times New Roman" w:hAnsi="Times New Roman" w:cs="Times New Roman"/>
          <w:sz w:val="20"/>
          <w:szCs w:val="20"/>
          <w:u w:val="single"/>
        </w:rPr>
        <w:t>La Forest</w:t>
      </w:r>
      <w:r>
        <w:rPr>
          <w:rFonts w:ascii="Times New Roman" w:hAnsi="Times New Roman" w:cs="Times New Roman"/>
          <w:b/>
          <w:sz w:val="20"/>
          <w:szCs w:val="20"/>
        </w:rPr>
        <w:t xml:space="preserve"> </w:t>
      </w:r>
      <w:r>
        <w:rPr>
          <w:rFonts w:ascii="Times New Roman" w:hAnsi="Times New Roman" w:cs="Times New Roman"/>
          <w:sz w:val="20"/>
          <w:szCs w:val="20"/>
        </w:rPr>
        <w:t>(majority</w:t>
      </w:r>
      <w:r w:rsidR="00D86D4B">
        <w:rPr>
          <w:rFonts w:ascii="Times New Roman" w:hAnsi="Times New Roman" w:cs="Times New Roman"/>
          <w:sz w:val="20"/>
          <w:szCs w:val="20"/>
        </w:rPr>
        <w:t>; middle ground</w:t>
      </w:r>
      <w:r>
        <w:rPr>
          <w:rFonts w:ascii="Times New Roman" w:hAnsi="Times New Roman" w:cs="Times New Roman"/>
          <w:sz w:val="20"/>
          <w:szCs w:val="20"/>
        </w:rPr>
        <w:t xml:space="preserve">): </w:t>
      </w:r>
      <w:r w:rsidRPr="009E2521">
        <w:rPr>
          <w:rFonts w:ascii="Times New Roman" w:hAnsi="Times New Roman" w:cs="Times New Roman"/>
          <w:b/>
          <w:sz w:val="20"/>
          <w:szCs w:val="20"/>
        </w:rPr>
        <w:t xml:space="preserve">AT’s </w:t>
      </w:r>
      <w:r w:rsidR="00D86D4B" w:rsidRPr="009E2521">
        <w:rPr>
          <w:rFonts w:ascii="Times New Roman" w:hAnsi="Times New Roman" w:cs="Times New Roman"/>
          <w:b/>
          <w:sz w:val="20"/>
          <w:szCs w:val="20"/>
        </w:rPr>
        <w:t>ES</w:t>
      </w:r>
      <w:r w:rsidRPr="009E2521">
        <w:rPr>
          <w:rFonts w:ascii="Times New Roman" w:hAnsi="Times New Roman" w:cs="Times New Roman"/>
          <w:b/>
          <w:sz w:val="20"/>
          <w:szCs w:val="20"/>
        </w:rPr>
        <w:t xml:space="preserve"> must explicitly or implicitly grant jurisdiction to interpret/apply </w:t>
      </w:r>
      <w:r w:rsidRPr="009E2521">
        <w:rPr>
          <w:rFonts w:ascii="Times New Roman" w:hAnsi="Times New Roman" w:cs="Times New Roman"/>
          <w:b/>
          <w:i/>
          <w:sz w:val="20"/>
          <w:szCs w:val="20"/>
        </w:rPr>
        <w:t>Charter</w:t>
      </w:r>
    </w:p>
    <w:p w14:paraId="453B4A4E" w14:textId="77777777" w:rsidR="007B089B" w:rsidRDefault="002023F4" w:rsidP="009D570D">
      <w:pPr>
        <w:rPr>
          <w:rFonts w:ascii="Times New Roman" w:hAnsi="Times New Roman" w:cs="Times New Roman"/>
          <w:sz w:val="20"/>
          <w:szCs w:val="20"/>
        </w:rPr>
      </w:pPr>
      <w:r>
        <w:rPr>
          <w:rFonts w:ascii="Times New Roman" w:hAnsi="Times New Roman" w:cs="Times New Roman"/>
          <w:sz w:val="20"/>
          <w:szCs w:val="20"/>
        </w:rPr>
        <w:t>-</w:t>
      </w:r>
      <w:r w:rsidRPr="00F5670C">
        <w:rPr>
          <w:rFonts w:ascii="Times New Roman" w:hAnsi="Times New Roman" w:cs="Times New Roman"/>
          <w:sz w:val="20"/>
          <w:szCs w:val="20"/>
          <w:u w:val="single"/>
        </w:rPr>
        <w:t>McLachlin/L’H-D</w:t>
      </w:r>
      <w:r>
        <w:rPr>
          <w:rFonts w:ascii="Times New Roman" w:hAnsi="Times New Roman" w:cs="Times New Roman"/>
          <w:sz w:val="20"/>
          <w:szCs w:val="20"/>
        </w:rPr>
        <w:t xml:space="preserve"> (</w:t>
      </w:r>
      <w:r w:rsidRPr="009E2521">
        <w:rPr>
          <w:rFonts w:ascii="Times New Roman" w:hAnsi="Times New Roman" w:cs="Times New Roman"/>
          <w:color w:val="FF0000"/>
          <w:sz w:val="20"/>
          <w:szCs w:val="20"/>
        </w:rPr>
        <w:t>dissenting</w:t>
      </w:r>
      <w:r>
        <w:rPr>
          <w:rFonts w:ascii="Times New Roman" w:hAnsi="Times New Roman" w:cs="Times New Roman"/>
          <w:sz w:val="20"/>
          <w:szCs w:val="20"/>
        </w:rPr>
        <w:t xml:space="preserve">): </w:t>
      </w:r>
      <w:r w:rsidRPr="009E2521">
        <w:rPr>
          <w:rFonts w:ascii="Times New Roman" w:hAnsi="Times New Roman" w:cs="Times New Roman"/>
          <w:i/>
          <w:color w:val="FF0000"/>
          <w:sz w:val="20"/>
          <w:szCs w:val="20"/>
        </w:rPr>
        <w:t>Charter</w:t>
      </w:r>
      <w:r w:rsidRPr="009E2521">
        <w:rPr>
          <w:rFonts w:ascii="Times New Roman" w:hAnsi="Times New Roman" w:cs="Times New Roman"/>
          <w:color w:val="FF0000"/>
          <w:sz w:val="20"/>
          <w:szCs w:val="20"/>
        </w:rPr>
        <w:t xml:space="preserve"> </w:t>
      </w:r>
      <w:r w:rsidR="009E2521" w:rsidRPr="009E2521">
        <w:rPr>
          <w:rFonts w:ascii="Times New Roman" w:hAnsi="Times New Roman" w:cs="Times New Roman"/>
          <w:color w:val="FF0000"/>
          <w:sz w:val="20"/>
          <w:szCs w:val="20"/>
        </w:rPr>
        <w:t xml:space="preserve">is not some holy grail, it </w:t>
      </w:r>
      <w:r w:rsidRPr="009E2521">
        <w:rPr>
          <w:rFonts w:ascii="Times New Roman" w:hAnsi="Times New Roman" w:cs="Times New Roman"/>
          <w:color w:val="FF0000"/>
          <w:sz w:val="20"/>
          <w:szCs w:val="20"/>
        </w:rPr>
        <w:t>belongs to the people</w:t>
      </w:r>
      <w:r>
        <w:rPr>
          <w:rFonts w:ascii="Times New Roman" w:hAnsi="Times New Roman" w:cs="Times New Roman"/>
          <w:sz w:val="20"/>
          <w:szCs w:val="20"/>
        </w:rPr>
        <w:t>; more have rts determined by ATs than by courts; for Charter to be meaningful, must find expression in dcns of ATs</w:t>
      </w:r>
    </w:p>
    <w:p w14:paraId="752163D7" w14:textId="2555D49A" w:rsidR="002023F4" w:rsidRPr="00F5670C" w:rsidRDefault="007B089B" w:rsidP="009D570D">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I</w:t>
      </w:r>
      <w:r w:rsidR="002023F4" w:rsidRPr="00F5670C">
        <w:rPr>
          <w:rFonts w:ascii="Times New Roman" w:hAnsi="Times New Roman" w:cs="Times New Roman"/>
          <w:b/>
          <w:sz w:val="20"/>
          <w:szCs w:val="20"/>
        </w:rPr>
        <w:t>f legislature conferred AT power to decide Qs of law, must extend to Charter and</w:t>
      </w:r>
      <w:r w:rsidR="00EC3EAD" w:rsidRPr="00F5670C">
        <w:rPr>
          <w:rFonts w:ascii="Times New Roman" w:hAnsi="Times New Roman" w:cs="Times New Roman"/>
          <w:b/>
          <w:sz w:val="20"/>
          <w:szCs w:val="20"/>
        </w:rPr>
        <w:t xml:space="preserve"> to Q of Con validity of its ES</w:t>
      </w:r>
    </w:p>
    <w:p w14:paraId="5328C875" w14:textId="465A7F75" w:rsidR="002023F4" w:rsidRDefault="002023F4" w:rsidP="0041279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Note: </w:t>
      </w:r>
      <w:r w:rsidRPr="009E2521">
        <w:rPr>
          <w:rFonts w:ascii="Times New Roman" w:hAnsi="Times New Roman" w:cs="Times New Roman"/>
          <w:color w:val="FF0000"/>
          <w:sz w:val="20"/>
          <w:szCs w:val="20"/>
        </w:rPr>
        <w:t xml:space="preserve">Dissent </w:t>
      </w:r>
      <w:r>
        <w:rPr>
          <w:rFonts w:ascii="Times New Roman" w:hAnsi="Times New Roman" w:cs="Times New Roman"/>
          <w:sz w:val="20"/>
          <w:szCs w:val="20"/>
        </w:rPr>
        <w:t xml:space="preserve">adopted in </w:t>
      </w:r>
      <w:r w:rsidRPr="002023F4">
        <w:rPr>
          <w:rFonts w:ascii="Times New Roman" w:hAnsi="Times New Roman" w:cs="Times New Roman"/>
          <w:i/>
          <w:color w:val="800000"/>
          <w:sz w:val="20"/>
          <w:szCs w:val="20"/>
        </w:rPr>
        <w:t>Martin</w:t>
      </w:r>
    </w:p>
    <w:p w14:paraId="206B04DD" w14:textId="5ADE0F34" w:rsidR="00EC3EAD" w:rsidRDefault="002023F4" w:rsidP="00412798">
      <w:pPr>
        <w:pStyle w:val="ListParagraph"/>
        <w:numPr>
          <w:ilvl w:val="0"/>
          <w:numId w:val="7"/>
        </w:numPr>
        <w:rPr>
          <w:rFonts w:ascii="Times New Roman" w:hAnsi="Times New Roman" w:cs="Times New Roman"/>
          <w:sz w:val="20"/>
          <w:szCs w:val="20"/>
        </w:rPr>
      </w:pPr>
      <w:r w:rsidRPr="00F5670C">
        <w:rPr>
          <w:rFonts w:ascii="Times New Roman" w:hAnsi="Times New Roman" w:cs="Times New Roman"/>
          <w:b/>
          <w:sz w:val="20"/>
          <w:szCs w:val="20"/>
        </w:rPr>
        <w:t xml:space="preserve">BC </w:t>
      </w:r>
      <w:r w:rsidRPr="00F5670C">
        <w:rPr>
          <w:rFonts w:ascii="Times New Roman" w:hAnsi="Times New Roman" w:cs="Times New Roman"/>
          <w:b/>
          <w:i/>
          <w:color w:val="3366FF"/>
          <w:sz w:val="20"/>
          <w:szCs w:val="20"/>
        </w:rPr>
        <w:t>ATA</w:t>
      </w:r>
      <w:r w:rsidRPr="006F16CC">
        <w:rPr>
          <w:rFonts w:ascii="Times New Roman" w:hAnsi="Times New Roman" w:cs="Times New Roman"/>
          <w:color w:val="3366FF"/>
          <w:sz w:val="20"/>
          <w:szCs w:val="20"/>
        </w:rPr>
        <w:t xml:space="preserve"> </w:t>
      </w:r>
      <w:r>
        <w:rPr>
          <w:rFonts w:ascii="Times New Roman" w:hAnsi="Times New Roman" w:cs="Times New Roman"/>
          <w:sz w:val="20"/>
          <w:szCs w:val="20"/>
        </w:rPr>
        <w:t xml:space="preserve">may determine </w:t>
      </w:r>
      <w:r w:rsidRPr="00F5670C">
        <w:rPr>
          <w:rFonts w:ascii="Times New Roman" w:hAnsi="Times New Roman" w:cs="Times New Roman"/>
          <w:b/>
          <w:sz w:val="20"/>
          <w:szCs w:val="20"/>
        </w:rPr>
        <w:t>AT’</w:t>
      </w:r>
      <w:r w:rsidR="00EC3EAD" w:rsidRPr="00F5670C">
        <w:rPr>
          <w:rFonts w:ascii="Times New Roman" w:hAnsi="Times New Roman" w:cs="Times New Roman"/>
          <w:b/>
          <w:sz w:val="20"/>
          <w:szCs w:val="20"/>
        </w:rPr>
        <w:t>s jurisd over Con Qs</w:t>
      </w:r>
      <w:r w:rsidR="00EC3EAD">
        <w:rPr>
          <w:rFonts w:ascii="Times New Roman" w:hAnsi="Times New Roman" w:cs="Times New Roman"/>
          <w:sz w:val="20"/>
          <w:szCs w:val="20"/>
        </w:rPr>
        <w:t xml:space="preserve"> (</w:t>
      </w:r>
      <w:r w:rsidR="00EC3EAD" w:rsidRPr="006F16CC">
        <w:rPr>
          <w:rFonts w:ascii="Times New Roman" w:hAnsi="Times New Roman" w:cs="Times New Roman"/>
          <w:color w:val="3366FF"/>
          <w:sz w:val="20"/>
          <w:szCs w:val="20"/>
        </w:rPr>
        <w:t xml:space="preserve">s. </w:t>
      </w:r>
      <w:r w:rsidRPr="006F16CC">
        <w:rPr>
          <w:rFonts w:ascii="Times New Roman" w:hAnsi="Times New Roman" w:cs="Times New Roman"/>
          <w:color w:val="3366FF"/>
          <w:sz w:val="20"/>
          <w:szCs w:val="20"/>
        </w:rPr>
        <w:t>44</w:t>
      </w:r>
      <w:r>
        <w:rPr>
          <w:rFonts w:ascii="Times New Roman" w:hAnsi="Times New Roman" w:cs="Times New Roman"/>
          <w:sz w:val="20"/>
          <w:szCs w:val="20"/>
        </w:rPr>
        <w:t>) or Co</w:t>
      </w:r>
      <w:r w:rsidR="00EC3EAD">
        <w:rPr>
          <w:rFonts w:ascii="Times New Roman" w:hAnsi="Times New Roman" w:cs="Times New Roman"/>
          <w:sz w:val="20"/>
          <w:szCs w:val="20"/>
        </w:rPr>
        <w:t>n Qs re: Charter (</w:t>
      </w:r>
      <w:r w:rsidR="00EC3EAD" w:rsidRPr="006F16CC">
        <w:rPr>
          <w:rFonts w:ascii="Times New Roman" w:hAnsi="Times New Roman" w:cs="Times New Roman"/>
          <w:color w:val="3366FF"/>
          <w:sz w:val="20"/>
          <w:szCs w:val="20"/>
        </w:rPr>
        <w:t xml:space="preserve">s. </w:t>
      </w:r>
      <w:r w:rsidRPr="006F16CC">
        <w:rPr>
          <w:rFonts w:ascii="Times New Roman" w:hAnsi="Times New Roman" w:cs="Times New Roman"/>
          <w:color w:val="3366FF"/>
          <w:sz w:val="20"/>
          <w:szCs w:val="20"/>
        </w:rPr>
        <w:t>45</w:t>
      </w:r>
      <w:r w:rsidRPr="00EC3EAD">
        <w:rPr>
          <w:rFonts w:ascii="Times New Roman" w:hAnsi="Times New Roman" w:cs="Times New Roman"/>
          <w:sz w:val="20"/>
          <w:szCs w:val="20"/>
        </w:rPr>
        <w:t>)</w:t>
      </w:r>
      <w:r w:rsidR="00EC3EAD" w:rsidRPr="00EC3EAD">
        <w:rPr>
          <w:rFonts w:ascii="Times New Roman" w:hAnsi="Times New Roman" w:cs="Times New Roman"/>
          <w:sz w:val="20"/>
          <w:szCs w:val="20"/>
        </w:rPr>
        <w:t xml:space="preserve">; BCHRT </w:t>
      </w:r>
      <w:r w:rsidR="00EC3EAD" w:rsidRPr="00EC3EAD">
        <w:rPr>
          <w:rFonts w:ascii="Times New Roman" w:hAnsi="Times New Roman" w:cs="Times New Roman"/>
          <w:i/>
          <w:sz w:val="20"/>
          <w:szCs w:val="20"/>
        </w:rPr>
        <w:t>cannot</w:t>
      </w:r>
      <w:r w:rsidR="00EC3EAD" w:rsidRPr="00EC3EAD">
        <w:rPr>
          <w:rFonts w:ascii="Times New Roman" w:hAnsi="Times New Roman" w:cs="Times New Roman"/>
          <w:sz w:val="20"/>
          <w:szCs w:val="20"/>
        </w:rPr>
        <w:t xml:space="preserve"> consider Charter</w:t>
      </w:r>
    </w:p>
    <w:p w14:paraId="3B4460F9" w14:textId="77777777" w:rsidR="009E2521" w:rsidRPr="000A0131" w:rsidRDefault="009E2521" w:rsidP="009E2521">
      <w:pPr>
        <w:pStyle w:val="ListParagraph"/>
        <w:rPr>
          <w:rFonts w:ascii="Times New Roman" w:hAnsi="Times New Roman" w:cs="Times New Roman"/>
          <w:sz w:val="20"/>
          <w:szCs w:val="20"/>
        </w:rPr>
      </w:pPr>
    </w:p>
    <w:p w14:paraId="14821D91" w14:textId="412E141E" w:rsidR="00EC3EAD" w:rsidRPr="00EC3EAD" w:rsidRDefault="00EC3EAD" w:rsidP="00EC3EAD">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cs="Times New Roman"/>
          <w:b/>
          <w:sz w:val="20"/>
          <w:szCs w:val="20"/>
        </w:rPr>
      </w:pPr>
      <w:r>
        <w:rPr>
          <w:rFonts w:ascii="Times New Roman" w:hAnsi="Times New Roman" w:cs="Times New Roman"/>
          <w:b/>
          <w:sz w:val="20"/>
          <w:szCs w:val="20"/>
        </w:rPr>
        <w:t>REMEDIES</w:t>
      </w:r>
    </w:p>
    <w:p w14:paraId="243912D0" w14:textId="35106923" w:rsidR="00EA7D74" w:rsidRPr="00BF2414" w:rsidRDefault="00BF2414" w:rsidP="009D570D">
      <w:pPr>
        <w:rPr>
          <w:rFonts w:ascii="Times New Roman" w:hAnsi="Times New Roman" w:cs="Times New Roman"/>
          <w:sz w:val="20"/>
          <w:szCs w:val="20"/>
        </w:rPr>
      </w:pPr>
      <w:r>
        <w:rPr>
          <w:rFonts w:ascii="Times New Roman" w:hAnsi="Times New Roman" w:cs="Times New Roman"/>
          <w:sz w:val="20"/>
          <w:szCs w:val="20"/>
        </w:rPr>
        <w:t xml:space="preserve">**ATs do </w:t>
      </w:r>
      <w:r>
        <w:rPr>
          <w:rFonts w:ascii="Times New Roman" w:hAnsi="Times New Roman" w:cs="Times New Roman"/>
          <w:i/>
          <w:sz w:val="20"/>
          <w:szCs w:val="20"/>
        </w:rPr>
        <w:t>not</w:t>
      </w:r>
      <w:r>
        <w:rPr>
          <w:rFonts w:ascii="Times New Roman" w:hAnsi="Times New Roman" w:cs="Times New Roman"/>
          <w:sz w:val="20"/>
          <w:szCs w:val="20"/>
        </w:rPr>
        <w:t xml:space="preserve"> have “general jrdx” </w:t>
      </w:r>
      <w:r w:rsidRPr="00BF2414">
        <w:rPr>
          <w:rFonts w:ascii="Times New Roman" w:hAnsi="Times New Roman" w:cs="Times New Roman"/>
          <w:sz w:val="20"/>
          <w:szCs w:val="20"/>
        </w:rPr>
        <w:sym w:font="Wingdings" w:char="F0E0"/>
      </w:r>
      <w:r>
        <w:rPr>
          <w:rFonts w:ascii="Times New Roman" w:hAnsi="Times New Roman" w:cs="Times New Roman"/>
          <w:sz w:val="20"/>
          <w:szCs w:val="20"/>
        </w:rPr>
        <w:t xml:space="preserve"> cannot grant remedies unless statute lets them:</w:t>
      </w:r>
    </w:p>
    <w:p w14:paraId="0B602884" w14:textId="3FADD5EE" w:rsidR="00967558" w:rsidRDefault="00967558" w:rsidP="009D570D">
      <w:pPr>
        <w:rPr>
          <w:rFonts w:ascii="Times New Roman" w:hAnsi="Times New Roman" w:cs="Times New Roman"/>
          <w:b/>
          <w:sz w:val="20"/>
          <w:szCs w:val="20"/>
        </w:rPr>
      </w:pPr>
      <w:r>
        <w:rPr>
          <w:rFonts w:ascii="Times New Roman" w:hAnsi="Times New Roman" w:cs="Times New Roman"/>
          <w:b/>
          <w:sz w:val="20"/>
          <w:szCs w:val="20"/>
        </w:rPr>
        <w:t>**</w:t>
      </w:r>
      <w:r w:rsidRPr="000A0131">
        <w:rPr>
          <w:rFonts w:ascii="Times New Roman" w:hAnsi="Times New Roman" w:cs="Times New Roman"/>
          <w:b/>
          <w:color w:val="FF0000"/>
          <w:sz w:val="20"/>
          <w:szCs w:val="20"/>
        </w:rPr>
        <w:t>READ THE STATUTE!!</w:t>
      </w:r>
      <w:r>
        <w:rPr>
          <w:rFonts w:ascii="Times New Roman" w:hAnsi="Times New Roman" w:cs="Times New Roman"/>
          <w:b/>
          <w:sz w:val="20"/>
          <w:szCs w:val="20"/>
        </w:rPr>
        <w:t xml:space="preserve"> </w:t>
      </w:r>
      <w:r w:rsidRPr="00967558">
        <w:rPr>
          <w:rFonts w:ascii="Times New Roman" w:hAnsi="Times New Roman" w:cs="Times New Roman"/>
          <w:b/>
          <w:sz w:val="20"/>
          <w:szCs w:val="20"/>
        </w:rPr>
        <w:sym w:font="Wingdings" w:char="F0E0"/>
      </w:r>
      <w:r>
        <w:rPr>
          <w:rFonts w:ascii="Times New Roman" w:hAnsi="Times New Roman" w:cs="Times New Roman"/>
          <w:b/>
          <w:sz w:val="20"/>
          <w:szCs w:val="20"/>
        </w:rPr>
        <w:t xml:space="preserve"> </w:t>
      </w:r>
      <w:r w:rsidRPr="007C7349">
        <w:rPr>
          <w:rFonts w:ascii="Times New Roman" w:hAnsi="Times New Roman" w:cs="Times New Roman"/>
          <w:b/>
          <w:sz w:val="20"/>
          <w:szCs w:val="20"/>
          <w:highlight w:val="yellow"/>
        </w:rPr>
        <w:t>Enabling Statute</w:t>
      </w:r>
      <w:r>
        <w:rPr>
          <w:rFonts w:ascii="Times New Roman" w:hAnsi="Times New Roman" w:cs="Times New Roman"/>
          <w:b/>
          <w:sz w:val="20"/>
          <w:szCs w:val="20"/>
        </w:rPr>
        <w:t xml:space="preserve"> </w:t>
      </w:r>
      <w:r w:rsidRPr="00967558">
        <w:rPr>
          <w:rFonts w:ascii="Times New Roman" w:hAnsi="Times New Roman" w:cs="Times New Roman"/>
          <w:sz w:val="20"/>
          <w:szCs w:val="20"/>
        </w:rPr>
        <w:t>sets out</w:t>
      </w:r>
      <w:r>
        <w:rPr>
          <w:rFonts w:ascii="Times New Roman" w:hAnsi="Times New Roman" w:cs="Times New Roman"/>
          <w:b/>
          <w:sz w:val="20"/>
          <w:szCs w:val="20"/>
        </w:rPr>
        <w:t>:</w:t>
      </w:r>
    </w:p>
    <w:p w14:paraId="44A66156" w14:textId="0B51402A" w:rsidR="00EC3EAD" w:rsidRPr="00765B8C" w:rsidRDefault="00967558" w:rsidP="00412798">
      <w:pPr>
        <w:pStyle w:val="ListParagraph"/>
        <w:numPr>
          <w:ilvl w:val="0"/>
          <w:numId w:val="8"/>
        </w:numPr>
        <w:rPr>
          <w:rFonts w:ascii="Times New Roman" w:hAnsi="Times New Roman" w:cs="Times New Roman"/>
          <w:color w:val="800000"/>
          <w:sz w:val="20"/>
          <w:szCs w:val="20"/>
        </w:rPr>
      </w:pPr>
      <w:r w:rsidRPr="007C7349">
        <w:rPr>
          <w:rFonts w:ascii="Times New Roman" w:hAnsi="Times New Roman" w:cs="Times New Roman"/>
          <w:b/>
          <w:sz w:val="20"/>
          <w:szCs w:val="20"/>
          <w:highlight w:val="cyan"/>
        </w:rPr>
        <w:t>Remedies</w:t>
      </w:r>
      <w:r w:rsidRPr="00967558">
        <w:rPr>
          <w:rFonts w:ascii="Times New Roman" w:hAnsi="Times New Roman" w:cs="Times New Roman"/>
          <w:sz w:val="20"/>
          <w:szCs w:val="20"/>
        </w:rPr>
        <w:t xml:space="preserve"> w/in jurisdiction of AT </w:t>
      </w:r>
      <w:r w:rsidRPr="007B089B">
        <w:rPr>
          <w:rFonts w:ascii="Times New Roman" w:hAnsi="Times New Roman" w:cs="Times New Roman"/>
          <w:i/>
          <w:sz w:val="20"/>
          <w:szCs w:val="20"/>
        </w:rPr>
        <w:t>explicitly</w:t>
      </w:r>
      <w:r w:rsidRPr="00967558">
        <w:rPr>
          <w:rFonts w:ascii="Times New Roman" w:hAnsi="Times New Roman" w:cs="Times New Roman"/>
          <w:sz w:val="20"/>
          <w:szCs w:val="20"/>
        </w:rPr>
        <w:t xml:space="preserve"> or </w:t>
      </w:r>
      <w:r w:rsidRPr="007B089B">
        <w:rPr>
          <w:rFonts w:ascii="Times New Roman" w:hAnsi="Times New Roman" w:cs="Times New Roman"/>
          <w:i/>
          <w:sz w:val="20"/>
          <w:szCs w:val="20"/>
        </w:rPr>
        <w:t>implicitly</w:t>
      </w:r>
      <w:r w:rsidR="00C8188F">
        <w:rPr>
          <w:rFonts w:ascii="Times New Roman" w:hAnsi="Times New Roman" w:cs="Times New Roman"/>
          <w:sz w:val="20"/>
          <w:szCs w:val="20"/>
        </w:rPr>
        <w:t>; AT outside its jrdx if it crafts rem beyond scope set by its ES</w:t>
      </w:r>
    </w:p>
    <w:p w14:paraId="4409F480" w14:textId="0B69B65F" w:rsidR="00765B8C" w:rsidRPr="00765B8C" w:rsidRDefault="00765B8C" w:rsidP="00412798">
      <w:pPr>
        <w:pStyle w:val="ListParagraph"/>
        <w:numPr>
          <w:ilvl w:val="1"/>
          <w:numId w:val="8"/>
        </w:numPr>
        <w:rPr>
          <w:rFonts w:ascii="Times New Roman" w:hAnsi="Times New Roman" w:cs="Times New Roman"/>
          <w:color w:val="800000"/>
          <w:sz w:val="20"/>
          <w:szCs w:val="20"/>
        </w:rPr>
      </w:pPr>
      <w:r w:rsidRPr="00987D9B">
        <w:rPr>
          <w:rFonts w:ascii="Times New Roman" w:hAnsi="Times New Roman" w:cs="Times New Roman"/>
          <w:b/>
          <w:sz w:val="20"/>
          <w:szCs w:val="20"/>
          <w:u w:val="single"/>
        </w:rPr>
        <w:t>Admin</w:t>
      </w:r>
      <w:r>
        <w:rPr>
          <w:rFonts w:ascii="Times New Roman" w:hAnsi="Times New Roman" w:cs="Times New Roman"/>
          <w:sz w:val="20"/>
          <w:szCs w:val="20"/>
        </w:rPr>
        <w:t xml:space="preserve">: AT may be able to make </w:t>
      </w:r>
      <w:r>
        <w:rPr>
          <w:rFonts w:ascii="Times New Roman" w:hAnsi="Times New Roman" w:cs="Times New Roman"/>
          <w:b/>
          <w:sz w:val="20"/>
          <w:szCs w:val="20"/>
        </w:rPr>
        <w:t>declaratory order</w:t>
      </w:r>
      <w:r>
        <w:rPr>
          <w:rFonts w:ascii="Times New Roman" w:hAnsi="Times New Roman" w:cs="Times New Roman"/>
          <w:sz w:val="20"/>
          <w:szCs w:val="20"/>
        </w:rPr>
        <w:t xml:space="preserve"> for enforcement of oblig/duty, </w:t>
      </w:r>
      <w:r w:rsidRPr="007B089B">
        <w:rPr>
          <w:rFonts w:ascii="Times New Roman" w:hAnsi="Times New Roman" w:cs="Times New Roman"/>
          <w:b/>
          <w:sz w:val="20"/>
          <w:szCs w:val="20"/>
        </w:rPr>
        <w:t>mandamus</w:t>
      </w:r>
      <w:r>
        <w:rPr>
          <w:rFonts w:ascii="Times New Roman" w:hAnsi="Times New Roman" w:cs="Times New Roman"/>
          <w:sz w:val="20"/>
          <w:szCs w:val="20"/>
        </w:rPr>
        <w:t xml:space="preserve">, </w:t>
      </w:r>
      <w:r w:rsidRPr="007B089B">
        <w:rPr>
          <w:rFonts w:ascii="Times New Roman" w:hAnsi="Times New Roman" w:cs="Times New Roman"/>
          <w:b/>
          <w:sz w:val="20"/>
          <w:szCs w:val="20"/>
        </w:rPr>
        <w:t>quo warranto</w:t>
      </w:r>
      <w:r>
        <w:rPr>
          <w:rFonts w:ascii="Times New Roman" w:hAnsi="Times New Roman" w:cs="Times New Roman"/>
          <w:sz w:val="20"/>
          <w:szCs w:val="20"/>
        </w:rPr>
        <w:t xml:space="preserve">, ongoing seizing, internal </w:t>
      </w:r>
      <w:r w:rsidRPr="007B089B">
        <w:rPr>
          <w:rFonts w:ascii="Times New Roman" w:hAnsi="Times New Roman" w:cs="Times New Roman"/>
          <w:b/>
          <w:sz w:val="20"/>
          <w:szCs w:val="20"/>
        </w:rPr>
        <w:t>appeal</w:t>
      </w:r>
      <w:r w:rsidR="007C7349">
        <w:rPr>
          <w:rFonts w:ascii="Times New Roman" w:hAnsi="Times New Roman" w:cs="Times New Roman"/>
          <w:sz w:val="20"/>
          <w:szCs w:val="20"/>
        </w:rPr>
        <w:t>,</w:t>
      </w:r>
      <w:r>
        <w:rPr>
          <w:rFonts w:ascii="Times New Roman" w:hAnsi="Times New Roman" w:cs="Times New Roman"/>
          <w:sz w:val="20"/>
          <w:szCs w:val="20"/>
        </w:rPr>
        <w:t xml:space="preserve"> </w:t>
      </w:r>
      <w:r w:rsidR="007B089B" w:rsidRPr="007B089B">
        <w:rPr>
          <w:rFonts w:ascii="Times New Roman" w:hAnsi="Times New Roman" w:cs="Times New Roman"/>
          <w:b/>
          <w:sz w:val="20"/>
          <w:szCs w:val="20"/>
        </w:rPr>
        <w:t>certiorari</w:t>
      </w:r>
      <w:r w:rsidR="007C7349">
        <w:rPr>
          <w:rFonts w:ascii="Times New Roman" w:hAnsi="Times New Roman" w:cs="Times New Roman"/>
          <w:sz w:val="20"/>
          <w:szCs w:val="20"/>
        </w:rPr>
        <w:t xml:space="preserve"> (quash),</w:t>
      </w:r>
      <w:r w:rsidR="007B089B" w:rsidRPr="007B089B">
        <w:rPr>
          <w:rFonts w:ascii="Times New Roman" w:hAnsi="Times New Roman" w:cs="Times New Roman"/>
          <w:sz w:val="20"/>
          <w:szCs w:val="20"/>
        </w:rPr>
        <w:t xml:space="preserve"> send</w:t>
      </w:r>
      <w:r w:rsidR="007B089B">
        <w:rPr>
          <w:rFonts w:ascii="Times New Roman" w:hAnsi="Times New Roman" w:cs="Times New Roman"/>
          <w:sz w:val="20"/>
          <w:szCs w:val="20"/>
        </w:rPr>
        <w:t xml:space="preserve"> back </w:t>
      </w:r>
      <w:r>
        <w:rPr>
          <w:rFonts w:ascii="Times New Roman" w:hAnsi="Times New Roman" w:cs="Times New Roman"/>
          <w:sz w:val="20"/>
          <w:szCs w:val="20"/>
        </w:rPr>
        <w:t>f</w:t>
      </w:r>
      <w:r w:rsidR="007C7349">
        <w:rPr>
          <w:rFonts w:ascii="Times New Roman" w:hAnsi="Times New Roman" w:cs="Times New Roman"/>
          <w:sz w:val="20"/>
          <w:szCs w:val="20"/>
        </w:rPr>
        <w:t>or reconsid (w/ diff</w:t>
      </w:r>
      <w:r>
        <w:rPr>
          <w:rFonts w:ascii="Times New Roman" w:hAnsi="Times New Roman" w:cs="Times New Roman"/>
          <w:sz w:val="20"/>
          <w:szCs w:val="20"/>
        </w:rPr>
        <w:t xml:space="preserve"> panel if indep issue)</w:t>
      </w:r>
    </w:p>
    <w:p w14:paraId="3FB2E7FA" w14:textId="70420A2B" w:rsidR="00765B8C" w:rsidRPr="00987D9B" w:rsidRDefault="00765B8C" w:rsidP="00412798">
      <w:pPr>
        <w:pStyle w:val="ListParagraph"/>
        <w:numPr>
          <w:ilvl w:val="1"/>
          <w:numId w:val="8"/>
        </w:numPr>
        <w:rPr>
          <w:rFonts w:ascii="Times New Roman" w:hAnsi="Times New Roman" w:cs="Times New Roman"/>
          <w:color w:val="3366FF"/>
          <w:sz w:val="20"/>
          <w:szCs w:val="20"/>
        </w:rPr>
      </w:pPr>
      <w:r w:rsidRPr="00987D9B">
        <w:rPr>
          <w:rFonts w:ascii="Times New Roman" w:hAnsi="Times New Roman" w:cs="Times New Roman"/>
          <w:b/>
          <w:sz w:val="20"/>
          <w:szCs w:val="20"/>
          <w:u w:val="single"/>
        </w:rPr>
        <w:t>Con</w:t>
      </w:r>
      <w:r>
        <w:rPr>
          <w:rFonts w:ascii="Times New Roman" w:hAnsi="Times New Roman" w:cs="Times New Roman"/>
          <w:sz w:val="20"/>
          <w:szCs w:val="20"/>
        </w:rPr>
        <w:t xml:space="preserve">: AT may </w:t>
      </w:r>
      <w:r w:rsidRPr="00987D9B">
        <w:rPr>
          <w:rFonts w:ascii="Times New Roman" w:hAnsi="Times New Roman" w:cs="Times New Roman"/>
          <w:b/>
          <w:sz w:val="20"/>
          <w:szCs w:val="20"/>
        </w:rPr>
        <w:t>refuse to apply provisions</w:t>
      </w:r>
      <w:r>
        <w:rPr>
          <w:rFonts w:ascii="Times New Roman" w:hAnsi="Times New Roman" w:cs="Times New Roman"/>
          <w:sz w:val="20"/>
          <w:szCs w:val="20"/>
        </w:rPr>
        <w:t xml:space="preserve"> in ES by virtue of </w:t>
      </w:r>
      <w:r w:rsidRPr="00987D9B">
        <w:rPr>
          <w:rFonts w:ascii="Times New Roman" w:hAnsi="Times New Roman" w:cs="Times New Roman"/>
          <w:b/>
          <w:color w:val="3366FF"/>
          <w:sz w:val="20"/>
          <w:szCs w:val="20"/>
        </w:rPr>
        <w:t>s. 52</w:t>
      </w:r>
      <w:r>
        <w:rPr>
          <w:rFonts w:ascii="Times New Roman" w:hAnsi="Times New Roman" w:cs="Times New Roman"/>
          <w:sz w:val="20"/>
          <w:szCs w:val="20"/>
        </w:rPr>
        <w:t xml:space="preserve"> (non-app of law inconsistent w/ Con) or award just/equitable remedies under </w:t>
      </w:r>
      <w:r w:rsidRPr="00987D9B">
        <w:rPr>
          <w:rFonts w:ascii="Times New Roman" w:hAnsi="Times New Roman" w:cs="Times New Roman"/>
          <w:b/>
          <w:color w:val="3366FF"/>
          <w:sz w:val="20"/>
          <w:szCs w:val="20"/>
        </w:rPr>
        <w:t>s. 24(1)</w:t>
      </w:r>
    </w:p>
    <w:p w14:paraId="6438C09C" w14:textId="048DF3A7" w:rsidR="00765B8C" w:rsidRPr="00765B8C" w:rsidRDefault="00765B8C" w:rsidP="00412798">
      <w:pPr>
        <w:pStyle w:val="ListParagraph"/>
        <w:numPr>
          <w:ilvl w:val="1"/>
          <w:numId w:val="8"/>
        </w:numPr>
        <w:rPr>
          <w:rFonts w:ascii="Times New Roman" w:hAnsi="Times New Roman" w:cs="Times New Roman"/>
          <w:color w:val="800000"/>
          <w:sz w:val="20"/>
          <w:szCs w:val="20"/>
        </w:rPr>
      </w:pPr>
      <w:r w:rsidRPr="00987D9B">
        <w:rPr>
          <w:rFonts w:ascii="Times New Roman" w:hAnsi="Times New Roman" w:cs="Times New Roman"/>
          <w:b/>
          <w:sz w:val="20"/>
          <w:szCs w:val="20"/>
          <w:u w:val="single"/>
        </w:rPr>
        <w:t>Civil</w:t>
      </w:r>
      <w:r>
        <w:rPr>
          <w:rFonts w:ascii="Times New Roman" w:hAnsi="Times New Roman" w:cs="Times New Roman"/>
          <w:sz w:val="20"/>
          <w:szCs w:val="20"/>
        </w:rPr>
        <w:t xml:space="preserve">: AT may order costs, compensation, </w:t>
      </w:r>
      <w:r w:rsidRPr="00987D9B">
        <w:rPr>
          <w:rFonts w:ascii="Times New Roman" w:hAnsi="Times New Roman" w:cs="Times New Roman"/>
          <w:b/>
          <w:sz w:val="20"/>
          <w:szCs w:val="20"/>
        </w:rPr>
        <w:t>damages</w:t>
      </w:r>
      <w:r>
        <w:rPr>
          <w:rFonts w:ascii="Times New Roman" w:hAnsi="Times New Roman" w:cs="Times New Roman"/>
          <w:sz w:val="20"/>
          <w:szCs w:val="20"/>
        </w:rPr>
        <w:t>, fines, or restitution</w:t>
      </w:r>
    </w:p>
    <w:p w14:paraId="2DCE67F4" w14:textId="0D760AEE" w:rsidR="00765B8C" w:rsidRPr="00967558" w:rsidRDefault="00765B8C" w:rsidP="00412798">
      <w:pPr>
        <w:pStyle w:val="ListParagraph"/>
        <w:numPr>
          <w:ilvl w:val="1"/>
          <w:numId w:val="8"/>
        </w:numPr>
        <w:rPr>
          <w:rFonts w:ascii="Times New Roman" w:hAnsi="Times New Roman" w:cs="Times New Roman"/>
          <w:color w:val="800000"/>
          <w:sz w:val="20"/>
          <w:szCs w:val="20"/>
        </w:rPr>
      </w:pPr>
      <w:r w:rsidRPr="00987D9B">
        <w:rPr>
          <w:rFonts w:ascii="Times New Roman" w:hAnsi="Times New Roman" w:cs="Times New Roman"/>
          <w:b/>
          <w:sz w:val="20"/>
          <w:szCs w:val="20"/>
          <w:u w:val="single"/>
        </w:rPr>
        <w:t>Non-legal</w:t>
      </w:r>
      <w:r>
        <w:rPr>
          <w:rFonts w:ascii="Times New Roman" w:hAnsi="Times New Roman" w:cs="Times New Roman"/>
          <w:sz w:val="20"/>
          <w:szCs w:val="20"/>
        </w:rPr>
        <w:t xml:space="preserve">: AT may order </w:t>
      </w:r>
      <w:r w:rsidRPr="00987D9B">
        <w:rPr>
          <w:rFonts w:ascii="Times New Roman" w:hAnsi="Times New Roman" w:cs="Times New Roman"/>
          <w:b/>
          <w:sz w:val="20"/>
          <w:szCs w:val="20"/>
        </w:rPr>
        <w:t>mediation</w:t>
      </w:r>
      <w:r>
        <w:rPr>
          <w:rFonts w:ascii="Times New Roman" w:hAnsi="Times New Roman" w:cs="Times New Roman"/>
          <w:sz w:val="20"/>
          <w:szCs w:val="20"/>
        </w:rPr>
        <w:t>, consultation, education, monitoring, policy changes, or equitable remedies</w:t>
      </w:r>
    </w:p>
    <w:p w14:paraId="0AF4CED3" w14:textId="583ECB3F" w:rsidR="00967558" w:rsidRPr="00967558" w:rsidRDefault="00967558" w:rsidP="00412798">
      <w:pPr>
        <w:pStyle w:val="ListParagraph"/>
        <w:numPr>
          <w:ilvl w:val="0"/>
          <w:numId w:val="8"/>
        </w:numPr>
        <w:rPr>
          <w:rFonts w:ascii="Times New Roman" w:hAnsi="Times New Roman" w:cs="Times New Roman"/>
          <w:color w:val="800000"/>
          <w:sz w:val="20"/>
          <w:szCs w:val="20"/>
        </w:rPr>
      </w:pPr>
      <w:r w:rsidRPr="00615659">
        <w:rPr>
          <w:rFonts w:ascii="Times New Roman" w:hAnsi="Times New Roman" w:cs="Times New Roman"/>
          <w:b/>
          <w:sz w:val="20"/>
          <w:szCs w:val="20"/>
          <w:highlight w:val="yellow"/>
        </w:rPr>
        <w:lastRenderedPageBreak/>
        <w:t>Internal review process</w:t>
      </w:r>
      <w:r>
        <w:rPr>
          <w:rFonts w:ascii="Times New Roman" w:hAnsi="Times New Roman" w:cs="Times New Roman"/>
          <w:sz w:val="20"/>
          <w:szCs w:val="20"/>
        </w:rPr>
        <w:t xml:space="preserve"> and whether it is </w:t>
      </w:r>
      <w:r>
        <w:rPr>
          <w:rFonts w:ascii="Times New Roman" w:hAnsi="Times New Roman" w:cs="Times New Roman"/>
          <w:i/>
          <w:sz w:val="20"/>
          <w:szCs w:val="20"/>
        </w:rPr>
        <w:t>de novo</w:t>
      </w:r>
      <w:r>
        <w:rPr>
          <w:rFonts w:ascii="Times New Roman" w:hAnsi="Times New Roman" w:cs="Times New Roman"/>
          <w:sz w:val="20"/>
          <w:szCs w:val="20"/>
        </w:rPr>
        <w:t xml:space="preserve"> review or more constrained</w:t>
      </w:r>
    </w:p>
    <w:p w14:paraId="5E2BFABB" w14:textId="5E8BF229" w:rsidR="00967558" w:rsidRPr="00496A8D" w:rsidRDefault="00967558" w:rsidP="00412798">
      <w:pPr>
        <w:pStyle w:val="ListParagraph"/>
        <w:numPr>
          <w:ilvl w:val="0"/>
          <w:numId w:val="8"/>
        </w:numPr>
        <w:rPr>
          <w:rFonts w:ascii="Times New Roman" w:hAnsi="Times New Roman" w:cs="Times New Roman"/>
          <w:color w:val="800000"/>
          <w:sz w:val="20"/>
          <w:szCs w:val="20"/>
        </w:rPr>
      </w:pPr>
      <w:r>
        <w:rPr>
          <w:rFonts w:ascii="Times New Roman" w:hAnsi="Times New Roman" w:cs="Times New Roman"/>
          <w:sz w:val="20"/>
          <w:szCs w:val="20"/>
        </w:rPr>
        <w:t xml:space="preserve">Parameters for </w:t>
      </w:r>
      <w:r w:rsidRPr="00615659">
        <w:rPr>
          <w:rFonts w:ascii="Times New Roman" w:hAnsi="Times New Roman" w:cs="Times New Roman"/>
          <w:b/>
          <w:sz w:val="20"/>
          <w:szCs w:val="20"/>
          <w:highlight w:val="yellow"/>
        </w:rPr>
        <w:t>statutory appeal</w:t>
      </w:r>
    </w:p>
    <w:p w14:paraId="6406AD17" w14:textId="6A63B464" w:rsidR="00496A8D" w:rsidRPr="00496A8D" w:rsidRDefault="00496A8D" w:rsidP="00412798">
      <w:pPr>
        <w:pStyle w:val="ListParagraph"/>
        <w:numPr>
          <w:ilvl w:val="1"/>
          <w:numId w:val="8"/>
        </w:numPr>
        <w:rPr>
          <w:rFonts w:ascii="Times New Roman" w:hAnsi="Times New Roman" w:cs="Times New Roman"/>
          <w:color w:val="800000"/>
          <w:sz w:val="20"/>
          <w:szCs w:val="20"/>
        </w:rPr>
      </w:pPr>
      <w:r>
        <w:rPr>
          <w:rFonts w:ascii="Times New Roman" w:hAnsi="Times New Roman" w:cs="Times New Roman"/>
          <w:sz w:val="20"/>
          <w:szCs w:val="20"/>
        </w:rPr>
        <w:t xml:space="preserve">E.g. From </w:t>
      </w:r>
      <w:r>
        <w:rPr>
          <w:rFonts w:ascii="Times New Roman" w:hAnsi="Times New Roman" w:cs="Times New Roman"/>
          <w:i/>
          <w:color w:val="800000"/>
          <w:sz w:val="20"/>
          <w:szCs w:val="20"/>
        </w:rPr>
        <w:t>Baker</w:t>
      </w:r>
      <w:r>
        <w:rPr>
          <w:rFonts w:ascii="Times New Roman" w:hAnsi="Times New Roman" w:cs="Times New Roman"/>
          <w:color w:val="800000"/>
          <w:sz w:val="20"/>
          <w:szCs w:val="20"/>
        </w:rPr>
        <w:t xml:space="preserve"> </w:t>
      </w:r>
      <w:r>
        <w:rPr>
          <w:rFonts w:ascii="Times New Roman" w:hAnsi="Times New Roman" w:cs="Times New Roman"/>
          <w:sz w:val="20"/>
          <w:szCs w:val="20"/>
        </w:rPr>
        <w:t xml:space="preserve">of statutory appeal: </w:t>
      </w:r>
    </w:p>
    <w:p w14:paraId="1150D185" w14:textId="77777777" w:rsidR="00496A8D" w:rsidRPr="00496A8D" w:rsidRDefault="00496A8D" w:rsidP="00412798">
      <w:pPr>
        <w:pStyle w:val="ListParagraph"/>
        <w:numPr>
          <w:ilvl w:val="2"/>
          <w:numId w:val="8"/>
        </w:numPr>
        <w:rPr>
          <w:rFonts w:ascii="Times New Roman" w:hAnsi="Times New Roman" w:cs="Times New Roman"/>
          <w:color w:val="800000"/>
          <w:sz w:val="20"/>
          <w:szCs w:val="20"/>
        </w:rPr>
      </w:pPr>
      <w:r>
        <w:rPr>
          <w:rFonts w:ascii="Times New Roman" w:hAnsi="Times New Roman" w:cs="Times New Roman"/>
          <w:i/>
          <w:sz w:val="20"/>
          <w:szCs w:val="20"/>
        </w:rPr>
        <w:t>Immigration Act</w:t>
      </w:r>
      <w:r>
        <w:rPr>
          <w:rFonts w:ascii="Times New Roman" w:hAnsi="Times New Roman" w:cs="Times New Roman"/>
          <w:sz w:val="20"/>
          <w:szCs w:val="20"/>
        </w:rPr>
        <w:t xml:space="preserve"> has provision allowing JR of dcn w/ leave req’t from FCTD</w:t>
      </w:r>
    </w:p>
    <w:p w14:paraId="002F25B7" w14:textId="60044B9F" w:rsidR="00496A8D" w:rsidRPr="00496A8D" w:rsidRDefault="00496A8D" w:rsidP="00412798">
      <w:pPr>
        <w:pStyle w:val="ListParagraph"/>
        <w:numPr>
          <w:ilvl w:val="2"/>
          <w:numId w:val="8"/>
        </w:numPr>
        <w:rPr>
          <w:rFonts w:ascii="Times New Roman" w:hAnsi="Times New Roman" w:cs="Times New Roman"/>
          <w:color w:val="800000"/>
          <w:sz w:val="20"/>
          <w:szCs w:val="20"/>
        </w:rPr>
      </w:pPr>
      <w:r>
        <w:rPr>
          <w:rFonts w:ascii="Times New Roman" w:hAnsi="Times New Roman" w:cs="Times New Roman"/>
          <w:sz w:val="20"/>
          <w:szCs w:val="20"/>
        </w:rPr>
        <w:t>FCTD judgment can only be appealed if FCTD certifies “serious Q of gen imp’ce” for FCA to consider</w:t>
      </w:r>
    </w:p>
    <w:p w14:paraId="1716C806" w14:textId="48FD8F2A" w:rsidR="00496A8D" w:rsidRPr="00967558" w:rsidRDefault="00496A8D" w:rsidP="00412798">
      <w:pPr>
        <w:pStyle w:val="ListParagraph"/>
        <w:numPr>
          <w:ilvl w:val="2"/>
          <w:numId w:val="8"/>
        </w:numPr>
        <w:rPr>
          <w:rFonts w:ascii="Times New Roman" w:hAnsi="Times New Roman" w:cs="Times New Roman"/>
          <w:color w:val="800000"/>
          <w:sz w:val="20"/>
          <w:szCs w:val="20"/>
        </w:rPr>
      </w:pPr>
      <w:r>
        <w:rPr>
          <w:rFonts w:ascii="Times New Roman" w:hAnsi="Times New Roman" w:cs="Times New Roman"/>
          <w:sz w:val="20"/>
          <w:szCs w:val="20"/>
        </w:rPr>
        <w:t>FCA renders jdgmt re: serious Q; SCC exercises discretion whether to give leave for review from FCA</w:t>
      </w:r>
    </w:p>
    <w:p w14:paraId="39D5E97C" w14:textId="274B0427" w:rsidR="00967558" w:rsidRPr="00967558" w:rsidRDefault="00967558" w:rsidP="00412798">
      <w:pPr>
        <w:pStyle w:val="ListParagraph"/>
        <w:numPr>
          <w:ilvl w:val="0"/>
          <w:numId w:val="8"/>
        </w:numPr>
        <w:rPr>
          <w:rFonts w:ascii="Times New Roman" w:hAnsi="Times New Roman" w:cs="Times New Roman"/>
          <w:color w:val="800000"/>
          <w:sz w:val="20"/>
          <w:szCs w:val="20"/>
        </w:rPr>
      </w:pPr>
      <w:r w:rsidRPr="00615659">
        <w:rPr>
          <w:rFonts w:ascii="Times New Roman" w:hAnsi="Times New Roman" w:cs="Times New Roman"/>
          <w:b/>
          <w:sz w:val="20"/>
          <w:szCs w:val="20"/>
          <w:highlight w:val="yellow"/>
        </w:rPr>
        <w:t>Privative clause</w:t>
      </w:r>
      <w:r>
        <w:rPr>
          <w:rFonts w:ascii="Times New Roman" w:hAnsi="Times New Roman" w:cs="Times New Roman"/>
          <w:sz w:val="20"/>
          <w:szCs w:val="20"/>
        </w:rPr>
        <w:t xml:space="preserve"> signaling legislative intent about JR</w:t>
      </w:r>
    </w:p>
    <w:p w14:paraId="7B05A429" w14:textId="16D4E3AD" w:rsidR="00496A8D" w:rsidRPr="00496A8D" w:rsidRDefault="00967558" w:rsidP="00412798">
      <w:pPr>
        <w:pStyle w:val="ListParagraph"/>
        <w:numPr>
          <w:ilvl w:val="0"/>
          <w:numId w:val="9"/>
        </w:numPr>
        <w:rPr>
          <w:rFonts w:ascii="Times New Roman" w:hAnsi="Times New Roman" w:cs="Times New Roman"/>
          <w:color w:val="800000"/>
          <w:sz w:val="20"/>
          <w:szCs w:val="20"/>
        </w:rPr>
      </w:pPr>
      <w:r>
        <w:rPr>
          <w:rFonts w:ascii="Times New Roman" w:hAnsi="Times New Roman" w:cs="Times New Roman"/>
          <w:sz w:val="20"/>
          <w:szCs w:val="20"/>
        </w:rPr>
        <w:t xml:space="preserve">Fed or prov level(s) may have overarching statute controlling </w:t>
      </w:r>
      <w:r>
        <w:rPr>
          <w:rFonts w:ascii="Times New Roman" w:hAnsi="Times New Roman" w:cs="Times New Roman"/>
          <w:b/>
          <w:sz w:val="20"/>
          <w:szCs w:val="20"/>
        </w:rPr>
        <w:t>access to courts/</w:t>
      </w:r>
      <w:r w:rsidRPr="00615659">
        <w:rPr>
          <w:rFonts w:ascii="Times New Roman" w:hAnsi="Times New Roman" w:cs="Times New Roman"/>
          <w:b/>
          <w:sz w:val="20"/>
          <w:szCs w:val="20"/>
          <w:highlight w:val="yellow"/>
        </w:rPr>
        <w:t>JR</w:t>
      </w:r>
      <w:r>
        <w:rPr>
          <w:rFonts w:ascii="Times New Roman" w:hAnsi="Times New Roman" w:cs="Times New Roman"/>
          <w:sz w:val="20"/>
          <w:szCs w:val="20"/>
        </w:rPr>
        <w:t xml:space="preserve"> (e.g. </w:t>
      </w:r>
      <w:r w:rsidRPr="007C7349">
        <w:rPr>
          <w:rFonts w:ascii="Times New Roman" w:hAnsi="Times New Roman" w:cs="Times New Roman"/>
          <w:i/>
          <w:color w:val="3366FF"/>
          <w:sz w:val="20"/>
          <w:szCs w:val="20"/>
        </w:rPr>
        <w:t>Fed Courts Act</w:t>
      </w:r>
      <w:r>
        <w:rPr>
          <w:rFonts w:ascii="Times New Roman" w:hAnsi="Times New Roman" w:cs="Times New Roman"/>
          <w:sz w:val="20"/>
          <w:szCs w:val="20"/>
        </w:rPr>
        <w:t>)</w:t>
      </w:r>
    </w:p>
    <w:p w14:paraId="4D60D68F" w14:textId="7617E916" w:rsidR="00496A8D" w:rsidRPr="00496A8D" w:rsidRDefault="00496A8D" w:rsidP="00412798">
      <w:pPr>
        <w:pStyle w:val="ListParagraph"/>
        <w:numPr>
          <w:ilvl w:val="0"/>
          <w:numId w:val="9"/>
        </w:numPr>
        <w:rPr>
          <w:rFonts w:ascii="Times New Roman" w:hAnsi="Times New Roman" w:cs="Times New Roman"/>
          <w:color w:val="800000"/>
          <w:sz w:val="20"/>
          <w:szCs w:val="20"/>
        </w:rPr>
      </w:pPr>
      <w:r w:rsidRPr="00615659">
        <w:rPr>
          <w:rFonts w:ascii="Times New Roman" w:hAnsi="Times New Roman" w:cs="Times New Roman"/>
          <w:b/>
          <w:sz w:val="20"/>
          <w:szCs w:val="20"/>
          <w:highlight w:val="yellow"/>
        </w:rPr>
        <w:t>Non-court remedies</w:t>
      </w:r>
      <w:r>
        <w:rPr>
          <w:rFonts w:ascii="Times New Roman" w:hAnsi="Times New Roman" w:cs="Times New Roman"/>
          <w:sz w:val="20"/>
          <w:szCs w:val="20"/>
        </w:rPr>
        <w:t>: Commissions of inquiry, ombudsperson, rep for child &amp; youth, media, etc.</w:t>
      </w:r>
    </w:p>
    <w:p w14:paraId="0E0C5632" w14:textId="77777777" w:rsidR="00496A8D" w:rsidRDefault="00496A8D" w:rsidP="00496A8D">
      <w:pPr>
        <w:rPr>
          <w:rFonts w:ascii="Times New Roman" w:hAnsi="Times New Roman" w:cs="Times New Roman"/>
          <w:color w:val="800000"/>
          <w:sz w:val="20"/>
          <w:szCs w:val="20"/>
        </w:rPr>
      </w:pPr>
    </w:p>
    <w:p w14:paraId="02C6760A" w14:textId="00A2EDA8" w:rsidR="00C9213E" w:rsidRPr="007C7349" w:rsidRDefault="00496A8D" w:rsidP="00AB6414">
      <w:pPr>
        <w:rPr>
          <w:rFonts w:ascii="Times New Roman" w:hAnsi="Times New Roman" w:cs="Times New Roman"/>
          <w:sz w:val="20"/>
          <w:szCs w:val="20"/>
        </w:rPr>
      </w:pPr>
      <w:r w:rsidRPr="00496A8D">
        <w:rPr>
          <w:rFonts w:ascii="Times New Roman" w:hAnsi="Times New Roman" w:cs="Times New Roman"/>
          <w:b/>
          <w:i/>
          <w:color w:val="3366FF"/>
          <w:sz w:val="20"/>
          <w:szCs w:val="20"/>
        </w:rPr>
        <w:t>Federal Courts Act</w:t>
      </w:r>
      <w:r w:rsidR="00C9213E">
        <w:rPr>
          <w:rFonts w:ascii="Times New Roman" w:hAnsi="Times New Roman" w:cs="Times New Roman"/>
          <w:color w:val="3366FF"/>
          <w:sz w:val="20"/>
          <w:szCs w:val="20"/>
        </w:rPr>
        <w:t xml:space="preserve"> </w:t>
      </w:r>
      <w:r w:rsidR="00C9213E">
        <w:rPr>
          <w:rFonts w:ascii="Times New Roman" w:hAnsi="Times New Roman" w:cs="Times New Roman"/>
          <w:sz w:val="20"/>
          <w:szCs w:val="20"/>
        </w:rPr>
        <w:t xml:space="preserve">– make available prerog writs against </w:t>
      </w:r>
      <w:r w:rsidR="00C9213E">
        <w:rPr>
          <w:rFonts w:ascii="Times New Roman" w:hAnsi="Times New Roman" w:cs="Times New Roman"/>
          <w:sz w:val="20"/>
          <w:szCs w:val="20"/>
          <w:u w:val="single"/>
        </w:rPr>
        <w:t>public</w:t>
      </w:r>
      <w:r w:rsidR="00C9213E">
        <w:rPr>
          <w:rFonts w:ascii="Times New Roman" w:hAnsi="Times New Roman" w:cs="Times New Roman"/>
          <w:sz w:val="20"/>
          <w:szCs w:val="20"/>
        </w:rPr>
        <w:t xml:space="preserve"> actors only (</w:t>
      </w:r>
      <w:r w:rsidR="00C9213E">
        <w:rPr>
          <w:rFonts w:ascii="Times New Roman" w:hAnsi="Times New Roman" w:cs="Times New Roman"/>
          <w:i/>
          <w:sz w:val="20"/>
          <w:szCs w:val="20"/>
        </w:rPr>
        <w:t>not</w:t>
      </w:r>
      <w:r w:rsidR="00C9213E">
        <w:rPr>
          <w:rFonts w:ascii="Times New Roman" w:hAnsi="Times New Roman" w:cs="Times New Roman"/>
          <w:sz w:val="20"/>
          <w:szCs w:val="20"/>
        </w:rPr>
        <w:t xml:space="preserve"> against private individuals)</w:t>
      </w:r>
      <w:r w:rsidR="007C7349">
        <w:rPr>
          <w:rFonts w:ascii="Times New Roman" w:hAnsi="Times New Roman" w:cs="Times New Roman"/>
          <w:sz w:val="20"/>
          <w:szCs w:val="20"/>
        </w:rPr>
        <w:t xml:space="preserve"> – PWs = </w:t>
      </w:r>
      <w:r w:rsidR="007C7349">
        <w:rPr>
          <w:rFonts w:ascii="Times New Roman" w:hAnsi="Times New Roman" w:cs="Times New Roman"/>
          <w:i/>
          <w:sz w:val="20"/>
          <w:szCs w:val="20"/>
        </w:rPr>
        <w:t>public</w:t>
      </w:r>
      <w:r w:rsidR="007C7349">
        <w:rPr>
          <w:rFonts w:ascii="Times New Roman" w:hAnsi="Times New Roman" w:cs="Times New Roman"/>
          <w:sz w:val="20"/>
          <w:szCs w:val="20"/>
        </w:rPr>
        <w:t xml:space="preserve"> rem</w:t>
      </w:r>
    </w:p>
    <w:p w14:paraId="75D5BC18" w14:textId="5F116DD6" w:rsidR="00C9213E" w:rsidRDefault="00C9213E" w:rsidP="00AB6414">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color w:val="3366FF"/>
          <w:sz w:val="20"/>
          <w:szCs w:val="20"/>
        </w:rPr>
        <w:t>S. 15(1)</w:t>
      </w:r>
      <w:r>
        <w:rPr>
          <w:rFonts w:ascii="Times New Roman" w:hAnsi="Times New Roman" w:cs="Times New Roman"/>
          <w:sz w:val="20"/>
          <w:szCs w:val="20"/>
        </w:rPr>
        <w:t>: FC can sit any time, any where in Canada (non-sedentary)</w:t>
      </w:r>
    </w:p>
    <w:p w14:paraId="77EB9A09" w14:textId="090BDE8F" w:rsidR="00C9213E" w:rsidRPr="00C9213E" w:rsidRDefault="00C9213E" w:rsidP="00AB6414">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color w:val="3366FF"/>
          <w:sz w:val="20"/>
          <w:szCs w:val="20"/>
        </w:rPr>
        <w:t>Ss. 17-26</w:t>
      </w:r>
      <w:r>
        <w:rPr>
          <w:rFonts w:ascii="Times New Roman" w:hAnsi="Times New Roman" w:cs="Times New Roman"/>
          <w:sz w:val="20"/>
          <w:szCs w:val="20"/>
        </w:rPr>
        <w:t>: FCs have jurisdiction against Crown, fed boards, commissions, tribunals, etc.</w:t>
      </w:r>
    </w:p>
    <w:p w14:paraId="46F24015" w14:textId="7C9795B7" w:rsidR="00496A8D" w:rsidRDefault="00C9213E" w:rsidP="00AB6414">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color w:val="3366FF"/>
          <w:sz w:val="20"/>
          <w:szCs w:val="20"/>
        </w:rPr>
        <w:t>S</w:t>
      </w:r>
      <w:r w:rsidR="00496A8D" w:rsidRPr="00496A8D">
        <w:rPr>
          <w:rFonts w:ascii="Times New Roman" w:hAnsi="Times New Roman" w:cs="Times New Roman"/>
          <w:b/>
          <w:color w:val="3366FF"/>
          <w:sz w:val="20"/>
          <w:szCs w:val="20"/>
        </w:rPr>
        <w:t>. 18(1)</w:t>
      </w:r>
      <w:r w:rsidR="00496A8D">
        <w:rPr>
          <w:rFonts w:ascii="Times New Roman" w:hAnsi="Times New Roman" w:cs="Times New Roman"/>
          <w:sz w:val="20"/>
          <w:szCs w:val="20"/>
        </w:rPr>
        <w:t xml:space="preserve">: FC has exclusive </w:t>
      </w:r>
      <w:r w:rsidR="00496A8D" w:rsidRPr="00496A8D">
        <w:rPr>
          <w:rFonts w:ascii="Times New Roman" w:hAnsi="Times New Roman" w:cs="Times New Roman"/>
          <w:b/>
          <w:sz w:val="20"/>
          <w:szCs w:val="20"/>
        </w:rPr>
        <w:t>orig’l jurisd</w:t>
      </w:r>
      <w:r w:rsidR="00496A8D">
        <w:rPr>
          <w:rFonts w:ascii="Times New Roman" w:hAnsi="Times New Roman" w:cs="Times New Roman"/>
          <w:sz w:val="20"/>
          <w:szCs w:val="20"/>
        </w:rPr>
        <w:t xml:space="preserve"> to issue injunction, writ of certiorari, writ of prohibition, writ of mandamus or writ of pro warranto, or grant declaratory relief, </w:t>
      </w:r>
      <w:r w:rsidR="00496A8D" w:rsidRPr="007C7349">
        <w:rPr>
          <w:rFonts w:ascii="Times New Roman" w:hAnsi="Times New Roman" w:cs="Times New Roman"/>
          <w:i/>
          <w:sz w:val="20"/>
          <w:szCs w:val="20"/>
        </w:rPr>
        <w:t>against any fed bd, comm or other AT</w:t>
      </w:r>
      <w:r w:rsidR="00496A8D">
        <w:rPr>
          <w:rFonts w:ascii="Times New Roman" w:hAnsi="Times New Roman" w:cs="Times New Roman"/>
          <w:sz w:val="20"/>
          <w:szCs w:val="20"/>
        </w:rPr>
        <w:t xml:space="preserve"> and to hear/determine any app</w:t>
      </w:r>
    </w:p>
    <w:p w14:paraId="1D25ECA9" w14:textId="77777777" w:rsidR="00C9213E" w:rsidRDefault="00C9213E" w:rsidP="00496A8D">
      <w:pPr>
        <w:rPr>
          <w:rFonts w:ascii="Times New Roman" w:hAnsi="Times New Roman" w:cs="Times New Roman"/>
          <w:sz w:val="20"/>
          <w:szCs w:val="20"/>
        </w:rPr>
      </w:pPr>
    </w:p>
    <w:p w14:paraId="15E11E98" w14:textId="39123FC8" w:rsidR="00AB6414" w:rsidRDefault="00AB6414" w:rsidP="00496A8D">
      <w:pPr>
        <w:rPr>
          <w:rFonts w:ascii="Times New Roman" w:hAnsi="Times New Roman" w:cs="Times New Roman"/>
          <w:sz w:val="20"/>
          <w:szCs w:val="20"/>
        </w:rPr>
      </w:pPr>
      <w:r w:rsidRPr="00AB6414">
        <w:rPr>
          <w:rFonts w:ascii="Times New Roman" w:hAnsi="Times New Roman" w:cs="Times New Roman"/>
          <w:b/>
          <w:color w:val="3366FF"/>
          <w:sz w:val="20"/>
          <w:szCs w:val="20"/>
        </w:rPr>
        <w:t>BC</w:t>
      </w:r>
      <w:r>
        <w:rPr>
          <w:rFonts w:ascii="Times New Roman" w:hAnsi="Times New Roman" w:cs="Times New Roman"/>
          <w:b/>
          <w:sz w:val="20"/>
          <w:szCs w:val="20"/>
        </w:rPr>
        <w:t xml:space="preserve"> </w:t>
      </w:r>
      <w:r w:rsidR="002B3A03">
        <w:rPr>
          <w:rFonts w:ascii="Times New Roman" w:hAnsi="Times New Roman" w:cs="Times New Roman"/>
          <w:b/>
          <w:i/>
          <w:color w:val="3366FF"/>
          <w:sz w:val="20"/>
          <w:szCs w:val="20"/>
        </w:rPr>
        <w:t>JR</w:t>
      </w:r>
      <w:r>
        <w:rPr>
          <w:rFonts w:ascii="Times New Roman" w:hAnsi="Times New Roman" w:cs="Times New Roman"/>
          <w:b/>
          <w:i/>
          <w:color w:val="3366FF"/>
          <w:sz w:val="20"/>
          <w:szCs w:val="20"/>
        </w:rPr>
        <w:t xml:space="preserve"> Procedure Act</w:t>
      </w:r>
      <w:r>
        <w:rPr>
          <w:rFonts w:ascii="Times New Roman" w:hAnsi="Times New Roman" w:cs="Times New Roman"/>
          <w:b/>
          <w:color w:val="3366FF"/>
          <w:sz w:val="20"/>
          <w:szCs w:val="20"/>
        </w:rPr>
        <w:t>, s. 11</w:t>
      </w:r>
      <w:r>
        <w:rPr>
          <w:rFonts w:ascii="Times New Roman" w:hAnsi="Times New Roman" w:cs="Times New Roman"/>
          <w:sz w:val="20"/>
          <w:szCs w:val="20"/>
        </w:rPr>
        <w:t xml:space="preserve">: No </w:t>
      </w:r>
      <w:r w:rsidRPr="00AB6414">
        <w:rPr>
          <w:rFonts w:ascii="Times New Roman" w:hAnsi="Times New Roman" w:cs="Times New Roman"/>
          <w:b/>
          <w:sz w:val="20"/>
          <w:szCs w:val="20"/>
        </w:rPr>
        <w:t xml:space="preserve">time </w:t>
      </w:r>
      <w:proofErr w:type="gramStart"/>
      <w:r w:rsidRPr="00AB6414">
        <w:rPr>
          <w:rFonts w:ascii="Times New Roman" w:hAnsi="Times New Roman" w:cs="Times New Roman"/>
          <w:b/>
          <w:sz w:val="20"/>
          <w:szCs w:val="20"/>
        </w:rPr>
        <w:t>limits</w:t>
      </w:r>
      <w:r>
        <w:rPr>
          <w:rFonts w:ascii="Times New Roman" w:hAnsi="Times New Roman" w:cs="Times New Roman"/>
          <w:sz w:val="20"/>
          <w:szCs w:val="20"/>
        </w:rPr>
        <w:t xml:space="preserve"> for app for JR (then go to ES, see if it specifies limit) </w:t>
      </w:r>
      <w:r w:rsidRPr="00AB6414">
        <w:rPr>
          <w:rFonts w:ascii="Times New Roman" w:hAnsi="Times New Roman" w:cs="Times New Roman"/>
          <w:sz w:val="20"/>
          <w:szCs w:val="20"/>
        </w:rPr>
        <w:sym w:font="Wingdings" w:char="F0E0"/>
      </w:r>
      <w:r>
        <w:rPr>
          <w:rFonts w:ascii="Times New Roman" w:hAnsi="Times New Roman" w:cs="Times New Roman"/>
          <w:sz w:val="20"/>
          <w:szCs w:val="20"/>
        </w:rPr>
        <w:t xml:space="preserve"> simplifies</w:t>
      </w:r>
      <w:proofErr w:type="gramEnd"/>
      <w:r>
        <w:rPr>
          <w:rFonts w:ascii="Times New Roman" w:hAnsi="Times New Roman" w:cs="Times New Roman"/>
          <w:sz w:val="20"/>
          <w:szCs w:val="20"/>
        </w:rPr>
        <w:t xml:space="preserve"> JR</w:t>
      </w:r>
    </w:p>
    <w:p w14:paraId="34E39D72" w14:textId="7FC580FF" w:rsidR="002B3A03" w:rsidRDefault="002B3A03" w:rsidP="00496A8D">
      <w:pPr>
        <w:rPr>
          <w:rFonts w:ascii="Times New Roman" w:hAnsi="Times New Roman" w:cs="Times New Roman"/>
          <w:sz w:val="20"/>
          <w:szCs w:val="20"/>
        </w:rPr>
      </w:pPr>
      <w:r>
        <w:rPr>
          <w:rFonts w:ascii="Times New Roman" w:hAnsi="Times New Roman" w:cs="Times New Roman"/>
          <w:b/>
          <w:color w:val="3366FF"/>
          <w:sz w:val="20"/>
          <w:szCs w:val="20"/>
        </w:rPr>
        <w:t xml:space="preserve">BC </w:t>
      </w:r>
      <w:r>
        <w:rPr>
          <w:rFonts w:ascii="Times New Roman" w:hAnsi="Times New Roman" w:cs="Times New Roman"/>
          <w:b/>
          <w:i/>
          <w:color w:val="3366FF"/>
          <w:sz w:val="20"/>
          <w:szCs w:val="20"/>
        </w:rPr>
        <w:t>ATA</w:t>
      </w:r>
      <w:r>
        <w:rPr>
          <w:rFonts w:ascii="Times New Roman" w:hAnsi="Times New Roman" w:cs="Times New Roman"/>
          <w:sz w:val="20"/>
          <w:szCs w:val="20"/>
        </w:rPr>
        <w:t>: Applies to certain admin bodies in BC, shapes JR for those bodies; no AT can consider Con/</w:t>
      </w:r>
      <w:r>
        <w:rPr>
          <w:rFonts w:ascii="Times New Roman" w:hAnsi="Times New Roman" w:cs="Times New Roman"/>
          <w:i/>
          <w:sz w:val="20"/>
          <w:szCs w:val="20"/>
        </w:rPr>
        <w:t>Charter</w:t>
      </w:r>
      <w:r>
        <w:rPr>
          <w:rFonts w:ascii="Times New Roman" w:hAnsi="Times New Roman" w:cs="Times New Roman"/>
          <w:sz w:val="20"/>
          <w:szCs w:val="20"/>
        </w:rPr>
        <w:t xml:space="preserve"> issues</w:t>
      </w:r>
    </w:p>
    <w:p w14:paraId="058408F2" w14:textId="77777777" w:rsidR="007C7349" w:rsidRDefault="007C7349" w:rsidP="00496A8D">
      <w:pPr>
        <w:rPr>
          <w:rFonts w:ascii="Times New Roman" w:hAnsi="Times New Roman" w:cs="Times New Roman"/>
          <w:sz w:val="20"/>
          <w:szCs w:val="20"/>
        </w:rPr>
      </w:pPr>
    </w:p>
    <w:p w14:paraId="0C25A58A" w14:textId="0AB062CA" w:rsidR="002B3A03" w:rsidRDefault="002B3A03" w:rsidP="00496A8D">
      <w:pPr>
        <w:rPr>
          <w:rFonts w:ascii="Times New Roman" w:hAnsi="Times New Roman" w:cs="Times New Roman"/>
          <w:color w:val="3366FF"/>
          <w:sz w:val="20"/>
          <w:szCs w:val="20"/>
        </w:rPr>
      </w:pPr>
      <w:r>
        <w:rPr>
          <w:rFonts w:ascii="Times New Roman" w:hAnsi="Times New Roman" w:cs="Times New Roman"/>
          <w:sz w:val="20"/>
          <w:szCs w:val="20"/>
        </w:rPr>
        <w:t>-</w:t>
      </w:r>
      <w:r w:rsidRPr="00875607">
        <w:rPr>
          <w:rFonts w:ascii="Times New Roman" w:hAnsi="Times New Roman" w:cs="Times New Roman"/>
          <w:b/>
          <w:sz w:val="20"/>
          <w:szCs w:val="20"/>
          <w:u w:val="single"/>
        </w:rPr>
        <w:t xml:space="preserve">Interaction b/t </w:t>
      </w:r>
      <w:r w:rsidRPr="00875607">
        <w:rPr>
          <w:rFonts w:ascii="Times New Roman" w:hAnsi="Times New Roman" w:cs="Times New Roman"/>
          <w:b/>
          <w:i/>
          <w:color w:val="3366FF"/>
          <w:sz w:val="20"/>
          <w:szCs w:val="20"/>
          <w:u w:val="single"/>
        </w:rPr>
        <w:t xml:space="preserve">JRPA </w:t>
      </w:r>
      <w:r w:rsidRPr="00875607">
        <w:rPr>
          <w:rFonts w:ascii="Times New Roman" w:hAnsi="Times New Roman" w:cs="Times New Roman"/>
          <w:b/>
          <w:sz w:val="20"/>
          <w:szCs w:val="20"/>
          <w:u w:val="single"/>
        </w:rPr>
        <w:t xml:space="preserve">and </w:t>
      </w:r>
      <w:r w:rsidRPr="00875607">
        <w:rPr>
          <w:rFonts w:ascii="Times New Roman" w:hAnsi="Times New Roman" w:cs="Times New Roman"/>
          <w:b/>
          <w:i/>
          <w:color w:val="3366FF"/>
          <w:sz w:val="20"/>
          <w:szCs w:val="20"/>
          <w:u w:val="single"/>
        </w:rPr>
        <w:t>ATA</w:t>
      </w:r>
    </w:p>
    <w:p w14:paraId="2BCA9482" w14:textId="49772B77" w:rsidR="002B3A03" w:rsidRPr="002B3A03" w:rsidRDefault="002B3A03" w:rsidP="004371C1">
      <w:pPr>
        <w:pStyle w:val="ListParagraph"/>
        <w:numPr>
          <w:ilvl w:val="0"/>
          <w:numId w:val="16"/>
        </w:numPr>
        <w:rPr>
          <w:rFonts w:ascii="Times New Roman" w:hAnsi="Times New Roman" w:cs="Times New Roman"/>
          <w:color w:val="3366FF"/>
          <w:sz w:val="20"/>
          <w:szCs w:val="20"/>
        </w:rPr>
      </w:pPr>
      <w:r>
        <w:rPr>
          <w:rFonts w:ascii="Times New Roman" w:hAnsi="Times New Roman" w:cs="Times New Roman"/>
          <w:sz w:val="20"/>
          <w:szCs w:val="20"/>
        </w:rPr>
        <w:t xml:space="preserve">Determine if AT subj to </w:t>
      </w:r>
      <w:r w:rsidRPr="007C7349">
        <w:rPr>
          <w:rFonts w:ascii="Times New Roman" w:hAnsi="Times New Roman" w:cs="Times New Roman"/>
          <w:i/>
          <w:color w:val="3366FF"/>
          <w:sz w:val="20"/>
          <w:szCs w:val="20"/>
        </w:rPr>
        <w:t>ATA</w:t>
      </w:r>
      <w:r>
        <w:rPr>
          <w:rFonts w:ascii="Times New Roman" w:hAnsi="Times New Roman" w:cs="Times New Roman"/>
          <w:sz w:val="20"/>
          <w:szCs w:val="20"/>
        </w:rPr>
        <w:t xml:space="preserve"> </w:t>
      </w:r>
      <w:r w:rsidRPr="002B3A03">
        <w:rPr>
          <w:rFonts w:ascii="Times New Roman" w:hAnsi="Times New Roman" w:cs="Times New Roman"/>
          <w:sz w:val="20"/>
          <w:szCs w:val="20"/>
        </w:rPr>
        <w:sym w:font="Wingdings" w:char="F0E0"/>
      </w:r>
      <w:r>
        <w:rPr>
          <w:rFonts w:ascii="Times New Roman" w:hAnsi="Times New Roman" w:cs="Times New Roman"/>
          <w:sz w:val="20"/>
          <w:szCs w:val="20"/>
        </w:rPr>
        <w:t xml:space="preserve"> if </w:t>
      </w:r>
      <w:r w:rsidR="007C7349" w:rsidRPr="007C7349">
        <w:rPr>
          <w:rFonts w:ascii="Times New Roman" w:hAnsi="Times New Roman" w:cs="Times New Roman"/>
          <w:b/>
          <w:sz w:val="20"/>
          <w:szCs w:val="20"/>
        </w:rPr>
        <w:t>NOT</w:t>
      </w:r>
      <w:r w:rsidR="007C7349">
        <w:rPr>
          <w:rFonts w:ascii="Times New Roman" w:hAnsi="Times New Roman" w:cs="Times New Roman"/>
          <w:i/>
          <w:sz w:val="20"/>
          <w:szCs w:val="20"/>
        </w:rPr>
        <w:t xml:space="preserve"> </w:t>
      </w:r>
      <w:r w:rsidR="007C7349">
        <w:rPr>
          <w:rFonts w:ascii="Times New Roman" w:hAnsi="Times New Roman" w:cs="Times New Roman"/>
          <w:sz w:val="20"/>
          <w:szCs w:val="20"/>
        </w:rPr>
        <w:t xml:space="preserve">subj to </w:t>
      </w:r>
      <w:r w:rsidR="007C7349" w:rsidRPr="007C7349">
        <w:rPr>
          <w:rFonts w:ascii="Times New Roman" w:hAnsi="Times New Roman" w:cs="Times New Roman"/>
          <w:i/>
          <w:color w:val="3366FF"/>
          <w:sz w:val="20"/>
          <w:szCs w:val="20"/>
        </w:rPr>
        <w:t>ATA</w:t>
      </w:r>
      <w:r>
        <w:rPr>
          <w:rFonts w:ascii="Times New Roman" w:hAnsi="Times New Roman" w:cs="Times New Roman"/>
          <w:sz w:val="20"/>
          <w:szCs w:val="20"/>
        </w:rPr>
        <w:t xml:space="preserve">, JR proceeds acc’g to CL and/or any req’ts of </w:t>
      </w:r>
      <w:r w:rsidRPr="002B3A03">
        <w:rPr>
          <w:rFonts w:ascii="Times New Roman" w:hAnsi="Times New Roman" w:cs="Times New Roman"/>
          <w:i/>
          <w:color w:val="3366FF"/>
          <w:sz w:val="20"/>
          <w:szCs w:val="20"/>
        </w:rPr>
        <w:t>JRPA</w:t>
      </w:r>
    </w:p>
    <w:p w14:paraId="7481BD4C" w14:textId="0FE070A0" w:rsidR="002B3A03" w:rsidRPr="002B3A03" w:rsidRDefault="002B3A03" w:rsidP="004371C1">
      <w:pPr>
        <w:pStyle w:val="ListParagraph"/>
        <w:numPr>
          <w:ilvl w:val="0"/>
          <w:numId w:val="16"/>
        </w:numPr>
        <w:rPr>
          <w:rFonts w:ascii="Times New Roman" w:hAnsi="Times New Roman" w:cs="Times New Roman"/>
          <w:color w:val="3366FF"/>
          <w:sz w:val="20"/>
          <w:szCs w:val="20"/>
        </w:rPr>
      </w:pPr>
      <w:r>
        <w:rPr>
          <w:rFonts w:ascii="Times New Roman" w:hAnsi="Times New Roman" w:cs="Times New Roman"/>
          <w:sz w:val="20"/>
          <w:szCs w:val="20"/>
        </w:rPr>
        <w:t xml:space="preserve">If </w:t>
      </w:r>
      <w:r>
        <w:rPr>
          <w:rFonts w:ascii="Times New Roman" w:hAnsi="Times New Roman" w:cs="Times New Roman"/>
          <w:i/>
          <w:color w:val="3366FF"/>
          <w:sz w:val="20"/>
          <w:szCs w:val="20"/>
        </w:rPr>
        <w:t>ATA</w:t>
      </w:r>
      <w:r>
        <w:rPr>
          <w:rFonts w:ascii="Times New Roman" w:hAnsi="Times New Roman" w:cs="Times New Roman"/>
          <w:color w:val="3366FF"/>
          <w:sz w:val="20"/>
          <w:szCs w:val="20"/>
        </w:rPr>
        <w:t xml:space="preserve"> </w:t>
      </w:r>
      <w:r>
        <w:rPr>
          <w:rFonts w:ascii="Times New Roman" w:hAnsi="Times New Roman" w:cs="Times New Roman"/>
          <w:sz w:val="20"/>
          <w:szCs w:val="20"/>
        </w:rPr>
        <w:t xml:space="preserve">applies, check diff LPs, what SOR applies, Con jurisd, other relevant matters (e.g. </w:t>
      </w:r>
      <w:r>
        <w:rPr>
          <w:rFonts w:ascii="Times New Roman" w:hAnsi="Times New Roman" w:cs="Times New Roman"/>
          <w:color w:val="3366FF"/>
          <w:sz w:val="20"/>
          <w:szCs w:val="20"/>
        </w:rPr>
        <w:t>ss. 58-59</w:t>
      </w:r>
      <w:r>
        <w:rPr>
          <w:rFonts w:ascii="Times New Roman" w:hAnsi="Times New Roman" w:cs="Times New Roman"/>
          <w:sz w:val="20"/>
          <w:szCs w:val="20"/>
        </w:rPr>
        <w:t xml:space="preserve">: what happens if ES has PC – correctness std; if no PC, apply PU SOR (even though gone @ CL, PU codified in </w:t>
      </w:r>
      <w:r w:rsidRPr="007C7349">
        <w:rPr>
          <w:rFonts w:ascii="Times New Roman" w:hAnsi="Times New Roman" w:cs="Times New Roman"/>
          <w:i/>
          <w:color w:val="3366FF"/>
          <w:sz w:val="20"/>
          <w:szCs w:val="20"/>
        </w:rPr>
        <w:t>ATA</w:t>
      </w:r>
      <w:r>
        <w:rPr>
          <w:rFonts w:ascii="Times New Roman" w:hAnsi="Times New Roman" w:cs="Times New Roman"/>
          <w:sz w:val="20"/>
          <w:szCs w:val="20"/>
        </w:rPr>
        <w:t>)</w:t>
      </w:r>
    </w:p>
    <w:p w14:paraId="0F25D4C6" w14:textId="77777777" w:rsidR="00AB6414" w:rsidRDefault="00AB6414" w:rsidP="00496A8D">
      <w:pPr>
        <w:rPr>
          <w:rFonts w:ascii="Times New Roman" w:hAnsi="Times New Roman" w:cs="Times New Roman"/>
          <w:b/>
          <w:sz w:val="20"/>
          <w:szCs w:val="20"/>
        </w:rPr>
      </w:pPr>
    </w:p>
    <w:p w14:paraId="5B2906BF" w14:textId="43DE809B" w:rsidR="0093222C" w:rsidRPr="0093222C" w:rsidRDefault="0093222C" w:rsidP="00496A8D">
      <w:pPr>
        <w:rPr>
          <w:rFonts w:ascii="Times New Roman" w:hAnsi="Times New Roman" w:cs="Times New Roman"/>
          <w:sz w:val="20"/>
          <w:szCs w:val="20"/>
        </w:rPr>
      </w:pPr>
      <w:r>
        <w:rPr>
          <w:rFonts w:ascii="Times New Roman" w:hAnsi="Times New Roman" w:cs="Times New Roman"/>
          <w:b/>
          <w:color w:val="FF0000"/>
          <w:sz w:val="20"/>
          <w:szCs w:val="20"/>
        </w:rPr>
        <w:t>Prerog</w:t>
      </w:r>
      <w:r w:rsidRPr="0093222C">
        <w:rPr>
          <w:rFonts w:ascii="Times New Roman" w:hAnsi="Times New Roman" w:cs="Times New Roman"/>
          <w:b/>
          <w:color w:val="FF0000"/>
          <w:sz w:val="20"/>
          <w:szCs w:val="20"/>
        </w:rPr>
        <w:t xml:space="preserve"> writs</w:t>
      </w:r>
      <w:r>
        <w:rPr>
          <w:rFonts w:ascii="Times New Roman" w:hAnsi="Times New Roman" w:cs="Times New Roman"/>
          <w:sz w:val="20"/>
          <w:szCs w:val="20"/>
        </w:rPr>
        <w:t xml:space="preserve"> are </w:t>
      </w:r>
      <w:r>
        <w:rPr>
          <w:rFonts w:ascii="Times New Roman" w:hAnsi="Times New Roman" w:cs="Times New Roman"/>
          <w:b/>
          <w:sz w:val="20"/>
          <w:szCs w:val="20"/>
        </w:rPr>
        <w:t>public</w:t>
      </w:r>
      <w:r>
        <w:rPr>
          <w:rFonts w:ascii="Times New Roman" w:hAnsi="Times New Roman" w:cs="Times New Roman"/>
          <w:sz w:val="20"/>
          <w:szCs w:val="20"/>
        </w:rPr>
        <w:t xml:space="preserve"> law rem’s, </w:t>
      </w:r>
      <w:r>
        <w:rPr>
          <w:rFonts w:ascii="Times New Roman" w:hAnsi="Times New Roman" w:cs="Times New Roman"/>
          <w:b/>
          <w:sz w:val="20"/>
          <w:szCs w:val="20"/>
        </w:rPr>
        <w:t>DISCRETIONARY</w:t>
      </w:r>
      <w:r>
        <w:rPr>
          <w:rFonts w:ascii="Times New Roman" w:hAnsi="Times New Roman" w:cs="Times New Roman"/>
          <w:sz w:val="20"/>
          <w:szCs w:val="20"/>
        </w:rPr>
        <w:t xml:space="preserve"> (rsns for refusal: adeq alt rem; delay; mootness; lack of stdg/clean hands)</w:t>
      </w:r>
    </w:p>
    <w:tbl>
      <w:tblPr>
        <w:tblStyle w:val="TableGrid"/>
        <w:tblW w:w="0" w:type="auto"/>
        <w:tblLook w:val="04A0" w:firstRow="1" w:lastRow="0" w:firstColumn="1" w:lastColumn="0" w:noHBand="0" w:noVBand="1"/>
      </w:tblPr>
      <w:tblGrid>
        <w:gridCol w:w="1809"/>
        <w:gridCol w:w="3261"/>
        <w:gridCol w:w="5684"/>
      </w:tblGrid>
      <w:tr w:rsidR="00F27658" w:rsidRPr="00F27658" w14:paraId="3EF65992" w14:textId="77777777" w:rsidTr="00615659">
        <w:tc>
          <w:tcPr>
            <w:tcW w:w="1809" w:type="dxa"/>
          </w:tcPr>
          <w:p w14:paraId="35174806" w14:textId="0E417155" w:rsidR="00F27658" w:rsidRPr="00615659" w:rsidRDefault="00F27658" w:rsidP="00496A8D">
            <w:pPr>
              <w:rPr>
                <w:rFonts w:ascii="Times New Roman" w:hAnsi="Times New Roman" w:cs="Times New Roman"/>
                <w:b/>
                <w:sz w:val="20"/>
                <w:szCs w:val="20"/>
              </w:rPr>
            </w:pPr>
            <w:r w:rsidRPr="00615659">
              <w:rPr>
                <w:rFonts w:ascii="Times New Roman" w:hAnsi="Times New Roman" w:cs="Times New Roman"/>
                <w:b/>
                <w:sz w:val="20"/>
                <w:szCs w:val="20"/>
              </w:rPr>
              <w:t>Name</w:t>
            </w:r>
          </w:p>
        </w:tc>
        <w:tc>
          <w:tcPr>
            <w:tcW w:w="3261" w:type="dxa"/>
          </w:tcPr>
          <w:p w14:paraId="5932D4FC" w14:textId="7FA5751C" w:rsidR="00F27658" w:rsidRPr="00F27658" w:rsidRDefault="00F27658" w:rsidP="00496A8D">
            <w:pPr>
              <w:rPr>
                <w:rFonts w:ascii="Times New Roman" w:hAnsi="Times New Roman" w:cs="Times New Roman"/>
                <w:b/>
                <w:sz w:val="20"/>
                <w:szCs w:val="20"/>
              </w:rPr>
            </w:pPr>
            <w:r>
              <w:rPr>
                <w:rFonts w:ascii="Times New Roman" w:hAnsi="Times New Roman" w:cs="Times New Roman"/>
                <w:b/>
                <w:sz w:val="20"/>
                <w:szCs w:val="20"/>
              </w:rPr>
              <w:t>Translation</w:t>
            </w:r>
          </w:p>
        </w:tc>
        <w:tc>
          <w:tcPr>
            <w:tcW w:w="5684" w:type="dxa"/>
          </w:tcPr>
          <w:p w14:paraId="0E21BA57" w14:textId="098AABF6" w:rsidR="00F27658" w:rsidRPr="00F27658" w:rsidRDefault="00F27658" w:rsidP="00496A8D">
            <w:pPr>
              <w:rPr>
                <w:rFonts w:ascii="Times New Roman" w:hAnsi="Times New Roman" w:cs="Times New Roman"/>
                <w:b/>
                <w:sz w:val="20"/>
                <w:szCs w:val="20"/>
              </w:rPr>
            </w:pPr>
            <w:r>
              <w:rPr>
                <w:rFonts w:ascii="Times New Roman" w:hAnsi="Times New Roman" w:cs="Times New Roman"/>
                <w:b/>
                <w:sz w:val="20"/>
                <w:szCs w:val="20"/>
              </w:rPr>
              <w:t>Effect</w:t>
            </w:r>
          </w:p>
        </w:tc>
      </w:tr>
      <w:tr w:rsidR="00F27658" w14:paraId="26521981" w14:textId="77777777" w:rsidTr="00615659">
        <w:tc>
          <w:tcPr>
            <w:tcW w:w="1809" w:type="dxa"/>
          </w:tcPr>
          <w:p w14:paraId="0BD71833" w14:textId="27F3A85A" w:rsidR="00F27658" w:rsidRPr="00615659" w:rsidRDefault="00F27658" w:rsidP="00496A8D">
            <w:pPr>
              <w:rPr>
                <w:rFonts w:ascii="Times New Roman" w:hAnsi="Times New Roman" w:cs="Times New Roman"/>
                <w:b/>
                <w:sz w:val="20"/>
                <w:szCs w:val="20"/>
              </w:rPr>
            </w:pPr>
            <w:r w:rsidRPr="00615659">
              <w:rPr>
                <w:rFonts w:ascii="Times New Roman" w:hAnsi="Times New Roman" w:cs="Times New Roman"/>
                <w:b/>
                <w:sz w:val="20"/>
                <w:szCs w:val="20"/>
              </w:rPr>
              <w:t>Certiorari</w:t>
            </w:r>
          </w:p>
        </w:tc>
        <w:tc>
          <w:tcPr>
            <w:tcW w:w="3261" w:type="dxa"/>
          </w:tcPr>
          <w:p w14:paraId="55C80E0E" w14:textId="0611B5D1" w:rsidR="00F27658" w:rsidRDefault="00F27658" w:rsidP="00496A8D">
            <w:pPr>
              <w:rPr>
                <w:rFonts w:ascii="Times New Roman" w:hAnsi="Times New Roman" w:cs="Times New Roman"/>
                <w:sz w:val="20"/>
                <w:szCs w:val="20"/>
              </w:rPr>
            </w:pPr>
            <w:r>
              <w:rPr>
                <w:rFonts w:ascii="Times New Roman" w:hAnsi="Times New Roman" w:cs="Times New Roman"/>
                <w:sz w:val="20"/>
                <w:szCs w:val="20"/>
              </w:rPr>
              <w:t>Cause to be certified</w:t>
            </w:r>
          </w:p>
        </w:tc>
        <w:tc>
          <w:tcPr>
            <w:tcW w:w="5684" w:type="dxa"/>
          </w:tcPr>
          <w:p w14:paraId="76D00B65" w14:textId="1C11EA43" w:rsidR="00F27658" w:rsidRDefault="00F27658" w:rsidP="00496A8D">
            <w:pPr>
              <w:rPr>
                <w:rFonts w:ascii="Times New Roman" w:hAnsi="Times New Roman" w:cs="Times New Roman"/>
                <w:sz w:val="20"/>
                <w:szCs w:val="20"/>
              </w:rPr>
            </w:pPr>
            <w:r w:rsidRPr="00615659">
              <w:rPr>
                <w:rFonts w:ascii="Times New Roman" w:hAnsi="Times New Roman" w:cs="Times New Roman"/>
                <w:b/>
                <w:sz w:val="20"/>
                <w:szCs w:val="20"/>
                <w:u w:val="single"/>
              </w:rPr>
              <w:t>Quash</w:t>
            </w:r>
            <w:r>
              <w:rPr>
                <w:rFonts w:ascii="Times New Roman" w:hAnsi="Times New Roman" w:cs="Times New Roman"/>
                <w:sz w:val="20"/>
                <w:szCs w:val="20"/>
              </w:rPr>
              <w:t>/invalidate order or decision</w:t>
            </w:r>
          </w:p>
        </w:tc>
      </w:tr>
      <w:tr w:rsidR="00F27658" w14:paraId="39133488" w14:textId="77777777" w:rsidTr="00615659">
        <w:tc>
          <w:tcPr>
            <w:tcW w:w="1809" w:type="dxa"/>
          </w:tcPr>
          <w:p w14:paraId="36A92E6C" w14:textId="498E5013" w:rsidR="00F27658" w:rsidRPr="00615659" w:rsidRDefault="00F27658" w:rsidP="00496A8D">
            <w:pPr>
              <w:rPr>
                <w:rFonts w:ascii="Times New Roman" w:hAnsi="Times New Roman" w:cs="Times New Roman"/>
                <w:b/>
                <w:sz w:val="20"/>
                <w:szCs w:val="20"/>
              </w:rPr>
            </w:pPr>
            <w:r w:rsidRPr="00615659">
              <w:rPr>
                <w:rFonts w:ascii="Times New Roman" w:hAnsi="Times New Roman" w:cs="Times New Roman"/>
                <w:b/>
                <w:sz w:val="20"/>
                <w:szCs w:val="20"/>
              </w:rPr>
              <w:t>Prohibition</w:t>
            </w:r>
          </w:p>
        </w:tc>
        <w:tc>
          <w:tcPr>
            <w:tcW w:w="3261" w:type="dxa"/>
          </w:tcPr>
          <w:p w14:paraId="1366C6CB" w14:textId="7078D77C" w:rsidR="00F27658" w:rsidRDefault="00F27658" w:rsidP="00496A8D">
            <w:pPr>
              <w:rPr>
                <w:rFonts w:ascii="Times New Roman" w:hAnsi="Times New Roman" w:cs="Times New Roman"/>
                <w:sz w:val="20"/>
                <w:szCs w:val="20"/>
              </w:rPr>
            </w:pPr>
            <w:r>
              <w:rPr>
                <w:rFonts w:ascii="Times New Roman" w:hAnsi="Times New Roman" w:cs="Times New Roman"/>
                <w:sz w:val="20"/>
                <w:szCs w:val="20"/>
              </w:rPr>
              <w:t>Prohibit</w:t>
            </w:r>
          </w:p>
        </w:tc>
        <w:tc>
          <w:tcPr>
            <w:tcW w:w="5684" w:type="dxa"/>
          </w:tcPr>
          <w:p w14:paraId="68E52040" w14:textId="42E6B62C" w:rsidR="00F27658" w:rsidRPr="003619E7" w:rsidRDefault="00F27658" w:rsidP="00496A8D">
            <w:pPr>
              <w:rPr>
                <w:rFonts w:ascii="Times New Roman" w:hAnsi="Times New Roman" w:cs="Times New Roman"/>
                <w:sz w:val="20"/>
                <w:szCs w:val="20"/>
              </w:rPr>
            </w:pPr>
            <w:r w:rsidRPr="003619E7">
              <w:rPr>
                <w:rFonts w:ascii="Times New Roman" w:hAnsi="Times New Roman" w:cs="Times New Roman"/>
                <w:sz w:val="20"/>
                <w:szCs w:val="20"/>
                <w:u w:val="single"/>
              </w:rPr>
              <w:t>Prevent</w:t>
            </w:r>
            <w:r>
              <w:rPr>
                <w:rFonts w:ascii="Times New Roman" w:hAnsi="Times New Roman" w:cs="Times New Roman"/>
                <w:sz w:val="20"/>
                <w:szCs w:val="20"/>
              </w:rPr>
              <w:t xml:space="preserve"> unlawful assumption of jur</w:t>
            </w:r>
            <w:r w:rsidR="003619E7">
              <w:rPr>
                <w:rFonts w:ascii="Times New Roman" w:hAnsi="Times New Roman" w:cs="Times New Roman"/>
                <w:sz w:val="20"/>
                <w:szCs w:val="20"/>
              </w:rPr>
              <w:t>isd or halt prc</w:t>
            </w:r>
            <w:r>
              <w:rPr>
                <w:rFonts w:ascii="Times New Roman" w:hAnsi="Times New Roman" w:cs="Times New Roman"/>
                <w:sz w:val="20"/>
                <w:szCs w:val="20"/>
              </w:rPr>
              <w:t>d</w:t>
            </w:r>
            <w:r w:rsidR="003619E7">
              <w:rPr>
                <w:rFonts w:ascii="Times New Roman" w:hAnsi="Times New Roman" w:cs="Times New Roman"/>
                <w:sz w:val="20"/>
                <w:szCs w:val="20"/>
              </w:rPr>
              <w:t>ings where unlawful jurisd being ex’</w:t>
            </w:r>
            <w:r>
              <w:rPr>
                <w:rFonts w:ascii="Times New Roman" w:hAnsi="Times New Roman" w:cs="Times New Roman"/>
                <w:sz w:val="20"/>
                <w:szCs w:val="20"/>
              </w:rPr>
              <w:t>d</w:t>
            </w:r>
            <w:r w:rsidR="003619E7">
              <w:rPr>
                <w:rFonts w:ascii="Times New Roman" w:hAnsi="Times New Roman" w:cs="Times New Roman"/>
                <w:sz w:val="20"/>
                <w:szCs w:val="20"/>
              </w:rPr>
              <w:t xml:space="preserve"> (</w:t>
            </w:r>
            <w:r w:rsidR="003619E7">
              <w:rPr>
                <w:rFonts w:ascii="Times New Roman" w:hAnsi="Times New Roman" w:cs="Times New Roman"/>
                <w:i/>
                <w:sz w:val="20"/>
                <w:szCs w:val="20"/>
              </w:rPr>
              <w:t>before</w:t>
            </w:r>
            <w:r w:rsidR="003619E7">
              <w:rPr>
                <w:rFonts w:ascii="Times New Roman" w:hAnsi="Times New Roman" w:cs="Times New Roman"/>
                <w:sz w:val="20"/>
                <w:szCs w:val="20"/>
              </w:rPr>
              <w:t xml:space="preserve"> dcn made, //injunction)</w:t>
            </w:r>
          </w:p>
        </w:tc>
      </w:tr>
      <w:tr w:rsidR="00F27658" w14:paraId="7A537102" w14:textId="77777777" w:rsidTr="00615659">
        <w:tc>
          <w:tcPr>
            <w:tcW w:w="1809" w:type="dxa"/>
          </w:tcPr>
          <w:p w14:paraId="30D313DC" w14:textId="77C90E20" w:rsidR="00F27658" w:rsidRPr="00615659" w:rsidRDefault="00F27658" w:rsidP="00496A8D">
            <w:pPr>
              <w:rPr>
                <w:rFonts w:ascii="Times New Roman" w:hAnsi="Times New Roman" w:cs="Times New Roman"/>
                <w:b/>
                <w:sz w:val="20"/>
                <w:szCs w:val="20"/>
              </w:rPr>
            </w:pPr>
            <w:r w:rsidRPr="00615659">
              <w:rPr>
                <w:rFonts w:ascii="Times New Roman" w:hAnsi="Times New Roman" w:cs="Times New Roman"/>
                <w:b/>
                <w:sz w:val="20"/>
                <w:szCs w:val="20"/>
              </w:rPr>
              <w:t>Mandamus</w:t>
            </w:r>
            <w:r w:rsidR="00C9213E" w:rsidRPr="00615659">
              <w:rPr>
                <w:rFonts w:ascii="Times New Roman" w:hAnsi="Times New Roman" w:cs="Times New Roman"/>
                <w:b/>
                <w:sz w:val="20"/>
                <w:szCs w:val="20"/>
              </w:rPr>
              <w:t xml:space="preserve"> (</w:t>
            </w:r>
            <w:r w:rsidR="00C9213E" w:rsidRPr="00615659">
              <w:rPr>
                <w:rFonts w:ascii="Times New Roman" w:hAnsi="Times New Roman" w:cs="Times New Roman"/>
                <w:b/>
                <w:i/>
                <w:color w:val="800000"/>
                <w:sz w:val="20"/>
                <w:szCs w:val="20"/>
              </w:rPr>
              <w:t>PHS</w:t>
            </w:r>
            <w:r w:rsidR="00C9213E" w:rsidRPr="00615659">
              <w:rPr>
                <w:rFonts w:ascii="Times New Roman" w:hAnsi="Times New Roman" w:cs="Times New Roman"/>
                <w:b/>
                <w:sz w:val="20"/>
                <w:szCs w:val="20"/>
              </w:rPr>
              <w:t>)</w:t>
            </w:r>
          </w:p>
        </w:tc>
        <w:tc>
          <w:tcPr>
            <w:tcW w:w="3261" w:type="dxa"/>
          </w:tcPr>
          <w:p w14:paraId="2CAD9938" w14:textId="66EF919A" w:rsidR="00F27658" w:rsidRDefault="00F27658" w:rsidP="00496A8D">
            <w:pPr>
              <w:rPr>
                <w:rFonts w:ascii="Times New Roman" w:hAnsi="Times New Roman" w:cs="Times New Roman"/>
                <w:sz w:val="20"/>
                <w:szCs w:val="20"/>
              </w:rPr>
            </w:pPr>
            <w:r>
              <w:rPr>
                <w:rFonts w:ascii="Times New Roman" w:hAnsi="Times New Roman" w:cs="Times New Roman"/>
                <w:sz w:val="20"/>
                <w:szCs w:val="20"/>
              </w:rPr>
              <w:t>We command</w:t>
            </w:r>
          </w:p>
        </w:tc>
        <w:tc>
          <w:tcPr>
            <w:tcW w:w="5684" w:type="dxa"/>
          </w:tcPr>
          <w:p w14:paraId="1ADBB8F6" w14:textId="0B37369E" w:rsidR="00722ADB" w:rsidRDefault="00722B20" w:rsidP="00496A8D">
            <w:pPr>
              <w:rPr>
                <w:rFonts w:ascii="Times New Roman" w:hAnsi="Times New Roman" w:cs="Times New Roman"/>
                <w:sz w:val="20"/>
                <w:szCs w:val="20"/>
              </w:rPr>
            </w:pPr>
            <w:r w:rsidRPr="00615659">
              <w:rPr>
                <w:rFonts w:ascii="Times New Roman" w:hAnsi="Times New Roman" w:cs="Times New Roman"/>
                <w:b/>
                <w:sz w:val="20"/>
                <w:szCs w:val="20"/>
              </w:rPr>
              <w:t>Order</w:t>
            </w:r>
            <w:r>
              <w:rPr>
                <w:rFonts w:ascii="Times New Roman" w:hAnsi="Times New Roman" w:cs="Times New Roman"/>
                <w:sz w:val="20"/>
                <w:szCs w:val="20"/>
              </w:rPr>
              <w:t xml:space="preserve"> duty to be performed but NOT tell AT how to decide</w:t>
            </w:r>
          </w:p>
        </w:tc>
      </w:tr>
      <w:tr w:rsidR="00F27658" w14:paraId="1560CC07" w14:textId="77777777" w:rsidTr="00615659">
        <w:tc>
          <w:tcPr>
            <w:tcW w:w="1809" w:type="dxa"/>
          </w:tcPr>
          <w:p w14:paraId="6E234A0B" w14:textId="4489168B" w:rsidR="00F27658" w:rsidRPr="00615659" w:rsidRDefault="00F27658" w:rsidP="00496A8D">
            <w:pPr>
              <w:rPr>
                <w:rFonts w:ascii="Times New Roman" w:hAnsi="Times New Roman" w:cs="Times New Roman"/>
                <w:b/>
                <w:sz w:val="20"/>
                <w:szCs w:val="20"/>
              </w:rPr>
            </w:pPr>
            <w:r w:rsidRPr="00615659">
              <w:rPr>
                <w:rFonts w:ascii="Times New Roman" w:hAnsi="Times New Roman" w:cs="Times New Roman"/>
                <w:b/>
                <w:sz w:val="20"/>
                <w:szCs w:val="20"/>
              </w:rPr>
              <w:t>Certiorari + Mandamus</w:t>
            </w:r>
          </w:p>
        </w:tc>
        <w:tc>
          <w:tcPr>
            <w:tcW w:w="3261" w:type="dxa"/>
          </w:tcPr>
          <w:p w14:paraId="5ADC6CA0" w14:textId="0FB1ADF8" w:rsidR="00F27658" w:rsidRDefault="00F27658" w:rsidP="00496A8D">
            <w:pPr>
              <w:rPr>
                <w:rFonts w:ascii="Times New Roman" w:hAnsi="Times New Roman" w:cs="Times New Roman"/>
                <w:sz w:val="20"/>
                <w:szCs w:val="20"/>
              </w:rPr>
            </w:pPr>
            <w:r>
              <w:rPr>
                <w:rFonts w:ascii="Times New Roman" w:hAnsi="Times New Roman" w:cs="Times New Roman"/>
                <w:sz w:val="20"/>
                <w:szCs w:val="20"/>
              </w:rPr>
              <w:t xml:space="preserve">The </w:t>
            </w:r>
            <w:r w:rsidRPr="00615659">
              <w:rPr>
                <w:rFonts w:ascii="Times New Roman" w:hAnsi="Times New Roman" w:cs="Times New Roman"/>
                <w:sz w:val="20"/>
                <w:szCs w:val="20"/>
                <w:u w:val="single"/>
              </w:rPr>
              <w:t>most common</w:t>
            </w:r>
            <w:r>
              <w:rPr>
                <w:rFonts w:ascii="Times New Roman" w:hAnsi="Times New Roman" w:cs="Times New Roman"/>
                <w:sz w:val="20"/>
                <w:szCs w:val="20"/>
              </w:rPr>
              <w:t xml:space="preserve"> admin law remedy</w:t>
            </w:r>
          </w:p>
        </w:tc>
        <w:tc>
          <w:tcPr>
            <w:tcW w:w="5684" w:type="dxa"/>
          </w:tcPr>
          <w:p w14:paraId="55400DDD" w14:textId="2F65E40E" w:rsidR="00F27658" w:rsidRDefault="00722B20" w:rsidP="00496A8D">
            <w:pPr>
              <w:rPr>
                <w:rFonts w:ascii="Times New Roman" w:hAnsi="Times New Roman" w:cs="Times New Roman"/>
                <w:sz w:val="20"/>
                <w:szCs w:val="20"/>
              </w:rPr>
            </w:pPr>
            <w:r w:rsidRPr="00615659">
              <w:rPr>
                <w:rFonts w:ascii="Times New Roman" w:hAnsi="Times New Roman" w:cs="Times New Roman"/>
                <w:b/>
                <w:sz w:val="20"/>
                <w:szCs w:val="20"/>
              </w:rPr>
              <w:t>Send back</w:t>
            </w:r>
            <w:r>
              <w:rPr>
                <w:rFonts w:ascii="Times New Roman" w:hAnsi="Times New Roman" w:cs="Times New Roman"/>
                <w:sz w:val="20"/>
                <w:szCs w:val="20"/>
              </w:rPr>
              <w:t xml:space="preserve"> (w/ directions) for reconsideration</w:t>
            </w:r>
          </w:p>
        </w:tc>
      </w:tr>
      <w:tr w:rsidR="00F27658" w14:paraId="7B16CF5D" w14:textId="77777777" w:rsidTr="00615659">
        <w:tc>
          <w:tcPr>
            <w:tcW w:w="1809" w:type="dxa"/>
          </w:tcPr>
          <w:p w14:paraId="3D7FDBDF" w14:textId="5A32A524" w:rsidR="00F27658" w:rsidRPr="00615659" w:rsidRDefault="00F27658" w:rsidP="00496A8D">
            <w:pPr>
              <w:rPr>
                <w:rFonts w:ascii="Times New Roman" w:hAnsi="Times New Roman" w:cs="Times New Roman"/>
                <w:b/>
                <w:sz w:val="20"/>
                <w:szCs w:val="20"/>
              </w:rPr>
            </w:pPr>
            <w:r w:rsidRPr="00615659">
              <w:rPr>
                <w:rFonts w:ascii="Times New Roman" w:hAnsi="Times New Roman" w:cs="Times New Roman"/>
                <w:b/>
                <w:sz w:val="20"/>
                <w:szCs w:val="20"/>
              </w:rPr>
              <w:t>Declaration</w:t>
            </w:r>
          </w:p>
        </w:tc>
        <w:tc>
          <w:tcPr>
            <w:tcW w:w="3261" w:type="dxa"/>
          </w:tcPr>
          <w:p w14:paraId="6D22BDBF" w14:textId="362D93EE" w:rsidR="00F27658" w:rsidRDefault="00F27658" w:rsidP="00496A8D">
            <w:pPr>
              <w:rPr>
                <w:rFonts w:ascii="Times New Roman" w:hAnsi="Times New Roman" w:cs="Times New Roman"/>
                <w:sz w:val="20"/>
                <w:szCs w:val="20"/>
              </w:rPr>
            </w:pPr>
            <w:r>
              <w:rPr>
                <w:rFonts w:ascii="Times New Roman" w:hAnsi="Times New Roman" w:cs="Times New Roman"/>
                <w:sz w:val="20"/>
                <w:szCs w:val="20"/>
              </w:rPr>
              <w:t>Statement of legal position</w:t>
            </w:r>
            <w:r w:rsidR="003619E7">
              <w:rPr>
                <w:rFonts w:ascii="Times New Roman" w:hAnsi="Times New Roman" w:cs="Times New Roman"/>
                <w:sz w:val="20"/>
                <w:szCs w:val="20"/>
              </w:rPr>
              <w:t xml:space="preserve"> or status</w:t>
            </w:r>
          </w:p>
        </w:tc>
        <w:tc>
          <w:tcPr>
            <w:tcW w:w="5684" w:type="dxa"/>
          </w:tcPr>
          <w:p w14:paraId="68D62A04" w14:textId="16B13AAB" w:rsidR="00F27658" w:rsidRPr="00722B20" w:rsidRDefault="00722B20" w:rsidP="00496A8D">
            <w:pPr>
              <w:rPr>
                <w:rFonts w:ascii="Times New Roman" w:hAnsi="Times New Roman" w:cs="Times New Roman"/>
                <w:sz w:val="20"/>
                <w:szCs w:val="20"/>
              </w:rPr>
            </w:pPr>
            <w:r>
              <w:rPr>
                <w:rFonts w:ascii="Times New Roman" w:hAnsi="Times New Roman" w:cs="Times New Roman"/>
                <w:sz w:val="20"/>
                <w:szCs w:val="20"/>
              </w:rPr>
              <w:t xml:space="preserve">Public law = declare action </w:t>
            </w:r>
            <w:r>
              <w:rPr>
                <w:rFonts w:ascii="Times New Roman" w:hAnsi="Times New Roman" w:cs="Times New Roman"/>
                <w:i/>
                <w:sz w:val="20"/>
                <w:szCs w:val="20"/>
              </w:rPr>
              <w:t>ultra vires</w:t>
            </w:r>
            <w:r>
              <w:rPr>
                <w:rFonts w:ascii="Times New Roman" w:hAnsi="Times New Roman" w:cs="Times New Roman"/>
                <w:sz w:val="20"/>
                <w:szCs w:val="20"/>
              </w:rPr>
              <w:t xml:space="preserve"> (outside jurisdiction); Not enforceable but usually obeyed</w:t>
            </w:r>
          </w:p>
        </w:tc>
      </w:tr>
      <w:tr w:rsidR="00F27658" w14:paraId="76E1161E" w14:textId="77777777" w:rsidTr="00615659">
        <w:tc>
          <w:tcPr>
            <w:tcW w:w="1809" w:type="dxa"/>
          </w:tcPr>
          <w:p w14:paraId="351E22EA" w14:textId="63F63D54" w:rsidR="00F27658" w:rsidRPr="00615659" w:rsidRDefault="00F27658" w:rsidP="00496A8D">
            <w:pPr>
              <w:rPr>
                <w:rFonts w:ascii="Times New Roman" w:hAnsi="Times New Roman" w:cs="Times New Roman"/>
                <w:b/>
                <w:sz w:val="20"/>
                <w:szCs w:val="20"/>
              </w:rPr>
            </w:pPr>
            <w:r w:rsidRPr="00615659">
              <w:rPr>
                <w:rFonts w:ascii="Times New Roman" w:hAnsi="Times New Roman" w:cs="Times New Roman"/>
                <w:b/>
                <w:sz w:val="20"/>
                <w:szCs w:val="20"/>
              </w:rPr>
              <w:t>Habeus Corpus</w:t>
            </w:r>
          </w:p>
        </w:tc>
        <w:tc>
          <w:tcPr>
            <w:tcW w:w="3261" w:type="dxa"/>
          </w:tcPr>
          <w:p w14:paraId="602E35DC" w14:textId="76EE5DB2" w:rsidR="00F27658" w:rsidRDefault="00F27658" w:rsidP="00496A8D">
            <w:pPr>
              <w:rPr>
                <w:rFonts w:ascii="Times New Roman" w:hAnsi="Times New Roman" w:cs="Times New Roman"/>
                <w:sz w:val="20"/>
                <w:szCs w:val="20"/>
              </w:rPr>
            </w:pPr>
            <w:r>
              <w:rPr>
                <w:rFonts w:ascii="Times New Roman" w:hAnsi="Times New Roman" w:cs="Times New Roman"/>
                <w:sz w:val="20"/>
                <w:szCs w:val="20"/>
              </w:rPr>
              <w:t>Produce the body</w:t>
            </w:r>
          </w:p>
        </w:tc>
        <w:tc>
          <w:tcPr>
            <w:tcW w:w="5684" w:type="dxa"/>
          </w:tcPr>
          <w:p w14:paraId="67D5245E" w14:textId="5AFB4D82" w:rsidR="00F27658" w:rsidRDefault="009A332F" w:rsidP="00496A8D">
            <w:pPr>
              <w:rPr>
                <w:rFonts w:ascii="Times New Roman" w:hAnsi="Times New Roman" w:cs="Times New Roman"/>
                <w:sz w:val="20"/>
                <w:szCs w:val="20"/>
              </w:rPr>
            </w:pPr>
            <w:r>
              <w:rPr>
                <w:rFonts w:ascii="Times New Roman" w:hAnsi="Times New Roman" w:cs="Times New Roman"/>
                <w:sz w:val="20"/>
                <w:szCs w:val="20"/>
              </w:rPr>
              <w:t>Ensure detention is not arbitrary</w:t>
            </w:r>
            <w:r w:rsidR="008360B9">
              <w:rPr>
                <w:rFonts w:ascii="Times New Roman" w:hAnsi="Times New Roman" w:cs="Times New Roman"/>
                <w:sz w:val="20"/>
                <w:szCs w:val="20"/>
              </w:rPr>
              <w:t xml:space="preserve"> (e.g. immigration, ment inst)</w:t>
            </w:r>
          </w:p>
        </w:tc>
      </w:tr>
      <w:tr w:rsidR="00F27658" w14:paraId="30CEF2B2" w14:textId="77777777" w:rsidTr="00615659">
        <w:tc>
          <w:tcPr>
            <w:tcW w:w="1809" w:type="dxa"/>
          </w:tcPr>
          <w:p w14:paraId="341A7349" w14:textId="789BA4E4" w:rsidR="00F27658" w:rsidRPr="00615659" w:rsidRDefault="00F27658" w:rsidP="00496A8D">
            <w:pPr>
              <w:rPr>
                <w:rFonts w:ascii="Times New Roman" w:hAnsi="Times New Roman" w:cs="Times New Roman"/>
                <w:b/>
                <w:sz w:val="20"/>
                <w:szCs w:val="20"/>
              </w:rPr>
            </w:pPr>
            <w:r w:rsidRPr="00615659">
              <w:rPr>
                <w:rFonts w:ascii="Times New Roman" w:hAnsi="Times New Roman" w:cs="Times New Roman"/>
                <w:b/>
                <w:sz w:val="20"/>
                <w:szCs w:val="20"/>
              </w:rPr>
              <w:t>Quo warranto</w:t>
            </w:r>
          </w:p>
        </w:tc>
        <w:tc>
          <w:tcPr>
            <w:tcW w:w="3261" w:type="dxa"/>
          </w:tcPr>
          <w:p w14:paraId="75C5910E" w14:textId="318D7D6F" w:rsidR="00F27658" w:rsidRDefault="00F27658" w:rsidP="00496A8D">
            <w:pPr>
              <w:rPr>
                <w:rFonts w:ascii="Times New Roman" w:hAnsi="Times New Roman" w:cs="Times New Roman"/>
                <w:sz w:val="20"/>
                <w:szCs w:val="20"/>
              </w:rPr>
            </w:pPr>
            <w:r>
              <w:rPr>
                <w:rFonts w:ascii="Times New Roman" w:hAnsi="Times New Roman" w:cs="Times New Roman"/>
                <w:sz w:val="20"/>
                <w:szCs w:val="20"/>
              </w:rPr>
              <w:t>By what authority?</w:t>
            </w:r>
          </w:p>
        </w:tc>
        <w:tc>
          <w:tcPr>
            <w:tcW w:w="5684" w:type="dxa"/>
          </w:tcPr>
          <w:p w14:paraId="375AC89D" w14:textId="75D96C7C" w:rsidR="00F27658" w:rsidRDefault="009A332F" w:rsidP="00496A8D">
            <w:pPr>
              <w:rPr>
                <w:rFonts w:ascii="Times New Roman" w:hAnsi="Times New Roman" w:cs="Times New Roman"/>
                <w:sz w:val="20"/>
                <w:szCs w:val="20"/>
              </w:rPr>
            </w:pPr>
            <w:r>
              <w:rPr>
                <w:rFonts w:ascii="Times New Roman" w:hAnsi="Times New Roman" w:cs="Times New Roman"/>
                <w:sz w:val="20"/>
                <w:szCs w:val="20"/>
              </w:rPr>
              <w:t>Challenge basis of authority used to justify acts</w:t>
            </w:r>
            <w:r w:rsidR="008360B9">
              <w:rPr>
                <w:rFonts w:ascii="Times New Roman" w:hAnsi="Times New Roman" w:cs="Times New Roman"/>
                <w:sz w:val="20"/>
                <w:szCs w:val="20"/>
              </w:rPr>
              <w:t>; very rare</w:t>
            </w:r>
          </w:p>
        </w:tc>
      </w:tr>
    </w:tbl>
    <w:p w14:paraId="0E55EB5A" w14:textId="77777777" w:rsidR="00496A8D" w:rsidRDefault="00496A8D" w:rsidP="00496A8D">
      <w:pPr>
        <w:rPr>
          <w:rFonts w:ascii="Times New Roman" w:hAnsi="Times New Roman" w:cs="Times New Roman"/>
          <w:sz w:val="20"/>
          <w:szCs w:val="20"/>
        </w:rPr>
      </w:pPr>
    </w:p>
    <w:p w14:paraId="60371294" w14:textId="1050182C" w:rsidR="00722ADB" w:rsidRDefault="00722ADB" w:rsidP="00496A8D">
      <w:pPr>
        <w:rPr>
          <w:rFonts w:ascii="Times New Roman" w:hAnsi="Times New Roman" w:cs="Times New Roman"/>
          <w:sz w:val="20"/>
          <w:szCs w:val="20"/>
        </w:rPr>
      </w:pPr>
      <w:r>
        <w:rPr>
          <w:rFonts w:ascii="Times New Roman" w:hAnsi="Times New Roman" w:cs="Times New Roman"/>
          <w:b/>
          <w:i/>
          <w:sz w:val="20"/>
          <w:szCs w:val="20"/>
        </w:rPr>
        <w:t>Mandamus</w:t>
      </w:r>
      <w:r>
        <w:rPr>
          <w:rFonts w:ascii="Times New Roman" w:hAnsi="Times New Roman" w:cs="Times New Roman"/>
          <w:sz w:val="20"/>
          <w:szCs w:val="20"/>
        </w:rPr>
        <w:t xml:space="preserve"> </w:t>
      </w:r>
      <w:r w:rsidRPr="00722ADB">
        <w:rPr>
          <w:rFonts w:ascii="Times New Roman" w:hAnsi="Times New Roman" w:cs="Times New Roman"/>
          <w:sz w:val="20"/>
          <w:szCs w:val="20"/>
        </w:rPr>
        <w:sym w:font="Wingdings" w:char="F0E0"/>
      </w:r>
      <w:r w:rsidR="00615659">
        <w:rPr>
          <w:rFonts w:ascii="Times New Roman" w:hAnsi="Times New Roman" w:cs="Times New Roman"/>
          <w:sz w:val="20"/>
          <w:szCs w:val="20"/>
        </w:rPr>
        <w:t xml:space="preserve"> Conditions for obtaining </w:t>
      </w:r>
      <w:r w:rsidR="00CD5D3C">
        <w:rPr>
          <w:rFonts w:ascii="Times New Roman" w:hAnsi="Times New Roman" w:cs="Times New Roman"/>
          <w:i/>
          <w:sz w:val="20"/>
          <w:szCs w:val="20"/>
        </w:rPr>
        <w:t xml:space="preserve">mandamus </w:t>
      </w:r>
      <w:r w:rsidR="00615659" w:rsidRPr="00615659">
        <w:rPr>
          <w:rFonts w:ascii="Times New Roman" w:hAnsi="Times New Roman" w:cs="Times New Roman"/>
          <w:b/>
          <w:sz w:val="20"/>
          <w:szCs w:val="20"/>
        </w:rPr>
        <w:t>(</w:t>
      </w:r>
      <w:r w:rsidR="00615659" w:rsidRPr="00615659">
        <w:rPr>
          <w:rFonts w:ascii="Times New Roman" w:hAnsi="Times New Roman" w:cs="Times New Roman"/>
          <w:b/>
          <w:i/>
          <w:color w:val="800000"/>
          <w:sz w:val="20"/>
          <w:szCs w:val="20"/>
        </w:rPr>
        <w:t>PHS</w:t>
      </w:r>
      <w:r w:rsidR="00615659" w:rsidRPr="00615659">
        <w:rPr>
          <w:rFonts w:ascii="Times New Roman" w:hAnsi="Times New Roman" w:cs="Times New Roman"/>
          <w:b/>
          <w:sz w:val="20"/>
          <w:szCs w:val="20"/>
        </w:rPr>
        <w:t>)</w:t>
      </w:r>
    </w:p>
    <w:p w14:paraId="6BCA942A" w14:textId="7C4B1888" w:rsidR="00722ADB" w:rsidRDefault="00C9213E" w:rsidP="004371C1">
      <w:pPr>
        <w:pStyle w:val="ListParagraph"/>
        <w:numPr>
          <w:ilvl w:val="0"/>
          <w:numId w:val="146"/>
        </w:numPr>
        <w:rPr>
          <w:rFonts w:ascii="Times New Roman" w:hAnsi="Times New Roman" w:cs="Times New Roman"/>
          <w:sz w:val="20"/>
          <w:szCs w:val="20"/>
        </w:rPr>
      </w:pPr>
      <w:r>
        <w:rPr>
          <w:rFonts w:ascii="Times New Roman" w:hAnsi="Times New Roman" w:cs="Times New Roman"/>
          <w:sz w:val="20"/>
          <w:szCs w:val="20"/>
        </w:rPr>
        <w:t xml:space="preserve">Demo clear </w:t>
      </w:r>
      <w:r w:rsidRPr="00615659">
        <w:rPr>
          <w:rFonts w:ascii="Times New Roman" w:hAnsi="Times New Roman" w:cs="Times New Roman"/>
          <w:b/>
          <w:sz w:val="20"/>
          <w:szCs w:val="20"/>
        </w:rPr>
        <w:t>legal righ</w:t>
      </w:r>
      <w:r w:rsidR="00722ADB" w:rsidRPr="00615659">
        <w:rPr>
          <w:rFonts w:ascii="Times New Roman" w:hAnsi="Times New Roman" w:cs="Times New Roman"/>
          <w:b/>
          <w:sz w:val="20"/>
          <w:szCs w:val="20"/>
        </w:rPr>
        <w:t>t</w:t>
      </w:r>
      <w:r w:rsidR="00722ADB">
        <w:rPr>
          <w:rFonts w:ascii="Times New Roman" w:hAnsi="Times New Roman" w:cs="Times New Roman"/>
          <w:sz w:val="20"/>
          <w:szCs w:val="20"/>
        </w:rPr>
        <w:t xml:space="preserve"> to have thing sought done in manne</w:t>
      </w:r>
      <w:r>
        <w:rPr>
          <w:rFonts w:ascii="Times New Roman" w:hAnsi="Times New Roman" w:cs="Times New Roman"/>
          <w:sz w:val="20"/>
          <w:szCs w:val="20"/>
        </w:rPr>
        <w:t>r, by person</w:t>
      </w:r>
      <w:r w:rsidR="00722ADB">
        <w:rPr>
          <w:rFonts w:ascii="Times New Roman" w:hAnsi="Times New Roman" w:cs="Times New Roman"/>
          <w:sz w:val="20"/>
          <w:szCs w:val="20"/>
        </w:rPr>
        <w:t xml:space="preserve"> </w:t>
      </w:r>
      <w:r w:rsidR="00722ADB" w:rsidRPr="00722ADB">
        <w:rPr>
          <w:rFonts w:ascii="Times New Roman" w:hAnsi="Times New Roman" w:cs="Times New Roman"/>
          <w:sz w:val="20"/>
          <w:szCs w:val="20"/>
        </w:rPr>
        <w:sym w:font="Wingdings" w:char="F0E0"/>
      </w:r>
      <w:r w:rsidR="00722ADB">
        <w:rPr>
          <w:rFonts w:ascii="Times New Roman" w:hAnsi="Times New Roman" w:cs="Times New Roman"/>
          <w:sz w:val="20"/>
          <w:szCs w:val="20"/>
        </w:rPr>
        <w:t xml:space="preserve"> </w:t>
      </w:r>
      <w:r w:rsidR="00722ADB" w:rsidRPr="00C9213E">
        <w:rPr>
          <w:rFonts w:ascii="Times New Roman" w:hAnsi="Times New Roman" w:cs="Times New Roman"/>
          <w:i/>
          <w:color w:val="800000"/>
          <w:sz w:val="20"/>
          <w:szCs w:val="20"/>
        </w:rPr>
        <w:t>PHS</w:t>
      </w:r>
      <w:r w:rsidR="00722ADB" w:rsidRPr="00C9213E">
        <w:rPr>
          <w:rFonts w:ascii="Times New Roman" w:hAnsi="Times New Roman" w:cs="Times New Roman"/>
          <w:color w:val="800000"/>
          <w:sz w:val="20"/>
          <w:szCs w:val="20"/>
        </w:rPr>
        <w:t xml:space="preserve"> </w:t>
      </w:r>
      <w:r>
        <w:rPr>
          <w:rFonts w:ascii="Times New Roman" w:hAnsi="Times New Roman" w:cs="Times New Roman"/>
          <w:sz w:val="20"/>
          <w:szCs w:val="20"/>
        </w:rPr>
        <w:t>(Y</w:t>
      </w:r>
      <w:r w:rsidR="00722ADB">
        <w:rPr>
          <w:rFonts w:ascii="Times New Roman" w:hAnsi="Times New Roman" w:cs="Times New Roman"/>
          <w:sz w:val="20"/>
          <w:szCs w:val="20"/>
        </w:rPr>
        <w:t xml:space="preserve">es, viol of s. 7 </w:t>
      </w:r>
      <w:r w:rsidR="00722ADB" w:rsidRPr="00C9213E">
        <w:rPr>
          <w:rFonts w:ascii="Times New Roman" w:hAnsi="Times New Roman" w:cs="Times New Roman"/>
          <w:i/>
          <w:sz w:val="20"/>
          <w:szCs w:val="20"/>
        </w:rPr>
        <w:t>only in acc’ce w/ POFJ</w:t>
      </w:r>
      <w:r w:rsidR="00722ADB">
        <w:rPr>
          <w:rFonts w:ascii="Times New Roman" w:hAnsi="Times New Roman" w:cs="Times New Roman"/>
          <w:sz w:val="20"/>
          <w:szCs w:val="20"/>
        </w:rPr>
        <w:t>)</w:t>
      </w:r>
    </w:p>
    <w:p w14:paraId="56AE494B" w14:textId="5BFED47B" w:rsidR="00C9213E" w:rsidRDefault="00C9213E" w:rsidP="004371C1">
      <w:pPr>
        <w:pStyle w:val="ListParagraph"/>
        <w:numPr>
          <w:ilvl w:val="0"/>
          <w:numId w:val="146"/>
        </w:numPr>
        <w:rPr>
          <w:rFonts w:ascii="Times New Roman" w:hAnsi="Times New Roman" w:cs="Times New Roman"/>
          <w:sz w:val="20"/>
          <w:szCs w:val="20"/>
        </w:rPr>
      </w:pPr>
      <w:r w:rsidRPr="00615659">
        <w:rPr>
          <w:rFonts w:ascii="Times New Roman" w:hAnsi="Times New Roman" w:cs="Times New Roman"/>
          <w:b/>
          <w:sz w:val="20"/>
          <w:szCs w:val="20"/>
        </w:rPr>
        <w:t>Duty must lie on official</w:t>
      </w:r>
      <w:r>
        <w:rPr>
          <w:rFonts w:ascii="Times New Roman" w:hAnsi="Times New Roman" w:cs="Times New Roman"/>
          <w:sz w:val="20"/>
          <w:szCs w:val="20"/>
        </w:rPr>
        <w:t xml:space="preserve"> at time of relief sought </w:t>
      </w:r>
      <w:r w:rsidRPr="00C9213E">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C9213E">
        <w:rPr>
          <w:rFonts w:ascii="Times New Roman" w:hAnsi="Times New Roman" w:cs="Times New Roman"/>
          <w:i/>
          <w:color w:val="800000"/>
          <w:sz w:val="20"/>
          <w:szCs w:val="20"/>
        </w:rPr>
        <w:t>PHS</w:t>
      </w:r>
      <w:r>
        <w:rPr>
          <w:rFonts w:ascii="Times New Roman" w:hAnsi="Times New Roman" w:cs="Times New Roman"/>
          <w:sz w:val="20"/>
          <w:szCs w:val="20"/>
        </w:rPr>
        <w:t xml:space="preserve"> (Yes, exemption, power in acc’ce w/ Charter)</w:t>
      </w:r>
    </w:p>
    <w:p w14:paraId="3D467B37" w14:textId="5E02CDA9" w:rsidR="00C9213E" w:rsidRDefault="00C9213E" w:rsidP="004371C1">
      <w:pPr>
        <w:pStyle w:val="ListParagraph"/>
        <w:numPr>
          <w:ilvl w:val="0"/>
          <w:numId w:val="146"/>
        </w:numPr>
        <w:rPr>
          <w:rFonts w:ascii="Times New Roman" w:hAnsi="Times New Roman" w:cs="Times New Roman"/>
          <w:sz w:val="20"/>
          <w:szCs w:val="20"/>
        </w:rPr>
      </w:pPr>
      <w:r>
        <w:rPr>
          <w:rFonts w:ascii="Times New Roman" w:hAnsi="Times New Roman" w:cs="Times New Roman"/>
          <w:sz w:val="20"/>
          <w:szCs w:val="20"/>
        </w:rPr>
        <w:t xml:space="preserve">Duty must be </w:t>
      </w:r>
      <w:r w:rsidRPr="00615659">
        <w:rPr>
          <w:rFonts w:ascii="Times New Roman" w:hAnsi="Times New Roman" w:cs="Times New Roman"/>
          <w:b/>
          <w:sz w:val="20"/>
          <w:szCs w:val="20"/>
        </w:rPr>
        <w:t>“purely ministerial”</w:t>
      </w:r>
      <w:r>
        <w:rPr>
          <w:rFonts w:ascii="Times New Roman" w:hAnsi="Times New Roman" w:cs="Times New Roman"/>
          <w:sz w:val="20"/>
          <w:szCs w:val="20"/>
        </w:rPr>
        <w:t xml:space="preserve"> in nature </w:t>
      </w:r>
      <w:r w:rsidRPr="00C9213E">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615659">
        <w:rPr>
          <w:rFonts w:ascii="Times New Roman" w:hAnsi="Times New Roman" w:cs="Times New Roman"/>
          <w:i/>
          <w:color w:val="800000"/>
          <w:sz w:val="20"/>
          <w:szCs w:val="20"/>
        </w:rPr>
        <w:t>PHS</w:t>
      </w:r>
      <w:r w:rsidRPr="00615659">
        <w:rPr>
          <w:rFonts w:ascii="Times New Roman" w:hAnsi="Times New Roman" w:cs="Times New Roman"/>
          <w:color w:val="800000"/>
          <w:sz w:val="20"/>
          <w:szCs w:val="20"/>
        </w:rPr>
        <w:t xml:space="preserve"> </w:t>
      </w:r>
      <w:r>
        <w:rPr>
          <w:rFonts w:ascii="Times New Roman" w:hAnsi="Times New Roman" w:cs="Times New Roman"/>
          <w:sz w:val="20"/>
          <w:szCs w:val="20"/>
        </w:rPr>
        <w:t>(No? Circumscribe? Only 1 answer possible…)</w:t>
      </w:r>
    </w:p>
    <w:p w14:paraId="1A703736" w14:textId="4D4DE955" w:rsidR="00C9213E" w:rsidRDefault="00C9213E" w:rsidP="004371C1">
      <w:pPr>
        <w:pStyle w:val="ListParagraph"/>
        <w:numPr>
          <w:ilvl w:val="1"/>
          <w:numId w:val="147"/>
        </w:numPr>
        <w:rPr>
          <w:rFonts w:ascii="Times New Roman" w:hAnsi="Times New Roman" w:cs="Times New Roman"/>
          <w:sz w:val="20"/>
          <w:szCs w:val="20"/>
        </w:rPr>
      </w:pPr>
      <w:r w:rsidRPr="00C9213E">
        <w:rPr>
          <w:rFonts w:ascii="Times New Roman" w:hAnsi="Times New Roman" w:cs="Times New Roman"/>
          <w:i/>
          <w:color w:val="800000"/>
          <w:sz w:val="20"/>
          <w:szCs w:val="20"/>
        </w:rPr>
        <w:t>PHS</w:t>
      </w:r>
      <w:r>
        <w:rPr>
          <w:rFonts w:ascii="Times New Roman" w:hAnsi="Times New Roman" w:cs="Times New Roman"/>
          <w:sz w:val="20"/>
          <w:szCs w:val="20"/>
        </w:rPr>
        <w:t xml:space="preserve"> could = jud’l activism, </w:t>
      </w:r>
      <w:r>
        <w:rPr>
          <w:rFonts w:ascii="Times New Roman" w:hAnsi="Times New Roman" w:cs="Times New Roman"/>
          <w:i/>
          <w:sz w:val="20"/>
          <w:szCs w:val="20"/>
        </w:rPr>
        <w:t>could</w:t>
      </w:r>
      <w:r>
        <w:rPr>
          <w:rFonts w:ascii="Times New Roman" w:hAnsi="Times New Roman" w:cs="Times New Roman"/>
          <w:sz w:val="20"/>
          <w:szCs w:val="20"/>
        </w:rPr>
        <w:t xml:space="preserve"> have sent back (but politics compelled dcn); (vs. def to min discr’n in </w:t>
      </w:r>
      <w:r w:rsidRPr="00C9213E">
        <w:rPr>
          <w:rFonts w:ascii="Times New Roman" w:hAnsi="Times New Roman" w:cs="Times New Roman"/>
          <w:i/>
          <w:color w:val="800000"/>
          <w:sz w:val="20"/>
          <w:szCs w:val="20"/>
        </w:rPr>
        <w:t>Khadr</w:t>
      </w:r>
      <w:r>
        <w:rPr>
          <w:rFonts w:ascii="Times New Roman" w:hAnsi="Times New Roman" w:cs="Times New Roman"/>
          <w:sz w:val="20"/>
          <w:szCs w:val="20"/>
        </w:rPr>
        <w:t>)</w:t>
      </w:r>
    </w:p>
    <w:p w14:paraId="2AC0A8A3" w14:textId="6FC75ECF" w:rsidR="00C9213E" w:rsidRDefault="00C9213E" w:rsidP="004371C1">
      <w:pPr>
        <w:pStyle w:val="ListParagraph"/>
        <w:numPr>
          <w:ilvl w:val="1"/>
          <w:numId w:val="147"/>
        </w:numPr>
        <w:rPr>
          <w:rFonts w:ascii="Times New Roman" w:hAnsi="Times New Roman" w:cs="Times New Roman"/>
          <w:sz w:val="20"/>
          <w:szCs w:val="20"/>
        </w:rPr>
      </w:pPr>
      <w:r>
        <w:rPr>
          <w:rFonts w:ascii="Times New Roman" w:hAnsi="Times New Roman" w:cs="Times New Roman"/>
          <w:sz w:val="20"/>
          <w:szCs w:val="20"/>
        </w:rPr>
        <w:t xml:space="preserve">Officer must possess </w:t>
      </w:r>
      <w:r w:rsidRPr="00615659">
        <w:rPr>
          <w:rFonts w:ascii="Times New Roman" w:hAnsi="Times New Roman" w:cs="Times New Roman"/>
          <w:b/>
          <w:sz w:val="20"/>
          <w:szCs w:val="20"/>
        </w:rPr>
        <w:t>NO discretionary powers</w:t>
      </w:r>
      <w:r>
        <w:rPr>
          <w:rFonts w:ascii="Times New Roman" w:hAnsi="Times New Roman" w:cs="Times New Roman"/>
          <w:sz w:val="20"/>
          <w:szCs w:val="20"/>
        </w:rPr>
        <w:t xml:space="preserve"> in matter (that would = court subbing opinion re: right A)</w:t>
      </w:r>
    </w:p>
    <w:p w14:paraId="22FA1A15" w14:textId="6EE7F90F" w:rsidR="00C9213E" w:rsidRPr="00722ADB" w:rsidRDefault="00C9213E" w:rsidP="004371C1">
      <w:pPr>
        <w:pStyle w:val="ListParagraph"/>
        <w:numPr>
          <w:ilvl w:val="0"/>
          <w:numId w:val="146"/>
        </w:numPr>
        <w:rPr>
          <w:rFonts w:ascii="Times New Roman" w:hAnsi="Times New Roman" w:cs="Times New Roman"/>
          <w:sz w:val="20"/>
          <w:szCs w:val="20"/>
        </w:rPr>
      </w:pPr>
      <w:r>
        <w:rPr>
          <w:rFonts w:ascii="Times New Roman" w:hAnsi="Times New Roman" w:cs="Times New Roman"/>
          <w:sz w:val="20"/>
          <w:szCs w:val="20"/>
        </w:rPr>
        <w:t xml:space="preserve">Demand for/refusal to perform act sought </w:t>
      </w:r>
      <w:r w:rsidRPr="00C9213E">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C9213E">
        <w:rPr>
          <w:rFonts w:ascii="Times New Roman" w:hAnsi="Times New Roman" w:cs="Times New Roman"/>
          <w:i/>
          <w:color w:val="800000"/>
          <w:sz w:val="20"/>
          <w:szCs w:val="20"/>
        </w:rPr>
        <w:t>PHS</w:t>
      </w:r>
      <w:r>
        <w:rPr>
          <w:rFonts w:ascii="Times New Roman" w:hAnsi="Times New Roman" w:cs="Times New Roman"/>
          <w:sz w:val="20"/>
          <w:szCs w:val="20"/>
        </w:rPr>
        <w:t xml:space="preserve"> (Yes, demand for ex’n denied); </w:t>
      </w:r>
      <w:r w:rsidRPr="00C9213E">
        <w:rPr>
          <w:rFonts w:ascii="Times New Roman" w:hAnsi="Times New Roman" w:cs="Times New Roman"/>
          <w:i/>
          <w:color w:val="800000"/>
          <w:sz w:val="20"/>
          <w:szCs w:val="20"/>
        </w:rPr>
        <w:t>McDonald</w:t>
      </w:r>
      <w:r>
        <w:rPr>
          <w:rFonts w:ascii="Times New Roman" w:hAnsi="Times New Roman" w:cs="Times New Roman"/>
          <w:sz w:val="20"/>
          <w:szCs w:val="20"/>
        </w:rPr>
        <w:t xml:space="preserve"> (demand for PF refused)</w:t>
      </w:r>
    </w:p>
    <w:p w14:paraId="3BD0A709" w14:textId="77777777" w:rsidR="00722ADB" w:rsidRDefault="00722ADB" w:rsidP="00496A8D">
      <w:pPr>
        <w:rPr>
          <w:rFonts w:ascii="Times New Roman" w:hAnsi="Times New Roman" w:cs="Times New Roman"/>
          <w:sz w:val="20"/>
          <w:szCs w:val="20"/>
        </w:rPr>
      </w:pPr>
    </w:p>
    <w:p w14:paraId="37804B02" w14:textId="618DC819" w:rsidR="00496A8D" w:rsidRPr="00496A8D" w:rsidRDefault="00496A8D" w:rsidP="00496A8D">
      <w:pPr>
        <w:rPr>
          <w:rFonts w:ascii="Times New Roman" w:hAnsi="Times New Roman" w:cs="Times New Roman"/>
          <w:sz w:val="20"/>
          <w:szCs w:val="20"/>
          <w:u w:val="single"/>
        </w:rPr>
      </w:pPr>
      <w:r w:rsidRPr="00CA0E37">
        <w:rPr>
          <w:rFonts w:ascii="Times New Roman" w:hAnsi="Times New Roman" w:cs="Times New Roman"/>
          <w:b/>
          <w:sz w:val="20"/>
          <w:szCs w:val="20"/>
          <w:highlight w:val="yellow"/>
          <w:u w:val="single"/>
        </w:rPr>
        <w:t>Novel</w:t>
      </w:r>
      <w:r w:rsidRPr="007C0002">
        <w:rPr>
          <w:rFonts w:ascii="Times New Roman" w:hAnsi="Times New Roman" w:cs="Times New Roman"/>
          <w:b/>
          <w:sz w:val="20"/>
          <w:szCs w:val="20"/>
          <w:u w:val="single"/>
        </w:rPr>
        <w:t xml:space="preserve"> and in/effective remedies</w:t>
      </w:r>
      <w:r w:rsidR="000A0131" w:rsidRPr="007C0002">
        <w:rPr>
          <w:rFonts w:ascii="Times New Roman" w:hAnsi="Times New Roman" w:cs="Times New Roman"/>
          <w:b/>
          <w:sz w:val="20"/>
          <w:szCs w:val="20"/>
          <w:u w:val="single"/>
        </w:rPr>
        <w:t>;</w:t>
      </w:r>
      <w:r w:rsidR="000A0131">
        <w:rPr>
          <w:rFonts w:ascii="Times New Roman" w:hAnsi="Times New Roman" w:cs="Times New Roman"/>
          <w:b/>
          <w:sz w:val="20"/>
          <w:szCs w:val="20"/>
          <w:u w:val="single"/>
        </w:rPr>
        <w:t xml:space="preserve"> </w:t>
      </w:r>
      <w:r w:rsidR="000A0131" w:rsidRPr="007C0002">
        <w:rPr>
          <w:rFonts w:ascii="Times New Roman" w:hAnsi="Times New Roman" w:cs="Times New Roman"/>
          <w:b/>
          <w:sz w:val="20"/>
          <w:szCs w:val="20"/>
          <w:highlight w:val="yellow"/>
          <w:u w:val="single"/>
        </w:rPr>
        <w:t>Enforcement</w:t>
      </w:r>
      <w:r w:rsidR="000A0131">
        <w:rPr>
          <w:rFonts w:ascii="Times New Roman" w:hAnsi="Times New Roman" w:cs="Times New Roman"/>
          <w:b/>
          <w:sz w:val="20"/>
          <w:szCs w:val="20"/>
          <w:u w:val="single"/>
        </w:rPr>
        <w:t xml:space="preserve"> of Remedies</w:t>
      </w:r>
    </w:p>
    <w:p w14:paraId="1132A700" w14:textId="650F43BD" w:rsidR="00496A8D" w:rsidRDefault="00496A8D" w:rsidP="00496A8D">
      <w:pPr>
        <w:rPr>
          <w:rFonts w:ascii="Times New Roman" w:hAnsi="Times New Roman" w:cs="Times New Roman"/>
          <w:sz w:val="20"/>
          <w:szCs w:val="20"/>
        </w:rPr>
      </w:pPr>
      <w:r w:rsidRPr="00496A8D">
        <w:rPr>
          <w:rFonts w:ascii="Times New Roman" w:hAnsi="Times New Roman" w:cs="Times New Roman"/>
          <w:b/>
          <w:i/>
          <w:color w:val="800000"/>
          <w:sz w:val="20"/>
          <w:szCs w:val="20"/>
        </w:rPr>
        <w:t>McKinn</w:t>
      </w:r>
      <w:r w:rsidR="00F27658">
        <w:rPr>
          <w:rFonts w:ascii="Times New Roman" w:hAnsi="Times New Roman" w:cs="Times New Roman"/>
          <w:b/>
          <w:i/>
          <w:color w:val="800000"/>
          <w:sz w:val="20"/>
          <w:szCs w:val="20"/>
        </w:rPr>
        <w:t>on v Ontario (Min of Corr’l Serv</w:t>
      </w:r>
      <w:r w:rsidRPr="00496A8D">
        <w:rPr>
          <w:rFonts w:ascii="Times New Roman" w:hAnsi="Times New Roman" w:cs="Times New Roman"/>
          <w:b/>
          <w:i/>
          <w:color w:val="800000"/>
          <w:sz w:val="20"/>
          <w:szCs w:val="20"/>
        </w:rPr>
        <w:t>)</w:t>
      </w:r>
      <w:r>
        <w:rPr>
          <w:rFonts w:ascii="Times New Roman" w:hAnsi="Times New Roman" w:cs="Times New Roman"/>
          <w:b/>
          <w:sz w:val="20"/>
          <w:szCs w:val="20"/>
        </w:rPr>
        <w:t>, 2001</w:t>
      </w:r>
      <w:r w:rsidR="005F3D56">
        <w:rPr>
          <w:rFonts w:ascii="Times New Roman" w:hAnsi="Times New Roman" w:cs="Times New Roman"/>
          <w:b/>
          <w:sz w:val="20"/>
          <w:szCs w:val="20"/>
        </w:rPr>
        <w:t xml:space="preserve"> CHR</w:t>
      </w:r>
      <w:r w:rsidR="00C8188F">
        <w:rPr>
          <w:rFonts w:ascii="Times New Roman" w:hAnsi="Times New Roman" w:cs="Times New Roman"/>
          <w:b/>
          <w:sz w:val="20"/>
          <w:szCs w:val="20"/>
        </w:rPr>
        <w:t xml:space="preserve">R – </w:t>
      </w:r>
      <w:r w:rsidR="00F27658">
        <w:rPr>
          <w:rFonts w:ascii="Times New Roman" w:hAnsi="Times New Roman" w:cs="Times New Roman"/>
          <w:sz w:val="20"/>
          <w:szCs w:val="20"/>
        </w:rPr>
        <w:t xml:space="preserve">ON </w:t>
      </w:r>
      <w:r w:rsidR="00C8188F">
        <w:rPr>
          <w:rFonts w:ascii="Times New Roman" w:hAnsi="Times New Roman" w:cs="Times New Roman"/>
          <w:i/>
          <w:sz w:val="20"/>
          <w:szCs w:val="20"/>
        </w:rPr>
        <w:t>HRC</w:t>
      </w:r>
      <w:r w:rsidR="00F27658">
        <w:rPr>
          <w:rFonts w:ascii="Times New Roman" w:hAnsi="Times New Roman" w:cs="Times New Roman"/>
          <w:sz w:val="20"/>
          <w:szCs w:val="20"/>
        </w:rPr>
        <w:t>; racism in prison workplace; 1988-2011, $2M</w:t>
      </w:r>
    </w:p>
    <w:p w14:paraId="4435D41C" w14:textId="28383C57" w:rsidR="00F27658" w:rsidRDefault="00F27658" w:rsidP="00496A8D">
      <w:pPr>
        <w:rPr>
          <w:rFonts w:ascii="Times New Roman" w:hAnsi="Times New Roman" w:cs="Times New Roman"/>
          <w:sz w:val="20"/>
          <w:szCs w:val="20"/>
        </w:rPr>
      </w:pPr>
      <w:r>
        <w:rPr>
          <w:rFonts w:ascii="Times New Roman" w:hAnsi="Times New Roman" w:cs="Times New Roman"/>
          <w:sz w:val="20"/>
          <w:szCs w:val="20"/>
        </w:rPr>
        <w:t xml:space="preserve">-Q: Whether remedies carried out </w:t>
      </w:r>
      <w:r>
        <w:rPr>
          <w:rFonts w:ascii="Times New Roman" w:hAnsi="Times New Roman" w:cs="Times New Roman"/>
          <w:i/>
          <w:sz w:val="20"/>
          <w:szCs w:val="20"/>
        </w:rPr>
        <w:t xml:space="preserve">in </w:t>
      </w:r>
      <w:r w:rsidRPr="00615659">
        <w:rPr>
          <w:rFonts w:ascii="Times New Roman" w:hAnsi="Times New Roman" w:cs="Times New Roman"/>
          <w:b/>
          <w:i/>
          <w:sz w:val="20"/>
          <w:szCs w:val="20"/>
        </w:rPr>
        <w:t>good faith</w:t>
      </w:r>
      <w:r>
        <w:rPr>
          <w:rFonts w:ascii="Times New Roman" w:hAnsi="Times New Roman" w:cs="Times New Roman"/>
          <w:sz w:val="20"/>
          <w:szCs w:val="20"/>
        </w:rPr>
        <w:t xml:space="preserve"> w/ view of making them effective – NO, revision orders </w:t>
      </w:r>
      <w:proofErr w:type="gramStart"/>
      <w:r>
        <w:rPr>
          <w:rFonts w:ascii="Times New Roman" w:hAnsi="Times New Roman" w:cs="Times New Roman"/>
          <w:sz w:val="20"/>
          <w:szCs w:val="20"/>
        </w:rPr>
        <w:t>nec</w:t>
      </w:r>
      <w:proofErr w:type="gramEnd"/>
      <w:r>
        <w:rPr>
          <w:rFonts w:ascii="Times New Roman" w:hAnsi="Times New Roman" w:cs="Times New Roman"/>
          <w:sz w:val="20"/>
          <w:szCs w:val="20"/>
        </w:rPr>
        <w:t xml:space="preserve"> to address failure</w:t>
      </w:r>
    </w:p>
    <w:p w14:paraId="17424772" w14:textId="1120759A" w:rsidR="000A0131" w:rsidRDefault="000A0131" w:rsidP="00496A8D">
      <w:pPr>
        <w:rPr>
          <w:rFonts w:ascii="Times New Roman" w:hAnsi="Times New Roman" w:cs="Times New Roman"/>
          <w:sz w:val="20"/>
          <w:szCs w:val="20"/>
        </w:rPr>
      </w:pPr>
      <w:r>
        <w:rPr>
          <w:rFonts w:ascii="Times New Roman" w:hAnsi="Times New Roman" w:cs="Times New Roman"/>
          <w:sz w:val="20"/>
          <w:szCs w:val="20"/>
        </w:rPr>
        <w:t xml:space="preserve">-Remedies granted were </w:t>
      </w:r>
      <w:r w:rsidRPr="000A0131">
        <w:rPr>
          <w:rFonts w:ascii="Times New Roman" w:hAnsi="Times New Roman" w:cs="Times New Roman"/>
          <w:b/>
          <w:sz w:val="20"/>
          <w:szCs w:val="20"/>
        </w:rPr>
        <w:t>“novel”</w:t>
      </w:r>
      <w:r>
        <w:rPr>
          <w:rFonts w:ascii="Times New Roman" w:hAnsi="Times New Roman" w:cs="Times New Roman"/>
          <w:sz w:val="20"/>
          <w:szCs w:val="20"/>
        </w:rPr>
        <w:t xml:space="preserve">: </w:t>
      </w:r>
      <w:r w:rsidRPr="00615659">
        <w:rPr>
          <w:rFonts w:ascii="Times New Roman" w:hAnsi="Times New Roman" w:cs="Times New Roman"/>
          <w:b/>
          <w:sz w:val="20"/>
          <w:szCs w:val="20"/>
        </w:rPr>
        <w:t>prospective, open-ended, subject to ongoing revision/elaboration</w:t>
      </w:r>
      <w:r w:rsidR="005601F1">
        <w:rPr>
          <w:rFonts w:ascii="Times New Roman" w:hAnsi="Times New Roman" w:cs="Times New Roman"/>
          <w:sz w:val="20"/>
          <w:szCs w:val="20"/>
        </w:rPr>
        <w:t xml:space="preserve"> (e.g. training prog, anti discrim policies, apptmt of indep 3P consultant to oversee, recommendations, paid leaves of absence, etc.)</w:t>
      </w:r>
    </w:p>
    <w:p w14:paraId="0822F0B6" w14:textId="6F309155" w:rsidR="000A0131" w:rsidRDefault="000A0131" w:rsidP="00496A8D">
      <w:pPr>
        <w:rPr>
          <w:rFonts w:ascii="Times New Roman" w:hAnsi="Times New Roman" w:cs="Times New Roman"/>
          <w:sz w:val="20"/>
          <w:szCs w:val="20"/>
        </w:rPr>
      </w:pPr>
      <w:r>
        <w:rPr>
          <w:rFonts w:ascii="Times New Roman" w:hAnsi="Times New Roman" w:cs="Times New Roman"/>
          <w:sz w:val="20"/>
          <w:szCs w:val="20"/>
        </w:rPr>
        <w:t xml:space="preserve">-AT remained </w:t>
      </w:r>
      <w:r>
        <w:rPr>
          <w:rFonts w:ascii="Times New Roman" w:hAnsi="Times New Roman" w:cs="Times New Roman"/>
          <w:b/>
          <w:sz w:val="20"/>
          <w:szCs w:val="20"/>
        </w:rPr>
        <w:t>seized</w:t>
      </w:r>
      <w:r>
        <w:rPr>
          <w:rFonts w:ascii="Times New Roman" w:hAnsi="Times New Roman" w:cs="Times New Roman"/>
          <w:sz w:val="20"/>
          <w:szCs w:val="20"/>
        </w:rPr>
        <w:t xml:space="preserve"> of the matter (retained jurisdiction) until </w:t>
      </w:r>
      <w:r>
        <w:rPr>
          <w:rFonts w:ascii="Times New Roman" w:hAnsi="Times New Roman" w:cs="Times New Roman"/>
          <w:i/>
          <w:sz w:val="20"/>
          <w:szCs w:val="20"/>
        </w:rPr>
        <w:t>entire</w:t>
      </w:r>
      <w:r>
        <w:rPr>
          <w:rFonts w:ascii="Times New Roman" w:hAnsi="Times New Roman" w:cs="Times New Roman"/>
          <w:sz w:val="20"/>
          <w:szCs w:val="20"/>
        </w:rPr>
        <w:t xml:space="preserve"> series of orders implemented and complainant’s remedial right was met w/ full compliance and substantial conformity</w:t>
      </w:r>
    </w:p>
    <w:p w14:paraId="5BAB62C5" w14:textId="693E350C" w:rsidR="007B69A3" w:rsidRPr="00CA4619" w:rsidRDefault="007B69A3" w:rsidP="00496A8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Enforcement p</w:t>
      </w:r>
      <w:r w:rsidR="00CA4619">
        <w:rPr>
          <w:rFonts w:ascii="Times New Roman" w:hAnsi="Times New Roman" w:cs="Times New Roman"/>
          <w:b/>
          <w:sz w:val="20"/>
          <w:szCs w:val="20"/>
        </w:rPr>
        <w:t xml:space="preserve">owers must be granted by </w:t>
      </w:r>
      <w:proofErr w:type="gramStart"/>
      <w:r w:rsidR="00CA4619">
        <w:rPr>
          <w:rFonts w:ascii="Times New Roman" w:hAnsi="Times New Roman" w:cs="Times New Roman"/>
          <w:b/>
          <w:sz w:val="20"/>
          <w:szCs w:val="20"/>
        </w:rPr>
        <w:t>statute</w:t>
      </w:r>
      <w:r>
        <w:rPr>
          <w:rFonts w:ascii="Times New Roman" w:hAnsi="Times New Roman" w:cs="Times New Roman"/>
          <w:b/>
          <w:sz w:val="20"/>
          <w:szCs w:val="20"/>
        </w:rPr>
        <w:t>,</w:t>
      </w:r>
      <w:proofErr w:type="gramEnd"/>
      <w:r>
        <w:rPr>
          <w:rFonts w:ascii="Times New Roman" w:hAnsi="Times New Roman" w:cs="Times New Roman"/>
          <w:b/>
          <w:sz w:val="20"/>
          <w:szCs w:val="20"/>
        </w:rPr>
        <w:t xml:space="preserve"> o/w AT must rely on courts to enforce its orders</w:t>
      </w:r>
      <w:r w:rsidR="00CA4619">
        <w:rPr>
          <w:rFonts w:ascii="Times New Roman" w:hAnsi="Times New Roman" w:cs="Times New Roman"/>
          <w:sz w:val="20"/>
          <w:szCs w:val="20"/>
        </w:rPr>
        <w:t xml:space="preserve"> (rare that AT can enforce)</w:t>
      </w:r>
    </w:p>
    <w:p w14:paraId="50779A5B" w14:textId="77777777" w:rsidR="005F3D56" w:rsidRDefault="005F3D56" w:rsidP="00496A8D">
      <w:pPr>
        <w:rPr>
          <w:rFonts w:ascii="Times New Roman" w:hAnsi="Times New Roman" w:cs="Times New Roman"/>
          <w:sz w:val="20"/>
          <w:szCs w:val="20"/>
        </w:rPr>
      </w:pPr>
    </w:p>
    <w:p w14:paraId="176974E5" w14:textId="401784B7" w:rsidR="005F3D56" w:rsidRDefault="005F3D56" w:rsidP="00496A8D">
      <w:pPr>
        <w:rPr>
          <w:rFonts w:ascii="Times New Roman" w:hAnsi="Times New Roman" w:cs="Times New Roman"/>
          <w:b/>
          <w:sz w:val="20"/>
          <w:szCs w:val="20"/>
          <w:u w:val="single"/>
        </w:rPr>
      </w:pPr>
      <w:r>
        <w:rPr>
          <w:rFonts w:ascii="Times New Roman" w:hAnsi="Times New Roman" w:cs="Times New Roman"/>
          <w:b/>
          <w:sz w:val="20"/>
          <w:szCs w:val="20"/>
          <w:u w:val="single"/>
        </w:rPr>
        <w:t>Remedy of JR/</w:t>
      </w:r>
      <w:r w:rsidRPr="00CA0E37">
        <w:rPr>
          <w:rFonts w:ascii="Times New Roman" w:hAnsi="Times New Roman" w:cs="Times New Roman"/>
          <w:b/>
          <w:sz w:val="20"/>
          <w:szCs w:val="20"/>
          <w:highlight w:val="yellow"/>
          <w:u w:val="single"/>
        </w:rPr>
        <w:t>Contingent nature of JR</w:t>
      </w:r>
      <w:r>
        <w:rPr>
          <w:rFonts w:ascii="Times New Roman" w:hAnsi="Times New Roman" w:cs="Times New Roman"/>
          <w:b/>
          <w:sz w:val="20"/>
          <w:szCs w:val="20"/>
          <w:u w:val="single"/>
        </w:rPr>
        <w:t xml:space="preserve"> remedies</w:t>
      </w:r>
    </w:p>
    <w:p w14:paraId="43B634E1" w14:textId="6A5A1B4F" w:rsidR="005F3D56" w:rsidRDefault="005F3D56" w:rsidP="00496A8D">
      <w:pPr>
        <w:rPr>
          <w:rFonts w:ascii="Times New Roman" w:hAnsi="Times New Roman" w:cs="Times New Roman"/>
          <w:sz w:val="20"/>
          <w:szCs w:val="20"/>
        </w:rPr>
      </w:pPr>
      <w:r w:rsidRPr="005F3D56">
        <w:rPr>
          <w:rFonts w:ascii="Times New Roman" w:hAnsi="Times New Roman" w:cs="Times New Roman"/>
          <w:b/>
          <w:i/>
          <w:color w:val="800000"/>
          <w:sz w:val="20"/>
          <w:szCs w:val="20"/>
        </w:rPr>
        <w:t>Domtar Inc v Quebec</w:t>
      </w:r>
      <w:r>
        <w:rPr>
          <w:rFonts w:ascii="Times New Roman" w:hAnsi="Times New Roman" w:cs="Times New Roman"/>
          <w:b/>
          <w:sz w:val="20"/>
          <w:szCs w:val="20"/>
        </w:rPr>
        <w:t>, 1993</w:t>
      </w:r>
      <w:r w:rsidR="00E91183">
        <w:rPr>
          <w:rFonts w:ascii="Times New Roman" w:hAnsi="Times New Roman" w:cs="Times New Roman"/>
          <w:b/>
          <w:sz w:val="20"/>
          <w:szCs w:val="20"/>
        </w:rPr>
        <w:t xml:space="preserve"> – Discretionary nature of JR</w:t>
      </w:r>
      <w:r w:rsidR="00C83BC3">
        <w:rPr>
          <w:rFonts w:ascii="Times New Roman" w:hAnsi="Times New Roman" w:cs="Times New Roman"/>
          <w:sz w:val="20"/>
          <w:szCs w:val="20"/>
        </w:rPr>
        <w:t xml:space="preserve">; Do </w:t>
      </w:r>
      <w:r w:rsidR="00C83BC3" w:rsidRPr="008E5744">
        <w:rPr>
          <w:rFonts w:ascii="Times New Roman" w:hAnsi="Times New Roman" w:cs="Times New Roman"/>
          <w:color w:val="FF0000"/>
          <w:sz w:val="20"/>
          <w:szCs w:val="20"/>
        </w:rPr>
        <w:t>conflicting dcns by ATs</w:t>
      </w:r>
      <w:r w:rsidR="00C83BC3">
        <w:rPr>
          <w:rFonts w:ascii="Times New Roman" w:hAnsi="Times New Roman" w:cs="Times New Roman"/>
          <w:sz w:val="20"/>
          <w:szCs w:val="20"/>
        </w:rPr>
        <w:t xml:space="preserve"> give rise to JR?</w:t>
      </w:r>
    </w:p>
    <w:p w14:paraId="3B0DC62B" w14:textId="1296D4B7" w:rsidR="00615659" w:rsidRPr="00615659" w:rsidRDefault="00615659" w:rsidP="00496A8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ATs are NOT bound by doctrine of </w:t>
      </w:r>
      <w:proofErr w:type="gramStart"/>
      <w:r>
        <w:rPr>
          <w:rFonts w:ascii="Times New Roman" w:hAnsi="Times New Roman" w:cs="Times New Roman"/>
          <w:b/>
          <w:sz w:val="20"/>
          <w:szCs w:val="20"/>
        </w:rPr>
        <w:t>precedent,</w:t>
      </w:r>
      <w:proofErr w:type="gramEnd"/>
      <w:r>
        <w:rPr>
          <w:rFonts w:ascii="Times New Roman" w:hAnsi="Times New Roman" w:cs="Times New Roman"/>
          <w:b/>
          <w:sz w:val="20"/>
          <w:szCs w:val="20"/>
        </w:rPr>
        <w:t xml:space="preserve"> operate by flex rule of </w:t>
      </w:r>
      <w:r>
        <w:rPr>
          <w:rFonts w:ascii="Times New Roman" w:hAnsi="Times New Roman" w:cs="Times New Roman"/>
          <w:b/>
          <w:i/>
          <w:sz w:val="20"/>
          <w:szCs w:val="20"/>
        </w:rPr>
        <w:t>consistency</w:t>
      </w:r>
    </w:p>
    <w:p w14:paraId="5D9DEE35" w14:textId="77777777" w:rsidR="008B4409" w:rsidRDefault="008B4409" w:rsidP="00496A8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AIAOD</w:t>
      </w:r>
      <w:r>
        <w:rPr>
          <w:rFonts w:ascii="Times New Roman" w:hAnsi="Times New Roman" w:cs="Times New Roman"/>
          <w:sz w:val="20"/>
          <w:szCs w:val="20"/>
        </w:rPr>
        <w:t>: employee w/ emplymt injury gets 90% net salary for days would have worked for 14 days; plant closure 3 days later</w:t>
      </w:r>
    </w:p>
    <w:p w14:paraId="0C7692B6" w14:textId="21D0006E" w:rsidR="00C83BC3" w:rsidRPr="00C83BC3" w:rsidRDefault="008B4409" w:rsidP="00C83BC3">
      <w:pPr>
        <w:rPr>
          <w:rFonts w:ascii="Times New Roman" w:hAnsi="Times New Roman" w:cs="Times New Roman"/>
          <w:sz w:val="20"/>
          <w:szCs w:val="20"/>
        </w:rPr>
      </w:pPr>
      <w:r>
        <w:rPr>
          <w:rFonts w:ascii="Times New Roman" w:hAnsi="Times New Roman" w:cs="Times New Roman"/>
          <w:sz w:val="20"/>
          <w:szCs w:val="20"/>
        </w:rPr>
        <w:t>-CALP said employer to pay despite plant closure (not PU), Labour Court said no (RD re: employer’s obligs) (</w:t>
      </w:r>
      <w:r>
        <w:rPr>
          <w:rFonts w:ascii="Times New Roman" w:hAnsi="Times New Roman" w:cs="Times New Roman"/>
          <w:i/>
          <w:sz w:val="20"/>
          <w:szCs w:val="20"/>
        </w:rPr>
        <w:t>also</w:t>
      </w:r>
      <w:r>
        <w:rPr>
          <w:rFonts w:ascii="Times New Roman" w:hAnsi="Times New Roman" w:cs="Times New Roman"/>
          <w:sz w:val="20"/>
          <w:szCs w:val="20"/>
        </w:rPr>
        <w:t xml:space="preserve"> not PU)</w:t>
      </w:r>
    </w:p>
    <w:p w14:paraId="4414D7B2" w14:textId="0FBAB3A9" w:rsidR="008B4409" w:rsidRPr="008B4409" w:rsidRDefault="008B4409" w:rsidP="00496A8D">
      <w:pPr>
        <w:rPr>
          <w:rFonts w:ascii="Times New Roman" w:hAnsi="Times New Roman" w:cs="Times New Roman"/>
          <w:sz w:val="20"/>
          <w:szCs w:val="20"/>
        </w:rPr>
      </w:pPr>
      <w:r>
        <w:rPr>
          <w:rFonts w:ascii="Times New Roman" w:hAnsi="Times New Roman" w:cs="Times New Roman"/>
          <w:sz w:val="20"/>
          <w:szCs w:val="20"/>
        </w:rPr>
        <w:t xml:space="preserve">-QCCA said correct instability via JR to cure conflict/inconsistency </w:t>
      </w:r>
      <w:r w:rsidRPr="008B4409">
        <w:rPr>
          <w:rFonts w:ascii="Times New Roman" w:hAnsi="Times New Roman" w:cs="Times New Roman"/>
          <w:sz w:val="20"/>
          <w:szCs w:val="20"/>
        </w:rPr>
        <w:sym w:font="Wingdings" w:char="F0E0"/>
      </w:r>
      <w:r>
        <w:rPr>
          <w:rFonts w:ascii="Times New Roman" w:hAnsi="Times New Roman" w:cs="Times New Roman"/>
          <w:sz w:val="20"/>
          <w:szCs w:val="20"/>
        </w:rPr>
        <w:t xml:space="preserve"> SCC says NO</w:t>
      </w:r>
    </w:p>
    <w:p w14:paraId="55DA767C" w14:textId="4F8D93EB" w:rsidR="008B4409" w:rsidRDefault="00E91183" w:rsidP="00496A8D">
      <w:pPr>
        <w:rPr>
          <w:rFonts w:ascii="Times New Roman" w:hAnsi="Times New Roman" w:cs="Times New Roman"/>
          <w:sz w:val="20"/>
          <w:szCs w:val="20"/>
        </w:rPr>
      </w:pPr>
      <w:r>
        <w:rPr>
          <w:rFonts w:ascii="Times New Roman" w:hAnsi="Times New Roman" w:cs="Times New Roman"/>
          <w:sz w:val="20"/>
          <w:szCs w:val="20"/>
        </w:rPr>
        <w:lastRenderedPageBreak/>
        <w:t>-</w:t>
      </w:r>
      <w:r w:rsidRPr="00C8188F">
        <w:rPr>
          <w:rFonts w:ascii="Times New Roman" w:hAnsi="Times New Roman" w:cs="Times New Roman"/>
          <w:b/>
          <w:sz w:val="20"/>
          <w:szCs w:val="20"/>
        </w:rPr>
        <w:t>Courts do not have monopoly on ROL</w:t>
      </w:r>
      <w:r w:rsidR="008B4409">
        <w:rPr>
          <w:rFonts w:ascii="Times New Roman" w:hAnsi="Times New Roman" w:cs="Times New Roman"/>
          <w:sz w:val="20"/>
          <w:szCs w:val="20"/>
        </w:rPr>
        <w:t xml:space="preserve"> (need f</w:t>
      </w:r>
      <w:r w:rsidR="00C8188F">
        <w:rPr>
          <w:rFonts w:ascii="Times New Roman" w:hAnsi="Times New Roman" w:cs="Times New Roman"/>
          <w:sz w:val="20"/>
          <w:szCs w:val="20"/>
        </w:rPr>
        <w:t>or certainty in law, consis</w:t>
      </w:r>
      <w:r w:rsidR="008B4409">
        <w:rPr>
          <w:rFonts w:ascii="Times New Roman" w:hAnsi="Times New Roman" w:cs="Times New Roman"/>
          <w:sz w:val="20"/>
          <w:szCs w:val="20"/>
        </w:rPr>
        <w:t xml:space="preserve"> of DM’ing don’t justify broad interv’n on ROL gds)</w:t>
      </w:r>
    </w:p>
    <w:p w14:paraId="08FC37D5" w14:textId="76AA3509" w:rsidR="00E91183" w:rsidRPr="00FC3ED9" w:rsidRDefault="008B4409" w:rsidP="00496A8D">
      <w:pPr>
        <w:rPr>
          <w:rFonts w:ascii="Times New Roman" w:hAnsi="Times New Roman" w:cs="Times New Roman"/>
          <w:sz w:val="20"/>
          <w:szCs w:val="20"/>
        </w:rPr>
      </w:pPr>
      <w:r>
        <w:rPr>
          <w:rFonts w:ascii="Times New Roman" w:hAnsi="Times New Roman" w:cs="Times New Roman"/>
          <w:sz w:val="20"/>
          <w:szCs w:val="20"/>
        </w:rPr>
        <w:t>-</w:t>
      </w:r>
      <w:r w:rsidRPr="00FC3ED9">
        <w:rPr>
          <w:rFonts w:ascii="Times New Roman" w:hAnsi="Times New Roman" w:cs="Times New Roman"/>
          <w:b/>
          <w:sz w:val="20"/>
          <w:szCs w:val="20"/>
        </w:rPr>
        <w:t>I</w:t>
      </w:r>
      <w:r w:rsidR="00FC3ED9">
        <w:rPr>
          <w:rFonts w:ascii="Times New Roman" w:hAnsi="Times New Roman" w:cs="Times New Roman"/>
          <w:b/>
          <w:sz w:val="20"/>
          <w:szCs w:val="20"/>
        </w:rPr>
        <w:t>nconsistent/</w:t>
      </w:r>
      <w:r w:rsidRPr="00A64346">
        <w:rPr>
          <w:rFonts w:ascii="Times New Roman" w:hAnsi="Times New Roman" w:cs="Times New Roman"/>
          <w:b/>
          <w:color w:val="FF0000"/>
          <w:sz w:val="20"/>
          <w:szCs w:val="20"/>
        </w:rPr>
        <w:t>conflicting interp</w:t>
      </w:r>
      <w:r w:rsidR="00FC3ED9" w:rsidRPr="00A64346">
        <w:rPr>
          <w:rFonts w:ascii="Times New Roman" w:hAnsi="Times New Roman" w:cs="Times New Roman"/>
          <w:b/>
          <w:color w:val="FF0000"/>
          <w:sz w:val="20"/>
          <w:szCs w:val="20"/>
        </w:rPr>
        <w:t>’</w:t>
      </w:r>
      <w:r w:rsidRPr="00A64346">
        <w:rPr>
          <w:rFonts w:ascii="Times New Roman" w:hAnsi="Times New Roman" w:cs="Times New Roman"/>
          <w:b/>
          <w:color w:val="FF0000"/>
          <w:sz w:val="20"/>
          <w:szCs w:val="20"/>
        </w:rPr>
        <w:t>s</w:t>
      </w:r>
      <w:r w:rsidRPr="00FC3ED9">
        <w:rPr>
          <w:rFonts w:ascii="Times New Roman" w:hAnsi="Times New Roman" w:cs="Times New Roman"/>
          <w:b/>
          <w:sz w:val="20"/>
          <w:szCs w:val="20"/>
        </w:rPr>
        <w:t xml:space="preserve"> by different</w:t>
      </w:r>
      <w:r w:rsidR="00A64346">
        <w:rPr>
          <w:rFonts w:ascii="Times New Roman" w:hAnsi="Times New Roman" w:cs="Times New Roman"/>
          <w:b/>
          <w:sz w:val="20"/>
          <w:szCs w:val="20"/>
        </w:rPr>
        <w:t xml:space="preserve"> adm bodies i</w:t>
      </w:r>
      <w:r w:rsidR="00FC3ED9">
        <w:rPr>
          <w:rFonts w:ascii="Times New Roman" w:hAnsi="Times New Roman" w:cs="Times New Roman"/>
          <w:b/>
          <w:sz w:val="20"/>
          <w:szCs w:val="20"/>
        </w:rPr>
        <w:t xml:space="preserve">s </w:t>
      </w:r>
      <w:r w:rsidR="00FC3ED9" w:rsidRPr="00A64346">
        <w:rPr>
          <w:rFonts w:ascii="Times New Roman" w:hAnsi="Times New Roman" w:cs="Times New Roman"/>
          <w:b/>
          <w:color w:val="FF0000"/>
          <w:sz w:val="20"/>
          <w:szCs w:val="20"/>
        </w:rPr>
        <w:t>NOT indep</w:t>
      </w:r>
      <w:r w:rsidRPr="00A64346">
        <w:rPr>
          <w:rFonts w:ascii="Times New Roman" w:hAnsi="Times New Roman" w:cs="Times New Roman"/>
          <w:b/>
          <w:color w:val="FF0000"/>
          <w:sz w:val="20"/>
          <w:szCs w:val="20"/>
        </w:rPr>
        <w:t xml:space="preserve"> ground for JR</w:t>
      </w:r>
      <w:r w:rsidR="00FC3ED9">
        <w:rPr>
          <w:rFonts w:ascii="Times New Roman" w:hAnsi="Times New Roman" w:cs="Times New Roman"/>
          <w:sz w:val="20"/>
          <w:szCs w:val="20"/>
        </w:rPr>
        <w:t>, b/c (L’H-D)…</w:t>
      </w:r>
    </w:p>
    <w:p w14:paraId="745AF166" w14:textId="559E9BDF" w:rsidR="00FC3ED9" w:rsidRDefault="0065176F" w:rsidP="00412798">
      <w:pPr>
        <w:pStyle w:val="ListParagraph"/>
        <w:numPr>
          <w:ilvl w:val="0"/>
          <w:numId w:val="10"/>
        </w:numPr>
        <w:rPr>
          <w:rFonts w:ascii="Times New Roman" w:hAnsi="Times New Roman" w:cs="Times New Roman"/>
          <w:sz w:val="20"/>
          <w:szCs w:val="20"/>
        </w:rPr>
      </w:pPr>
      <w:r w:rsidRPr="00A64346">
        <w:rPr>
          <w:rFonts w:ascii="Times New Roman" w:hAnsi="Times New Roman" w:cs="Times New Roman"/>
          <w:b/>
          <w:sz w:val="20"/>
          <w:szCs w:val="20"/>
        </w:rPr>
        <w:t>Intent</w:t>
      </w:r>
      <w:r>
        <w:rPr>
          <w:rFonts w:ascii="Times New Roman" w:hAnsi="Times New Roman" w:cs="Times New Roman"/>
          <w:sz w:val="20"/>
          <w:szCs w:val="20"/>
        </w:rPr>
        <w:t xml:space="preserve"> of Legislator Reason</w:t>
      </w:r>
      <w:r w:rsidR="00FC3ED9">
        <w:rPr>
          <w:rFonts w:ascii="Times New Roman" w:hAnsi="Times New Roman" w:cs="Times New Roman"/>
          <w:sz w:val="20"/>
          <w:szCs w:val="20"/>
        </w:rPr>
        <w:t xml:space="preserve"> – admits several poss constructions of same provision</w:t>
      </w:r>
    </w:p>
    <w:p w14:paraId="1B5EA742" w14:textId="24EADF2F" w:rsidR="00FC3ED9" w:rsidRDefault="00FC3ED9" w:rsidP="00412798">
      <w:pPr>
        <w:pStyle w:val="ListParagraph"/>
        <w:numPr>
          <w:ilvl w:val="0"/>
          <w:numId w:val="10"/>
        </w:numPr>
        <w:rPr>
          <w:rFonts w:ascii="Times New Roman" w:hAnsi="Times New Roman" w:cs="Times New Roman"/>
          <w:sz w:val="20"/>
          <w:szCs w:val="20"/>
        </w:rPr>
      </w:pPr>
      <w:r w:rsidRPr="00A64346">
        <w:rPr>
          <w:rFonts w:ascii="Times New Roman" w:hAnsi="Times New Roman" w:cs="Times New Roman"/>
          <w:b/>
          <w:sz w:val="20"/>
          <w:szCs w:val="20"/>
        </w:rPr>
        <w:t>Jurisdiction</w:t>
      </w:r>
      <w:r>
        <w:rPr>
          <w:rFonts w:ascii="Times New Roman" w:hAnsi="Times New Roman" w:cs="Times New Roman"/>
          <w:sz w:val="20"/>
          <w:szCs w:val="20"/>
        </w:rPr>
        <w:t xml:space="preserve"> Reason – expertise/deference vs. consistency/predictability</w:t>
      </w:r>
      <w:r w:rsidR="0065176F">
        <w:rPr>
          <w:rFonts w:ascii="Times New Roman" w:hAnsi="Times New Roman" w:cs="Times New Roman"/>
          <w:sz w:val="20"/>
          <w:szCs w:val="20"/>
        </w:rPr>
        <w:t xml:space="preserve"> (if not PU, still defer)</w:t>
      </w:r>
    </w:p>
    <w:p w14:paraId="6180C9CA" w14:textId="37C54224" w:rsidR="0065176F" w:rsidRDefault="0065176F" w:rsidP="0041279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Risk of </w:t>
      </w:r>
      <w:r w:rsidRPr="00A64346">
        <w:rPr>
          <w:rFonts w:ascii="Times New Roman" w:hAnsi="Times New Roman" w:cs="Times New Roman"/>
          <w:b/>
          <w:sz w:val="20"/>
          <w:szCs w:val="20"/>
        </w:rPr>
        <w:t>Arbitrariness</w:t>
      </w:r>
      <w:r>
        <w:rPr>
          <w:rFonts w:ascii="Times New Roman" w:hAnsi="Times New Roman" w:cs="Times New Roman"/>
          <w:sz w:val="20"/>
          <w:szCs w:val="20"/>
        </w:rPr>
        <w:t xml:space="preserve"> Reason – if sup cts ex rev for inconsis </w:t>
      </w:r>
      <w:r w:rsidRPr="0065176F">
        <w:rPr>
          <w:rFonts w:ascii="Times New Roman" w:hAnsi="Times New Roman" w:cs="Times New Roman"/>
          <w:sz w:val="20"/>
          <w:szCs w:val="20"/>
        </w:rPr>
        <w:sym w:font="Wingdings" w:char="F0E0"/>
      </w:r>
      <w:r>
        <w:rPr>
          <w:rFonts w:ascii="Times New Roman" w:hAnsi="Times New Roman" w:cs="Times New Roman"/>
          <w:sz w:val="20"/>
          <w:szCs w:val="20"/>
        </w:rPr>
        <w:t xml:space="preserve"> appellate; distort JR, arbitr’ss will become </w:t>
      </w:r>
      <w:r>
        <w:rPr>
          <w:rFonts w:ascii="Times New Roman" w:hAnsi="Times New Roman" w:cs="Times New Roman"/>
          <w:i/>
          <w:sz w:val="20"/>
          <w:szCs w:val="20"/>
        </w:rPr>
        <w:t>result</w:t>
      </w:r>
    </w:p>
    <w:p w14:paraId="25872FA1" w14:textId="6384B1F2" w:rsidR="0065176F" w:rsidRDefault="00A64346" w:rsidP="0041279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Instit’</w:t>
      </w:r>
      <w:r w:rsidR="0065176F">
        <w:rPr>
          <w:rFonts w:ascii="Times New Roman" w:hAnsi="Times New Roman" w:cs="Times New Roman"/>
          <w:sz w:val="20"/>
          <w:szCs w:val="20"/>
        </w:rPr>
        <w:t xml:space="preserve">l </w:t>
      </w:r>
      <w:r w:rsidR="0065176F" w:rsidRPr="00A64346">
        <w:rPr>
          <w:rFonts w:ascii="Times New Roman" w:hAnsi="Times New Roman" w:cs="Times New Roman"/>
          <w:b/>
          <w:sz w:val="20"/>
          <w:szCs w:val="20"/>
        </w:rPr>
        <w:t>Pluralism</w:t>
      </w:r>
      <w:r w:rsidR="0065176F">
        <w:rPr>
          <w:rFonts w:ascii="Times New Roman" w:hAnsi="Times New Roman" w:cs="Times New Roman"/>
          <w:sz w:val="20"/>
          <w:szCs w:val="20"/>
        </w:rPr>
        <w:t xml:space="preserve"> Reason – who is in best position to rule; court subbing opinion eliminates DM autonomy, expertise</w:t>
      </w:r>
    </w:p>
    <w:p w14:paraId="3289D22A" w14:textId="3BDEE314" w:rsidR="0065176F" w:rsidRDefault="0065176F" w:rsidP="00412798">
      <w:pPr>
        <w:pStyle w:val="ListParagraph"/>
        <w:numPr>
          <w:ilvl w:val="0"/>
          <w:numId w:val="10"/>
        </w:numPr>
        <w:rPr>
          <w:rFonts w:ascii="Times New Roman" w:hAnsi="Times New Roman" w:cs="Times New Roman"/>
          <w:sz w:val="20"/>
          <w:szCs w:val="20"/>
        </w:rPr>
      </w:pPr>
      <w:r w:rsidRPr="00A64346">
        <w:rPr>
          <w:rFonts w:ascii="Times New Roman" w:hAnsi="Times New Roman" w:cs="Times New Roman"/>
          <w:b/>
          <w:sz w:val="20"/>
          <w:szCs w:val="20"/>
        </w:rPr>
        <w:t>ROL</w:t>
      </w:r>
      <w:r>
        <w:rPr>
          <w:rFonts w:ascii="Times New Roman" w:hAnsi="Times New Roman" w:cs="Times New Roman"/>
          <w:sz w:val="20"/>
          <w:szCs w:val="20"/>
        </w:rPr>
        <w:t xml:space="preserve"> Reason </w:t>
      </w:r>
      <w:r w:rsidR="00C83BC3">
        <w:rPr>
          <w:rFonts w:ascii="Times New Roman" w:hAnsi="Times New Roman" w:cs="Times New Roman"/>
          <w:sz w:val="20"/>
          <w:szCs w:val="20"/>
        </w:rPr>
        <w:t>–</w:t>
      </w:r>
      <w:r>
        <w:rPr>
          <w:rFonts w:ascii="Times New Roman" w:hAnsi="Times New Roman" w:cs="Times New Roman"/>
          <w:sz w:val="20"/>
          <w:szCs w:val="20"/>
        </w:rPr>
        <w:t xml:space="preserve"> </w:t>
      </w:r>
      <w:r w:rsidR="00C83BC3">
        <w:rPr>
          <w:rFonts w:ascii="Times New Roman" w:hAnsi="Times New Roman" w:cs="Times New Roman"/>
          <w:sz w:val="20"/>
          <w:szCs w:val="20"/>
        </w:rPr>
        <w:t>for JR, principle must be qualified</w:t>
      </w:r>
    </w:p>
    <w:p w14:paraId="19942A7A" w14:textId="22C4E6B5" w:rsidR="00E20727" w:rsidRPr="006C0A9F" w:rsidRDefault="00C83BC3" w:rsidP="00E20727">
      <w:pPr>
        <w:pStyle w:val="ListParagraph"/>
        <w:numPr>
          <w:ilvl w:val="0"/>
          <w:numId w:val="10"/>
        </w:numPr>
        <w:rPr>
          <w:rFonts w:ascii="Times New Roman" w:hAnsi="Times New Roman" w:cs="Times New Roman"/>
          <w:sz w:val="20"/>
          <w:szCs w:val="20"/>
        </w:rPr>
      </w:pPr>
      <w:r w:rsidRPr="00A64346">
        <w:rPr>
          <w:rFonts w:ascii="Times New Roman" w:hAnsi="Times New Roman" w:cs="Times New Roman"/>
          <w:b/>
          <w:sz w:val="20"/>
          <w:szCs w:val="20"/>
        </w:rPr>
        <w:t>Policy</w:t>
      </w:r>
      <w:r>
        <w:rPr>
          <w:rFonts w:ascii="Times New Roman" w:hAnsi="Times New Roman" w:cs="Times New Roman"/>
          <w:sz w:val="20"/>
          <w:szCs w:val="20"/>
        </w:rPr>
        <w:t xml:space="preserve"> Reason – Lack of unanimity is price to pay for DM’ing freedom/indep given to members of ATs</w:t>
      </w:r>
    </w:p>
    <w:p w14:paraId="1A256591" w14:textId="77777777" w:rsidR="00E20727" w:rsidRDefault="00E20727" w:rsidP="0046641A">
      <w:pPr>
        <w:keepNext/>
        <w:keepLines/>
        <w:rPr>
          <w:rFonts w:ascii="Times New Roman" w:hAnsi="Times New Roman" w:cs="Times New Roman"/>
          <w:b/>
          <w:sz w:val="20"/>
          <w:szCs w:val="20"/>
          <w:highlight w:val="cyan"/>
          <w:u w:val="single"/>
        </w:rPr>
      </w:pPr>
    </w:p>
    <w:p w14:paraId="24D7CAB8" w14:textId="36082CF5" w:rsidR="0046641A" w:rsidRDefault="00CA0E37" w:rsidP="0046641A">
      <w:pPr>
        <w:keepNext/>
        <w:keepLines/>
        <w:rPr>
          <w:rFonts w:ascii="Times New Roman" w:hAnsi="Times New Roman" w:cs="Times New Roman"/>
          <w:b/>
          <w:sz w:val="20"/>
          <w:szCs w:val="20"/>
          <w:u w:val="single"/>
        </w:rPr>
      </w:pPr>
      <w:r w:rsidRPr="0093222C">
        <w:rPr>
          <w:rFonts w:ascii="Times New Roman" w:hAnsi="Times New Roman" w:cs="Times New Roman"/>
          <w:b/>
          <w:sz w:val="20"/>
          <w:szCs w:val="20"/>
          <w:highlight w:val="cyan"/>
          <w:u w:val="single"/>
        </w:rPr>
        <w:t>AVAILABILITY OF JR</w:t>
      </w:r>
    </w:p>
    <w:p w14:paraId="0588C279" w14:textId="2DC481B4" w:rsidR="0046641A" w:rsidRDefault="009560E7" w:rsidP="004371C1">
      <w:pPr>
        <w:pStyle w:val="ListParagraph"/>
        <w:keepNext/>
        <w:keepLines/>
        <w:numPr>
          <w:ilvl w:val="0"/>
          <w:numId w:val="145"/>
        </w:numPr>
        <w:rPr>
          <w:rFonts w:ascii="Times New Roman" w:hAnsi="Times New Roman" w:cs="Times New Roman"/>
          <w:b/>
          <w:sz w:val="20"/>
          <w:szCs w:val="20"/>
        </w:rPr>
      </w:pPr>
      <w:r>
        <w:rPr>
          <w:rFonts w:ascii="Times New Roman" w:hAnsi="Times New Roman" w:cs="Times New Roman"/>
          <w:b/>
          <w:sz w:val="20"/>
          <w:szCs w:val="20"/>
        </w:rPr>
        <w:t xml:space="preserve">JR = exceptional remedy, about </w:t>
      </w:r>
      <w:r>
        <w:rPr>
          <w:rFonts w:ascii="Times New Roman" w:hAnsi="Times New Roman" w:cs="Times New Roman"/>
          <w:b/>
          <w:sz w:val="20"/>
          <w:szCs w:val="20"/>
          <w:u w:val="single"/>
        </w:rPr>
        <w:t>inherent jrdx</w:t>
      </w:r>
      <w:r>
        <w:rPr>
          <w:rFonts w:ascii="Times New Roman" w:hAnsi="Times New Roman" w:cs="Times New Roman"/>
          <w:b/>
          <w:sz w:val="20"/>
          <w:szCs w:val="20"/>
        </w:rPr>
        <w:t xml:space="preserve"> of </w:t>
      </w:r>
      <w:r w:rsidRPr="009560E7">
        <w:rPr>
          <w:rFonts w:ascii="Times New Roman" w:hAnsi="Times New Roman" w:cs="Times New Roman"/>
          <w:b/>
          <w:color w:val="3366FF"/>
          <w:sz w:val="20"/>
          <w:szCs w:val="20"/>
        </w:rPr>
        <w:t>s. 96</w:t>
      </w:r>
      <w:r>
        <w:rPr>
          <w:rFonts w:ascii="Times New Roman" w:hAnsi="Times New Roman" w:cs="Times New Roman"/>
          <w:b/>
          <w:sz w:val="20"/>
          <w:szCs w:val="20"/>
        </w:rPr>
        <w:t xml:space="preserve"> courts to review Exec action via admin action</w:t>
      </w:r>
      <w:r w:rsidR="00BF6532">
        <w:rPr>
          <w:rFonts w:ascii="Times New Roman" w:hAnsi="Times New Roman" w:cs="Times New Roman"/>
          <w:b/>
          <w:sz w:val="20"/>
          <w:szCs w:val="20"/>
        </w:rPr>
        <w:t>; last resort</w:t>
      </w:r>
    </w:p>
    <w:p w14:paraId="0B67E800" w14:textId="422324F8" w:rsidR="009560E7" w:rsidRDefault="009560E7" w:rsidP="004371C1">
      <w:pPr>
        <w:pStyle w:val="ListParagraph"/>
        <w:keepNext/>
        <w:keepLines/>
        <w:numPr>
          <w:ilvl w:val="0"/>
          <w:numId w:val="145"/>
        </w:numPr>
        <w:rPr>
          <w:rFonts w:ascii="Times New Roman" w:hAnsi="Times New Roman" w:cs="Times New Roman"/>
          <w:b/>
          <w:sz w:val="20"/>
          <w:szCs w:val="20"/>
        </w:rPr>
      </w:pPr>
      <w:r>
        <w:rPr>
          <w:rFonts w:ascii="Times New Roman" w:hAnsi="Times New Roman" w:cs="Times New Roman"/>
          <w:b/>
          <w:sz w:val="20"/>
          <w:szCs w:val="20"/>
        </w:rPr>
        <w:t>Court have no inherent appellate jrdx over ATs – statute must provide RoA; if no express right, proceed by JR</w:t>
      </w:r>
    </w:p>
    <w:p w14:paraId="69329AD9" w14:textId="3222617A" w:rsidR="00903C4F" w:rsidRPr="009560E7" w:rsidRDefault="00903C4F" w:rsidP="004371C1">
      <w:pPr>
        <w:pStyle w:val="ListParagraph"/>
        <w:keepNext/>
        <w:keepLines/>
        <w:numPr>
          <w:ilvl w:val="0"/>
          <w:numId w:val="145"/>
        </w:numPr>
        <w:rPr>
          <w:rFonts w:ascii="Times New Roman" w:hAnsi="Times New Roman" w:cs="Times New Roman"/>
          <w:b/>
          <w:sz w:val="20"/>
          <w:szCs w:val="20"/>
        </w:rPr>
      </w:pPr>
      <w:r>
        <w:rPr>
          <w:rFonts w:ascii="Times New Roman" w:hAnsi="Times New Roman" w:cs="Times New Roman"/>
          <w:b/>
          <w:sz w:val="20"/>
          <w:szCs w:val="20"/>
        </w:rPr>
        <w:t xml:space="preserve">Authority for JR is </w:t>
      </w:r>
      <w:r>
        <w:rPr>
          <w:rFonts w:ascii="Times New Roman" w:hAnsi="Times New Roman" w:cs="Times New Roman"/>
          <w:b/>
          <w:i/>
          <w:sz w:val="20"/>
          <w:szCs w:val="20"/>
        </w:rPr>
        <w:t>discretionary</w:t>
      </w:r>
      <w:r>
        <w:rPr>
          <w:rFonts w:ascii="Times New Roman" w:hAnsi="Times New Roman" w:cs="Times New Roman"/>
          <w:sz w:val="20"/>
          <w:szCs w:val="20"/>
        </w:rPr>
        <w:t xml:space="preserve"> (</w:t>
      </w:r>
      <w:r>
        <w:rPr>
          <w:rFonts w:ascii="Times New Roman" w:hAnsi="Times New Roman" w:cs="Times New Roman"/>
          <w:i/>
          <w:color w:val="800000"/>
          <w:sz w:val="20"/>
          <w:szCs w:val="20"/>
        </w:rPr>
        <w:t>Domtar</w:t>
      </w:r>
      <w:r w:rsidR="00697965">
        <w:rPr>
          <w:rFonts w:ascii="Times New Roman" w:hAnsi="Times New Roman" w:cs="Times New Roman"/>
          <w:sz w:val="20"/>
          <w:szCs w:val="20"/>
        </w:rPr>
        <w:t>: existence of conflict in dcns of AT not indep basis for JR</w:t>
      </w:r>
      <w:r>
        <w:rPr>
          <w:rFonts w:ascii="Times New Roman" w:hAnsi="Times New Roman" w:cs="Times New Roman"/>
          <w:sz w:val="20"/>
          <w:szCs w:val="20"/>
        </w:rPr>
        <w:t>)</w:t>
      </w:r>
    </w:p>
    <w:p w14:paraId="4079578C" w14:textId="77777777" w:rsidR="009560E7" w:rsidRPr="0046641A" w:rsidRDefault="009560E7" w:rsidP="0046641A">
      <w:pPr>
        <w:keepNext/>
        <w:keepLines/>
        <w:rPr>
          <w:rFonts w:ascii="Times New Roman" w:hAnsi="Times New Roman" w:cs="Times New Roman"/>
          <w:b/>
          <w:sz w:val="20"/>
          <w:szCs w:val="20"/>
          <w:u w:val="single"/>
        </w:rPr>
      </w:pPr>
    </w:p>
    <w:p w14:paraId="338BBAE9" w14:textId="71549B77" w:rsidR="00D578E9" w:rsidRPr="006309B9" w:rsidRDefault="00D578E9" w:rsidP="0046641A">
      <w:pPr>
        <w:keepNext/>
        <w:keepLines/>
        <w:rPr>
          <w:rFonts w:ascii="Times New Roman" w:hAnsi="Times New Roman" w:cs="Times New Roman"/>
          <w:b/>
          <w:sz w:val="20"/>
          <w:szCs w:val="20"/>
        </w:rPr>
      </w:pPr>
      <w:r w:rsidRPr="00D8362F">
        <w:rPr>
          <w:rFonts w:ascii="Times New Roman" w:hAnsi="Times New Roman" w:cs="Times New Roman"/>
          <w:b/>
          <w:sz w:val="20"/>
          <w:szCs w:val="20"/>
          <w:highlight w:val="yellow"/>
          <w:u w:val="single"/>
        </w:rPr>
        <w:t>Public Function Test</w:t>
      </w:r>
      <w:r w:rsidR="006309B9">
        <w:rPr>
          <w:rFonts w:ascii="Times New Roman" w:hAnsi="Times New Roman" w:cs="Times New Roman"/>
          <w:b/>
          <w:sz w:val="20"/>
          <w:szCs w:val="20"/>
        </w:rPr>
        <w:t xml:space="preserve"> (</w:t>
      </w:r>
      <w:r w:rsidR="006309B9" w:rsidRPr="006309B9">
        <w:rPr>
          <w:rFonts w:ascii="Times New Roman" w:hAnsi="Times New Roman" w:cs="Times New Roman"/>
          <w:b/>
          <w:color w:val="FF0000"/>
          <w:sz w:val="20"/>
          <w:szCs w:val="20"/>
        </w:rPr>
        <w:t>JR Threshold Test</w:t>
      </w:r>
      <w:r w:rsidR="006309B9">
        <w:rPr>
          <w:rFonts w:ascii="Times New Roman" w:hAnsi="Times New Roman" w:cs="Times New Roman"/>
          <w:b/>
          <w:sz w:val="20"/>
          <w:szCs w:val="20"/>
        </w:rPr>
        <w:t>)</w:t>
      </w:r>
    </w:p>
    <w:p w14:paraId="5A0C67AE" w14:textId="54D64ED8" w:rsidR="00496A8D" w:rsidRDefault="00D578E9" w:rsidP="0046641A">
      <w:pPr>
        <w:keepNext/>
        <w:keepLines/>
        <w:rPr>
          <w:rFonts w:ascii="Times New Roman" w:hAnsi="Times New Roman" w:cs="Times New Roman"/>
          <w:b/>
          <w:sz w:val="20"/>
          <w:szCs w:val="20"/>
        </w:rPr>
      </w:pPr>
      <w:r w:rsidRPr="00D578E9">
        <w:rPr>
          <w:rFonts w:ascii="Times New Roman" w:hAnsi="Times New Roman" w:cs="Times New Roman"/>
          <w:b/>
          <w:i/>
          <w:color w:val="800000"/>
          <w:sz w:val="20"/>
          <w:szCs w:val="20"/>
        </w:rPr>
        <w:t>McDonald v Anishinabek Police Service</w:t>
      </w:r>
      <w:r>
        <w:rPr>
          <w:rFonts w:ascii="Times New Roman" w:hAnsi="Times New Roman" w:cs="Times New Roman"/>
          <w:b/>
          <w:sz w:val="20"/>
          <w:szCs w:val="20"/>
        </w:rPr>
        <w:t xml:space="preserve"> 2006 CCEL</w:t>
      </w:r>
      <w:r>
        <w:rPr>
          <w:rFonts w:ascii="Times New Roman" w:hAnsi="Times New Roman" w:cs="Times New Roman"/>
          <w:sz w:val="20"/>
          <w:szCs w:val="20"/>
        </w:rPr>
        <w:t xml:space="preserve"> </w:t>
      </w:r>
      <w:r w:rsidRPr="008E5744">
        <w:rPr>
          <w:rFonts w:ascii="Times New Roman" w:hAnsi="Times New Roman" w:cs="Times New Roman"/>
          <w:b/>
          <w:sz w:val="20"/>
          <w:szCs w:val="20"/>
        </w:rPr>
        <w:t>– is DM a public actor?</w:t>
      </w:r>
    </w:p>
    <w:p w14:paraId="672D2778" w14:textId="539AE506" w:rsidR="00E20727" w:rsidRPr="007B527F" w:rsidRDefault="00E20727" w:rsidP="0046641A">
      <w:pPr>
        <w:keepNext/>
        <w:keepLines/>
        <w:rPr>
          <w:rFonts w:ascii="Times New Roman" w:hAnsi="Times New Roman" w:cs="Times New Roman"/>
          <w:sz w:val="20"/>
          <w:szCs w:val="20"/>
        </w:rPr>
      </w:pPr>
      <w:r>
        <w:rPr>
          <w:rFonts w:ascii="Times New Roman" w:hAnsi="Times New Roman" w:cs="Times New Roman"/>
          <w:b/>
          <w:sz w:val="20"/>
          <w:szCs w:val="20"/>
        </w:rPr>
        <w:t>-Only public bodies are subject to JR in admin law</w:t>
      </w:r>
      <w:r w:rsidR="007B527F">
        <w:rPr>
          <w:rFonts w:ascii="Times New Roman" w:hAnsi="Times New Roman" w:cs="Times New Roman"/>
          <w:sz w:val="20"/>
          <w:szCs w:val="20"/>
        </w:rPr>
        <w:t xml:space="preserve"> (not ltd to bodies created by stat, extends to those created by ex of PP)</w:t>
      </w:r>
    </w:p>
    <w:p w14:paraId="6CE16512" w14:textId="3E10D3FB" w:rsidR="006309B9" w:rsidRDefault="006309B9" w:rsidP="0046641A">
      <w:pPr>
        <w:keepNext/>
        <w:keepLines/>
        <w:rPr>
          <w:rFonts w:ascii="Times New Roman" w:hAnsi="Times New Roman" w:cs="Times New Roman"/>
          <w:sz w:val="20"/>
          <w:szCs w:val="20"/>
        </w:rPr>
      </w:pPr>
      <w:r>
        <w:rPr>
          <w:rFonts w:ascii="Times New Roman" w:hAnsi="Times New Roman" w:cs="Times New Roman"/>
          <w:sz w:val="20"/>
          <w:szCs w:val="20"/>
        </w:rPr>
        <w:t>-FN Const w/ APS had sex misconduct claims against him during training, emplmt cond’l on course, expelled from grounds</w:t>
      </w:r>
    </w:p>
    <w:p w14:paraId="55DD1140" w14:textId="64A2CFEE" w:rsidR="006309B9" w:rsidRDefault="006309B9" w:rsidP="00496A8D">
      <w:pPr>
        <w:rPr>
          <w:rFonts w:ascii="Times New Roman" w:hAnsi="Times New Roman" w:cs="Times New Roman"/>
          <w:sz w:val="20"/>
          <w:szCs w:val="20"/>
        </w:rPr>
      </w:pPr>
      <w:r>
        <w:rPr>
          <w:rFonts w:ascii="Times New Roman" w:hAnsi="Times New Roman" w:cs="Times New Roman"/>
          <w:sz w:val="20"/>
          <w:szCs w:val="20"/>
        </w:rPr>
        <w:t>-</w:t>
      </w:r>
      <w:r w:rsidRPr="00DE5820">
        <w:rPr>
          <w:rFonts w:ascii="Times New Roman" w:hAnsi="Times New Roman" w:cs="Times New Roman"/>
          <w:color w:val="FF0000"/>
          <w:sz w:val="20"/>
          <w:szCs w:val="20"/>
        </w:rPr>
        <w:t xml:space="preserve">Is admin body ex’g </w:t>
      </w:r>
      <w:r w:rsidRPr="00DE5820">
        <w:rPr>
          <w:rFonts w:ascii="Times New Roman" w:hAnsi="Times New Roman" w:cs="Times New Roman"/>
          <w:b/>
          <w:color w:val="FF0000"/>
          <w:sz w:val="20"/>
          <w:szCs w:val="20"/>
        </w:rPr>
        <w:t>public function</w:t>
      </w:r>
      <w:r w:rsidRPr="00DE5820">
        <w:rPr>
          <w:rFonts w:ascii="Times New Roman" w:hAnsi="Times New Roman" w:cs="Times New Roman"/>
          <w:color w:val="FF0000"/>
          <w:sz w:val="20"/>
          <w:szCs w:val="20"/>
        </w:rPr>
        <w:t xml:space="preserve"> or does dcn have </w:t>
      </w:r>
      <w:r w:rsidRPr="00DE5820">
        <w:rPr>
          <w:rFonts w:ascii="Times New Roman" w:hAnsi="Times New Roman" w:cs="Times New Roman"/>
          <w:b/>
          <w:color w:val="FF0000"/>
          <w:sz w:val="20"/>
          <w:szCs w:val="20"/>
        </w:rPr>
        <w:t>public law conseq’s</w:t>
      </w:r>
      <w:r w:rsidRPr="00DE5820">
        <w:rPr>
          <w:rFonts w:ascii="Times New Roman" w:hAnsi="Times New Roman" w:cs="Times New Roman"/>
          <w:color w:val="FF0000"/>
          <w:sz w:val="20"/>
          <w:szCs w:val="20"/>
        </w:rPr>
        <w:t>?</w:t>
      </w:r>
      <w:r>
        <w:rPr>
          <w:rFonts w:ascii="Times New Roman" w:hAnsi="Times New Roman" w:cs="Times New Roman"/>
          <w:sz w:val="20"/>
          <w:szCs w:val="20"/>
        </w:rPr>
        <w:t xml:space="preserve"> </w:t>
      </w:r>
      <w:r w:rsidRPr="006309B9">
        <w:rPr>
          <w:rFonts w:ascii="Times New Roman" w:hAnsi="Times New Roman" w:cs="Times New Roman"/>
          <w:sz w:val="20"/>
          <w:szCs w:val="20"/>
        </w:rPr>
        <w:sym w:font="Wingdings" w:char="F0E0"/>
      </w:r>
      <w:r>
        <w:rPr>
          <w:rFonts w:ascii="Times New Roman" w:hAnsi="Times New Roman" w:cs="Times New Roman"/>
          <w:sz w:val="20"/>
          <w:szCs w:val="20"/>
        </w:rPr>
        <w:t xml:space="preserve"> If yes, DOF applies and dcn subject to JR</w:t>
      </w:r>
    </w:p>
    <w:p w14:paraId="26A10F57" w14:textId="2FF444F4" w:rsidR="006309B9" w:rsidRDefault="006309B9" w:rsidP="00412798">
      <w:pPr>
        <w:pStyle w:val="ListParagraph"/>
        <w:numPr>
          <w:ilvl w:val="0"/>
          <w:numId w:val="11"/>
        </w:numPr>
        <w:rPr>
          <w:rFonts w:ascii="Times New Roman" w:hAnsi="Times New Roman" w:cs="Times New Roman"/>
          <w:sz w:val="20"/>
          <w:szCs w:val="20"/>
        </w:rPr>
      </w:pPr>
      <w:r w:rsidRPr="00E20727">
        <w:rPr>
          <w:rFonts w:ascii="Times New Roman" w:hAnsi="Times New Roman" w:cs="Times New Roman"/>
          <w:b/>
          <w:sz w:val="20"/>
          <w:szCs w:val="20"/>
        </w:rPr>
        <w:t>Are chief’s actions public and thus subj to admin law/JR/DOF?</w:t>
      </w:r>
      <w:r>
        <w:rPr>
          <w:rFonts w:ascii="Times New Roman" w:hAnsi="Times New Roman" w:cs="Times New Roman"/>
          <w:sz w:val="20"/>
          <w:szCs w:val="20"/>
        </w:rPr>
        <w:t xml:space="preserve"> </w:t>
      </w:r>
      <w:r w:rsidRPr="006309B9">
        <w:rPr>
          <w:rFonts w:ascii="Times New Roman" w:hAnsi="Times New Roman" w:cs="Times New Roman"/>
          <w:sz w:val="20"/>
          <w:szCs w:val="20"/>
        </w:rPr>
        <w:sym w:font="Wingdings" w:char="F0E0"/>
      </w:r>
      <w:r w:rsidR="007B527F">
        <w:rPr>
          <w:rFonts w:ascii="Times New Roman" w:hAnsi="Times New Roman" w:cs="Times New Roman"/>
          <w:sz w:val="20"/>
          <w:szCs w:val="20"/>
        </w:rPr>
        <w:t xml:space="preserve"> N</w:t>
      </w:r>
      <w:r>
        <w:rPr>
          <w:rFonts w:ascii="Times New Roman" w:hAnsi="Times New Roman" w:cs="Times New Roman"/>
          <w:sz w:val="20"/>
          <w:szCs w:val="20"/>
        </w:rPr>
        <w:t xml:space="preserve">on prerog power but body may still be ex’g gov function, use </w:t>
      </w:r>
      <w:r w:rsidRPr="008E5744">
        <w:rPr>
          <w:rFonts w:ascii="Times New Roman" w:hAnsi="Times New Roman" w:cs="Times New Roman"/>
          <w:b/>
          <w:sz w:val="20"/>
          <w:szCs w:val="20"/>
          <w:u w:val="single"/>
        </w:rPr>
        <w:t>criteria</w:t>
      </w:r>
      <w:r>
        <w:rPr>
          <w:rFonts w:ascii="Times New Roman" w:hAnsi="Times New Roman" w:cs="Times New Roman"/>
          <w:sz w:val="20"/>
          <w:szCs w:val="20"/>
        </w:rPr>
        <w:t>:</w:t>
      </w:r>
    </w:p>
    <w:p w14:paraId="68827A58" w14:textId="680D2134" w:rsidR="006309B9" w:rsidRDefault="006A4C94" w:rsidP="00412798">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The tribunal’s fuctions, duties and s</w:t>
      </w:r>
      <w:r w:rsidR="006309B9">
        <w:rPr>
          <w:rFonts w:ascii="Times New Roman" w:hAnsi="Times New Roman" w:cs="Times New Roman"/>
          <w:sz w:val="20"/>
          <w:szCs w:val="20"/>
        </w:rPr>
        <w:t xml:space="preserve">ource of </w:t>
      </w:r>
      <w:r>
        <w:rPr>
          <w:rFonts w:ascii="Times New Roman" w:hAnsi="Times New Roman" w:cs="Times New Roman"/>
          <w:sz w:val="20"/>
          <w:szCs w:val="20"/>
        </w:rPr>
        <w:t>its</w:t>
      </w:r>
      <w:r w:rsidR="00790FB3">
        <w:rPr>
          <w:rFonts w:ascii="Times New Roman" w:hAnsi="Times New Roman" w:cs="Times New Roman"/>
          <w:sz w:val="20"/>
          <w:szCs w:val="20"/>
        </w:rPr>
        <w:t xml:space="preserve"> </w:t>
      </w:r>
      <w:r w:rsidR="006309B9">
        <w:rPr>
          <w:rFonts w:ascii="Times New Roman" w:hAnsi="Times New Roman" w:cs="Times New Roman"/>
          <w:sz w:val="20"/>
          <w:szCs w:val="20"/>
        </w:rPr>
        <w:t>powers</w:t>
      </w:r>
      <w:r>
        <w:rPr>
          <w:rFonts w:ascii="Times New Roman" w:hAnsi="Times New Roman" w:cs="Times New Roman"/>
          <w:sz w:val="20"/>
          <w:szCs w:val="20"/>
        </w:rPr>
        <w:t xml:space="preserve"> and funding</w:t>
      </w:r>
    </w:p>
    <w:p w14:paraId="285D30BA" w14:textId="08C8DE81" w:rsidR="006309B9" w:rsidRDefault="007D59CD" w:rsidP="00412798">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Whether gov action created body or if but for body gov would occupy area: i</w:t>
      </w:r>
      <w:r w:rsidR="006309B9">
        <w:rPr>
          <w:rFonts w:ascii="Times New Roman" w:hAnsi="Times New Roman" w:cs="Times New Roman"/>
          <w:sz w:val="20"/>
          <w:szCs w:val="20"/>
        </w:rPr>
        <w:t>mplied devolution of power</w:t>
      </w:r>
    </w:p>
    <w:p w14:paraId="7EB77842" w14:textId="6EE89723" w:rsidR="006309B9" w:rsidRDefault="006309B9" w:rsidP="00412798">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Extent of gov’s direct/indirect control over body</w:t>
      </w:r>
    </w:p>
    <w:p w14:paraId="632A7573" w14:textId="1D0CC2DF" w:rsidR="006309B9" w:rsidRDefault="006309B9" w:rsidP="00412798">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Power over public at large</w:t>
      </w:r>
      <w:r w:rsidR="007D59CD">
        <w:rPr>
          <w:rFonts w:ascii="Times New Roman" w:hAnsi="Times New Roman" w:cs="Times New Roman"/>
          <w:sz w:val="20"/>
          <w:szCs w:val="20"/>
        </w:rPr>
        <w:t xml:space="preserve"> (vs. only ppl who consensually submit to its jurisdiction)</w:t>
      </w:r>
    </w:p>
    <w:p w14:paraId="6BFB1C2A" w14:textId="0D9CADD8" w:rsidR="006309B9" w:rsidRDefault="006309B9" w:rsidP="00412798">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 xml:space="preserve">Nature of body’s members and how </w:t>
      </w:r>
      <w:r w:rsidR="007D59CD">
        <w:rPr>
          <w:rFonts w:ascii="Times New Roman" w:hAnsi="Times New Roman" w:cs="Times New Roman"/>
          <w:sz w:val="20"/>
          <w:szCs w:val="20"/>
        </w:rPr>
        <w:t xml:space="preserve">they are </w:t>
      </w:r>
      <w:r>
        <w:rPr>
          <w:rFonts w:ascii="Times New Roman" w:hAnsi="Times New Roman" w:cs="Times New Roman"/>
          <w:sz w:val="20"/>
          <w:szCs w:val="20"/>
        </w:rPr>
        <w:t>appointed</w:t>
      </w:r>
    </w:p>
    <w:p w14:paraId="2834B2F3" w14:textId="1D0372DC" w:rsidR="006309B9" w:rsidRDefault="006309B9" w:rsidP="00412798">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Nature of board’s decisions – what kinds of actions does it take?</w:t>
      </w:r>
      <w:r w:rsidR="007D59CD">
        <w:rPr>
          <w:rFonts w:ascii="Times New Roman" w:hAnsi="Times New Roman" w:cs="Times New Roman"/>
          <w:sz w:val="20"/>
          <w:szCs w:val="20"/>
        </w:rPr>
        <w:t xml:space="preserve"> DO they seriously affect indiv rts/interests?</w:t>
      </w:r>
    </w:p>
    <w:p w14:paraId="26973444" w14:textId="77777777" w:rsidR="007D59CD" w:rsidRDefault="007D59CD" w:rsidP="00412798">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 xml:space="preserve">Do constituting docs/its </w:t>
      </w:r>
      <w:r w:rsidR="006309B9" w:rsidRPr="006309B9">
        <w:rPr>
          <w:rFonts w:ascii="Times New Roman" w:hAnsi="Times New Roman" w:cs="Times New Roman"/>
          <w:sz w:val="20"/>
          <w:szCs w:val="20"/>
        </w:rPr>
        <w:t>procedures indicate DOF owed</w:t>
      </w:r>
    </w:p>
    <w:p w14:paraId="43B70362" w14:textId="12B45A3F" w:rsidR="006309B9" w:rsidRDefault="007D59CD" w:rsidP="00412798">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Does r</w:t>
      </w:r>
      <w:r w:rsidR="006309B9">
        <w:rPr>
          <w:rFonts w:ascii="Times New Roman" w:hAnsi="Times New Roman" w:cs="Times New Roman"/>
          <w:sz w:val="20"/>
          <w:szCs w:val="20"/>
        </w:rPr>
        <w:t>lnsp to other stat schemes/parts of gov = body woven into gov</w:t>
      </w:r>
    </w:p>
    <w:p w14:paraId="4A98795E" w14:textId="5BD262FB" w:rsidR="006309B9" w:rsidRDefault="006309B9" w:rsidP="0041279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If answer YES to factors, body fulfilling gov function, is </w:t>
      </w:r>
      <w:r w:rsidRPr="00E20E98">
        <w:rPr>
          <w:rFonts w:ascii="Times New Roman" w:hAnsi="Times New Roman" w:cs="Times New Roman"/>
          <w:b/>
          <w:sz w:val="20"/>
          <w:szCs w:val="20"/>
        </w:rPr>
        <w:t>subject to JR</w:t>
      </w:r>
    </w:p>
    <w:p w14:paraId="5674D9BF" w14:textId="0FF42EFF" w:rsidR="006309B9" w:rsidRDefault="006309B9" w:rsidP="00412798">
      <w:pPr>
        <w:pStyle w:val="ListParagraph"/>
        <w:numPr>
          <w:ilvl w:val="0"/>
          <w:numId w:val="12"/>
        </w:numPr>
        <w:rPr>
          <w:rFonts w:ascii="Times New Roman" w:hAnsi="Times New Roman" w:cs="Times New Roman"/>
          <w:sz w:val="20"/>
          <w:szCs w:val="20"/>
        </w:rPr>
      </w:pPr>
      <w:r w:rsidRPr="00E20E98">
        <w:rPr>
          <w:rFonts w:ascii="Times New Roman" w:hAnsi="Times New Roman" w:cs="Times New Roman"/>
          <w:b/>
          <w:sz w:val="20"/>
          <w:szCs w:val="20"/>
        </w:rPr>
        <w:t>Prerog writs</w:t>
      </w:r>
      <w:r>
        <w:rPr>
          <w:rFonts w:ascii="Times New Roman" w:hAnsi="Times New Roman" w:cs="Times New Roman"/>
          <w:sz w:val="20"/>
          <w:szCs w:val="20"/>
        </w:rPr>
        <w:t xml:space="preserve"> available to supervise gen machinery of gov even if not constituted by stat power</w:t>
      </w:r>
    </w:p>
    <w:p w14:paraId="0C9374CA" w14:textId="2C84F1EE" w:rsidR="006309B9" w:rsidRPr="006309B9" w:rsidRDefault="006309B9" w:rsidP="00412798">
      <w:pPr>
        <w:pStyle w:val="ListParagraph"/>
        <w:numPr>
          <w:ilvl w:val="0"/>
          <w:numId w:val="12"/>
        </w:numPr>
        <w:rPr>
          <w:rFonts w:ascii="Times New Roman" w:hAnsi="Times New Roman" w:cs="Times New Roman"/>
          <w:b/>
          <w:sz w:val="20"/>
          <w:szCs w:val="20"/>
        </w:rPr>
      </w:pPr>
      <w:r w:rsidRPr="00E20E98">
        <w:rPr>
          <w:rFonts w:ascii="Times New Roman" w:hAnsi="Times New Roman" w:cs="Times New Roman"/>
          <w:b/>
          <w:sz w:val="20"/>
          <w:szCs w:val="20"/>
        </w:rPr>
        <w:t>IF</w:t>
      </w:r>
      <w:r w:rsidRPr="00E20E98">
        <w:rPr>
          <w:rFonts w:ascii="Times New Roman" w:hAnsi="Times New Roman" w:cs="Times New Roman"/>
          <w:sz w:val="20"/>
          <w:szCs w:val="20"/>
        </w:rPr>
        <w:t xml:space="preserve"> DM fulfills</w:t>
      </w:r>
      <w:r w:rsidRPr="006309B9">
        <w:rPr>
          <w:rFonts w:ascii="Times New Roman" w:hAnsi="Times New Roman" w:cs="Times New Roman"/>
          <w:b/>
          <w:sz w:val="20"/>
          <w:szCs w:val="20"/>
        </w:rPr>
        <w:t xml:space="preserve"> public function </w:t>
      </w:r>
      <w:r w:rsidRPr="00E20E98">
        <w:rPr>
          <w:rFonts w:ascii="Times New Roman" w:hAnsi="Times New Roman" w:cs="Times New Roman"/>
          <w:sz w:val="20"/>
          <w:szCs w:val="20"/>
        </w:rPr>
        <w:t>or if DM’ing has public law conseq’s</w:t>
      </w:r>
    </w:p>
    <w:p w14:paraId="1CAFE6D9" w14:textId="1AE8A2A4" w:rsidR="006309B9" w:rsidRDefault="006309B9" w:rsidP="00412798">
      <w:pPr>
        <w:pStyle w:val="ListParagraph"/>
        <w:numPr>
          <w:ilvl w:val="0"/>
          <w:numId w:val="12"/>
        </w:numPr>
        <w:rPr>
          <w:rFonts w:ascii="Times New Roman" w:hAnsi="Times New Roman" w:cs="Times New Roman"/>
          <w:sz w:val="20"/>
          <w:szCs w:val="20"/>
        </w:rPr>
      </w:pPr>
      <w:r w:rsidRPr="006309B9">
        <w:rPr>
          <w:rFonts w:ascii="Times New Roman" w:hAnsi="Times New Roman" w:cs="Times New Roman"/>
          <w:b/>
          <w:sz w:val="20"/>
          <w:szCs w:val="20"/>
        </w:rPr>
        <w:t xml:space="preserve">THEN DOF applies </w:t>
      </w:r>
      <w:r w:rsidRPr="006309B9">
        <w:rPr>
          <w:rFonts w:ascii="Times New Roman" w:hAnsi="Times New Roman" w:cs="Times New Roman"/>
          <w:b/>
          <w:i/>
          <w:sz w:val="20"/>
          <w:szCs w:val="20"/>
        </w:rPr>
        <w:t>and</w:t>
      </w:r>
      <w:r w:rsidRPr="006309B9">
        <w:rPr>
          <w:rFonts w:ascii="Times New Roman" w:hAnsi="Times New Roman" w:cs="Times New Roman"/>
          <w:b/>
          <w:sz w:val="20"/>
          <w:szCs w:val="20"/>
        </w:rPr>
        <w:t xml:space="preserve"> dcn subj to JR</w:t>
      </w:r>
      <w:r>
        <w:rPr>
          <w:rFonts w:ascii="Times New Roman" w:hAnsi="Times New Roman" w:cs="Times New Roman"/>
          <w:sz w:val="20"/>
          <w:szCs w:val="20"/>
        </w:rPr>
        <w:t xml:space="preserve"> (gets to rev procedures in McD’s dism’l, if errors, court can remedy)</w:t>
      </w:r>
    </w:p>
    <w:p w14:paraId="78D02FE6" w14:textId="77777777" w:rsidR="0046641A" w:rsidRDefault="0046641A" w:rsidP="0046641A">
      <w:pPr>
        <w:rPr>
          <w:rFonts w:ascii="Times New Roman" w:hAnsi="Times New Roman" w:cs="Times New Roman"/>
          <w:sz w:val="20"/>
          <w:szCs w:val="20"/>
        </w:rPr>
      </w:pPr>
    </w:p>
    <w:p w14:paraId="354738EE" w14:textId="085FD496" w:rsidR="0046641A" w:rsidRPr="0046641A" w:rsidRDefault="0046641A" w:rsidP="0046641A">
      <w:pPr>
        <w:rPr>
          <w:rFonts w:ascii="Times New Roman" w:hAnsi="Times New Roman" w:cs="Times New Roman"/>
          <w:b/>
          <w:sz w:val="20"/>
          <w:szCs w:val="20"/>
          <w:u w:val="single"/>
        </w:rPr>
      </w:pPr>
      <w:r w:rsidRPr="00CA0E37">
        <w:rPr>
          <w:rFonts w:ascii="Times New Roman" w:hAnsi="Times New Roman" w:cs="Times New Roman"/>
          <w:b/>
          <w:sz w:val="20"/>
          <w:szCs w:val="20"/>
          <w:highlight w:val="yellow"/>
          <w:u w:val="single"/>
        </w:rPr>
        <w:t>All Adequate means</w:t>
      </w:r>
      <w:r>
        <w:rPr>
          <w:rFonts w:ascii="Times New Roman" w:hAnsi="Times New Roman" w:cs="Times New Roman"/>
          <w:b/>
          <w:sz w:val="20"/>
          <w:szCs w:val="20"/>
          <w:u w:val="single"/>
        </w:rPr>
        <w:t xml:space="preserve"> of recourse exhausted</w:t>
      </w:r>
    </w:p>
    <w:p w14:paraId="6A30A00F" w14:textId="2E8D3D38" w:rsidR="00F04B2C" w:rsidRPr="00AE6151" w:rsidRDefault="0046641A" w:rsidP="0046641A">
      <w:pPr>
        <w:rPr>
          <w:rFonts w:ascii="Times New Roman" w:hAnsi="Times New Roman" w:cs="Times New Roman"/>
          <w:b/>
          <w:sz w:val="20"/>
          <w:szCs w:val="20"/>
        </w:rPr>
      </w:pPr>
      <w:r w:rsidRPr="0046641A">
        <w:rPr>
          <w:rFonts w:ascii="Times New Roman" w:hAnsi="Times New Roman" w:cs="Times New Roman"/>
          <w:b/>
          <w:i/>
          <w:color w:val="800000"/>
          <w:sz w:val="20"/>
          <w:szCs w:val="20"/>
        </w:rPr>
        <w:t>Harelkin v University of Regina</w:t>
      </w:r>
      <w:r>
        <w:rPr>
          <w:rFonts w:ascii="Times New Roman" w:hAnsi="Times New Roman" w:cs="Times New Roman"/>
          <w:b/>
          <w:sz w:val="20"/>
          <w:szCs w:val="20"/>
        </w:rPr>
        <w:t>, 1979</w:t>
      </w:r>
      <w:r w:rsidR="00F04B2C">
        <w:rPr>
          <w:rFonts w:ascii="Times New Roman" w:hAnsi="Times New Roman" w:cs="Times New Roman"/>
          <w:sz w:val="20"/>
          <w:szCs w:val="20"/>
        </w:rPr>
        <w:t xml:space="preserve"> </w:t>
      </w:r>
      <w:r w:rsidR="00AE6151">
        <w:rPr>
          <w:rFonts w:ascii="Times New Roman" w:hAnsi="Times New Roman" w:cs="Times New Roman"/>
          <w:sz w:val="20"/>
          <w:szCs w:val="20"/>
        </w:rPr>
        <w:t xml:space="preserve"> - </w:t>
      </w:r>
      <w:r w:rsidR="00AE6151">
        <w:rPr>
          <w:rFonts w:ascii="Times New Roman" w:hAnsi="Times New Roman" w:cs="Times New Roman"/>
          <w:b/>
          <w:sz w:val="20"/>
          <w:szCs w:val="20"/>
        </w:rPr>
        <w:t>must exhaust all internal appeal routes before proceeding to JR</w:t>
      </w:r>
    </w:p>
    <w:p w14:paraId="23C70356" w14:textId="75F2A6BF" w:rsidR="0046641A" w:rsidRPr="00F04B2C" w:rsidRDefault="00F04B2C" w:rsidP="0046641A">
      <w:pPr>
        <w:rPr>
          <w:rFonts w:ascii="Times New Roman" w:hAnsi="Times New Roman" w:cs="Times New Roman"/>
          <w:sz w:val="20"/>
          <w:szCs w:val="20"/>
        </w:rPr>
      </w:pPr>
      <w:r>
        <w:rPr>
          <w:rFonts w:ascii="Times New Roman" w:hAnsi="Times New Roman" w:cs="Times New Roman"/>
          <w:sz w:val="20"/>
          <w:szCs w:val="20"/>
        </w:rPr>
        <w:t>-Student was asked to discontinue studies, unclear if due to GPA or MH, skipped Senate tried to go straight for JR</w:t>
      </w:r>
    </w:p>
    <w:p w14:paraId="5F6B34F7" w14:textId="475EFEBC" w:rsidR="0046641A" w:rsidRDefault="0046641A" w:rsidP="0046641A">
      <w:pPr>
        <w:rPr>
          <w:rFonts w:ascii="Times New Roman" w:hAnsi="Times New Roman" w:cs="Times New Roman"/>
          <w:sz w:val="20"/>
          <w:szCs w:val="20"/>
        </w:rPr>
      </w:pPr>
      <w:r>
        <w:rPr>
          <w:rFonts w:ascii="Times New Roman" w:hAnsi="Times New Roman" w:cs="Times New Roman"/>
          <w:sz w:val="20"/>
          <w:szCs w:val="20"/>
        </w:rPr>
        <w:t>-</w:t>
      </w:r>
      <w:r w:rsidR="005A6FD3">
        <w:rPr>
          <w:rFonts w:ascii="Times New Roman" w:hAnsi="Times New Roman" w:cs="Times New Roman"/>
          <w:sz w:val="20"/>
          <w:szCs w:val="20"/>
        </w:rPr>
        <w:t xml:space="preserve">Majority (Beetz): </w:t>
      </w:r>
      <w:r>
        <w:rPr>
          <w:rFonts w:ascii="Times New Roman" w:hAnsi="Times New Roman" w:cs="Times New Roman"/>
          <w:sz w:val="20"/>
          <w:szCs w:val="20"/>
        </w:rPr>
        <w:t>Courts should not use discretion to promote delay/expenditure unless there s no other way to protect right</w:t>
      </w:r>
    </w:p>
    <w:p w14:paraId="15FDAFFE" w14:textId="3CE3BA29" w:rsidR="00F04B2C" w:rsidRDefault="00F04B2C" w:rsidP="0046641A">
      <w:pPr>
        <w:rPr>
          <w:rFonts w:ascii="Times New Roman" w:hAnsi="Times New Roman" w:cs="Times New Roman"/>
          <w:sz w:val="20"/>
          <w:szCs w:val="20"/>
        </w:rPr>
      </w:pPr>
      <w:r>
        <w:rPr>
          <w:rFonts w:ascii="Times New Roman" w:hAnsi="Times New Roman" w:cs="Times New Roman"/>
          <w:sz w:val="20"/>
          <w:szCs w:val="20"/>
        </w:rPr>
        <w:t xml:space="preserve">-Req’t for JR: </w:t>
      </w:r>
      <w:r w:rsidRPr="00AE6151">
        <w:rPr>
          <w:rFonts w:ascii="Times New Roman" w:hAnsi="Times New Roman" w:cs="Times New Roman"/>
          <w:b/>
          <w:sz w:val="20"/>
          <w:szCs w:val="20"/>
        </w:rPr>
        <w:t>Have exhausted all means of recourse</w:t>
      </w:r>
      <w:r>
        <w:rPr>
          <w:rFonts w:ascii="Times New Roman" w:hAnsi="Times New Roman" w:cs="Times New Roman"/>
          <w:sz w:val="20"/>
          <w:szCs w:val="20"/>
        </w:rPr>
        <w:t>; FACTORS in to consider in deciding to ex JR:</w:t>
      </w:r>
    </w:p>
    <w:p w14:paraId="78F3D29D" w14:textId="4FE2F202" w:rsidR="00F04B2C" w:rsidRDefault="00F04B2C" w:rsidP="00412798">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Proc on appeal</w:t>
      </w:r>
      <w:r w:rsidR="00AE6151">
        <w:rPr>
          <w:rFonts w:ascii="Times New Roman" w:hAnsi="Times New Roman" w:cs="Times New Roman"/>
          <w:sz w:val="20"/>
          <w:szCs w:val="20"/>
        </w:rPr>
        <w:t xml:space="preserve">; comp of Senate; powers/ex by </w:t>
      </w:r>
      <w:r>
        <w:rPr>
          <w:rFonts w:ascii="Times New Roman" w:hAnsi="Times New Roman" w:cs="Times New Roman"/>
          <w:sz w:val="20"/>
          <w:szCs w:val="20"/>
        </w:rPr>
        <w:t>non pro body; more likely to “re-try” case, burden of prev fdgs</w:t>
      </w:r>
    </w:p>
    <w:p w14:paraId="4269B165" w14:textId="0152A0A4" w:rsidR="00F04B2C" w:rsidRDefault="00F04B2C" w:rsidP="00412798">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Efficiency, expediency, costs</w:t>
      </w:r>
      <w:r w:rsidR="005A6FD3">
        <w:rPr>
          <w:rFonts w:ascii="Times New Roman" w:hAnsi="Times New Roman" w:cs="Times New Roman"/>
          <w:sz w:val="20"/>
          <w:szCs w:val="20"/>
        </w:rPr>
        <w:t xml:space="preserve"> </w:t>
      </w:r>
      <w:r w:rsidR="005A6FD3" w:rsidRPr="005A6FD3">
        <w:rPr>
          <w:rFonts w:ascii="Times New Roman" w:hAnsi="Times New Roman" w:cs="Times New Roman"/>
          <w:sz w:val="20"/>
          <w:szCs w:val="20"/>
        </w:rPr>
        <w:sym w:font="Wingdings" w:char="F0E0"/>
      </w:r>
      <w:r w:rsidR="005A6FD3">
        <w:rPr>
          <w:rFonts w:ascii="Times New Roman" w:hAnsi="Times New Roman" w:cs="Times New Roman"/>
          <w:sz w:val="20"/>
          <w:szCs w:val="20"/>
        </w:rPr>
        <w:t xml:space="preserve"> protect </w:t>
      </w:r>
      <w:r w:rsidR="005A6FD3">
        <w:rPr>
          <w:rFonts w:ascii="Times New Roman" w:hAnsi="Times New Roman" w:cs="Times New Roman"/>
          <w:b/>
          <w:sz w:val="20"/>
          <w:szCs w:val="20"/>
        </w:rPr>
        <w:t>procedure, efficiency</w:t>
      </w:r>
      <w:r w:rsidR="00AB6414">
        <w:rPr>
          <w:rFonts w:ascii="Times New Roman" w:hAnsi="Times New Roman" w:cs="Times New Roman"/>
          <w:b/>
          <w:sz w:val="20"/>
          <w:szCs w:val="20"/>
        </w:rPr>
        <w:t xml:space="preserve"> </w:t>
      </w:r>
      <w:r w:rsidR="00AB6414" w:rsidRPr="00AB6414">
        <w:rPr>
          <w:rFonts w:ascii="Times New Roman" w:hAnsi="Times New Roman" w:cs="Times New Roman"/>
          <w:b/>
          <w:sz w:val="20"/>
          <w:szCs w:val="20"/>
        </w:rPr>
        <w:sym w:font="Wingdings" w:char="F0E0"/>
      </w:r>
      <w:r w:rsidR="00AB6414">
        <w:rPr>
          <w:rFonts w:ascii="Times New Roman" w:hAnsi="Times New Roman" w:cs="Times New Roman"/>
          <w:b/>
          <w:sz w:val="20"/>
          <w:szCs w:val="20"/>
        </w:rPr>
        <w:t xml:space="preserve"> JR should serve public law purposes</w:t>
      </w:r>
    </w:p>
    <w:p w14:paraId="55854D49" w14:textId="225F45D8" w:rsidR="00F04B2C" w:rsidRDefault="00F04B2C" w:rsidP="00F04B2C">
      <w:pPr>
        <w:rPr>
          <w:rFonts w:ascii="Times New Roman" w:hAnsi="Times New Roman" w:cs="Times New Roman"/>
          <w:sz w:val="20"/>
          <w:szCs w:val="20"/>
        </w:rPr>
      </w:pPr>
      <w:r>
        <w:rPr>
          <w:rFonts w:ascii="Times New Roman" w:hAnsi="Times New Roman" w:cs="Times New Roman"/>
          <w:sz w:val="20"/>
          <w:szCs w:val="20"/>
        </w:rPr>
        <w:t>-Dissent</w:t>
      </w:r>
      <w:r w:rsidR="005A6FD3">
        <w:rPr>
          <w:rFonts w:ascii="Times New Roman" w:hAnsi="Times New Roman" w:cs="Times New Roman"/>
          <w:sz w:val="20"/>
          <w:szCs w:val="20"/>
        </w:rPr>
        <w:t xml:space="preserve"> (Dickson)</w:t>
      </w:r>
      <w:r>
        <w:rPr>
          <w:rFonts w:ascii="Times New Roman" w:hAnsi="Times New Roman" w:cs="Times New Roman"/>
          <w:sz w:val="20"/>
          <w:szCs w:val="20"/>
        </w:rPr>
        <w:t xml:space="preserve">: More sympathetic to H, concerned re: </w:t>
      </w:r>
      <w:r>
        <w:rPr>
          <w:rFonts w:ascii="Times New Roman" w:hAnsi="Times New Roman" w:cs="Times New Roman"/>
          <w:i/>
          <w:sz w:val="20"/>
          <w:szCs w:val="20"/>
        </w:rPr>
        <w:t>capacity</w:t>
      </w:r>
      <w:r>
        <w:rPr>
          <w:rFonts w:ascii="Times New Roman" w:hAnsi="Times New Roman" w:cs="Times New Roman"/>
          <w:sz w:val="20"/>
          <w:szCs w:val="20"/>
        </w:rPr>
        <w:t xml:space="preserve"> of Senate (rem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factors = delay, nature of error, capacity of remedial body, RoA to courts vs. stat trib or admin officials, alt’ve rem, convenience, adequacy</w:t>
      </w:r>
    </w:p>
    <w:p w14:paraId="48086FAD" w14:textId="77777777" w:rsidR="007F635A" w:rsidRDefault="007F635A" w:rsidP="00F04B2C">
      <w:pPr>
        <w:rPr>
          <w:rFonts w:ascii="Times New Roman" w:hAnsi="Times New Roman" w:cs="Times New Roman"/>
          <w:sz w:val="20"/>
          <w:szCs w:val="20"/>
        </w:rPr>
      </w:pPr>
    </w:p>
    <w:p w14:paraId="06B10B01" w14:textId="4508CA7C" w:rsidR="007F635A" w:rsidRDefault="007F635A" w:rsidP="00F04B2C">
      <w:pPr>
        <w:rPr>
          <w:rFonts w:ascii="Times New Roman" w:hAnsi="Times New Roman" w:cs="Times New Roman"/>
          <w:sz w:val="20"/>
          <w:szCs w:val="20"/>
        </w:rPr>
      </w:pPr>
      <w:r>
        <w:rPr>
          <w:rFonts w:ascii="Times New Roman" w:hAnsi="Times New Roman" w:cs="Times New Roman"/>
          <w:sz w:val="20"/>
          <w:szCs w:val="20"/>
        </w:rPr>
        <w:t xml:space="preserve">*Once all internal routes are exhausted there are </w:t>
      </w:r>
      <w:r w:rsidRPr="007F635A">
        <w:rPr>
          <w:rFonts w:ascii="Times New Roman" w:hAnsi="Times New Roman" w:cs="Times New Roman"/>
          <w:b/>
          <w:sz w:val="20"/>
          <w:szCs w:val="20"/>
        </w:rPr>
        <w:t>2 routes for accessing court</w:t>
      </w:r>
    </w:p>
    <w:p w14:paraId="4B7B86F5" w14:textId="048C61F2" w:rsidR="007F635A" w:rsidRDefault="007F635A" w:rsidP="004371C1">
      <w:pPr>
        <w:pStyle w:val="ListParagraph"/>
        <w:numPr>
          <w:ilvl w:val="0"/>
          <w:numId w:val="144"/>
        </w:numPr>
        <w:rPr>
          <w:rFonts w:ascii="Times New Roman" w:hAnsi="Times New Roman" w:cs="Times New Roman"/>
          <w:sz w:val="20"/>
          <w:szCs w:val="20"/>
        </w:rPr>
      </w:pPr>
      <w:r>
        <w:rPr>
          <w:rFonts w:ascii="Times New Roman" w:hAnsi="Times New Roman" w:cs="Times New Roman"/>
          <w:sz w:val="20"/>
          <w:szCs w:val="20"/>
        </w:rPr>
        <w:t>Statutory Right of Appeal</w:t>
      </w:r>
    </w:p>
    <w:p w14:paraId="7D4CC0C6" w14:textId="189637B0" w:rsidR="007F635A" w:rsidRDefault="007F635A" w:rsidP="004371C1">
      <w:pPr>
        <w:pStyle w:val="ListParagraph"/>
        <w:numPr>
          <w:ilvl w:val="0"/>
          <w:numId w:val="144"/>
        </w:numPr>
        <w:rPr>
          <w:rFonts w:ascii="Times New Roman" w:hAnsi="Times New Roman" w:cs="Times New Roman"/>
          <w:sz w:val="20"/>
          <w:szCs w:val="20"/>
        </w:rPr>
      </w:pPr>
      <w:r>
        <w:rPr>
          <w:rFonts w:ascii="Times New Roman" w:hAnsi="Times New Roman" w:cs="Times New Roman"/>
          <w:sz w:val="20"/>
          <w:szCs w:val="20"/>
        </w:rPr>
        <w:t>Judicial Review</w:t>
      </w:r>
    </w:p>
    <w:p w14:paraId="70057992" w14:textId="77777777" w:rsidR="00E20727" w:rsidRDefault="00E20727" w:rsidP="00E20727">
      <w:pPr>
        <w:rPr>
          <w:rFonts w:ascii="Times New Roman" w:hAnsi="Times New Roman" w:cs="Times New Roman"/>
          <w:sz w:val="20"/>
          <w:szCs w:val="20"/>
        </w:rPr>
      </w:pPr>
    </w:p>
    <w:p w14:paraId="05333ABC" w14:textId="05B19EBC" w:rsidR="00E20727" w:rsidRPr="00E20727" w:rsidRDefault="00E20727" w:rsidP="00E20727">
      <w:pPr>
        <w:rPr>
          <w:rFonts w:ascii="Times New Roman" w:hAnsi="Times New Roman" w:cs="Times New Roman"/>
          <w:sz w:val="20"/>
          <w:szCs w:val="20"/>
        </w:rPr>
      </w:pPr>
      <w:r>
        <w:rPr>
          <w:rFonts w:ascii="Times New Roman" w:hAnsi="Times New Roman" w:cs="Times New Roman"/>
          <w:sz w:val="20"/>
          <w:szCs w:val="20"/>
        </w:rPr>
        <w:t>*</w:t>
      </w:r>
      <w:r w:rsidRPr="00E20727">
        <w:rPr>
          <w:rFonts w:ascii="Times New Roman" w:hAnsi="Times New Roman" w:cs="Times New Roman"/>
          <w:b/>
          <w:sz w:val="20"/>
          <w:szCs w:val="20"/>
        </w:rPr>
        <w:t xml:space="preserve">Reasons </w:t>
      </w:r>
      <w:r>
        <w:rPr>
          <w:rFonts w:ascii="Times New Roman" w:hAnsi="Times New Roman" w:cs="Times New Roman"/>
          <w:b/>
          <w:sz w:val="20"/>
          <w:szCs w:val="20"/>
        </w:rPr>
        <w:t>to refuse</w:t>
      </w:r>
      <w:r w:rsidRPr="00E20727">
        <w:rPr>
          <w:rFonts w:ascii="Times New Roman" w:hAnsi="Times New Roman" w:cs="Times New Roman"/>
          <w:b/>
          <w:sz w:val="20"/>
          <w:szCs w:val="20"/>
        </w:rPr>
        <w:t xml:space="preserve"> JR</w:t>
      </w:r>
      <w:r>
        <w:rPr>
          <w:rFonts w:ascii="Times New Roman" w:hAnsi="Times New Roman" w:cs="Times New Roman"/>
          <w:sz w:val="20"/>
          <w:szCs w:val="20"/>
        </w:rPr>
        <w:t>: Adequate alt</w:t>
      </w:r>
      <w:r w:rsidRPr="00E20727">
        <w:rPr>
          <w:rFonts w:ascii="Times New Roman" w:hAnsi="Times New Roman" w:cs="Times New Roman"/>
          <w:sz w:val="20"/>
          <w:szCs w:val="20"/>
        </w:rPr>
        <w:t xml:space="preserve"> remedies</w:t>
      </w:r>
      <w:r>
        <w:rPr>
          <w:rFonts w:ascii="Times New Roman" w:hAnsi="Times New Roman" w:cs="Times New Roman"/>
          <w:sz w:val="20"/>
          <w:szCs w:val="20"/>
        </w:rPr>
        <w:t xml:space="preserve"> (c</w:t>
      </w:r>
      <w:r w:rsidRPr="00E20727">
        <w:rPr>
          <w:rFonts w:ascii="Times New Roman" w:hAnsi="Times New Roman" w:cs="Times New Roman"/>
          <w:sz w:val="20"/>
          <w:szCs w:val="20"/>
        </w:rPr>
        <w:t>laim premature</w:t>
      </w:r>
      <w:r>
        <w:rPr>
          <w:rFonts w:ascii="Times New Roman" w:hAnsi="Times New Roman" w:cs="Times New Roman"/>
          <w:sz w:val="20"/>
          <w:szCs w:val="20"/>
        </w:rPr>
        <w:t>), claim’</w:t>
      </w:r>
      <w:r w:rsidRPr="00E20727">
        <w:rPr>
          <w:rFonts w:ascii="Times New Roman" w:hAnsi="Times New Roman" w:cs="Times New Roman"/>
          <w:sz w:val="20"/>
          <w:szCs w:val="20"/>
        </w:rPr>
        <w:t xml:space="preserve">t </w:t>
      </w:r>
      <w:r>
        <w:rPr>
          <w:rFonts w:ascii="Times New Roman" w:hAnsi="Times New Roman" w:cs="Times New Roman"/>
          <w:sz w:val="20"/>
          <w:szCs w:val="20"/>
        </w:rPr>
        <w:t xml:space="preserve">caused </w:t>
      </w:r>
      <w:r w:rsidRPr="00E20727">
        <w:rPr>
          <w:rFonts w:ascii="Times New Roman" w:hAnsi="Times New Roman" w:cs="Times New Roman"/>
          <w:sz w:val="20"/>
          <w:szCs w:val="20"/>
        </w:rPr>
        <w:t>undu</w:t>
      </w:r>
      <w:r>
        <w:rPr>
          <w:rFonts w:ascii="Times New Roman" w:hAnsi="Times New Roman" w:cs="Times New Roman"/>
          <w:sz w:val="20"/>
          <w:szCs w:val="20"/>
        </w:rPr>
        <w:t xml:space="preserve">e delay, mootness, </w:t>
      </w:r>
      <w:proofErr w:type="gramStart"/>
      <w:r>
        <w:rPr>
          <w:rFonts w:ascii="Times New Roman" w:hAnsi="Times New Roman" w:cs="Times New Roman"/>
          <w:sz w:val="20"/>
          <w:szCs w:val="20"/>
        </w:rPr>
        <w:t>lack</w:t>
      </w:r>
      <w:proofErr w:type="gramEnd"/>
      <w:r>
        <w:rPr>
          <w:rFonts w:ascii="Times New Roman" w:hAnsi="Times New Roman" w:cs="Times New Roman"/>
          <w:sz w:val="20"/>
          <w:szCs w:val="20"/>
        </w:rPr>
        <w:t xml:space="preserve"> of stdg/clean hands</w:t>
      </w:r>
    </w:p>
    <w:p w14:paraId="72B18F50" w14:textId="77777777" w:rsidR="00CA0E37" w:rsidRDefault="00CA0E37" w:rsidP="00F04B2C">
      <w:pPr>
        <w:rPr>
          <w:rFonts w:ascii="Times New Roman" w:hAnsi="Times New Roman" w:cs="Times New Roman"/>
          <w:sz w:val="20"/>
          <w:szCs w:val="20"/>
        </w:rPr>
      </w:pPr>
    </w:p>
    <w:p w14:paraId="20D3E7E0" w14:textId="6C8EF261" w:rsidR="00CA0E37" w:rsidRDefault="00CA0E37" w:rsidP="00F04B2C">
      <w:pPr>
        <w:rPr>
          <w:rFonts w:ascii="Times New Roman" w:hAnsi="Times New Roman" w:cs="Times New Roman"/>
          <w:b/>
          <w:sz w:val="20"/>
          <w:szCs w:val="20"/>
          <w:u w:val="single"/>
        </w:rPr>
      </w:pPr>
      <w:r w:rsidRPr="00CA0E37">
        <w:rPr>
          <w:rFonts w:ascii="Times New Roman" w:hAnsi="Times New Roman" w:cs="Times New Roman"/>
          <w:b/>
          <w:sz w:val="20"/>
          <w:szCs w:val="20"/>
          <w:highlight w:val="yellow"/>
          <w:u w:val="single"/>
        </w:rPr>
        <w:t>Private remedies</w:t>
      </w:r>
      <w:r>
        <w:rPr>
          <w:rFonts w:ascii="Times New Roman" w:hAnsi="Times New Roman" w:cs="Times New Roman"/>
          <w:b/>
          <w:sz w:val="20"/>
          <w:szCs w:val="20"/>
          <w:u w:val="single"/>
        </w:rPr>
        <w:t xml:space="preserve"> &amp; concurrent jurisdiction</w:t>
      </w:r>
    </w:p>
    <w:p w14:paraId="50D23EB5" w14:textId="016BB681" w:rsidR="00AB6414" w:rsidRPr="00AB6414" w:rsidRDefault="00CA0E37" w:rsidP="00F04B2C">
      <w:pPr>
        <w:rPr>
          <w:rFonts w:ascii="Times New Roman" w:hAnsi="Times New Roman" w:cs="Times New Roman"/>
          <w:sz w:val="20"/>
          <w:szCs w:val="20"/>
        </w:rPr>
      </w:pPr>
      <w:r w:rsidRPr="00CA0E37">
        <w:rPr>
          <w:rFonts w:ascii="Times New Roman" w:hAnsi="Times New Roman" w:cs="Times New Roman"/>
          <w:b/>
          <w:i/>
          <w:color w:val="800000"/>
          <w:sz w:val="20"/>
          <w:szCs w:val="20"/>
        </w:rPr>
        <w:t>Canada (AG) v TeleZone Inc</w:t>
      </w:r>
      <w:r>
        <w:rPr>
          <w:rFonts w:ascii="Times New Roman" w:hAnsi="Times New Roman" w:cs="Times New Roman"/>
          <w:b/>
          <w:sz w:val="20"/>
          <w:szCs w:val="20"/>
        </w:rPr>
        <w:t>, 2010</w:t>
      </w:r>
      <w:r w:rsidR="00AB6414">
        <w:rPr>
          <w:rFonts w:ascii="Times New Roman" w:hAnsi="Times New Roman" w:cs="Times New Roman"/>
          <w:sz w:val="20"/>
          <w:szCs w:val="20"/>
        </w:rPr>
        <w:t xml:space="preserve"> – limits </w:t>
      </w:r>
      <w:r w:rsidR="00AB6414" w:rsidRPr="00AB6414">
        <w:rPr>
          <w:rFonts w:ascii="Times New Roman" w:hAnsi="Times New Roman" w:cs="Times New Roman"/>
          <w:i/>
          <w:color w:val="800000"/>
          <w:sz w:val="20"/>
          <w:szCs w:val="20"/>
        </w:rPr>
        <w:t>Grenier</w:t>
      </w:r>
      <w:r w:rsidR="00AB6414">
        <w:rPr>
          <w:rFonts w:ascii="Times New Roman" w:hAnsi="Times New Roman" w:cs="Times New Roman"/>
          <w:sz w:val="20"/>
          <w:szCs w:val="20"/>
        </w:rPr>
        <w:t xml:space="preserve"> principle (first invalidate/quash, THEN claim $)</w:t>
      </w:r>
    </w:p>
    <w:p w14:paraId="7C7340EE" w14:textId="7D7176AB" w:rsidR="00CA0E37" w:rsidRPr="007E2182" w:rsidRDefault="00AB6414" w:rsidP="00F04B2C">
      <w:pPr>
        <w:rPr>
          <w:rFonts w:ascii="Times New Roman" w:hAnsi="Times New Roman" w:cs="Times New Roman"/>
          <w:sz w:val="20"/>
          <w:szCs w:val="20"/>
        </w:rPr>
      </w:pPr>
      <w:r>
        <w:rPr>
          <w:rFonts w:ascii="Times New Roman" w:hAnsi="Times New Roman" w:cs="Times New Roman"/>
          <w:sz w:val="20"/>
          <w:szCs w:val="20"/>
        </w:rPr>
        <w:t>-S</w:t>
      </w:r>
      <w:r w:rsidR="007E2182">
        <w:rPr>
          <w:rFonts w:ascii="Times New Roman" w:hAnsi="Times New Roman" w:cs="Times New Roman"/>
          <w:sz w:val="20"/>
          <w:szCs w:val="20"/>
        </w:rPr>
        <w:t>ervice provider Ks, to be 6, only 4, T not one of them, filed breach of K, neg, UE, comp</w:t>
      </w:r>
      <w:r>
        <w:rPr>
          <w:rFonts w:ascii="Times New Roman" w:hAnsi="Times New Roman" w:cs="Times New Roman"/>
          <w:sz w:val="20"/>
          <w:szCs w:val="20"/>
        </w:rPr>
        <w:t xml:space="preserve"> (didn’t challenge dcn itself)</w:t>
      </w:r>
    </w:p>
    <w:p w14:paraId="5CF239A5" w14:textId="61BE58D4" w:rsidR="003E6389" w:rsidRDefault="003E6389" w:rsidP="00F04B2C">
      <w:pPr>
        <w:rPr>
          <w:rFonts w:ascii="Times New Roman" w:hAnsi="Times New Roman" w:cs="Times New Roman"/>
          <w:sz w:val="20"/>
          <w:szCs w:val="20"/>
        </w:rPr>
      </w:pPr>
      <w:r>
        <w:rPr>
          <w:rFonts w:ascii="Times New Roman" w:hAnsi="Times New Roman" w:cs="Times New Roman"/>
          <w:sz w:val="20"/>
          <w:szCs w:val="20"/>
        </w:rPr>
        <w:t>-</w:t>
      </w:r>
      <w:r w:rsidR="00723EC3">
        <w:rPr>
          <w:rFonts w:ascii="Times New Roman" w:hAnsi="Times New Roman" w:cs="Times New Roman"/>
          <w:sz w:val="20"/>
          <w:szCs w:val="20"/>
        </w:rPr>
        <w:t xml:space="preserve">Tactical dcn not to challenge dcn itself (public law rem = quashing/send back, high bar of unreasonableness) – priv law </w:t>
      </w:r>
      <w:r w:rsidR="00723EC3" w:rsidRPr="00723EC3">
        <w:rPr>
          <w:rFonts w:ascii="Times New Roman" w:hAnsi="Times New Roman" w:cs="Times New Roman"/>
          <w:sz w:val="20"/>
          <w:szCs w:val="20"/>
        </w:rPr>
        <w:sym w:font="Wingdings" w:char="F0E0"/>
      </w:r>
      <w:r w:rsidR="00723EC3">
        <w:rPr>
          <w:rFonts w:ascii="Times New Roman" w:hAnsi="Times New Roman" w:cs="Times New Roman"/>
          <w:sz w:val="20"/>
          <w:szCs w:val="20"/>
        </w:rPr>
        <w:t xml:space="preserve"> $$</w:t>
      </w:r>
    </w:p>
    <w:p w14:paraId="5E62B606" w14:textId="401659D3" w:rsidR="00723EC3" w:rsidRDefault="00723EC3" w:rsidP="00F04B2C">
      <w:pPr>
        <w:rPr>
          <w:rFonts w:ascii="Times New Roman" w:hAnsi="Times New Roman" w:cs="Times New Roman"/>
          <w:sz w:val="20"/>
          <w:szCs w:val="20"/>
        </w:rPr>
      </w:pPr>
      <w:r>
        <w:rPr>
          <w:rFonts w:ascii="Times New Roman" w:hAnsi="Times New Roman" w:cs="Times New Roman"/>
          <w:sz w:val="20"/>
          <w:szCs w:val="20"/>
        </w:rPr>
        <w:t xml:space="preserve">-AG said claim was </w:t>
      </w:r>
      <w:r w:rsidRPr="0093222C">
        <w:rPr>
          <w:rFonts w:ascii="Times New Roman" w:hAnsi="Times New Roman" w:cs="Times New Roman"/>
          <w:b/>
          <w:color w:val="FF0000"/>
          <w:sz w:val="20"/>
          <w:szCs w:val="20"/>
        </w:rPr>
        <w:t>collateral attack</w:t>
      </w:r>
      <w:r>
        <w:rPr>
          <w:rFonts w:ascii="Times New Roman" w:hAnsi="Times New Roman" w:cs="Times New Roman"/>
          <w:sz w:val="20"/>
          <w:szCs w:val="20"/>
        </w:rPr>
        <w:t xml:space="preserve"> on dcn (barred: </w:t>
      </w:r>
      <w:r w:rsidRPr="00723EC3">
        <w:rPr>
          <w:rFonts w:ascii="Times New Roman" w:hAnsi="Times New Roman" w:cs="Times New Roman"/>
          <w:color w:val="3366FF"/>
          <w:sz w:val="20"/>
          <w:szCs w:val="20"/>
        </w:rPr>
        <w:t>s. 18</w:t>
      </w:r>
      <w:r>
        <w:rPr>
          <w:rFonts w:ascii="Times New Roman" w:hAnsi="Times New Roman" w:cs="Times New Roman"/>
          <w:sz w:val="20"/>
          <w:szCs w:val="20"/>
        </w:rPr>
        <w:t xml:space="preserve"> of </w:t>
      </w:r>
      <w:r w:rsidRPr="00723EC3">
        <w:rPr>
          <w:rFonts w:ascii="Times New Roman" w:hAnsi="Times New Roman" w:cs="Times New Roman"/>
          <w:i/>
          <w:color w:val="3366FF"/>
          <w:sz w:val="20"/>
          <w:szCs w:val="20"/>
        </w:rPr>
        <w:t>FCA</w:t>
      </w:r>
      <w:r>
        <w:rPr>
          <w:rFonts w:ascii="Times New Roman" w:hAnsi="Times New Roman" w:cs="Times New Roman"/>
          <w:sz w:val="20"/>
          <w:szCs w:val="20"/>
        </w:rPr>
        <w:t>) – said T had to first get dcn quashed, THEN claim $ (</w:t>
      </w:r>
      <w:r w:rsidRPr="00723EC3">
        <w:rPr>
          <w:rFonts w:ascii="Times New Roman" w:hAnsi="Times New Roman" w:cs="Times New Roman"/>
          <w:i/>
          <w:color w:val="800000"/>
          <w:sz w:val="20"/>
          <w:szCs w:val="20"/>
        </w:rPr>
        <w:t>Grenier</w:t>
      </w:r>
      <w:r>
        <w:rPr>
          <w:rFonts w:ascii="Times New Roman" w:hAnsi="Times New Roman" w:cs="Times New Roman"/>
          <w:sz w:val="20"/>
          <w:szCs w:val="20"/>
        </w:rPr>
        <w:t>)</w:t>
      </w:r>
    </w:p>
    <w:p w14:paraId="16B6A61C" w14:textId="2A393673" w:rsidR="00723EC3" w:rsidRDefault="00723EC3" w:rsidP="00723EC3">
      <w:pPr>
        <w:rPr>
          <w:rFonts w:ascii="Times New Roman" w:hAnsi="Times New Roman" w:cs="Times New Roman"/>
          <w:sz w:val="20"/>
          <w:szCs w:val="20"/>
        </w:rPr>
      </w:pPr>
      <w:r>
        <w:rPr>
          <w:rFonts w:ascii="Times New Roman" w:hAnsi="Times New Roman" w:cs="Times New Roman"/>
          <w:sz w:val="20"/>
          <w:szCs w:val="20"/>
        </w:rPr>
        <w:t>-</w:t>
      </w:r>
      <w:r w:rsidRPr="00DD1028">
        <w:rPr>
          <w:rFonts w:ascii="Times New Roman" w:hAnsi="Times New Roman" w:cs="Times New Roman"/>
          <w:b/>
          <w:color w:val="660066"/>
          <w:sz w:val="20"/>
          <w:szCs w:val="20"/>
        </w:rPr>
        <w:t>AtJ and JR</w:t>
      </w:r>
      <w:r>
        <w:rPr>
          <w:rFonts w:ascii="Times New Roman" w:hAnsi="Times New Roman" w:cs="Times New Roman"/>
          <w:sz w:val="20"/>
          <w:szCs w:val="20"/>
        </w:rPr>
        <w:t xml:space="preserve">: </w:t>
      </w:r>
      <w:r w:rsidRPr="00723EC3">
        <w:rPr>
          <w:rFonts w:ascii="Times New Roman" w:hAnsi="Times New Roman" w:cs="Times New Roman"/>
          <w:sz w:val="20"/>
          <w:szCs w:val="20"/>
        </w:rPr>
        <w:t>AtJ r</w:t>
      </w:r>
      <w:r>
        <w:rPr>
          <w:rFonts w:ascii="Times New Roman" w:hAnsi="Times New Roman" w:cs="Times New Roman"/>
          <w:sz w:val="20"/>
          <w:szCs w:val="20"/>
        </w:rPr>
        <w:t xml:space="preserve">equires redress via procedures that minimize unnec’y cost/complexity, that claimant be </w:t>
      </w:r>
      <w:r w:rsidR="00AB6414">
        <w:rPr>
          <w:rFonts w:ascii="Times New Roman" w:hAnsi="Times New Roman" w:cs="Times New Roman"/>
          <w:sz w:val="20"/>
          <w:szCs w:val="20"/>
        </w:rPr>
        <w:t>able</w:t>
      </w:r>
      <w:r>
        <w:rPr>
          <w:rFonts w:ascii="Times New Roman" w:hAnsi="Times New Roman" w:cs="Times New Roman"/>
          <w:sz w:val="20"/>
          <w:szCs w:val="20"/>
        </w:rPr>
        <w:t xml:space="preserve"> to pursue chosen rem </w:t>
      </w:r>
      <w:r>
        <w:rPr>
          <w:rFonts w:ascii="Times New Roman" w:hAnsi="Times New Roman" w:cs="Times New Roman"/>
          <w:i/>
          <w:sz w:val="20"/>
          <w:szCs w:val="20"/>
        </w:rPr>
        <w:t>directly</w:t>
      </w:r>
      <w:r>
        <w:rPr>
          <w:rFonts w:ascii="Times New Roman" w:hAnsi="Times New Roman" w:cs="Times New Roman"/>
          <w:sz w:val="20"/>
          <w:szCs w:val="20"/>
        </w:rPr>
        <w:t xml:space="preserve">, to greatest extent </w:t>
      </w:r>
      <w:r>
        <w:rPr>
          <w:rFonts w:ascii="Times New Roman" w:hAnsi="Times New Roman" w:cs="Times New Roman"/>
          <w:i/>
          <w:sz w:val="20"/>
          <w:szCs w:val="20"/>
        </w:rPr>
        <w:t>w/o proc’l detours</w:t>
      </w:r>
      <w:r w:rsidR="00AB6414">
        <w:rPr>
          <w:rFonts w:ascii="Times New Roman" w:hAnsi="Times New Roman" w:cs="Times New Roman"/>
          <w:sz w:val="20"/>
          <w:szCs w:val="20"/>
        </w:rPr>
        <w:t xml:space="preserve"> (purpose of JR = quash invalid dcn, why go through that if you want priv rem?)</w:t>
      </w:r>
    </w:p>
    <w:p w14:paraId="6FEA90C6" w14:textId="04E28B97" w:rsidR="00AB6414" w:rsidRDefault="00AB6414" w:rsidP="00723EC3">
      <w:pPr>
        <w:rPr>
          <w:rFonts w:ascii="Times New Roman" w:hAnsi="Times New Roman" w:cs="Times New Roman"/>
          <w:sz w:val="20"/>
          <w:szCs w:val="20"/>
        </w:rPr>
      </w:pPr>
      <w:r>
        <w:rPr>
          <w:rFonts w:ascii="Times New Roman" w:hAnsi="Times New Roman" w:cs="Times New Roman"/>
          <w:sz w:val="20"/>
          <w:szCs w:val="20"/>
        </w:rPr>
        <w:t xml:space="preserve">-Parliament didn’t intend FC to have excl jurisd for JR, and </w:t>
      </w:r>
      <w:proofErr w:type="gramStart"/>
      <w:r>
        <w:rPr>
          <w:rFonts w:ascii="Times New Roman" w:hAnsi="Times New Roman" w:cs="Times New Roman"/>
          <w:sz w:val="20"/>
          <w:szCs w:val="20"/>
        </w:rPr>
        <w:t>esp</w:t>
      </w:r>
      <w:proofErr w:type="gramEnd"/>
      <w:r>
        <w:rPr>
          <w:rFonts w:ascii="Times New Roman" w:hAnsi="Times New Roman" w:cs="Times New Roman"/>
          <w:sz w:val="20"/>
          <w:szCs w:val="20"/>
        </w:rPr>
        <w:t xml:space="preserve"> not re: priv law rem’s – up to T where they want to pursue matter</w:t>
      </w:r>
    </w:p>
    <w:p w14:paraId="7A407307" w14:textId="10AAED9C" w:rsidR="006F4735" w:rsidRPr="00AB407B" w:rsidRDefault="006F4735" w:rsidP="004371C1">
      <w:pPr>
        <w:pStyle w:val="ListParagraph"/>
        <w:numPr>
          <w:ilvl w:val="0"/>
          <w:numId w:val="141"/>
        </w:numPr>
        <w:rPr>
          <w:rFonts w:ascii="Times New Roman" w:hAnsi="Times New Roman" w:cs="Times New Roman"/>
          <w:sz w:val="20"/>
          <w:szCs w:val="20"/>
        </w:rPr>
      </w:pPr>
      <w:r>
        <w:rPr>
          <w:rFonts w:ascii="Times New Roman" w:hAnsi="Times New Roman" w:cs="Times New Roman"/>
          <w:b/>
          <w:sz w:val="20"/>
          <w:szCs w:val="20"/>
        </w:rPr>
        <w:t xml:space="preserve">May pursue priv law rem in Prov Sup Cts which have </w:t>
      </w:r>
      <w:r>
        <w:rPr>
          <w:rFonts w:ascii="Times New Roman" w:hAnsi="Times New Roman" w:cs="Times New Roman"/>
          <w:b/>
          <w:i/>
          <w:sz w:val="20"/>
          <w:szCs w:val="20"/>
        </w:rPr>
        <w:t>concurrent jrdx</w:t>
      </w:r>
      <w:r>
        <w:rPr>
          <w:rFonts w:ascii="Times New Roman" w:hAnsi="Times New Roman" w:cs="Times New Roman"/>
          <w:b/>
          <w:sz w:val="20"/>
          <w:szCs w:val="20"/>
        </w:rPr>
        <w:t xml:space="preserve"> w/ FCs for fed authorities</w:t>
      </w:r>
    </w:p>
    <w:p w14:paraId="7B6065A3" w14:textId="6EE09F38" w:rsidR="00AB407B" w:rsidRPr="00895DC8" w:rsidRDefault="00AB407B" w:rsidP="004371C1">
      <w:pPr>
        <w:pStyle w:val="ListParagraph"/>
        <w:numPr>
          <w:ilvl w:val="0"/>
          <w:numId w:val="141"/>
        </w:numPr>
        <w:rPr>
          <w:rFonts w:ascii="Times New Roman" w:hAnsi="Times New Roman" w:cs="Times New Roman"/>
          <w:sz w:val="20"/>
          <w:szCs w:val="20"/>
        </w:rPr>
      </w:pPr>
      <w:r>
        <w:rPr>
          <w:rFonts w:ascii="Times New Roman" w:hAnsi="Times New Roman" w:cs="Times New Roman"/>
          <w:b/>
          <w:sz w:val="20"/>
          <w:szCs w:val="20"/>
        </w:rPr>
        <w:t>If seeking priv remedy and happy to let fed admin dcn stand, no principled rsn to have to go through JR before</w:t>
      </w:r>
    </w:p>
    <w:p w14:paraId="0C6BFB2B" w14:textId="289F60C3" w:rsidR="00895DC8" w:rsidRPr="006F4735" w:rsidRDefault="00895DC8" w:rsidP="004371C1">
      <w:pPr>
        <w:pStyle w:val="ListParagraph"/>
        <w:numPr>
          <w:ilvl w:val="0"/>
          <w:numId w:val="141"/>
        </w:numPr>
        <w:rPr>
          <w:rFonts w:ascii="Times New Roman" w:hAnsi="Times New Roman" w:cs="Times New Roman"/>
          <w:sz w:val="20"/>
          <w:szCs w:val="20"/>
        </w:rPr>
      </w:pPr>
      <w:r>
        <w:rPr>
          <w:rFonts w:ascii="Times New Roman" w:hAnsi="Times New Roman" w:cs="Times New Roman"/>
          <w:b/>
          <w:sz w:val="20"/>
          <w:szCs w:val="20"/>
        </w:rPr>
        <w:lastRenderedPageBreak/>
        <w:t xml:space="preserve">Parties do </w:t>
      </w:r>
      <w:r>
        <w:rPr>
          <w:rFonts w:ascii="Times New Roman" w:hAnsi="Times New Roman" w:cs="Times New Roman"/>
          <w:b/>
          <w:i/>
          <w:sz w:val="20"/>
          <w:szCs w:val="20"/>
        </w:rPr>
        <w:t>not</w:t>
      </w:r>
      <w:r>
        <w:rPr>
          <w:rFonts w:ascii="Times New Roman" w:hAnsi="Times New Roman" w:cs="Times New Roman"/>
          <w:b/>
          <w:sz w:val="20"/>
          <w:szCs w:val="20"/>
        </w:rPr>
        <w:t xml:space="preserve"> need to seek JR before they can bring priv law act’n for dmgs (no viol of rule agst collateral attacks)</w:t>
      </w:r>
    </w:p>
    <w:p w14:paraId="08DA0939" w14:textId="2FA09252" w:rsidR="00AB6414" w:rsidRDefault="00AB6414" w:rsidP="00723EC3">
      <w:pPr>
        <w:rPr>
          <w:rFonts w:ascii="Times New Roman" w:hAnsi="Times New Roman" w:cs="Times New Roman"/>
          <w:sz w:val="20"/>
          <w:szCs w:val="20"/>
        </w:rPr>
      </w:pPr>
      <w:r>
        <w:rPr>
          <w:rFonts w:ascii="Times New Roman" w:hAnsi="Times New Roman" w:cs="Times New Roman"/>
          <w:sz w:val="20"/>
          <w:szCs w:val="20"/>
        </w:rPr>
        <w:t>-Nature of JR (priv vs pub functions)</w:t>
      </w:r>
    </w:p>
    <w:p w14:paraId="084E2A96" w14:textId="3A720FC9" w:rsidR="00AB6414" w:rsidRDefault="00AB6414" w:rsidP="004371C1">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Priv law directed at righting wrong via compensation</w:t>
      </w:r>
    </w:p>
    <w:p w14:paraId="3FD3C67A" w14:textId="0679C728" w:rsidR="00AB6414" w:rsidRDefault="00AB6414" w:rsidP="004371C1">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Pub law principles directed at legality, rsnblnss, fairness, good gov’ce, RoL, adh’ce to Con, efficiency</w:t>
      </w:r>
    </w:p>
    <w:p w14:paraId="0211D0F0" w14:textId="2B76FF1D" w:rsidR="00AB6414" w:rsidRPr="00AB6414" w:rsidRDefault="00AB6414" w:rsidP="004371C1">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Discretionary nature of supervisory jurisd in pub law reflects this diff orientation</w:t>
      </w:r>
    </w:p>
    <w:p w14:paraId="7EC78ED5" w14:textId="77777777" w:rsidR="005A6FD3" w:rsidRDefault="005A6FD3" w:rsidP="00F04B2C">
      <w:pPr>
        <w:rPr>
          <w:rFonts w:ascii="Times New Roman" w:hAnsi="Times New Roman" w:cs="Times New Roman"/>
          <w:sz w:val="20"/>
          <w:szCs w:val="20"/>
        </w:rPr>
      </w:pPr>
    </w:p>
    <w:p w14:paraId="48BF6B2D" w14:textId="3A8A4ECA" w:rsidR="005A6FD3" w:rsidRPr="00F2246E" w:rsidRDefault="005A6FD3" w:rsidP="00F04B2C">
      <w:pPr>
        <w:rPr>
          <w:rFonts w:ascii="Times New Roman" w:hAnsi="Times New Roman" w:cs="Times New Roman"/>
          <w:b/>
          <w:sz w:val="20"/>
          <w:szCs w:val="20"/>
        </w:rPr>
      </w:pPr>
      <w:r w:rsidRPr="00CC7D27">
        <w:rPr>
          <w:rFonts w:ascii="Times New Roman" w:hAnsi="Times New Roman" w:cs="Times New Roman"/>
          <w:b/>
          <w:sz w:val="20"/>
          <w:szCs w:val="20"/>
          <w:highlight w:val="cyan"/>
          <w:u w:val="single"/>
        </w:rPr>
        <w:t xml:space="preserve">Remedies: </w:t>
      </w:r>
      <w:r w:rsidR="003619E7" w:rsidRPr="00CC7D27">
        <w:rPr>
          <w:rFonts w:ascii="Times New Roman" w:hAnsi="Times New Roman" w:cs="Times New Roman"/>
          <w:b/>
          <w:sz w:val="20"/>
          <w:szCs w:val="20"/>
          <w:highlight w:val="cyan"/>
          <w:u w:val="single"/>
        </w:rPr>
        <w:t xml:space="preserve">Access to </w:t>
      </w:r>
      <w:r w:rsidRPr="00CC7D27">
        <w:rPr>
          <w:rFonts w:ascii="Times New Roman" w:hAnsi="Times New Roman" w:cs="Times New Roman"/>
          <w:b/>
          <w:sz w:val="20"/>
          <w:szCs w:val="20"/>
          <w:highlight w:val="cyan"/>
          <w:u w:val="single"/>
        </w:rPr>
        <w:t xml:space="preserve">JR Decision </w:t>
      </w:r>
      <w:proofErr w:type="gramStart"/>
      <w:r w:rsidRPr="00CC7D27">
        <w:rPr>
          <w:rFonts w:ascii="Times New Roman" w:hAnsi="Times New Roman" w:cs="Times New Roman"/>
          <w:b/>
          <w:sz w:val="20"/>
          <w:szCs w:val="20"/>
          <w:highlight w:val="cyan"/>
          <w:u w:val="single"/>
        </w:rPr>
        <w:t>flow chart</w:t>
      </w:r>
      <w:proofErr w:type="gramEnd"/>
      <w:r w:rsidR="00F2246E">
        <w:rPr>
          <w:rFonts w:ascii="Times New Roman" w:hAnsi="Times New Roman" w:cs="Times New Roman"/>
          <w:b/>
          <w:sz w:val="20"/>
          <w:szCs w:val="20"/>
        </w:rPr>
        <w:t xml:space="preserve"> </w:t>
      </w:r>
      <w:r w:rsidR="00F2246E" w:rsidRPr="00F2246E">
        <w:rPr>
          <w:rFonts w:ascii="Times New Roman" w:hAnsi="Times New Roman" w:cs="Times New Roman"/>
          <w:b/>
          <w:sz w:val="20"/>
          <w:szCs w:val="20"/>
        </w:rPr>
        <w:sym w:font="Wingdings" w:char="F0E0"/>
      </w:r>
      <w:r w:rsidR="00F2246E">
        <w:rPr>
          <w:rFonts w:ascii="Times New Roman" w:hAnsi="Times New Roman" w:cs="Times New Roman"/>
          <w:b/>
          <w:sz w:val="20"/>
          <w:szCs w:val="20"/>
        </w:rPr>
        <w:t xml:space="preserve"> Challenging Admin Action</w:t>
      </w:r>
    </w:p>
    <w:p w14:paraId="727F8977" w14:textId="20D695C6" w:rsidR="005A6FD3" w:rsidRDefault="005A6FD3" w:rsidP="0041279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Are you </w:t>
      </w:r>
      <w:r w:rsidRPr="00CC7D27">
        <w:rPr>
          <w:rFonts w:ascii="Times New Roman" w:hAnsi="Times New Roman" w:cs="Times New Roman"/>
          <w:b/>
          <w:color w:val="FF0000"/>
          <w:sz w:val="20"/>
          <w:szCs w:val="20"/>
        </w:rPr>
        <w:t>barred</w:t>
      </w:r>
      <w:r>
        <w:rPr>
          <w:rFonts w:ascii="Times New Roman" w:hAnsi="Times New Roman" w:cs="Times New Roman"/>
          <w:sz w:val="20"/>
          <w:szCs w:val="20"/>
        </w:rPr>
        <w:t xml:space="preserve"> from prcdg b/c of </w:t>
      </w:r>
      <w:r w:rsidRPr="00E52F16">
        <w:rPr>
          <w:rFonts w:ascii="Times New Roman" w:hAnsi="Times New Roman" w:cs="Times New Roman"/>
          <w:b/>
          <w:sz w:val="20"/>
          <w:szCs w:val="20"/>
        </w:rPr>
        <w:t>standing, mootness, justiciability, limit’ns, delay, unclean hands</w:t>
      </w:r>
      <w:r>
        <w:rPr>
          <w:rFonts w:ascii="Times New Roman" w:hAnsi="Times New Roman" w:cs="Times New Roman"/>
          <w:sz w:val="20"/>
          <w:szCs w:val="20"/>
        </w:rPr>
        <w:t>, etc.?</w:t>
      </w:r>
    </w:p>
    <w:p w14:paraId="49496C8F" w14:textId="7C908B7B" w:rsidR="005A6FD3" w:rsidRDefault="005A6FD3" w:rsidP="00412798">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 xml:space="preserve">If yes </w:t>
      </w:r>
      <w:r w:rsidRPr="005A6FD3">
        <w:rPr>
          <w:rFonts w:ascii="Times New Roman" w:hAnsi="Times New Roman" w:cs="Times New Roman"/>
          <w:sz w:val="20"/>
          <w:szCs w:val="20"/>
        </w:rPr>
        <w:sym w:font="Wingdings" w:char="F0E0"/>
      </w:r>
      <w:r>
        <w:rPr>
          <w:rFonts w:ascii="Times New Roman" w:hAnsi="Times New Roman" w:cs="Times New Roman"/>
          <w:sz w:val="20"/>
          <w:szCs w:val="20"/>
        </w:rPr>
        <w:t xml:space="preserve"> The end</w:t>
      </w:r>
    </w:p>
    <w:p w14:paraId="081FA138" w14:textId="77777777" w:rsidR="005A6FD3" w:rsidRDefault="005A6FD3" w:rsidP="00412798">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If no:</w:t>
      </w:r>
    </w:p>
    <w:p w14:paraId="1FFB08E2" w14:textId="0E4BEF15" w:rsidR="005A6FD3" w:rsidRDefault="005A6FD3" w:rsidP="00412798">
      <w:pPr>
        <w:pStyle w:val="ListParagraph"/>
        <w:numPr>
          <w:ilvl w:val="0"/>
          <w:numId w:val="14"/>
        </w:numPr>
        <w:rPr>
          <w:rFonts w:ascii="Times New Roman" w:hAnsi="Times New Roman" w:cs="Times New Roman"/>
          <w:sz w:val="20"/>
          <w:szCs w:val="20"/>
        </w:rPr>
      </w:pPr>
      <w:r w:rsidRPr="005A6FD3">
        <w:rPr>
          <w:rFonts w:ascii="Times New Roman" w:hAnsi="Times New Roman" w:cs="Times New Roman"/>
          <w:sz w:val="20"/>
          <w:szCs w:val="20"/>
        </w:rPr>
        <w:t>Is DM ex</w:t>
      </w:r>
      <w:r>
        <w:rPr>
          <w:rFonts w:ascii="Times New Roman" w:hAnsi="Times New Roman" w:cs="Times New Roman"/>
          <w:sz w:val="20"/>
          <w:szCs w:val="20"/>
        </w:rPr>
        <w:t>ercisin</w:t>
      </w:r>
      <w:r w:rsidRPr="005A6FD3">
        <w:rPr>
          <w:rFonts w:ascii="Times New Roman" w:hAnsi="Times New Roman" w:cs="Times New Roman"/>
          <w:sz w:val="20"/>
          <w:szCs w:val="20"/>
        </w:rPr>
        <w:t xml:space="preserve">g </w:t>
      </w:r>
      <w:r w:rsidRPr="00CC7D27">
        <w:rPr>
          <w:rFonts w:ascii="Times New Roman" w:hAnsi="Times New Roman" w:cs="Times New Roman"/>
          <w:b/>
          <w:color w:val="FF0000"/>
          <w:sz w:val="20"/>
          <w:szCs w:val="20"/>
        </w:rPr>
        <w:t>private or public function</w:t>
      </w:r>
      <w:r>
        <w:rPr>
          <w:rFonts w:ascii="Times New Roman" w:hAnsi="Times New Roman" w:cs="Times New Roman"/>
          <w:sz w:val="20"/>
          <w:szCs w:val="20"/>
        </w:rPr>
        <w:t>?</w:t>
      </w:r>
    </w:p>
    <w:p w14:paraId="121FA2AB" w14:textId="1CE56CAB" w:rsidR="005A6FD3" w:rsidRDefault="005A6FD3" w:rsidP="00412798">
      <w:pPr>
        <w:pStyle w:val="ListParagraph"/>
        <w:numPr>
          <w:ilvl w:val="1"/>
          <w:numId w:val="14"/>
        </w:numPr>
        <w:rPr>
          <w:rFonts w:ascii="Times New Roman" w:hAnsi="Times New Roman" w:cs="Times New Roman"/>
          <w:sz w:val="20"/>
          <w:szCs w:val="20"/>
        </w:rPr>
      </w:pPr>
      <w:r w:rsidRPr="008536C4">
        <w:rPr>
          <w:rFonts w:ascii="Times New Roman" w:hAnsi="Times New Roman" w:cs="Times New Roman"/>
          <w:b/>
          <w:sz w:val="20"/>
          <w:szCs w:val="20"/>
          <w:u w:val="single"/>
        </w:rPr>
        <w:t>Private</w:t>
      </w:r>
      <w:r>
        <w:rPr>
          <w:rFonts w:ascii="Times New Roman" w:hAnsi="Times New Roman" w:cs="Times New Roman"/>
          <w:sz w:val="20"/>
          <w:szCs w:val="20"/>
        </w:rPr>
        <w:t xml:space="preserve"> </w:t>
      </w:r>
      <w:r w:rsidRPr="005A6FD3">
        <w:rPr>
          <w:rFonts w:ascii="Times New Roman" w:hAnsi="Times New Roman" w:cs="Times New Roman"/>
          <w:sz w:val="20"/>
          <w:szCs w:val="20"/>
        </w:rPr>
        <w:sym w:font="Wingdings" w:char="F0E0"/>
      </w:r>
      <w:r>
        <w:rPr>
          <w:rFonts w:ascii="Times New Roman" w:hAnsi="Times New Roman" w:cs="Times New Roman"/>
          <w:sz w:val="20"/>
          <w:szCs w:val="20"/>
        </w:rPr>
        <w:t xml:space="preserve"> Is there conn’ to public auth’y or ex of some pub function?</w:t>
      </w:r>
    </w:p>
    <w:p w14:paraId="0BD8F2C0" w14:textId="1F9EDA67" w:rsidR="005A6FD3" w:rsidRDefault="005A6FD3" w:rsidP="00412798">
      <w:pPr>
        <w:pStyle w:val="ListParagraph"/>
        <w:numPr>
          <w:ilvl w:val="2"/>
          <w:numId w:val="14"/>
        </w:numPr>
        <w:rPr>
          <w:rFonts w:ascii="Times New Roman" w:hAnsi="Times New Roman" w:cs="Times New Roman"/>
          <w:sz w:val="20"/>
          <w:szCs w:val="20"/>
        </w:rPr>
      </w:pPr>
      <w:r>
        <w:rPr>
          <w:rFonts w:ascii="Times New Roman" w:hAnsi="Times New Roman" w:cs="Times New Roman"/>
          <w:sz w:val="20"/>
          <w:szCs w:val="20"/>
        </w:rPr>
        <w:t xml:space="preserve">If no </w:t>
      </w:r>
      <w:r w:rsidRPr="005A6FD3">
        <w:rPr>
          <w:rFonts w:ascii="Times New Roman" w:hAnsi="Times New Roman" w:cs="Times New Roman"/>
          <w:sz w:val="20"/>
          <w:szCs w:val="20"/>
        </w:rPr>
        <w:sym w:font="Wingdings" w:char="F0E0"/>
      </w:r>
      <w:r>
        <w:rPr>
          <w:rFonts w:ascii="Times New Roman" w:hAnsi="Times New Roman" w:cs="Times New Roman"/>
          <w:sz w:val="20"/>
          <w:szCs w:val="20"/>
        </w:rPr>
        <w:t xml:space="preserve"> JR not available</w:t>
      </w:r>
    </w:p>
    <w:p w14:paraId="3C36DBE6" w14:textId="5AE8C2E1" w:rsidR="005A6FD3" w:rsidRDefault="005A6FD3" w:rsidP="00412798">
      <w:pPr>
        <w:pStyle w:val="ListParagraph"/>
        <w:numPr>
          <w:ilvl w:val="2"/>
          <w:numId w:val="14"/>
        </w:numPr>
        <w:rPr>
          <w:rFonts w:ascii="Times New Roman" w:hAnsi="Times New Roman" w:cs="Times New Roman"/>
          <w:sz w:val="20"/>
          <w:szCs w:val="20"/>
        </w:rPr>
      </w:pPr>
      <w:r>
        <w:rPr>
          <w:rFonts w:ascii="Times New Roman" w:hAnsi="Times New Roman" w:cs="Times New Roman"/>
          <w:sz w:val="20"/>
          <w:szCs w:val="20"/>
        </w:rPr>
        <w:t xml:space="preserve">If </w:t>
      </w:r>
      <w:r w:rsidRPr="008536C4">
        <w:rPr>
          <w:rFonts w:ascii="Times New Roman" w:hAnsi="Times New Roman" w:cs="Times New Roman"/>
          <w:b/>
          <w:sz w:val="20"/>
          <w:szCs w:val="20"/>
        </w:rPr>
        <w:t>yes</w:t>
      </w:r>
      <w:r>
        <w:rPr>
          <w:rFonts w:ascii="Times New Roman" w:hAnsi="Times New Roman" w:cs="Times New Roman"/>
          <w:sz w:val="20"/>
          <w:szCs w:val="20"/>
        </w:rPr>
        <w:t xml:space="preserve"> </w:t>
      </w:r>
      <w:r w:rsidRPr="005A6FD3">
        <w:rPr>
          <w:rFonts w:ascii="Times New Roman" w:hAnsi="Times New Roman" w:cs="Times New Roman"/>
          <w:sz w:val="20"/>
          <w:szCs w:val="20"/>
        </w:rPr>
        <w:sym w:font="Wingdings" w:char="F0E0"/>
      </w:r>
      <w:r>
        <w:rPr>
          <w:rFonts w:ascii="Times New Roman" w:hAnsi="Times New Roman" w:cs="Times New Roman"/>
          <w:sz w:val="20"/>
          <w:szCs w:val="20"/>
        </w:rPr>
        <w:t xml:space="preserve">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sidRPr="00CC7D27">
        <w:rPr>
          <w:rFonts w:ascii="Times New Roman" w:hAnsi="Times New Roman" w:cs="Times New Roman"/>
          <w:b/>
          <w:color w:val="FF0000"/>
          <w:sz w:val="20"/>
          <w:szCs w:val="20"/>
        </w:rPr>
        <w:t>decision final</w:t>
      </w:r>
      <w:r>
        <w:rPr>
          <w:rFonts w:ascii="Times New Roman" w:hAnsi="Times New Roman" w:cs="Times New Roman"/>
          <w:sz w:val="20"/>
          <w:szCs w:val="20"/>
        </w:rPr>
        <w:t>?</w:t>
      </w:r>
      <w:r w:rsidR="00F2246E">
        <w:rPr>
          <w:rFonts w:ascii="Times New Roman" w:hAnsi="Times New Roman" w:cs="Times New Roman"/>
          <w:sz w:val="20"/>
          <w:szCs w:val="20"/>
        </w:rPr>
        <w:t xml:space="preserve"> (ATs can change their mind up to final dcn)</w:t>
      </w:r>
    </w:p>
    <w:p w14:paraId="6AC8D443" w14:textId="4B7820CF" w:rsidR="005A6FD3" w:rsidRDefault="005A6FD3" w:rsidP="00412798">
      <w:pPr>
        <w:pStyle w:val="ListParagraph"/>
        <w:numPr>
          <w:ilvl w:val="3"/>
          <w:numId w:val="14"/>
        </w:numPr>
        <w:rPr>
          <w:rFonts w:ascii="Times New Roman" w:hAnsi="Times New Roman" w:cs="Times New Roman"/>
          <w:sz w:val="20"/>
          <w:szCs w:val="20"/>
        </w:rPr>
      </w:pPr>
      <w:r>
        <w:rPr>
          <w:rFonts w:ascii="Times New Roman" w:hAnsi="Times New Roman" w:cs="Times New Roman"/>
          <w:sz w:val="20"/>
          <w:szCs w:val="20"/>
        </w:rPr>
        <w:t xml:space="preserve">If no </w:t>
      </w:r>
      <w:r w:rsidRPr="005A6FD3">
        <w:rPr>
          <w:rFonts w:ascii="Times New Roman" w:hAnsi="Times New Roman" w:cs="Times New Roman"/>
          <w:sz w:val="20"/>
          <w:szCs w:val="20"/>
        </w:rPr>
        <w:sym w:font="Wingdings" w:char="F0E0"/>
      </w:r>
      <w:r>
        <w:rPr>
          <w:rFonts w:ascii="Times New Roman" w:hAnsi="Times New Roman" w:cs="Times New Roman"/>
          <w:sz w:val="20"/>
          <w:szCs w:val="20"/>
        </w:rPr>
        <w:t xml:space="preserve"> Obtain final decision (usually)</w:t>
      </w:r>
    </w:p>
    <w:p w14:paraId="11C4F1AC" w14:textId="364D6BEE" w:rsidR="005A6FD3" w:rsidRPr="008536C4" w:rsidRDefault="005A6FD3" w:rsidP="00412798">
      <w:pPr>
        <w:pStyle w:val="ListParagraph"/>
        <w:numPr>
          <w:ilvl w:val="3"/>
          <w:numId w:val="14"/>
        </w:numPr>
        <w:rPr>
          <w:rFonts w:ascii="Times New Roman" w:hAnsi="Times New Roman" w:cs="Times New Roman"/>
          <w:b/>
          <w:color w:val="FF0000"/>
          <w:sz w:val="20"/>
          <w:szCs w:val="20"/>
        </w:rPr>
      </w:pPr>
      <w:r>
        <w:rPr>
          <w:rFonts w:ascii="Times New Roman" w:hAnsi="Times New Roman" w:cs="Times New Roman"/>
          <w:sz w:val="20"/>
          <w:szCs w:val="20"/>
        </w:rPr>
        <w:t xml:space="preserve">If </w:t>
      </w:r>
      <w:r w:rsidRPr="008536C4">
        <w:rPr>
          <w:rFonts w:ascii="Times New Roman" w:hAnsi="Times New Roman" w:cs="Times New Roman"/>
          <w:b/>
          <w:sz w:val="20"/>
          <w:szCs w:val="20"/>
        </w:rPr>
        <w:t>yes</w:t>
      </w:r>
      <w:r>
        <w:rPr>
          <w:rFonts w:ascii="Times New Roman" w:hAnsi="Times New Roman" w:cs="Times New Roman"/>
          <w:sz w:val="20"/>
          <w:szCs w:val="20"/>
        </w:rPr>
        <w:t xml:space="preserve"> </w:t>
      </w:r>
      <w:r w:rsidRPr="005A6FD3">
        <w:rPr>
          <w:rFonts w:ascii="Times New Roman" w:hAnsi="Times New Roman" w:cs="Times New Roman"/>
          <w:sz w:val="20"/>
          <w:szCs w:val="20"/>
        </w:rPr>
        <w:sym w:font="Wingdings" w:char="F0E0"/>
      </w:r>
      <w:r>
        <w:rPr>
          <w:rFonts w:ascii="Times New Roman" w:hAnsi="Times New Roman" w:cs="Times New Roman"/>
          <w:sz w:val="20"/>
          <w:szCs w:val="20"/>
        </w:rPr>
        <w:t xml:space="preserve"> </w:t>
      </w:r>
      <w:proofErr w:type="gramStart"/>
      <w:r>
        <w:rPr>
          <w:rFonts w:ascii="Times New Roman" w:hAnsi="Times New Roman" w:cs="Times New Roman"/>
          <w:sz w:val="20"/>
          <w:szCs w:val="20"/>
        </w:rPr>
        <w:t>Have</w:t>
      </w:r>
      <w:proofErr w:type="gramEnd"/>
      <w:r>
        <w:rPr>
          <w:rFonts w:ascii="Times New Roman" w:hAnsi="Times New Roman" w:cs="Times New Roman"/>
          <w:sz w:val="20"/>
          <w:szCs w:val="20"/>
        </w:rPr>
        <w:t xml:space="preserve"> you </w:t>
      </w:r>
      <w:r w:rsidRPr="008536C4">
        <w:rPr>
          <w:rFonts w:ascii="Times New Roman" w:hAnsi="Times New Roman" w:cs="Times New Roman"/>
          <w:b/>
          <w:color w:val="FF0000"/>
          <w:sz w:val="20"/>
          <w:szCs w:val="20"/>
        </w:rPr>
        <w:t xml:space="preserve">exhausted all </w:t>
      </w:r>
      <w:r w:rsidR="00F2246E">
        <w:rPr>
          <w:rFonts w:ascii="Times New Roman" w:hAnsi="Times New Roman" w:cs="Times New Roman"/>
          <w:b/>
          <w:color w:val="FF0000"/>
          <w:sz w:val="20"/>
          <w:szCs w:val="20"/>
          <w:u w:val="single"/>
        </w:rPr>
        <w:t>interna</w:t>
      </w:r>
      <w:r w:rsidR="00F2246E" w:rsidRPr="00F2246E">
        <w:rPr>
          <w:rFonts w:ascii="Times New Roman" w:hAnsi="Times New Roman" w:cs="Times New Roman"/>
          <w:b/>
          <w:color w:val="FF0000"/>
          <w:sz w:val="20"/>
          <w:szCs w:val="20"/>
          <w:u w:val="single"/>
        </w:rPr>
        <w:t>l</w:t>
      </w:r>
      <w:r w:rsidR="00F2246E" w:rsidRPr="00F2246E">
        <w:rPr>
          <w:rFonts w:ascii="Times New Roman" w:hAnsi="Times New Roman" w:cs="Times New Roman"/>
          <w:b/>
          <w:color w:val="FF0000"/>
          <w:sz w:val="20"/>
          <w:szCs w:val="20"/>
        </w:rPr>
        <w:t xml:space="preserve"> </w:t>
      </w:r>
      <w:r w:rsidR="00CA72E9">
        <w:rPr>
          <w:rFonts w:ascii="Times New Roman" w:hAnsi="Times New Roman" w:cs="Times New Roman"/>
          <w:b/>
          <w:color w:val="FF0000"/>
          <w:sz w:val="20"/>
          <w:szCs w:val="20"/>
        </w:rPr>
        <w:t xml:space="preserve">&amp; external </w:t>
      </w:r>
      <w:r w:rsidRPr="008536C4">
        <w:rPr>
          <w:rFonts w:ascii="Times New Roman" w:hAnsi="Times New Roman" w:cs="Times New Roman"/>
          <w:b/>
          <w:color w:val="FF0000"/>
          <w:sz w:val="20"/>
          <w:szCs w:val="20"/>
        </w:rPr>
        <w:t>adequate remedial routes?</w:t>
      </w:r>
    </w:p>
    <w:p w14:paraId="6A245ACF" w14:textId="21DDD1BF" w:rsidR="005A6FD3" w:rsidRDefault="005A6FD3" w:rsidP="00412798">
      <w:pPr>
        <w:pStyle w:val="ListParagraph"/>
        <w:numPr>
          <w:ilvl w:val="4"/>
          <w:numId w:val="14"/>
        </w:numPr>
        <w:rPr>
          <w:rFonts w:ascii="Times New Roman" w:hAnsi="Times New Roman" w:cs="Times New Roman"/>
          <w:sz w:val="20"/>
          <w:szCs w:val="20"/>
        </w:rPr>
      </w:pPr>
      <w:r>
        <w:rPr>
          <w:rFonts w:ascii="Times New Roman" w:hAnsi="Times New Roman" w:cs="Times New Roman"/>
          <w:sz w:val="20"/>
          <w:szCs w:val="20"/>
        </w:rPr>
        <w:t xml:space="preserve">If no </w:t>
      </w:r>
      <w:r w:rsidRPr="005A6FD3">
        <w:rPr>
          <w:rFonts w:ascii="Times New Roman" w:hAnsi="Times New Roman" w:cs="Times New Roman"/>
          <w:sz w:val="20"/>
          <w:szCs w:val="20"/>
        </w:rPr>
        <w:sym w:font="Wingdings" w:char="F0E0"/>
      </w:r>
      <w:r>
        <w:rPr>
          <w:rFonts w:ascii="Times New Roman" w:hAnsi="Times New Roman" w:cs="Times New Roman"/>
          <w:sz w:val="20"/>
          <w:szCs w:val="20"/>
        </w:rPr>
        <w:t xml:space="preserve"> exhaust them (normally)</w:t>
      </w:r>
    </w:p>
    <w:p w14:paraId="69B6B8D6" w14:textId="559FA81C" w:rsidR="005A6FD3" w:rsidRDefault="005A6FD3" w:rsidP="00412798">
      <w:pPr>
        <w:pStyle w:val="ListParagraph"/>
        <w:numPr>
          <w:ilvl w:val="4"/>
          <w:numId w:val="14"/>
        </w:numPr>
        <w:rPr>
          <w:rFonts w:ascii="Times New Roman" w:hAnsi="Times New Roman" w:cs="Times New Roman"/>
          <w:sz w:val="20"/>
          <w:szCs w:val="20"/>
        </w:rPr>
      </w:pPr>
      <w:r>
        <w:rPr>
          <w:rFonts w:ascii="Times New Roman" w:hAnsi="Times New Roman" w:cs="Times New Roman"/>
          <w:sz w:val="20"/>
          <w:szCs w:val="20"/>
        </w:rPr>
        <w:t xml:space="preserve">If </w:t>
      </w:r>
      <w:r w:rsidRPr="008536C4">
        <w:rPr>
          <w:rFonts w:ascii="Times New Roman" w:hAnsi="Times New Roman" w:cs="Times New Roman"/>
          <w:b/>
          <w:sz w:val="20"/>
          <w:szCs w:val="20"/>
        </w:rPr>
        <w:t>yes</w:t>
      </w:r>
      <w:r>
        <w:rPr>
          <w:rFonts w:ascii="Times New Roman" w:hAnsi="Times New Roman" w:cs="Times New Roman"/>
          <w:sz w:val="20"/>
          <w:szCs w:val="20"/>
        </w:rPr>
        <w:t xml:space="preserve"> </w:t>
      </w:r>
      <w:r w:rsidRPr="005A6FD3">
        <w:rPr>
          <w:rFonts w:ascii="Times New Roman" w:hAnsi="Times New Roman" w:cs="Times New Roman"/>
          <w:sz w:val="20"/>
          <w:szCs w:val="20"/>
        </w:rPr>
        <w:sym w:font="Wingdings" w:char="F0E0"/>
      </w:r>
      <w:r>
        <w:rPr>
          <w:rFonts w:ascii="Times New Roman" w:hAnsi="Times New Roman" w:cs="Times New Roman"/>
          <w:sz w:val="20"/>
          <w:szCs w:val="20"/>
        </w:rPr>
        <w:t xml:space="preserve"> is it fed or prov authority?</w:t>
      </w:r>
    </w:p>
    <w:p w14:paraId="20F44249" w14:textId="2A6AA652" w:rsidR="005A6FD3" w:rsidRDefault="005A6FD3" w:rsidP="00412798">
      <w:pPr>
        <w:pStyle w:val="ListParagraph"/>
        <w:numPr>
          <w:ilvl w:val="5"/>
          <w:numId w:val="14"/>
        </w:numPr>
        <w:rPr>
          <w:rFonts w:ascii="Times New Roman" w:hAnsi="Times New Roman" w:cs="Times New Roman"/>
          <w:sz w:val="20"/>
          <w:szCs w:val="20"/>
        </w:rPr>
      </w:pPr>
      <w:r>
        <w:rPr>
          <w:rFonts w:ascii="Times New Roman" w:hAnsi="Times New Roman" w:cs="Times New Roman"/>
          <w:sz w:val="20"/>
          <w:szCs w:val="20"/>
        </w:rPr>
        <w:t xml:space="preserve">Select level: check applicable </w:t>
      </w:r>
      <w:r w:rsidRPr="008536C4">
        <w:rPr>
          <w:rFonts w:ascii="Times New Roman" w:hAnsi="Times New Roman" w:cs="Times New Roman"/>
          <w:b/>
          <w:sz w:val="20"/>
          <w:szCs w:val="20"/>
        </w:rPr>
        <w:t>stat procedures</w:t>
      </w:r>
      <w:r>
        <w:rPr>
          <w:rFonts w:ascii="Times New Roman" w:hAnsi="Times New Roman" w:cs="Times New Roman"/>
          <w:sz w:val="20"/>
          <w:szCs w:val="20"/>
        </w:rPr>
        <w:t>, acts, rules of court</w:t>
      </w:r>
    </w:p>
    <w:p w14:paraId="69011FD9" w14:textId="10DA5526" w:rsidR="005A6FD3" w:rsidRDefault="005A6FD3" w:rsidP="00412798">
      <w:pPr>
        <w:pStyle w:val="ListParagraph"/>
        <w:numPr>
          <w:ilvl w:val="6"/>
          <w:numId w:val="14"/>
        </w:numPr>
        <w:rPr>
          <w:rFonts w:ascii="Times New Roman" w:hAnsi="Times New Roman" w:cs="Times New Roman"/>
          <w:sz w:val="20"/>
          <w:szCs w:val="20"/>
        </w:rPr>
      </w:pPr>
      <w:r>
        <w:rPr>
          <w:rFonts w:ascii="Times New Roman" w:hAnsi="Times New Roman" w:cs="Times New Roman"/>
          <w:sz w:val="20"/>
          <w:szCs w:val="20"/>
        </w:rPr>
        <w:t xml:space="preserve">Apply: </w:t>
      </w:r>
      <w:r w:rsidRPr="008536C4">
        <w:rPr>
          <w:rFonts w:ascii="Times New Roman" w:hAnsi="Times New Roman" w:cs="Times New Roman"/>
          <w:b/>
          <w:sz w:val="20"/>
          <w:szCs w:val="20"/>
        </w:rPr>
        <w:t>Dcn to grant JR at discretion of court</w:t>
      </w:r>
    </w:p>
    <w:p w14:paraId="587B64E4" w14:textId="6252B9D2" w:rsidR="005A6FD3" w:rsidRDefault="00E52F16" w:rsidP="00412798">
      <w:pPr>
        <w:pStyle w:val="ListParagraph"/>
        <w:numPr>
          <w:ilvl w:val="1"/>
          <w:numId w:val="14"/>
        </w:numPr>
        <w:rPr>
          <w:rFonts w:ascii="Times New Roman" w:hAnsi="Times New Roman" w:cs="Times New Roman"/>
          <w:sz w:val="20"/>
          <w:szCs w:val="20"/>
        </w:rPr>
      </w:pPr>
      <w:r w:rsidRPr="008536C4">
        <w:rPr>
          <w:rFonts w:ascii="Times New Roman" w:hAnsi="Times New Roman" w:cs="Times New Roman"/>
          <w:b/>
          <w:sz w:val="20"/>
          <w:szCs w:val="20"/>
          <w:u w:val="single"/>
        </w:rPr>
        <w:t>PUBLIC</w:t>
      </w:r>
      <w:r w:rsidR="005A6FD3">
        <w:rPr>
          <w:rFonts w:ascii="Times New Roman" w:hAnsi="Times New Roman" w:cs="Times New Roman"/>
          <w:sz w:val="20"/>
          <w:szCs w:val="20"/>
        </w:rPr>
        <w:t xml:space="preserve"> </w:t>
      </w:r>
      <w:r w:rsidR="005A6FD3" w:rsidRPr="005A6FD3">
        <w:rPr>
          <w:rFonts w:ascii="Times New Roman" w:hAnsi="Times New Roman" w:cs="Times New Roman"/>
          <w:sz w:val="20"/>
          <w:szCs w:val="20"/>
        </w:rPr>
        <w:sym w:font="Wingdings" w:char="F0E0"/>
      </w:r>
      <w:r w:rsidR="005A6FD3">
        <w:rPr>
          <w:rFonts w:ascii="Times New Roman" w:hAnsi="Times New Roman" w:cs="Times New Roman"/>
          <w:sz w:val="20"/>
          <w:szCs w:val="20"/>
        </w:rPr>
        <w:t xml:space="preserve"> Is </w:t>
      </w:r>
      <w:r w:rsidR="005A6FD3" w:rsidRPr="00CC7D27">
        <w:rPr>
          <w:rFonts w:ascii="Times New Roman" w:hAnsi="Times New Roman" w:cs="Times New Roman"/>
          <w:b/>
          <w:color w:val="FF0000"/>
          <w:sz w:val="20"/>
          <w:szCs w:val="20"/>
        </w:rPr>
        <w:t>decision final</w:t>
      </w:r>
      <w:r w:rsidR="005A6FD3">
        <w:rPr>
          <w:rFonts w:ascii="Times New Roman" w:hAnsi="Times New Roman" w:cs="Times New Roman"/>
          <w:sz w:val="20"/>
          <w:szCs w:val="20"/>
        </w:rPr>
        <w:t>?</w:t>
      </w:r>
    </w:p>
    <w:p w14:paraId="4BA06811" w14:textId="77777777" w:rsidR="005A6FD3" w:rsidRPr="005A6FD3" w:rsidRDefault="005A6FD3" w:rsidP="00412798">
      <w:pPr>
        <w:pStyle w:val="ListParagraph"/>
        <w:numPr>
          <w:ilvl w:val="2"/>
          <w:numId w:val="14"/>
        </w:numPr>
        <w:rPr>
          <w:rFonts w:ascii="Times New Roman" w:hAnsi="Times New Roman" w:cs="Times New Roman"/>
          <w:sz w:val="20"/>
          <w:szCs w:val="20"/>
        </w:rPr>
      </w:pPr>
      <w:r w:rsidRPr="005A6FD3">
        <w:rPr>
          <w:rFonts w:ascii="Times New Roman" w:hAnsi="Times New Roman" w:cs="Times New Roman"/>
          <w:sz w:val="20"/>
          <w:szCs w:val="20"/>
        </w:rPr>
        <w:t xml:space="preserve">If no </w:t>
      </w:r>
      <w:r w:rsidRPr="005A6FD3">
        <w:rPr>
          <w:rFonts w:ascii="Times New Roman" w:hAnsi="Times New Roman" w:cs="Times New Roman"/>
          <w:sz w:val="20"/>
          <w:szCs w:val="20"/>
        </w:rPr>
        <w:sym w:font="Wingdings" w:char="F0E0"/>
      </w:r>
      <w:r w:rsidRPr="005A6FD3">
        <w:rPr>
          <w:rFonts w:ascii="Times New Roman" w:hAnsi="Times New Roman" w:cs="Times New Roman"/>
          <w:sz w:val="20"/>
          <w:szCs w:val="20"/>
        </w:rPr>
        <w:t xml:space="preserve"> Obtain final decision (usually)</w:t>
      </w:r>
    </w:p>
    <w:p w14:paraId="63C53DAC" w14:textId="0D50A827" w:rsidR="005A6FD3" w:rsidRPr="005A6FD3" w:rsidRDefault="005A6FD3" w:rsidP="00412798">
      <w:pPr>
        <w:pStyle w:val="ListParagraph"/>
        <w:numPr>
          <w:ilvl w:val="2"/>
          <w:numId w:val="14"/>
        </w:numPr>
        <w:rPr>
          <w:rFonts w:ascii="Times New Roman" w:hAnsi="Times New Roman" w:cs="Times New Roman"/>
          <w:sz w:val="20"/>
          <w:szCs w:val="20"/>
        </w:rPr>
      </w:pPr>
      <w:r w:rsidRPr="005A6FD3">
        <w:rPr>
          <w:rFonts w:ascii="Times New Roman" w:hAnsi="Times New Roman" w:cs="Times New Roman"/>
          <w:sz w:val="20"/>
          <w:szCs w:val="20"/>
        </w:rPr>
        <w:t xml:space="preserve">If </w:t>
      </w:r>
      <w:r w:rsidRPr="008536C4">
        <w:rPr>
          <w:rFonts w:ascii="Times New Roman" w:hAnsi="Times New Roman" w:cs="Times New Roman"/>
          <w:b/>
          <w:sz w:val="20"/>
          <w:szCs w:val="20"/>
        </w:rPr>
        <w:t>yes</w:t>
      </w:r>
      <w:r w:rsidRPr="005A6FD3">
        <w:rPr>
          <w:rFonts w:ascii="Times New Roman" w:hAnsi="Times New Roman" w:cs="Times New Roman"/>
          <w:sz w:val="20"/>
          <w:szCs w:val="20"/>
        </w:rPr>
        <w:t xml:space="preserve"> </w:t>
      </w:r>
      <w:r w:rsidRPr="005A6FD3">
        <w:rPr>
          <w:rFonts w:ascii="Times New Roman" w:hAnsi="Times New Roman" w:cs="Times New Roman"/>
          <w:sz w:val="20"/>
          <w:szCs w:val="20"/>
        </w:rPr>
        <w:sym w:font="Wingdings" w:char="F0E0"/>
      </w:r>
      <w:r w:rsidRPr="005A6FD3">
        <w:rPr>
          <w:rFonts w:ascii="Times New Roman" w:hAnsi="Times New Roman" w:cs="Times New Roman"/>
          <w:sz w:val="20"/>
          <w:szCs w:val="20"/>
        </w:rPr>
        <w:t xml:space="preserve"> </w:t>
      </w:r>
      <w:proofErr w:type="gramStart"/>
      <w:r w:rsidRPr="005A6FD3">
        <w:rPr>
          <w:rFonts w:ascii="Times New Roman" w:hAnsi="Times New Roman" w:cs="Times New Roman"/>
          <w:sz w:val="20"/>
          <w:szCs w:val="20"/>
        </w:rPr>
        <w:t>Have</w:t>
      </w:r>
      <w:proofErr w:type="gramEnd"/>
      <w:r w:rsidRPr="005A6FD3">
        <w:rPr>
          <w:rFonts w:ascii="Times New Roman" w:hAnsi="Times New Roman" w:cs="Times New Roman"/>
          <w:sz w:val="20"/>
          <w:szCs w:val="20"/>
        </w:rPr>
        <w:t xml:space="preserve"> you exhausted </w:t>
      </w:r>
      <w:r w:rsidRPr="00CC7D27">
        <w:rPr>
          <w:rFonts w:ascii="Times New Roman" w:hAnsi="Times New Roman" w:cs="Times New Roman"/>
          <w:b/>
          <w:color w:val="FF0000"/>
          <w:sz w:val="20"/>
          <w:szCs w:val="20"/>
        </w:rPr>
        <w:t xml:space="preserve">all adequate </w:t>
      </w:r>
      <w:r w:rsidR="00E52F16">
        <w:rPr>
          <w:rFonts w:ascii="Times New Roman" w:hAnsi="Times New Roman" w:cs="Times New Roman"/>
          <w:b/>
          <w:color w:val="FF0000"/>
          <w:sz w:val="20"/>
          <w:szCs w:val="20"/>
        </w:rPr>
        <w:t>internal/</w:t>
      </w:r>
      <w:r w:rsidR="00CA72E9">
        <w:rPr>
          <w:rFonts w:ascii="Times New Roman" w:hAnsi="Times New Roman" w:cs="Times New Roman"/>
          <w:b/>
          <w:color w:val="FF0000"/>
          <w:sz w:val="20"/>
          <w:szCs w:val="20"/>
        </w:rPr>
        <w:t xml:space="preserve">external </w:t>
      </w:r>
      <w:r w:rsidRPr="00CC7D27">
        <w:rPr>
          <w:rFonts w:ascii="Times New Roman" w:hAnsi="Times New Roman" w:cs="Times New Roman"/>
          <w:b/>
          <w:color w:val="FF0000"/>
          <w:sz w:val="20"/>
          <w:szCs w:val="20"/>
        </w:rPr>
        <w:t>remedial routes</w:t>
      </w:r>
      <w:r w:rsidR="00E52F16">
        <w:rPr>
          <w:rFonts w:ascii="Times New Roman" w:hAnsi="Times New Roman" w:cs="Times New Roman"/>
          <w:b/>
          <w:color w:val="FF0000"/>
          <w:sz w:val="20"/>
          <w:szCs w:val="20"/>
        </w:rPr>
        <w:t xml:space="preserve"> </w:t>
      </w:r>
      <w:r w:rsidR="00E52F16" w:rsidRPr="00E52F16">
        <w:rPr>
          <w:rFonts w:ascii="Times New Roman" w:hAnsi="Times New Roman" w:cs="Times New Roman"/>
          <w:b/>
          <w:sz w:val="20"/>
          <w:szCs w:val="20"/>
        </w:rPr>
        <w:t>for challenging dcn</w:t>
      </w:r>
      <w:r w:rsidRPr="005A6FD3">
        <w:rPr>
          <w:rFonts w:ascii="Times New Roman" w:hAnsi="Times New Roman" w:cs="Times New Roman"/>
          <w:sz w:val="20"/>
          <w:szCs w:val="20"/>
        </w:rPr>
        <w:t>?</w:t>
      </w:r>
    </w:p>
    <w:p w14:paraId="20DBE619" w14:textId="77777777" w:rsidR="005A6FD3" w:rsidRPr="005A6FD3" w:rsidRDefault="005A6FD3" w:rsidP="00412798">
      <w:pPr>
        <w:pStyle w:val="ListParagraph"/>
        <w:numPr>
          <w:ilvl w:val="3"/>
          <w:numId w:val="14"/>
        </w:numPr>
        <w:rPr>
          <w:rFonts w:ascii="Times New Roman" w:hAnsi="Times New Roman" w:cs="Times New Roman"/>
          <w:sz w:val="20"/>
          <w:szCs w:val="20"/>
        </w:rPr>
      </w:pPr>
      <w:r w:rsidRPr="005A6FD3">
        <w:rPr>
          <w:rFonts w:ascii="Times New Roman" w:hAnsi="Times New Roman" w:cs="Times New Roman"/>
          <w:sz w:val="20"/>
          <w:szCs w:val="20"/>
        </w:rPr>
        <w:t xml:space="preserve">If no </w:t>
      </w:r>
      <w:r w:rsidRPr="005A6FD3">
        <w:rPr>
          <w:rFonts w:ascii="Times New Roman" w:hAnsi="Times New Roman" w:cs="Times New Roman"/>
          <w:sz w:val="20"/>
          <w:szCs w:val="20"/>
        </w:rPr>
        <w:sym w:font="Wingdings" w:char="F0E0"/>
      </w:r>
      <w:r w:rsidRPr="005A6FD3">
        <w:rPr>
          <w:rFonts w:ascii="Times New Roman" w:hAnsi="Times New Roman" w:cs="Times New Roman"/>
          <w:sz w:val="20"/>
          <w:szCs w:val="20"/>
        </w:rPr>
        <w:t xml:space="preserve"> exhaust them (normally)</w:t>
      </w:r>
    </w:p>
    <w:p w14:paraId="2F17152A" w14:textId="77777777" w:rsidR="005A6FD3" w:rsidRPr="005A6FD3" w:rsidRDefault="005A6FD3" w:rsidP="00412798">
      <w:pPr>
        <w:pStyle w:val="ListParagraph"/>
        <w:numPr>
          <w:ilvl w:val="3"/>
          <w:numId w:val="14"/>
        </w:numPr>
        <w:rPr>
          <w:rFonts w:ascii="Times New Roman" w:hAnsi="Times New Roman" w:cs="Times New Roman"/>
          <w:sz w:val="20"/>
          <w:szCs w:val="20"/>
        </w:rPr>
      </w:pPr>
      <w:r w:rsidRPr="005A6FD3">
        <w:rPr>
          <w:rFonts w:ascii="Times New Roman" w:hAnsi="Times New Roman" w:cs="Times New Roman"/>
          <w:sz w:val="20"/>
          <w:szCs w:val="20"/>
        </w:rPr>
        <w:t xml:space="preserve">If </w:t>
      </w:r>
      <w:r w:rsidRPr="008536C4">
        <w:rPr>
          <w:rFonts w:ascii="Times New Roman" w:hAnsi="Times New Roman" w:cs="Times New Roman"/>
          <w:b/>
          <w:sz w:val="20"/>
          <w:szCs w:val="20"/>
        </w:rPr>
        <w:t>yes</w:t>
      </w:r>
      <w:r w:rsidRPr="005A6FD3">
        <w:rPr>
          <w:rFonts w:ascii="Times New Roman" w:hAnsi="Times New Roman" w:cs="Times New Roman"/>
          <w:sz w:val="20"/>
          <w:szCs w:val="20"/>
        </w:rPr>
        <w:t xml:space="preserve"> </w:t>
      </w:r>
      <w:r w:rsidRPr="005A6FD3">
        <w:rPr>
          <w:rFonts w:ascii="Times New Roman" w:hAnsi="Times New Roman" w:cs="Times New Roman"/>
          <w:sz w:val="20"/>
          <w:szCs w:val="20"/>
        </w:rPr>
        <w:sym w:font="Wingdings" w:char="F0E0"/>
      </w:r>
      <w:r w:rsidRPr="005A6FD3">
        <w:rPr>
          <w:rFonts w:ascii="Times New Roman" w:hAnsi="Times New Roman" w:cs="Times New Roman"/>
          <w:sz w:val="20"/>
          <w:szCs w:val="20"/>
        </w:rPr>
        <w:t xml:space="preserve"> is it fed or prov authority?</w:t>
      </w:r>
    </w:p>
    <w:p w14:paraId="2393BC0F" w14:textId="77777777" w:rsidR="005A6FD3" w:rsidRDefault="005A6FD3" w:rsidP="00412798">
      <w:pPr>
        <w:pStyle w:val="ListParagraph"/>
        <w:numPr>
          <w:ilvl w:val="4"/>
          <w:numId w:val="14"/>
        </w:numPr>
        <w:rPr>
          <w:rFonts w:ascii="Times New Roman" w:hAnsi="Times New Roman" w:cs="Times New Roman"/>
          <w:sz w:val="20"/>
          <w:szCs w:val="20"/>
        </w:rPr>
      </w:pPr>
      <w:r w:rsidRPr="005A6FD3">
        <w:rPr>
          <w:rFonts w:ascii="Times New Roman" w:hAnsi="Times New Roman" w:cs="Times New Roman"/>
          <w:sz w:val="20"/>
          <w:szCs w:val="20"/>
        </w:rPr>
        <w:t xml:space="preserve">Select level: check applicable </w:t>
      </w:r>
      <w:r w:rsidRPr="008536C4">
        <w:rPr>
          <w:rFonts w:ascii="Times New Roman" w:hAnsi="Times New Roman" w:cs="Times New Roman"/>
          <w:b/>
          <w:sz w:val="20"/>
          <w:szCs w:val="20"/>
        </w:rPr>
        <w:t>stat procedures</w:t>
      </w:r>
      <w:r w:rsidRPr="005A6FD3">
        <w:rPr>
          <w:rFonts w:ascii="Times New Roman" w:hAnsi="Times New Roman" w:cs="Times New Roman"/>
          <w:sz w:val="20"/>
          <w:szCs w:val="20"/>
        </w:rPr>
        <w:t>, acts, rules of court</w:t>
      </w:r>
    </w:p>
    <w:p w14:paraId="707F9343" w14:textId="14C33A54" w:rsidR="00CA72E9" w:rsidRDefault="00CA72E9" w:rsidP="00CA72E9">
      <w:pPr>
        <w:pStyle w:val="ListParagraph"/>
        <w:numPr>
          <w:ilvl w:val="5"/>
          <w:numId w:val="14"/>
        </w:numPr>
        <w:rPr>
          <w:rFonts w:ascii="Times New Roman" w:hAnsi="Times New Roman" w:cs="Times New Roman"/>
          <w:sz w:val="20"/>
          <w:szCs w:val="20"/>
        </w:rPr>
      </w:pPr>
      <w:r>
        <w:rPr>
          <w:rFonts w:ascii="Times New Roman" w:hAnsi="Times New Roman" w:cs="Times New Roman"/>
          <w:sz w:val="20"/>
          <w:szCs w:val="20"/>
        </w:rPr>
        <w:t xml:space="preserve">Is there a </w:t>
      </w:r>
      <w:r w:rsidRPr="00CA72E9">
        <w:rPr>
          <w:rFonts w:ascii="Times New Roman" w:hAnsi="Times New Roman" w:cs="Times New Roman"/>
          <w:b/>
          <w:color w:val="FF0000"/>
          <w:sz w:val="20"/>
          <w:szCs w:val="20"/>
        </w:rPr>
        <w:t>stat right of appeal?</w:t>
      </w:r>
      <w:r>
        <w:rPr>
          <w:rFonts w:ascii="Times New Roman" w:hAnsi="Times New Roman" w:cs="Times New Roman"/>
          <w:b/>
          <w:sz w:val="20"/>
          <w:szCs w:val="20"/>
        </w:rPr>
        <w:t xml:space="preserve"> </w:t>
      </w:r>
      <w:r>
        <w:rPr>
          <w:rFonts w:ascii="Times New Roman" w:hAnsi="Times New Roman" w:cs="Times New Roman"/>
          <w:sz w:val="20"/>
          <w:szCs w:val="20"/>
        </w:rPr>
        <w:t xml:space="preserve">(Appellate courts have no inherent appellate jrdx over ATs, must be granted in ES: </w:t>
      </w:r>
      <w:r w:rsidRPr="00CA72E9">
        <w:rPr>
          <w:rFonts w:ascii="Times New Roman" w:hAnsi="Times New Roman" w:cs="Times New Roman"/>
          <w:i/>
          <w:color w:val="800000"/>
          <w:sz w:val="20"/>
          <w:szCs w:val="20"/>
        </w:rPr>
        <w:t>Medora v Dental Society</w:t>
      </w:r>
      <w:r>
        <w:rPr>
          <w:rFonts w:ascii="Times New Roman" w:hAnsi="Times New Roman" w:cs="Times New Roman"/>
          <w:sz w:val="20"/>
          <w:szCs w:val="20"/>
        </w:rPr>
        <w:t>)</w:t>
      </w:r>
    </w:p>
    <w:p w14:paraId="20A15686" w14:textId="105E98C7" w:rsidR="00CA72E9" w:rsidRPr="005A6FD3" w:rsidRDefault="00CA72E9" w:rsidP="00CA72E9">
      <w:pPr>
        <w:pStyle w:val="ListParagraph"/>
        <w:numPr>
          <w:ilvl w:val="6"/>
          <w:numId w:val="14"/>
        </w:numPr>
        <w:rPr>
          <w:rFonts w:ascii="Times New Roman" w:hAnsi="Times New Roman" w:cs="Times New Roman"/>
          <w:sz w:val="20"/>
          <w:szCs w:val="20"/>
        </w:rPr>
      </w:pPr>
      <w:r>
        <w:rPr>
          <w:rFonts w:ascii="Times New Roman" w:hAnsi="Times New Roman" w:cs="Times New Roman"/>
          <w:sz w:val="20"/>
          <w:szCs w:val="20"/>
        </w:rPr>
        <w:t>As of right or leave req’d? Is stay of prdgs auto or must apply?</w:t>
      </w:r>
    </w:p>
    <w:p w14:paraId="2EBF4C88" w14:textId="75A25015" w:rsidR="005A6FD3" w:rsidRDefault="005A6FD3" w:rsidP="00412798">
      <w:pPr>
        <w:pStyle w:val="ListParagraph"/>
        <w:numPr>
          <w:ilvl w:val="5"/>
          <w:numId w:val="14"/>
        </w:numPr>
        <w:rPr>
          <w:rFonts w:ascii="Times New Roman" w:hAnsi="Times New Roman" w:cs="Times New Roman"/>
          <w:sz w:val="20"/>
          <w:szCs w:val="20"/>
        </w:rPr>
      </w:pPr>
      <w:r w:rsidRPr="005A6FD3">
        <w:rPr>
          <w:rFonts w:ascii="Times New Roman" w:hAnsi="Times New Roman" w:cs="Times New Roman"/>
          <w:sz w:val="20"/>
          <w:szCs w:val="20"/>
        </w:rPr>
        <w:t xml:space="preserve">Apply: </w:t>
      </w:r>
      <w:r w:rsidRPr="008536C4">
        <w:rPr>
          <w:rFonts w:ascii="Times New Roman" w:hAnsi="Times New Roman" w:cs="Times New Roman"/>
          <w:b/>
          <w:color w:val="FF0000"/>
          <w:sz w:val="20"/>
          <w:szCs w:val="20"/>
        </w:rPr>
        <w:t>Dcn to</w:t>
      </w:r>
      <w:r w:rsidRPr="008536C4">
        <w:rPr>
          <w:rFonts w:ascii="Times New Roman" w:hAnsi="Times New Roman" w:cs="Times New Roman"/>
          <w:color w:val="FF0000"/>
          <w:sz w:val="20"/>
          <w:szCs w:val="20"/>
        </w:rPr>
        <w:t xml:space="preserve"> </w:t>
      </w:r>
      <w:r w:rsidRPr="008536C4">
        <w:rPr>
          <w:rFonts w:ascii="Times New Roman" w:hAnsi="Times New Roman" w:cs="Times New Roman"/>
          <w:b/>
          <w:color w:val="FF0000"/>
          <w:sz w:val="20"/>
          <w:szCs w:val="20"/>
        </w:rPr>
        <w:t>grant JR at discretion of court</w:t>
      </w:r>
    </w:p>
    <w:p w14:paraId="71374383" w14:textId="5A2C991B" w:rsidR="005A6FD3" w:rsidRPr="005A6FD3" w:rsidRDefault="005A6FD3" w:rsidP="00412798">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u w:val="single"/>
        </w:rPr>
        <w:t>Caution</w:t>
      </w:r>
      <w:r>
        <w:rPr>
          <w:rFonts w:ascii="Times New Roman" w:hAnsi="Times New Roman" w:cs="Times New Roman"/>
          <w:sz w:val="20"/>
          <w:szCs w:val="20"/>
        </w:rPr>
        <w:t xml:space="preserve"> </w:t>
      </w:r>
      <w:r w:rsidRPr="005A6FD3">
        <w:rPr>
          <w:rFonts w:ascii="Times New Roman" w:hAnsi="Times New Roman" w:cs="Times New Roman"/>
          <w:sz w:val="20"/>
          <w:szCs w:val="20"/>
        </w:rPr>
        <w:sym w:font="Wingdings" w:char="F0E0"/>
      </w:r>
      <w:r w:rsidR="008536C4">
        <w:rPr>
          <w:rFonts w:ascii="Times New Roman" w:hAnsi="Times New Roman" w:cs="Times New Roman"/>
          <w:sz w:val="20"/>
          <w:szCs w:val="20"/>
        </w:rPr>
        <w:t xml:space="preserve"> Even if DM ex’s pub functio</w:t>
      </w:r>
      <w:r>
        <w:rPr>
          <w:rFonts w:ascii="Times New Roman" w:hAnsi="Times New Roman" w:cs="Times New Roman"/>
          <w:sz w:val="20"/>
          <w:szCs w:val="20"/>
        </w:rPr>
        <w:t>n, examine to see if it operates at considerable remove and therefore is not part of machinery of gov</w:t>
      </w:r>
    </w:p>
    <w:p w14:paraId="3C9BA96F" w14:textId="77777777" w:rsidR="00D578E9" w:rsidRDefault="00D578E9" w:rsidP="00496A8D">
      <w:pPr>
        <w:rPr>
          <w:rFonts w:ascii="Times New Roman" w:hAnsi="Times New Roman" w:cs="Times New Roman"/>
          <w:sz w:val="20"/>
          <w:szCs w:val="20"/>
        </w:rPr>
      </w:pPr>
    </w:p>
    <w:p w14:paraId="4B42A2B3" w14:textId="56688C2F" w:rsidR="002228B8" w:rsidRPr="002228B8" w:rsidRDefault="002228B8" w:rsidP="002228B8">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cs="Times New Roman"/>
          <w:b/>
          <w:sz w:val="20"/>
          <w:szCs w:val="20"/>
        </w:rPr>
      </w:pPr>
      <w:r>
        <w:rPr>
          <w:rFonts w:ascii="Times New Roman" w:hAnsi="Times New Roman" w:cs="Times New Roman"/>
          <w:b/>
          <w:sz w:val="20"/>
          <w:szCs w:val="20"/>
        </w:rPr>
        <w:t>PROCEDURAL FAIRNESS</w:t>
      </w:r>
    </w:p>
    <w:p w14:paraId="032A488E" w14:textId="77777777" w:rsidR="008B0CB6" w:rsidRDefault="008B0CB6" w:rsidP="009D570D">
      <w:pPr>
        <w:rPr>
          <w:rFonts w:ascii="Times New Roman" w:hAnsi="Times New Roman" w:cs="Times New Roman"/>
          <w:sz w:val="20"/>
          <w:szCs w:val="20"/>
        </w:rPr>
      </w:pPr>
    </w:p>
    <w:p w14:paraId="3DF0EBEC" w14:textId="2EB081BC" w:rsidR="00EC3EAD" w:rsidRDefault="00085636" w:rsidP="009D570D">
      <w:pPr>
        <w:rPr>
          <w:rFonts w:ascii="Times New Roman" w:hAnsi="Times New Roman" w:cs="Times New Roman"/>
          <w:b/>
          <w:sz w:val="20"/>
          <w:szCs w:val="20"/>
        </w:rPr>
      </w:pPr>
      <w:r w:rsidRPr="00085636">
        <w:rPr>
          <w:rFonts w:ascii="Times New Roman" w:hAnsi="Times New Roman" w:cs="Times New Roman"/>
          <w:sz w:val="20"/>
          <w:szCs w:val="20"/>
        </w:rPr>
        <w:t>The</w:t>
      </w:r>
      <w:r>
        <w:rPr>
          <w:rFonts w:ascii="Times New Roman" w:hAnsi="Times New Roman" w:cs="Times New Roman"/>
          <w:b/>
          <w:sz w:val="20"/>
          <w:szCs w:val="20"/>
        </w:rPr>
        <w:t xml:space="preserve"> </w:t>
      </w:r>
      <w:r w:rsidRPr="00902EC5">
        <w:rPr>
          <w:rFonts w:ascii="Times New Roman" w:hAnsi="Times New Roman" w:cs="Times New Roman"/>
          <w:b/>
          <w:sz w:val="20"/>
          <w:szCs w:val="20"/>
          <w:highlight w:val="yellow"/>
        </w:rPr>
        <w:t>DOF</w:t>
      </w:r>
      <w:r>
        <w:rPr>
          <w:rFonts w:ascii="Times New Roman" w:hAnsi="Times New Roman" w:cs="Times New Roman"/>
          <w:b/>
          <w:sz w:val="20"/>
          <w:szCs w:val="20"/>
        </w:rPr>
        <w:t xml:space="preserve"> </w:t>
      </w:r>
      <w:r w:rsidRPr="00085636">
        <w:rPr>
          <w:rFonts w:ascii="Times New Roman" w:hAnsi="Times New Roman" w:cs="Times New Roman"/>
          <w:sz w:val="20"/>
          <w:szCs w:val="20"/>
        </w:rPr>
        <w:t>entitles individuals affected by admin decision to:</w:t>
      </w:r>
    </w:p>
    <w:p w14:paraId="0550AC8E" w14:textId="6BA7F091" w:rsidR="00085636" w:rsidRDefault="00085636" w:rsidP="004371C1">
      <w:pPr>
        <w:pStyle w:val="ListParagraph"/>
        <w:numPr>
          <w:ilvl w:val="0"/>
          <w:numId w:val="17"/>
        </w:numPr>
        <w:rPr>
          <w:rFonts w:ascii="Times New Roman" w:hAnsi="Times New Roman" w:cs="Times New Roman"/>
          <w:b/>
          <w:sz w:val="20"/>
          <w:szCs w:val="20"/>
        </w:rPr>
      </w:pPr>
      <w:r w:rsidRPr="00C36A2D">
        <w:rPr>
          <w:rFonts w:ascii="Times New Roman" w:hAnsi="Times New Roman" w:cs="Times New Roman"/>
          <w:b/>
          <w:color w:val="FF0000"/>
          <w:sz w:val="20"/>
          <w:szCs w:val="20"/>
        </w:rPr>
        <w:t xml:space="preserve">The </w:t>
      </w:r>
      <w:r w:rsidRPr="00C36A2D">
        <w:rPr>
          <w:rFonts w:ascii="Times New Roman" w:hAnsi="Times New Roman" w:cs="Times New Roman"/>
          <w:b/>
          <w:i/>
          <w:color w:val="FF0000"/>
          <w:sz w:val="20"/>
          <w:szCs w:val="20"/>
        </w:rPr>
        <w:t>right</w:t>
      </w:r>
      <w:r w:rsidRPr="00C36A2D">
        <w:rPr>
          <w:rFonts w:ascii="Times New Roman" w:hAnsi="Times New Roman" w:cs="Times New Roman"/>
          <w:b/>
          <w:color w:val="FF0000"/>
          <w:sz w:val="20"/>
          <w:szCs w:val="20"/>
        </w:rPr>
        <w:t xml:space="preserve"> to be heard</w:t>
      </w:r>
      <w:r>
        <w:rPr>
          <w:rFonts w:ascii="Times New Roman" w:hAnsi="Times New Roman" w:cs="Times New Roman"/>
          <w:b/>
          <w:sz w:val="20"/>
          <w:szCs w:val="20"/>
        </w:rPr>
        <w:t xml:space="preserve"> </w:t>
      </w:r>
      <w:r w:rsidR="002C6DDC">
        <w:rPr>
          <w:rFonts w:ascii="Times New Roman" w:hAnsi="Times New Roman" w:cs="Times New Roman"/>
          <w:b/>
          <w:sz w:val="20"/>
          <w:szCs w:val="20"/>
        </w:rPr>
        <w:t>(</w:t>
      </w:r>
      <w:r w:rsidR="002C6DDC" w:rsidRPr="002C6DDC">
        <w:rPr>
          <w:rFonts w:ascii="Times New Roman" w:hAnsi="Times New Roman" w:cs="Times New Roman"/>
          <w:b/>
          <w:i/>
          <w:sz w:val="20"/>
          <w:szCs w:val="20"/>
        </w:rPr>
        <w:t>duty</w:t>
      </w:r>
      <w:r w:rsidR="002C6DDC">
        <w:rPr>
          <w:rFonts w:ascii="Times New Roman" w:hAnsi="Times New Roman" w:cs="Times New Roman"/>
          <w:b/>
          <w:sz w:val="20"/>
          <w:szCs w:val="20"/>
        </w:rPr>
        <w:t xml:space="preserve"> to hear other side) </w:t>
      </w:r>
      <w:r w:rsidRPr="00085636">
        <w:rPr>
          <w:rFonts w:ascii="Times New Roman" w:hAnsi="Times New Roman" w:cs="Times New Roman"/>
          <w:sz w:val="20"/>
          <w:szCs w:val="20"/>
          <w:u w:val="single"/>
        </w:rPr>
        <w:t>AND</w:t>
      </w:r>
    </w:p>
    <w:p w14:paraId="15AC3919" w14:textId="24C4D0BB" w:rsidR="00085636" w:rsidRDefault="00085636" w:rsidP="004371C1">
      <w:pPr>
        <w:pStyle w:val="ListParagraph"/>
        <w:numPr>
          <w:ilvl w:val="0"/>
          <w:numId w:val="17"/>
        </w:numPr>
        <w:rPr>
          <w:rFonts w:ascii="Times New Roman" w:hAnsi="Times New Roman" w:cs="Times New Roman"/>
          <w:b/>
          <w:sz w:val="20"/>
          <w:szCs w:val="20"/>
        </w:rPr>
      </w:pPr>
      <w:r w:rsidRPr="00C36A2D">
        <w:rPr>
          <w:rFonts w:ascii="Times New Roman" w:hAnsi="Times New Roman" w:cs="Times New Roman"/>
          <w:b/>
          <w:color w:val="FF0000"/>
          <w:sz w:val="20"/>
          <w:szCs w:val="20"/>
        </w:rPr>
        <w:t xml:space="preserve">The </w:t>
      </w:r>
      <w:r w:rsidRPr="00C36A2D">
        <w:rPr>
          <w:rFonts w:ascii="Times New Roman" w:hAnsi="Times New Roman" w:cs="Times New Roman"/>
          <w:b/>
          <w:i/>
          <w:color w:val="FF0000"/>
          <w:sz w:val="20"/>
          <w:szCs w:val="20"/>
        </w:rPr>
        <w:t>right</w:t>
      </w:r>
      <w:r w:rsidRPr="00C36A2D">
        <w:rPr>
          <w:rFonts w:ascii="Times New Roman" w:hAnsi="Times New Roman" w:cs="Times New Roman"/>
          <w:b/>
          <w:color w:val="FF0000"/>
          <w:sz w:val="20"/>
          <w:szCs w:val="20"/>
        </w:rPr>
        <w:t xml:space="preserve"> to an impartial and independent hearing</w:t>
      </w:r>
      <w:r w:rsidR="002C6DDC">
        <w:rPr>
          <w:rFonts w:ascii="Times New Roman" w:hAnsi="Times New Roman" w:cs="Times New Roman"/>
          <w:b/>
          <w:sz w:val="20"/>
          <w:szCs w:val="20"/>
        </w:rPr>
        <w:t xml:space="preserve"> (</w:t>
      </w:r>
      <w:r w:rsidR="002C6DDC" w:rsidRPr="002C6DDC">
        <w:rPr>
          <w:rFonts w:ascii="Times New Roman" w:hAnsi="Times New Roman" w:cs="Times New Roman"/>
          <w:b/>
          <w:i/>
          <w:sz w:val="20"/>
          <w:szCs w:val="20"/>
        </w:rPr>
        <w:t>duty</w:t>
      </w:r>
      <w:r w:rsidR="002C6DDC">
        <w:rPr>
          <w:rFonts w:ascii="Times New Roman" w:hAnsi="Times New Roman" w:cs="Times New Roman"/>
          <w:b/>
          <w:sz w:val="20"/>
          <w:szCs w:val="20"/>
        </w:rPr>
        <w:t xml:space="preserve"> to be impartial/unbiased)</w:t>
      </w:r>
    </w:p>
    <w:p w14:paraId="1B9DA455" w14:textId="77777777" w:rsidR="003A2CC1" w:rsidRDefault="003A2CC1" w:rsidP="003A2CC1">
      <w:pPr>
        <w:rPr>
          <w:rFonts w:ascii="Times New Roman" w:hAnsi="Times New Roman" w:cs="Times New Roman"/>
          <w:b/>
          <w:sz w:val="20"/>
          <w:szCs w:val="20"/>
        </w:rPr>
      </w:pPr>
    </w:p>
    <w:p w14:paraId="7825EB95" w14:textId="7CAAB257" w:rsidR="003A2CC1" w:rsidRPr="003A2CC1" w:rsidRDefault="003A2CC1" w:rsidP="004371C1">
      <w:pPr>
        <w:pStyle w:val="ListParagraph"/>
        <w:numPr>
          <w:ilvl w:val="0"/>
          <w:numId w:val="19"/>
        </w:numPr>
        <w:rPr>
          <w:rFonts w:ascii="Times New Roman" w:hAnsi="Times New Roman" w:cs="Times New Roman"/>
          <w:b/>
          <w:sz w:val="20"/>
          <w:szCs w:val="20"/>
        </w:rPr>
      </w:pPr>
      <w:r w:rsidRPr="00765709">
        <w:rPr>
          <w:rFonts w:ascii="Times New Roman" w:hAnsi="Times New Roman" w:cs="Times New Roman"/>
          <w:b/>
          <w:sz w:val="20"/>
          <w:szCs w:val="20"/>
        </w:rPr>
        <w:t>Fairness = CL concept</w:t>
      </w:r>
      <w:r>
        <w:rPr>
          <w:rFonts w:ascii="Times New Roman" w:hAnsi="Times New Roman" w:cs="Times New Roman"/>
          <w:sz w:val="20"/>
          <w:szCs w:val="20"/>
        </w:rPr>
        <w:t>, may be limited/</w:t>
      </w:r>
      <w:r w:rsidRPr="003A2CC1">
        <w:rPr>
          <w:rFonts w:ascii="Times New Roman" w:hAnsi="Times New Roman" w:cs="Times New Roman"/>
          <w:b/>
          <w:sz w:val="20"/>
          <w:szCs w:val="20"/>
        </w:rPr>
        <w:t>ousted by legislation</w:t>
      </w:r>
      <w:r>
        <w:rPr>
          <w:rFonts w:ascii="Times New Roman" w:hAnsi="Times New Roman" w:cs="Times New Roman"/>
          <w:sz w:val="20"/>
          <w:szCs w:val="20"/>
        </w:rPr>
        <w:t xml:space="preserve">, subject only to </w:t>
      </w:r>
      <w:r>
        <w:rPr>
          <w:rFonts w:ascii="Times New Roman" w:hAnsi="Times New Roman" w:cs="Times New Roman"/>
          <w:i/>
          <w:sz w:val="20"/>
          <w:szCs w:val="20"/>
        </w:rPr>
        <w:t>Charter</w:t>
      </w:r>
      <w:r>
        <w:rPr>
          <w:rFonts w:ascii="Times New Roman" w:hAnsi="Times New Roman" w:cs="Times New Roman"/>
          <w:sz w:val="20"/>
          <w:szCs w:val="20"/>
        </w:rPr>
        <w:t xml:space="preserve"> compliance, courts require specific legislative direction before concluding this occurred</w:t>
      </w:r>
    </w:p>
    <w:p w14:paraId="12C3CD61" w14:textId="152FD864" w:rsidR="003A2CC1" w:rsidRPr="003A2CC1" w:rsidRDefault="003A2CC1" w:rsidP="004371C1">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If statute silent, courts presume </w:t>
      </w:r>
      <w:r w:rsidRPr="003A2CC1">
        <w:rPr>
          <w:rFonts w:ascii="Times New Roman" w:hAnsi="Times New Roman" w:cs="Times New Roman"/>
          <w:b/>
          <w:sz w:val="20"/>
          <w:szCs w:val="20"/>
        </w:rPr>
        <w:t>legislature intended</w:t>
      </w:r>
      <w:r>
        <w:rPr>
          <w:rFonts w:ascii="Times New Roman" w:hAnsi="Times New Roman" w:cs="Times New Roman"/>
          <w:sz w:val="20"/>
          <w:szCs w:val="20"/>
        </w:rPr>
        <w:t xml:space="preserve"> proc’l protection to apply (CL DOF supplements existing stat duties, fills gaps where none exist)</w:t>
      </w:r>
    </w:p>
    <w:p w14:paraId="678D20D5" w14:textId="3DE77290" w:rsidR="003A2CC1" w:rsidRPr="003A2CC1" w:rsidRDefault="003A2CC1" w:rsidP="004371C1">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Content of DOF informed by </w:t>
      </w:r>
      <w:r>
        <w:rPr>
          <w:rFonts w:ascii="Times New Roman" w:hAnsi="Times New Roman" w:cs="Times New Roman"/>
          <w:b/>
          <w:sz w:val="20"/>
          <w:szCs w:val="20"/>
        </w:rPr>
        <w:t>context</w:t>
      </w:r>
      <w:r>
        <w:rPr>
          <w:rFonts w:ascii="Times New Roman" w:hAnsi="Times New Roman" w:cs="Times New Roman"/>
          <w:sz w:val="20"/>
          <w:szCs w:val="20"/>
        </w:rPr>
        <w:t xml:space="preserve"> of dcn (duty may be satisfied by diff protections in diff contexts)</w:t>
      </w:r>
    </w:p>
    <w:p w14:paraId="6718CFC4" w14:textId="4EE85F3D" w:rsidR="003A2CC1" w:rsidRPr="003A2CC1" w:rsidRDefault="003A2CC1" w:rsidP="004371C1">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S. 7 of </w:t>
      </w:r>
      <w:r>
        <w:rPr>
          <w:rFonts w:ascii="Times New Roman" w:hAnsi="Times New Roman" w:cs="Times New Roman"/>
          <w:i/>
          <w:sz w:val="20"/>
          <w:szCs w:val="20"/>
        </w:rPr>
        <w:t>Charter</w:t>
      </w:r>
      <w:r>
        <w:rPr>
          <w:rFonts w:ascii="Times New Roman" w:hAnsi="Times New Roman" w:cs="Times New Roman"/>
          <w:sz w:val="20"/>
          <w:szCs w:val="20"/>
        </w:rPr>
        <w:t xml:space="preserve"> provides </w:t>
      </w:r>
      <w:r w:rsidRPr="003A2CC1">
        <w:rPr>
          <w:rFonts w:ascii="Times New Roman" w:hAnsi="Times New Roman" w:cs="Times New Roman"/>
          <w:b/>
          <w:sz w:val="20"/>
          <w:szCs w:val="20"/>
        </w:rPr>
        <w:t>Con basis</w:t>
      </w:r>
      <w:r>
        <w:rPr>
          <w:rFonts w:ascii="Times New Roman" w:hAnsi="Times New Roman" w:cs="Times New Roman"/>
          <w:sz w:val="20"/>
          <w:szCs w:val="20"/>
        </w:rPr>
        <w:t xml:space="preserve"> for proc’l protection, but this right applies in narrower range of circs than DOF</w:t>
      </w:r>
    </w:p>
    <w:p w14:paraId="0FBC30D9" w14:textId="77777777" w:rsidR="0012002B" w:rsidRDefault="0012002B" w:rsidP="0012002B">
      <w:pPr>
        <w:rPr>
          <w:rFonts w:ascii="Times New Roman" w:hAnsi="Times New Roman" w:cs="Times New Roman"/>
          <w:b/>
          <w:sz w:val="20"/>
          <w:szCs w:val="20"/>
        </w:rPr>
      </w:pPr>
    </w:p>
    <w:p w14:paraId="1243BC9C" w14:textId="72DD9869" w:rsidR="0012002B" w:rsidRDefault="0012002B" w:rsidP="0012002B">
      <w:pPr>
        <w:rPr>
          <w:rFonts w:ascii="Times New Roman" w:hAnsi="Times New Roman" w:cs="Times New Roman"/>
          <w:b/>
          <w:sz w:val="20"/>
          <w:szCs w:val="20"/>
        </w:rPr>
      </w:pPr>
      <w:r>
        <w:rPr>
          <w:rFonts w:ascii="Times New Roman" w:hAnsi="Times New Roman" w:cs="Times New Roman"/>
          <w:b/>
          <w:sz w:val="20"/>
          <w:szCs w:val="20"/>
        </w:rPr>
        <w:t>Two Qs arise when JR app brought alleging breach of DOF</w:t>
      </w:r>
    </w:p>
    <w:p w14:paraId="4BA77919" w14:textId="46818DBA" w:rsidR="0012002B" w:rsidRPr="0012002B" w:rsidRDefault="0012002B" w:rsidP="004371C1">
      <w:pPr>
        <w:pStyle w:val="ListParagraph"/>
        <w:numPr>
          <w:ilvl w:val="0"/>
          <w:numId w:val="18"/>
        </w:numPr>
        <w:rPr>
          <w:rFonts w:ascii="Times New Roman" w:hAnsi="Times New Roman" w:cs="Times New Roman"/>
          <w:b/>
          <w:sz w:val="20"/>
          <w:szCs w:val="20"/>
        </w:rPr>
      </w:pPr>
      <w:r>
        <w:rPr>
          <w:rFonts w:ascii="Times New Roman" w:hAnsi="Times New Roman" w:cs="Times New Roman"/>
          <w:sz w:val="20"/>
          <w:szCs w:val="20"/>
        </w:rPr>
        <w:t xml:space="preserve">Has </w:t>
      </w:r>
      <w:r w:rsidRPr="00902EC5">
        <w:rPr>
          <w:rFonts w:ascii="Times New Roman" w:hAnsi="Times New Roman" w:cs="Times New Roman"/>
          <w:b/>
          <w:color w:val="FF0000"/>
          <w:sz w:val="20"/>
          <w:szCs w:val="20"/>
        </w:rPr>
        <w:t>threshold test</w:t>
      </w:r>
      <w:r>
        <w:rPr>
          <w:rFonts w:ascii="Times New Roman" w:hAnsi="Times New Roman" w:cs="Times New Roman"/>
          <w:sz w:val="20"/>
          <w:szCs w:val="20"/>
        </w:rPr>
        <w:t xml:space="preserve"> been met? (Determines if DOF is owed</w:t>
      </w:r>
      <w:r w:rsidR="002C4A8D">
        <w:rPr>
          <w:rFonts w:ascii="Times New Roman" w:hAnsi="Times New Roman" w:cs="Times New Roman"/>
          <w:sz w:val="20"/>
          <w:szCs w:val="20"/>
        </w:rPr>
        <w:t xml:space="preserve"> – DOPF on every pub auth making dcn aff’g RIPs:</w:t>
      </w:r>
      <w:r w:rsidR="00D34E65">
        <w:rPr>
          <w:rFonts w:ascii="Times New Roman" w:hAnsi="Times New Roman" w:cs="Times New Roman"/>
          <w:sz w:val="20"/>
          <w:szCs w:val="20"/>
        </w:rPr>
        <w:t xml:space="preserve"> </w:t>
      </w:r>
      <w:r w:rsidR="00D34E65" w:rsidRPr="00D34E65">
        <w:rPr>
          <w:rFonts w:ascii="Times New Roman" w:hAnsi="Times New Roman" w:cs="Times New Roman"/>
          <w:i/>
          <w:color w:val="800000"/>
          <w:sz w:val="20"/>
          <w:szCs w:val="20"/>
        </w:rPr>
        <w:t>Cardinal</w:t>
      </w:r>
      <w:r>
        <w:rPr>
          <w:rFonts w:ascii="Times New Roman" w:hAnsi="Times New Roman" w:cs="Times New Roman"/>
          <w:sz w:val="20"/>
          <w:szCs w:val="20"/>
        </w:rPr>
        <w:t>)</w:t>
      </w:r>
    </w:p>
    <w:p w14:paraId="3BF1B06C" w14:textId="3A3D04B1" w:rsidR="0012002B" w:rsidRPr="009A53AE" w:rsidRDefault="0012002B" w:rsidP="004371C1">
      <w:pPr>
        <w:pStyle w:val="ListParagraph"/>
        <w:numPr>
          <w:ilvl w:val="0"/>
          <w:numId w:val="18"/>
        </w:numPr>
        <w:rPr>
          <w:rFonts w:ascii="Times New Roman" w:hAnsi="Times New Roman" w:cs="Times New Roman"/>
          <w:b/>
          <w:sz w:val="20"/>
          <w:szCs w:val="20"/>
        </w:rPr>
      </w:pPr>
      <w:r>
        <w:rPr>
          <w:rFonts w:ascii="Times New Roman" w:hAnsi="Times New Roman" w:cs="Times New Roman"/>
          <w:sz w:val="20"/>
          <w:szCs w:val="20"/>
        </w:rPr>
        <w:t xml:space="preserve">If so, what is </w:t>
      </w:r>
      <w:r w:rsidRPr="00902EC5">
        <w:rPr>
          <w:rFonts w:ascii="Times New Roman" w:hAnsi="Times New Roman" w:cs="Times New Roman"/>
          <w:b/>
          <w:color w:val="FF0000"/>
          <w:sz w:val="20"/>
          <w:szCs w:val="20"/>
        </w:rPr>
        <w:t>content</w:t>
      </w:r>
      <w:r>
        <w:rPr>
          <w:rFonts w:ascii="Times New Roman" w:hAnsi="Times New Roman" w:cs="Times New Roman"/>
          <w:sz w:val="20"/>
          <w:szCs w:val="20"/>
        </w:rPr>
        <w:t xml:space="preserve"> of DOF? (Determines what DOF requires in circumstances</w:t>
      </w:r>
      <w:r w:rsidR="00D34E65">
        <w:rPr>
          <w:rFonts w:ascii="Times New Roman" w:hAnsi="Times New Roman" w:cs="Times New Roman"/>
          <w:sz w:val="20"/>
          <w:szCs w:val="20"/>
        </w:rPr>
        <w:t xml:space="preserve"> – 5 factors weighed: </w:t>
      </w:r>
      <w:r w:rsidR="00D34E65" w:rsidRPr="00D34E65">
        <w:rPr>
          <w:rFonts w:ascii="Times New Roman" w:hAnsi="Times New Roman" w:cs="Times New Roman"/>
          <w:i/>
          <w:color w:val="800000"/>
          <w:sz w:val="20"/>
          <w:szCs w:val="20"/>
        </w:rPr>
        <w:t>Baker</w:t>
      </w:r>
      <w:r>
        <w:rPr>
          <w:rFonts w:ascii="Times New Roman" w:hAnsi="Times New Roman" w:cs="Times New Roman"/>
          <w:sz w:val="20"/>
          <w:szCs w:val="20"/>
        </w:rPr>
        <w:t>)</w:t>
      </w:r>
    </w:p>
    <w:p w14:paraId="7DF1DBBD" w14:textId="77777777" w:rsidR="009A53AE" w:rsidRDefault="009A53AE" w:rsidP="009A53AE">
      <w:pPr>
        <w:rPr>
          <w:rFonts w:ascii="Times New Roman" w:hAnsi="Times New Roman" w:cs="Times New Roman"/>
          <w:b/>
          <w:sz w:val="20"/>
          <w:szCs w:val="20"/>
        </w:rPr>
      </w:pPr>
    </w:p>
    <w:p w14:paraId="3850E577" w14:textId="343333D9" w:rsidR="009A53AE" w:rsidRPr="00C94028" w:rsidRDefault="009A53AE" w:rsidP="004371C1">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Dcns re: threshold/content </w:t>
      </w:r>
      <w:r w:rsidR="00C94028">
        <w:rPr>
          <w:rFonts w:ascii="Times New Roman" w:hAnsi="Times New Roman" w:cs="Times New Roman"/>
          <w:sz w:val="20"/>
          <w:szCs w:val="20"/>
        </w:rPr>
        <w:t xml:space="preserve">of DOF </w:t>
      </w:r>
      <w:r>
        <w:rPr>
          <w:rFonts w:ascii="Times New Roman" w:hAnsi="Times New Roman" w:cs="Times New Roman"/>
          <w:sz w:val="20"/>
          <w:szCs w:val="20"/>
        </w:rPr>
        <w:t xml:space="preserve">made on </w:t>
      </w:r>
      <w:r>
        <w:rPr>
          <w:rFonts w:ascii="Times New Roman" w:hAnsi="Times New Roman" w:cs="Times New Roman"/>
          <w:b/>
          <w:sz w:val="20"/>
          <w:szCs w:val="20"/>
          <w:u w:val="single"/>
        </w:rPr>
        <w:t>Co</w:t>
      </w:r>
      <w:r w:rsidRPr="009A53AE">
        <w:rPr>
          <w:rFonts w:ascii="Times New Roman" w:hAnsi="Times New Roman" w:cs="Times New Roman"/>
          <w:b/>
          <w:sz w:val="20"/>
          <w:szCs w:val="20"/>
          <w:u w:val="single"/>
        </w:rPr>
        <w:t>rrectness</w:t>
      </w:r>
      <w:r>
        <w:rPr>
          <w:rFonts w:ascii="Times New Roman" w:hAnsi="Times New Roman" w:cs="Times New Roman"/>
          <w:b/>
          <w:sz w:val="20"/>
          <w:szCs w:val="20"/>
        </w:rPr>
        <w:t xml:space="preserve"> std</w:t>
      </w:r>
      <w:r>
        <w:rPr>
          <w:rFonts w:ascii="Times New Roman" w:hAnsi="Times New Roman" w:cs="Times New Roman"/>
          <w:sz w:val="20"/>
          <w:szCs w:val="20"/>
        </w:rPr>
        <w:t xml:space="preserve"> (if not, subst’ve dcn remade in acc’ce w/ appropr proc’s)</w:t>
      </w:r>
    </w:p>
    <w:p w14:paraId="74841886" w14:textId="307B8902" w:rsidR="00C94028" w:rsidRPr="00D00F96" w:rsidRDefault="00C94028" w:rsidP="004371C1">
      <w:pPr>
        <w:pStyle w:val="ListParagraph"/>
        <w:numPr>
          <w:ilvl w:val="1"/>
          <w:numId w:val="19"/>
        </w:numPr>
        <w:rPr>
          <w:rFonts w:ascii="Times New Roman" w:hAnsi="Times New Roman" w:cs="Times New Roman"/>
          <w:b/>
          <w:sz w:val="20"/>
          <w:szCs w:val="20"/>
        </w:rPr>
      </w:pPr>
      <w:r>
        <w:rPr>
          <w:rFonts w:ascii="Times New Roman" w:hAnsi="Times New Roman" w:cs="Times New Roman"/>
          <w:sz w:val="20"/>
          <w:szCs w:val="20"/>
        </w:rPr>
        <w:t>Remedy = quashing</w:t>
      </w:r>
      <w:r w:rsidR="00765709">
        <w:rPr>
          <w:rFonts w:ascii="Times New Roman" w:hAnsi="Times New Roman" w:cs="Times New Roman"/>
          <w:sz w:val="20"/>
          <w:szCs w:val="20"/>
        </w:rPr>
        <w:t xml:space="preserve"> (usually </w:t>
      </w:r>
      <w:r w:rsidR="00765709">
        <w:rPr>
          <w:rFonts w:ascii="Times New Roman" w:hAnsi="Times New Roman" w:cs="Times New Roman"/>
          <w:i/>
          <w:sz w:val="20"/>
          <w:szCs w:val="20"/>
        </w:rPr>
        <w:t xml:space="preserve">certiorari </w:t>
      </w:r>
      <w:r w:rsidR="00765709">
        <w:rPr>
          <w:rFonts w:ascii="Times New Roman" w:hAnsi="Times New Roman" w:cs="Times New Roman"/>
          <w:sz w:val="20"/>
          <w:szCs w:val="20"/>
        </w:rPr>
        <w:t xml:space="preserve">+ </w:t>
      </w:r>
      <w:r w:rsidR="00765709">
        <w:rPr>
          <w:rFonts w:ascii="Times New Roman" w:hAnsi="Times New Roman" w:cs="Times New Roman"/>
          <w:i/>
          <w:sz w:val="20"/>
          <w:szCs w:val="20"/>
        </w:rPr>
        <w:t>mandamus</w:t>
      </w:r>
      <w:r w:rsidR="00765709">
        <w:rPr>
          <w:rFonts w:ascii="Times New Roman" w:hAnsi="Times New Roman" w:cs="Times New Roman"/>
          <w:sz w:val="20"/>
          <w:szCs w:val="20"/>
        </w:rPr>
        <w:t xml:space="preserve"> </w:t>
      </w:r>
      <w:r w:rsidR="00765709" w:rsidRPr="00765709">
        <w:rPr>
          <w:rFonts w:ascii="Times New Roman" w:hAnsi="Times New Roman" w:cs="Times New Roman"/>
          <w:sz w:val="20"/>
          <w:szCs w:val="20"/>
        </w:rPr>
        <w:sym w:font="Wingdings" w:char="F0E0"/>
      </w:r>
      <w:r w:rsidR="00765709">
        <w:rPr>
          <w:rFonts w:ascii="Times New Roman" w:hAnsi="Times New Roman" w:cs="Times New Roman"/>
          <w:sz w:val="20"/>
          <w:szCs w:val="20"/>
        </w:rPr>
        <w:t xml:space="preserve"> quash/send back w/ direction re: PF owed)</w:t>
      </w:r>
    </w:p>
    <w:p w14:paraId="1485B09D" w14:textId="335EB4B0" w:rsidR="00D00F96" w:rsidRPr="00D00F96" w:rsidRDefault="00D00F96" w:rsidP="004371C1">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Order quashing dcn for breach of DOF does not in theory affect substantive decision made subsequently; only means dcn must be remade w/ approp proc’l protection in place</w:t>
      </w:r>
    </w:p>
    <w:p w14:paraId="2DA87A0B" w14:textId="07864F61" w:rsidR="00D00F96" w:rsidRPr="009A53AE" w:rsidRDefault="00D00F96" w:rsidP="004371C1">
      <w:pPr>
        <w:pStyle w:val="ListParagraph"/>
        <w:numPr>
          <w:ilvl w:val="1"/>
          <w:numId w:val="19"/>
        </w:numPr>
        <w:rPr>
          <w:rFonts w:ascii="Times New Roman" w:hAnsi="Times New Roman" w:cs="Times New Roman"/>
          <w:b/>
          <w:sz w:val="20"/>
          <w:szCs w:val="20"/>
        </w:rPr>
      </w:pPr>
      <w:r>
        <w:rPr>
          <w:rFonts w:ascii="Times New Roman" w:hAnsi="Times New Roman" w:cs="Times New Roman"/>
          <w:sz w:val="20"/>
          <w:szCs w:val="20"/>
        </w:rPr>
        <w:t>BUT, succ</w:t>
      </w:r>
      <w:r w:rsidR="008A4B3F">
        <w:rPr>
          <w:rFonts w:ascii="Times New Roman" w:hAnsi="Times New Roman" w:cs="Times New Roman"/>
          <w:sz w:val="20"/>
          <w:szCs w:val="20"/>
        </w:rPr>
        <w:t>e</w:t>
      </w:r>
      <w:r>
        <w:rPr>
          <w:rFonts w:ascii="Times New Roman" w:hAnsi="Times New Roman" w:cs="Times New Roman"/>
          <w:sz w:val="20"/>
          <w:szCs w:val="20"/>
        </w:rPr>
        <w:t>ss on app for JR on DOF grounds gives app another chance to get preferred subst’ve outcome</w:t>
      </w:r>
    </w:p>
    <w:p w14:paraId="13F3A6BF" w14:textId="77777777" w:rsidR="00085636" w:rsidRDefault="00085636" w:rsidP="009D570D">
      <w:pPr>
        <w:rPr>
          <w:rFonts w:ascii="Times New Roman" w:hAnsi="Times New Roman" w:cs="Times New Roman"/>
          <w:b/>
          <w:i/>
          <w:color w:val="800000"/>
          <w:sz w:val="20"/>
          <w:szCs w:val="20"/>
        </w:rPr>
      </w:pPr>
    </w:p>
    <w:p w14:paraId="534506BC" w14:textId="77777777" w:rsidR="00744438" w:rsidRDefault="00744438" w:rsidP="009D570D">
      <w:pPr>
        <w:rPr>
          <w:rFonts w:ascii="Times New Roman" w:hAnsi="Times New Roman" w:cs="Times New Roman"/>
          <w:b/>
          <w:i/>
          <w:color w:val="800000"/>
          <w:sz w:val="20"/>
          <w:szCs w:val="20"/>
        </w:rPr>
      </w:pPr>
    </w:p>
    <w:p w14:paraId="1A20321E" w14:textId="77777777" w:rsidR="00744438" w:rsidRDefault="00744438" w:rsidP="009D570D">
      <w:pPr>
        <w:rPr>
          <w:rFonts w:ascii="Times New Roman" w:hAnsi="Times New Roman" w:cs="Times New Roman"/>
          <w:b/>
          <w:i/>
          <w:color w:val="800000"/>
          <w:sz w:val="20"/>
          <w:szCs w:val="20"/>
        </w:rPr>
      </w:pPr>
    </w:p>
    <w:p w14:paraId="602F57E0" w14:textId="77777777" w:rsidR="00744438" w:rsidRDefault="00744438" w:rsidP="009D570D">
      <w:pPr>
        <w:rPr>
          <w:rFonts w:ascii="Times New Roman" w:hAnsi="Times New Roman" w:cs="Times New Roman"/>
          <w:b/>
          <w:i/>
          <w:color w:val="800000"/>
          <w:sz w:val="20"/>
          <w:szCs w:val="20"/>
        </w:rPr>
      </w:pPr>
    </w:p>
    <w:p w14:paraId="03D6DB24" w14:textId="6BBF583D" w:rsidR="002228B8" w:rsidRPr="00C71AC3" w:rsidRDefault="002228B8" w:rsidP="009D570D">
      <w:pPr>
        <w:rPr>
          <w:rFonts w:ascii="Times New Roman" w:hAnsi="Times New Roman" w:cs="Times New Roman"/>
          <w:b/>
          <w:sz w:val="20"/>
          <w:szCs w:val="20"/>
          <w:u w:val="single"/>
        </w:rPr>
      </w:pPr>
      <w:r w:rsidRPr="00C71AC3">
        <w:rPr>
          <w:rFonts w:ascii="Times New Roman" w:hAnsi="Times New Roman" w:cs="Times New Roman"/>
          <w:b/>
          <w:sz w:val="20"/>
          <w:szCs w:val="20"/>
          <w:u w:val="single"/>
        </w:rPr>
        <w:lastRenderedPageBreak/>
        <w:t xml:space="preserve">1. </w:t>
      </w:r>
      <w:r w:rsidRPr="00E50C49">
        <w:rPr>
          <w:rFonts w:ascii="Times New Roman" w:hAnsi="Times New Roman" w:cs="Times New Roman"/>
          <w:b/>
          <w:sz w:val="20"/>
          <w:szCs w:val="20"/>
          <w:highlight w:val="magenta"/>
          <w:u w:val="single"/>
        </w:rPr>
        <w:t>DUTY TO HEAR THE OTHER SIDE</w:t>
      </w:r>
      <w:r w:rsidRPr="00C71AC3">
        <w:rPr>
          <w:rFonts w:ascii="Times New Roman" w:hAnsi="Times New Roman" w:cs="Times New Roman"/>
          <w:b/>
          <w:sz w:val="20"/>
          <w:szCs w:val="20"/>
          <w:u w:val="single"/>
        </w:rPr>
        <w:t xml:space="preserve"> </w:t>
      </w:r>
      <w:r w:rsidRPr="00C71AC3">
        <w:rPr>
          <w:rFonts w:ascii="Times New Roman" w:hAnsi="Times New Roman" w:cs="Times New Roman"/>
          <w:b/>
          <w:sz w:val="20"/>
          <w:szCs w:val="20"/>
          <w:u w:val="single"/>
        </w:rPr>
        <w:sym w:font="Wingdings" w:char="F0E0"/>
      </w:r>
      <w:r w:rsidRPr="00C71AC3">
        <w:rPr>
          <w:rFonts w:ascii="Times New Roman" w:hAnsi="Times New Roman" w:cs="Times New Roman"/>
          <w:b/>
          <w:sz w:val="20"/>
          <w:szCs w:val="20"/>
          <w:u w:val="single"/>
        </w:rPr>
        <w:t xml:space="preserve"> </w:t>
      </w:r>
      <w:r w:rsidRPr="00C71AC3">
        <w:rPr>
          <w:rFonts w:ascii="Times New Roman" w:hAnsi="Times New Roman" w:cs="Times New Roman"/>
          <w:b/>
          <w:i/>
          <w:sz w:val="20"/>
          <w:szCs w:val="20"/>
          <w:u w:val="single"/>
        </w:rPr>
        <w:t>Audi alteram partem</w:t>
      </w:r>
      <w:r w:rsidRPr="00C71AC3">
        <w:rPr>
          <w:rFonts w:ascii="Times New Roman" w:hAnsi="Times New Roman" w:cs="Times New Roman"/>
          <w:b/>
          <w:sz w:val="20"/>
          <w:szCs w:val="20"/>
          <w:u w:val="single"/>
        </w:rPr>
        <w:t xml:space="preserve"> principle</w:t>
      </w:r>
    </w:p>
    <w:p w14:paraId="4D5E2C88" w14:textId="77777777" w:rsidR="002C6DDC" w:rsidRDefault="002C6DDC" w:rsidP="009D570D">
      <w:pPr>
        <w:rPr>
          <w:rFonts w:ascii="Times New Roman" w:hAnsi="Times New Roman" w:cs="Times New Roman"/>
          <w:b/>
          <w:sz w:val="20"/>
          <w:szCs w:val="20"/>
        </w:rPr>
      </w:pPr>
    </w:p>
    <w:p w14:paraId="020FF1DE" w14:textId="149D112E" w:rsidR="00C0661F" w:rsidRPr="000640C7" w:rsidRDefault="00C0661F" w:rsidP="009D570D">
      <w:pPr>
        <w:rPr>
          <w:rFonts w:ascii="Times New Roman" w:hAnsi="Times New Roman" w:cs="Times New Roman"/>
          <w:sz w:val="20"/>
          <w:szCs w:val="20"/>
        </w:rPr>
      </w:pPr>
      <w:r w:rsidRPr="00314910">
        <w:rPr>
          <w:rFonts w:ascii="Times New Roman" w:hAnsi="Times New Roman" w:cs="Times New Roman"/>
          <w:b/>
          <w:sz w:val="20"/>
          <w:szCs w:val="20"/>
          <w:highlight w:val="cyan"/>
          <w:u w:val="single"/>
        </w:rPr>
        <w:t>BACKGROUND</w:t>
      </w:r>
      <w:r w:rsidR="000640C7">
        <w:rPr>
          <w:rFonts w:ascii="Times New Roman" w:hAnsi="Times New Roman" w:cs="Times New Roman"/>
          <w:b/>
          <w:sz w:val="20"/>
          <w:szCs w:val="20"/>
        </w:rPr>
        <w:t xml:space="preserve"> – </w:t>
      </w:r>
      <w:r w:rsidR="000640C7">
        <w:rPr>
          <w:rFonts w:ascii="Times New Roman" w:hAnsi="Times New Roman" w:cs="Times New Roman"/>
          <w:sz w:val="20"/>
          <w:szCs w:val="20"/>
        </w:rPr>
        <w:t xml:space="preserve">Prior to </w:t>
      </w:r>
      <w:r w:rsidR="000640C7" w:rsidRPr="000640C7">
        <w:rPr>
          <w:rFonts w:ascii="Times New Roman" w:hAnsi="Times New Roman" w:cs="Times New Roman"/>
          <w:i/>
          <w:color w:val="800000"/>
          <w:sz w:val="20"/>
          <w:szCs w:val="20"/>
        </w:rPr>
        <w:t>Nicholson</w:t>
      </w:r>
      <w:r w:rsidR="000640C7">
        <w:rPr>
          <w:rFonts w:ascii="Times New Roman" w:hAnsi="Times New Roman" w:cs="Times New Roman"/>
          <w:sz w:val="20"/>
          <w:szCs w:val="20"/>
        </w:rPr>
        <w:t>, DOF applied only when nature of body was quasi/judicial</w:t>
      </w:r>
    </w:p>
    <w:p w14:paraId="30DF476E" w14:textId="7FAA7600" w:rsidR="002C6DDC" w:rsidRDefault="002C6DDC" w:rsidP="009D570D">
      <w:pPr>
        <w:rPr>
          <w:rFonts w:ascii="Times New Roman" w:hAnsi="Times New Roman" w:cs="Times New Roman"/>
          <w:sz w:val="20"/>
          <w:szCs w:val="20"/>
        </w:rPr>
      </w:pPr>
      <w:r>
        <w:rPr>
          <w:rFonts w:ascii="Times New Roman" w:hAnsi="Times New Roman" w:cs="Times New Roman"/>
          <w:b/>
          <w:i/>
          <w:color w:val="800000"/>
          <w:sz w:val="20"/>
          <w:szCs w:val="20"/>
        </w:rPr>
        <w:t>Nicholson v Haldimand Norfolk (Regional) Police Commissioners</w:t>
      </w:r>
      <w:r>
        <w:rPr>
          <w:rFonts w:ascii="Times New Roman" w:hAnsi="Times New Roman" w:cs="Times New Roman"/>
          <w:b/>
          <w:sz w:val="20"/>
          <w:szCs w:val="20"/>
        </w:rPr>
        <w:t>, 1979</w:t>
      </w:r>
      <w:r>
        <w:rPr>
          <w:rFonts w:ascii="Times New Roman" w:hAnsi="Times New Roman" w:cs="Times New Roman"/>
          <w:sz w:val="20"/>
          <w:szCs w:val="20"/>
        </w:rPr>
        <w:t xml:space="preserve"> – beginning </w:t>
      </w:r>
      <w:r w:rsidR="007B418B">
        <w:rPr>
          <w:rFonts w:ascii="Times New Roman" w:hAnsi="Times New Roman" w:cs="Times New Roman"/>
          <w:sz w:val="20"/>
          <w:szCs w:val="20"/>
        </w:rPr>
        <w:t>of modern era/modern CL dev’t</w:t>
      </w:r>
    </w:p>
    <w:p w14:paraId="497DDF07" w14:textId="62357A33" w:rsidR="007B418B" w:rsidRDefault="002C6DDC" w:rsidP="009D570D">
      <w:pPr>
        <w:rPr>
          <w:rFonts w:ascii="Times New Roman" w:hAnsi="Times New Roman" w:cs="Times New Roman"/>
          <w:sz w:val="20"/>
          <w:szCs w:val="20"/>
        </w:rPr>
      </w:pPr>
      <w:r>
        <w:rPr>
          <w:rFonts w:ascii="Times New Roman" w:hAnsi="Times New Roman" w:cs="Times New Roman"/>
          <w:sz w:val="20"/>
          <w:szCs w:val="20"/>
        </w:rPr>
        <w:t>-PO dismissed w/o notice, no hearing, no RoA (18ms short of gaining stat rts); argued he was owed PF</w:t>
      </w:r>
    </w:p>
    <w:p w14:paraId="7EF8C574" w14:textId="108BD456" w:rsidR="008A4B3F" w:rsidRDefault="008A4B3F" w:rsidP="009D570D">
      <w:pPr>
        <w:rPr>
          <w:rFonts w:ascii="Times New Roman" w:hAnsi="Times New Roman" w:cs="Times New Roman"/>
          <w:sz w:val="20"/>
          <w:szCs w:val="20"/>
        </w:rPr>
      </w:pPr>
      <w:r>
        <w:rPr>
          <w:rFonts w:ascii="Times New Roman" w:hAnsi="Times New Roman" w:cs="Times New Roman"/>
          <w:sz w:val="20"/>
          <w:szCs w:val="20"/>
        </w:rPr>
        <w:t>-Laskin (majority): Can’</w:t>
      </w:r>
      <w:r w:rsidR="00992A9F">
        <w:rPr>
          <w:rFonts w:ascii="Times New Roman" w:hAnsi="Times New Roman" w:cs="Times New Roman"/>
          <w:sz w:val="20"/>
          <w:szCs w:val="20"/>
        </w:rPr>
        <w:t>t claim</w:t>
      </w:r>
      <w:r w:rsidR="009E5699">
        <w:rPr>
          <w:rFonts w:ascii="Times New Roman" w:hAnsi="Times New Roman" w:cs="Times New Roman"/>
          <w:sz w:val="20"/>
          <w:szCs w:val="20"/>
        </w:rPr>
        <w:t xml:space="preserve"> same proc’l protectio</w:t>
      </w:r>
      <w:r>
        <w:rPr>
          <w:rFonts w:ascii="Times New Roman" w:hAnsi="Times New Roman" w:cs="Times New Roman"/>
          <w:sz w:val="20"/>
          <w:szCs w:val="20"/>
        </w:rPr>
        <w:t xml:space="preserve">ns as constable but should be treated </w:t>
      </w:r>
      <w:r>
        <w:rPr>
          <w:rFonts w:ascii="Times New Roman" w:hAnsi="Times New Roman" w:cs="Times New Roman"/>
          <w:b/>
          <w:sz w:val="20"/>
          <w:szCs w:val="20"/>
        </w:rPr>
        <w:t>fairly</w:t>
      </w:r>
      <w:r>
        <w:rPr>
          <w:rFonts w:ascii="Times New Roman" w:hAnsi="Times New Roman" w:cs="Times New Roman"/>
          <w:sz w:val="20"/>
          <w:szCs w:val="20"/>
        </w:rPr>
        <w:t>, not arbitrarily</w:t>
      </w:r>
    </w:p>
    <w:p w14:paraId="24C57447" w14:textId="1C6CA920" w:rsidR="008A4B3F" w:rsidRDefault="008A4B3F" w:rsidP="009D570D">
      <w:pPr>
        <w:rPr>
          <w:rFonts w:ascii="Times New Roman" w:hAnsi="Times New Roman" w:cs="Times New Roman"/>
          <w:sz w:val="20"/>
          <w:szCs w:val="20"/>
        </w:rPr>
      </w:pPr>
      <w:r>
        <w:rPr>
          <w:rFonts w:ascii="Times New Roman" w:hAnsi="Times New Roman" w:cs="Times New Roman"/>
          <w:sz w:val="20"/>
          <w:szCs w:val="20"/>
        </w:rPr>
        <w:t>-Martland (dissenting): No duty to explain, no breach of any legal duty (just matter of courtesy)</w:t>
      </w:r>
    </w:p>
    <w:p w14:paraId="4D89FCD1" w14:textId="6E94D64B" w:rsidR="00992A9F" w:rsidRPr="009E5699" w:rsidRDefault="00992A9F" w:rsidP="009D570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As general CL principle, DO</w:t>
      </w:r>
      <w:r w:rsidR="000016AC">
        <w:rPr>
          <w:rFonts w:ascii="Times New Roman" w:hAnsi="Times New Roman" w:cs="Times New Roman"/>
          <w:b/>
          <w:sz w:val="20"/>
          <w:szCs w:val="20"/>
        </w:rPr>
        <w:t>PF</w:t>
      </w:r>
      <w:r>
        <w:rPr>
          <w:rFonts w:ascii="Times New Roman" w:hAnsi="Times New Roman" w:cs="Times New Roman"/>
          <w:b/>
          <w:sz w:val="20"/>
          <w:szCs w:val="20"/>
        </w:rPr>
        <w:t xml:space="preserve"> lies on every public authority making an admin decision </w:t>
      </w:r>
      <w:r w:rsidR="001851DD">
        <w:rPr>
          <w:rFonts w:ascii="Times New Roman" w:hAnsi="Times New Roman" w:cs="Times New Roman"/>
          <w:b/>
          <w:sz w:val="20"/>
          <w:szCs w:val="20"/>
        </w:rPr>
        <w:t>(</w:t>
      </w:r>
      <w:r>
        <w:rPr>
          <w:rFonts w:ascii="Times New Roman" w:hAnsi="Times New Roman" w:cs="Times New Roman"/>
          <w:b/>
          <w:sz w:val="20"/>
          <w:szCs w:val="20"/>
        </w:rPr>
        <w:t>that affects rights, privileges or interests of individual</w:t>
      </w:r>
      <w:r w:rsidR="001851DD">
        <w:rPr>
          <w:rFonts w:ascii="Times New Roman" w:hAnsi="Times New Roman" w:cs="Times New Roman"/>
          <w:b/>
          <w:sz w:val="20"/>
          <w:szCs w:val="20"/>
        </w:rPr>
        <w:t xml:space="preserve">: </w:t>
      </w:r>
      <w:r w:rsidR="001851DD" w:rsidRPr="001851DD">
        <w:rPr>
          <w:rFonts w:ascii="Times New Roman" w:hAnsi="Times New Roman" w:cs="Times New Roman"/>
          <w:b/>
          <w:i/>
          <w:color w:val="800000"/>
          <w:sz w:val="20"/>
          <w:szCs w:val="20"/>
        </w:rPr>
        <w:t>Cardinal</w:t>
      </w:r>
      <w:r w:rsidR="001851DD">
        <w:rPr>
          <w:rFonts w:ascii="Times New Roman" w:hAnsi="Times New Roman" w:cs="Times New Roman"/>
          <w:b/>
          <w:sz w:val="20"/>
          <w:szCs w:val="20"/>
        </w:rPr>
        <w:t>)</w:t>
      </w:r>
      <w:r w:rsidR="009E5699">
        <w:rPr>
          <w:rFonts w:ascii="Times New Roman" w:hAnsi="Times New Roman" w:cs="Times New Roman"/>
          <w:b/>
          <w:sz w:val="20"/>
          <w:szCs w:val="20"/>
        </w:rPr>
        <w:t xml:space="preserve">; </w:t>
      </w:r>
      <w:r w:rsidR="009E5699">
        <w:rPr>
          <w:rFonts w:ascii="Times New Roman" w:hAnsi="Times New Roman" w:cs="Times New Roman"/>
          <w:sz w:val="20"/>
          <w:szCs w:val="20"/>
        </w:rPr>
        <w:t>procedurally unfair/arbitrary dcns by gov lack force of law and are reviewable by courts</w:t>
      </w:r>
    </w:p>
    <w:p w14:paraId="6E2CF97C" w14:textId="5E0D9072" w:rsidR="00040C39" w:rsidRPr="00040C39" w:rsidRDefault="00040C39" w:rsidP="004371C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Legislative exemption: DOF does NOT apply to dcns of</w:t>
      </w:r>
      <w:r w:rsidRPr="00040C39">
        <w:rPr>
          <w:rFonts w:ascii="Times New Roman" w:hAnsi="Times New Roman" w:cs="Times New Roman"/>
          <w:sz w:val="20"/>
          <w:szCs w:val="20"/>
        </w:rPr>
        <w:t xml:space="preserve"> legislative nature</w:t>
      </w:r>
      <w:r>
        <w:rPr>
          <w:rFonts w:ascii="Times New Roman" w:hAnsi="Times New Roman" w:cs="Times New Roman"/>
          <w:sz w:val="20"/>
          <w:szCs w:val="20"/>
        </w:rPr>
        <w:t xml:space="preserve">: </w:t>
      </w:r>
      <w:r w:rsidRPr="00040C39">
        <w:rPr>
          <w:rFonts w:ascii="Times New Roman" w:hAnsi="Times New Roman" w:cs="Times New Roman"/>
          <w:i/>
          <w:color w:val="800000"/>
          <w:sz w:val="20"/>
          <w:szCs w:val="20"/>
        </w:rPr>
        <w:t>Re Canada Assistance Plan (BC)</w:t>
      </w:r>
    </w:p>
    <w:p w14:paraId="496B5236" w14:textId="1AD1DA40" w:rsidR="00040C39" w:rsidRPr="00040C39" w:rsidRDefault="00040C39" w:rsidP="004371C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Policy exemptions also exempt (political in nature, subject to political accountability): </w:t>
      </w:r>
      <w:r>
        <w:rPr>
          <w:rFonts w:ascii="Times New Roman" w:hAnsi="Times New Roman" w:cs="Times New Roman"/>
          <w:i/>
          <w:color w:val="800000"/>
          <w:sz w:val="20"/>
          <w:szCs w:val="20"/>
        </w:rPr>
        <w:t>Martineau v Matsqui</w:t>
      </w:r>
    </w:p>
    <w:p w14:paraId="0C3718D9" w14:textId="6A8F3FA0" w:rsidR="00040C39" w:rsidRDefault="00992A9F" w:rsidP="009D570D">
      <w:pPr>
        <w:rPr>
          <w:rFonts w:ascii="Times New Roman" w:hAnsi="Times New Roman" w:cs="Times New Roman"/>
          <w:sz w:val="20"/>
          <w:szCs w:val="20"/>
        </w:rPr>
      </w:pPr>
      <w:r>
        <w:rPr>
          <w:rFonts w:ascii="Times New Roman" w:hAnsi="Times New Roman" w:cs="Times New Roman"/>
          <w:sz w:val="20"/>
          <w:szCs w:val="20"/>
        </w:rPr>
        <w:t>-Includes/requires</w:t>
      </w:r>
      <w:r w:rsidR="008A524C">
        <w:rPr>
          <w:rFonts w:ascii="Times New Roman" w:hAnsi="Times New Roman" w:cs="Times New Roman"/>
          <w:sz w:val="20"/>
          <w:szCs w:val="20"/>
        </w:rPr>
        <w:t xml:space="preserve"> </w:t>
      </w:r>
      <w:r w:rsidR="008A524C" w:rsidRPr="00C36A2D">
        <w:rPr>
          <w:rFonts w:ascii="Times New Roman" w:hAnsi="Times New Roman" w:cs="Times New Roman"/>
          <w:sz w:val="20"/>
          <w:szCs w:val="20"/>
          <w:u w:val="single"/>
        </w:rPr>
        <w:t>3 common components in PF cases</w:t>
      </w:r>
      <w:r>
        <w:rPr>
          <w:rFonts w:ascii="Times New Roman" w:hAnsi="Times New Roman" w:cs="Times New Roman"/>
          <w:sz w:val="20"/>
          <w:szCs w:val="20"/>
        </w:rPr>
        <w:t xml:space="preserve">: </w:t>
      </w:r>
      <w:r w:rsidRPr="008A4B3F">
        <w:rPr>
          <w:rFonts w:ascii="Times New Roman" w:hAnsi="Times New Roman" w:cs="Times New Roman"/>
          <w:b/>
          <w:sz w:val="20"/>
          <w:szCs w:val="20"/>
        </w:rPr>
        <w:t xml:space="preserve">Notice, </w:t>
      </w:r>
      <w:r w:rsidR="001851DD">
        <w:rPr>
          <w:rFonts w:ascii="Times New Roman" w:hAnsi="Times New Roman" w:cs="Times New Roman"/>
          <w:b/>
          <w:sz w:val="20"/>
          <w:szCs w:val="20"/>
        </w:rPr>
        <w:t>Need for fair hearing/</w:t>
      </w:r>
      <w:r w:rsidRPr="008A4B3F">
        <w:rPr>
          <w:rFonts w:ascii="Times New Roman" w:hAnsi="Times New Roman" w:cs="Times New Roman"/>
          <w:b/>
          <w:sz w:val="20"/>
          <w:szCs w:val="20"/>
        </w:rPr>
        <w:t>Reasons, Opp to state case</w:t>
      </w:r>
      <w:r w:rsidR="001851DD">
        <w:rPr>
          <w:rFonts w:ascii="Times New Roman" w:hAnsi="Times New Roman" w:cs="Times New Roman"/>
          <w:b/>
          <w:sz w:val="20"/>
          <w:szCs w:val="20"/>
        </w:rPr>
        <w:t>/make reps</w:t>
      </w:r>
    </w:p>
    <w:p w14:paraId="082E2384" w14:textId="77777777" w:rsidR="008B0CB6" w:rsidRDefault="008B0CB6" w:rsidP="009D570D">
      <w:pPr>
        <w:rPr>
          <w:rFonts w:ascii="Times New Roman" w:hAnsi="Times New Roman" w:cs="Times New Roman"/>
          <w:b/>
          <w:i/>
          <w:color w:val="800000"/>
          <w:sz w:val="20"/>
          <w:szCs w:val="20"/>
        </w:rPr>
      </w:pPr>
    </w:p>
    <w:p w14:paraId="38C0F4BB" w14:textId="45D5F8A1" w:rsidR="00040C39" w:rsidRPr="008A524C" w:rsidRDefault="00040C39" w:rsidP="009D570D">
      <w:pPr>
        <w:rPr>
          <w:rFonts w:ascii="Times New Roman" w:hAnsi="Times New Roman" w:cs="Times New Roman"/>
          <w:sz w:val="20"/>
          <w:szCs w:val="20"/>
        </w:rPr>
      </w:pPr>
      <w:r>
        <w:rPr>
          <w:rFonts w:ascii="Times New Roman" w:hAnsi="Times New Roman" w:cs="Times New Roman"/>
          <w:b/>
          <w:i/>
          <w:color w:val="800000"/>
          <w:sz w:val="20"/>
          <w:szCs w:val="20"/>
        </w:rPr>
        <w:t>Cardinal v Kent Institution</w:t>
      </w:r>
      <w:r>
        <w:rPr>
          <w:rFonts w:ascii="Times New Roman" w:hAnsi="Times New Roman" w:cs="Times New Roman"/>
          <w:b/>
          <w:sz w:val="20"/>
          <w:szCs w:val="20"/>
        </w:rPr>
        <w:t>, 1985</w:t>
      </w:r>
      <w:r w:rsidR="00902EC5">
        <w:rPr>
          <w:rFonts w:ascii="Times New Roman" w:hAnsi="Times New Roman" w:cs="Times New Roman"/>
          <w:sz w:val="20"/>
          <w:szCs w:val="20"/>
        </w:rPr>
        <w:t xml:space="preserve"> – </w:t>
      </w:r>
      <w:r w:rsidR="008A524C" w:rsidRPr="002C4A8D">
        <w:rPr>
          <w:rFonts w:ascii="Times New Roman" w:hAnsi="Times New Roman" w:cs="Times New Roman"/>
          <w:b/>
          <w:sz w:val="20"/>
          <w:szCs w:val="20"/>
          <w:highlight w:val="yellow"/>
          <w:u w:val="single"/>
        </w:rPr>
        <w:t>Threshold Test</w:t>
      </w:r>
      <w:r w:rsidR="008A524C">
        <w:rPr>
          <w:rFonts w:ascii="Times New Roman" w:hAnsi="Times New Roman" w:cs="Times New Roman"/>
          <w:b/>
          <w:sz w:val="20"/>
          <w:szCs w:val="20"/>
        </w:rPr>
        <w:t xml:space="preserve">; </w:t>
      </w:r>
      <w:r w:rsidR="00902EC5">
        <w:rPr>
          <w:rFonts w:ascii="Times New Roman" w:hAnsi="Times New Roman" w:cs="Times New Roman"/>
          <w:sz w:val="20"/>
          <w:szCs w:val="20"/>
        </w:rPr>
        <w:t>hostage taking at prison</w:t>
      </w:r>
      <w:r w:rsidR="00902EC5" w:rsidRPr="00902EC5">
        <w:rPr>
          <w:rFonts w:ascii="Times New Roman" w:hAnsi="Times New Roman" w:cs="Times New Roman"/>
          <w:sz w:val="20"/>
          <w:szCs w:val="20"/>
        </w:rPr>
        <w:sym w:font="Wingdings" w:char="F0E0"/>
      </w:r>
      <w:r w:rsidR="00902EC5">
        <w:rPr>
          <w:rFonts w:ascii="Times New Roman" w:hAnsi="Times New Roman" w:cs="Times New Roman"/>
          <w:sz w:val="20"/>
          <w:szCs w:val="20"/>
        </w:rPr>
        <w:t>admin seg</w:t>
      </w:r>
      <w:r w:rsidR="008A524C">
        <w:rPr>
          <w:rFonts w:ascii="Times New Roman" w:hAnsi="Times New Roman" w:cs="Times New Roman"/>
          <w:sz w:val="20"/>
          <w:szCs w:val="20"/>
        </w:rPr>
        <w:t xml:space="preserve"> (rem sought = </w:t>
      </w:r>
      <w:r w:rsidR="008A524C">
        <w:rPr>
          <w:rFonts w:ascii="Times New Roman" w:hAnsi="Times New Roman" w:cs="Times New Roman"/>
          <w:i/>
          <w:sz w:val="20"/>
          <w:szCs w:val="20"/>
        </w:rPr>
        <w:t>hc</w:t>
      </w:r>
      <w:r w:rsidR="008A524C">
        <w:rPr>
          <w:rFonts w:ascii="Times New Roman" w:hAnsi="Times New Roman" w:cs="Times New Roman"/>
          <w:sz w:val="20"/>
          <w:szCs w:val="20"/>
        </w:rPr>
        <w:t xml:space="preserve"> release to gen pop)</w:t>
      </w:r>
    </w:p>
    <w:p w14:paraId="5B3A1FA2" w14:textId="47A82A1D" w:rsidR="00902EC5" w:rsidRPr="00902EC5" w:rsidRDefault="00902EC5" w:rsidP="009D570D">
      <w:pPr>
        <w:rPr>
          <w:rFonts w:ascii="Times New Roman" w:hAnsi="Times New Roman" w:cs="Times New Roman"/>
          <w:sz w:val="20"/>
          <w:szCs w:val="20"/>
        </w:rPr>
      </w:pPr>
      <w:r>
        <w:rPr>
          <w:rFonts w:ascii="Times New Roman" w:hAnsi="Times New Roman" w:cs="Times New Roman"/>
          <w:sz w:val="20"/>
          <w:szCs w:val="20"/>
        </w:rPr>
        <w:t>-</w:t>
      </w:r>
      <w:r w:rsidRPr="008A524C">
        <w:rPr>
          <w:rFonts w:ascii="Times New Roman" w:hAnsi="Times New Roman" w:cs="Times New Roman"/>
          <w:b/>
          <w:sz w:val="20"/>
          <w:szCs w:val="20"/>
        </w:rPr>
        <w:t xml:space="preserve">At CL there is DOPF upon every </w:t>
      </w:r>
      <w:r w:rsidR="008A524C">
        <w:rPr>
          <w:rFonts w:ascii="Times New Roman" w:hAnsi="Times New Roman" w:cs="Times New Roman"/>
          <w:b/>
          <w:sz w:val="20"/>
          <w:szCs w:val="20"/>
        </w:rPr>
        <w:t>pub</w:t>
      </w:r>
      <w:r w:rsidRPr="008A524C">
        <w:rPr>
          <w:rFonts w:ascii="Times New Roman" w:hAnsi="Times New Roman" w:cs="Times New Roman"/>
          <w:b/>
          <w:sz w:val="20"/>
          <w:szCs w:val="20"/>
        </w:rPr>
        <w:t xml:space="preserve"> auth’y making admin dcn NOT of leg’ve nat, affects </w:t>
      </w:r>
      <w:r w:rsidRPr="002C4A8D">
        <w:rPr>
          <w:rFonts w:ascii="Times New Roman" w:hAnsi="Times New Roman" w:cs="Times New Roman"/>
          <w:b/>
          <w:color w:val="FF0000"/>
          <w:sz w:val="20"/>
          <w:szCs w:val="20"/>
        </w:rPr>
        <w:t>rights, priv’s, or intrsts</w:t>
      </w:r>
      <w:r w:rsidRPr="008A524C">
        <w:rPr>
          <w:rFonts w:ascii="Times New Roman" w:hAnsi="Times New Roman" w:cs="Times New Roman"/>
          <w:b/>
          <w:sz w:val="20"/>
          <w:szCs w:val="20"/>
        </w:rPr>
        <w:t xml:space="preserve"> of indiv</w:t>
      </w:r>
    </w:p>
    <w:p w14:paraId="4B4A7C5C" w14:textId="1CAB239F" w:rsidR="00C45C0D" w:rsidRDefault="00C71AC3" w:rsidP="009D570D">
      <w:pPr>
        <w:rPr>
          <w:rFonts w:ascii="Times New Roman" w:hAnsi="Times New Roman" w:cs="Times New Roman"/>
          <w:sz w:val="20"/>
          <w:szCs w:val="20"/>
        </w:rPr>
      </w:pPr>
      <w:r>
        <w:rPr>
          <w:rFonts w:ascii="Times New Roman" w:hAnsi="Times New Roman" w:cs="Times New Roman"/>
          <w:sz w:val="20"/>
          <w:szCs w:val="20"/>
        </w:rPr>
        <w:t xml:space="preserve">-DOF may be suspended/abridged in event of </w:t>
      </w:r>
      <w:r w:rsidRPr="00C45C0D">
        <w:rPr>
          <w:rFonts w:ascii="Times New Roman" w:hAnsi="Times New Roman" w:cs="Times New Roman"/>
          <w:b/>
          <w:sz w:val="20"/>
          <w:szCs w:val="20"/>
        </w:rPr>
        <w:t>emergency</w:t>
      </w:r>
      <w:r w:rsidR="00902EC5">
        <w:rPr>
          <w:rFonts w:ascii="Times New Roman" w:hAnsi="Times New Roman" w:cs="Times New Roman"/>
          <w:sz w:val="20"/>
          <w:szCs w:val="20"/>
        </w:rPr>
        <w:t xml:space="preserve"> </w:t>
      </w:r>
      <w:r w:rsidR="00902EC5" w:rsidRPr="00902EC5">
        <w:rPr>
          <w:rFonts w:ascii="Times New Roman" w:hAnsi="Times New Roman" w:cs="Times New Roman"/>
          <w:sz w:val="20"/>
          <w:szCs w:val="20"/>
        </w:rPr>
        <w:sym w:font="Wingdings" w:char="F0E0"/>
      </w:r>
      <w:r w:rsidR="00902EC5">
        <w:rPr>
          <w:rFonts w:ascii="Times New Roman" w:hAnsi="Times New Roman" w:cs="Times New Roman"/>
          <w:sz w:val="20"/>
          <w:szCs w:val="20"/>
        </w:rPr>
        <w:t xml:space="preserve"> no req’t of prior Notice or Opp to be heard req’d by DOPF b/c of </w:t>
      </w:r>
      <w:proofErr w:type="gramStart"/>
      <w:r w:rsidR="00902EC5">
        <w:rPr>
          <w:rFonts w:ascii="Times New Roman" w:hAnsi="Times New Roman" w:cs="Times New Roman"/>
          <w:sz w:val="20"/>
          <w:szCs w:val="20"/>
        </w:rPr>
        <w:t>emerg</w:t>
      </w:r>
      <w:proofErr w:type="gramEnd"/>
      <w:r w:rsidR="00902EC5">
        <w:rPr>
          <w:rFonts w:ascii="Times New Roman" w:hAnsi="Times New Roman" w:cs="Times New Roman"/>
          <w:sz w:val="20"/>
          <w:szCs w:val="20"/>
        </w:rPr>
        <w:t xml:space="preserve"> circs of case (Director had DOPF in ex’g auth’y under Regs but content less in em</w:t>
      </w:r>
      <w:r w:rsidR="00C45C0D">
        <w:rPr>
          <w:rFonts w:ascii="Times New Roman" w:hAnsi="Times New Roman" w:cs="Times New Roman"/>
          <w:sz w:val="20"/>
          <w:szCs w:val="20"/>
        </w:rPr>
        <w:t xml:space="preserve">erg) </w:t>
      </w:r>
      <w:r w:rsidR="00C45C0D" w:rsidRPr="00C45C0D">
        <w:rPr>
          <w:rFonts w:ascii="Times New Roman" w:hAnsi="Times New Roman" w:cs="Times New Roman"/>
          <w:sz w:val="20"/>
          <w:szCs w:val="20"/>
        </w:rPr>
        <w:sym w:font="Wingdings" w:char="F0E0"/>
      </w:r>
      <w:r w:rsidR="00C45C0D">
        <w:rPr>
          <w:rFonts w:ascii="Times New Roman" w:hAnsi="Times New Roman" w:cs="Times New Roman"/>
          <w:sz w:val="20"/>
          <w:szCs w:val="20"/>
        </w:rPr>
        <w:t xml:space="preserve"> see below Exceptions</w:t>
      </w:r>
    </w:p>
    <w:p w14:paraId="35817491" w14:textId="05B5BDC2" w:rsidR="00902EC5" w:rsidRDefault="00C45C0D" w:rsidP="009D570D">
      <w:pPr>
        <w:rPr>
          <w:rFonts w:ascii="Times New Roman" w:hAnsi="Times New Roman" w:cs="Times New Roman"/>
          <w:sz w:val="20"/>
          <w:szCs w:val="20"/>
        </w:rPr>
      </w:pPr>
      <w:r>
        <w:rPr>
          <w:rFonts w:ascii="Times New Roman" w:hAnsi="Times New Roman" w:cs="Times New Roman"/>
          <w:sz w:val="20"/>
          <w:szCs w:val="20"/>
        </w:rPr>
        <w:t>-</w:t>
      </w:r>
      <w:r w:rsidR="00902EC5">
        <w:rPr>
          <w:rFonts w:ascii="Times New Roman" w:hAnsi="Times New Roman" w:cs="Times New Roman"/>
          <w:sz w:val="20"/>
          <w:szCs w:val="20"/>
        </w:rPr>
        <w:t xml:space="preserve">BUT, b/c of serious effect of dcn on As, PF req’d Dir inform them of </w:t>
      </w:r>
      <w:r w:rsidR="00902EC5">
        <w:rPr>
          <w:rFonts w:ascii="Times New Roman" w:hAnsi="Times New Roman" w:cs="Times New Roman"/>
          <w:sz w:val="20"/>
          <w:szCs w:val="20"/>
          <w:u w:val="single"/>
        </w:rPr>
        <w:t>reasons</w:t>
      </w:r>
      <w:r w:rsidR="00902EC5">
        <w:rPr>
          <w:rFonts w:ascii="Times New Roman" w:hAnsi="Times New Roman" w:cs="Times New Roman"/>
          <w:sz w:val="20"/>
          <w:szCs w:val="20"/>
        </w:rPr>
        <w:t xml:space="preserve"> for dcn, give them opp to make reps re: reasons (not enough to say they knew of dcn, entitled to know </w:t>
      </w:r>
      <w:r w:rsidR="00902EC5">
        <w:rPr>
          <w:rFonts w:ascii="Times New Roman" w:hAnsi="Times New Roman" w:cs="Times New Roman"/>
          <w:i/>
          <w:sz w:val="20"/>
          <w:szCs w:val="20"/>
        </w:rPr>
        <w:t>why</w:t>
      </w:r>
      <w:r w:rsidR="00902EC5">
        <w:rPr>
          <w:rFonts w:ascii="Times New Roman" w:hAnsi="Times New Roman" w:cs="Times New Roman"/>
          <w:sz w:val="20"/>
          <w:szCs w:val="20"/>
        </w:rPr>
        <w:t>)</w:t>
      </w:r>
    </w:p>
    <w:p w14:paraId="4FAB87C9" w14:textId="72EDCEAE" w:rsidR="00C71AC3" w:rsidRPr="00902EC5" w:rsidRDefault="00902EC5" w:rsidP="004371C1">
      <w:pPr>
        <w:pStyle w:val="ListParagraph"/>
        <w:numPr>
          <w:ilvl w:val="0"/>
          <w:numId w:val="22"/>
        </w:numPr>
        <w:rPr>
          <w:rFonts w:ascii="Times New Roman" w:hAnsi="Times New Roman" w:cs="Times New Roman"/>
          <w:sz w:val="20"/>
          <w:szCs w:val="20"/>
        </w:rPr>
      </w:pPr>
      <w:r w:rsidRPr="00902EC5">
        <w:rPr>
          <w:rFonts w:ascii="Times New Roman" w:hAnsi="Times New Roman" w:cs="Times New Roman"/>
          <w:b/>
          <w:sz w:val="20"/>
          <w:szCs w:val="20"/>
        </w:rPr>
        <w:t xml:space="preserve">Denial of right to fair hearing must </w:t>
      </w:r>
      <w:r w:rsidRPr="00902EC5">
        <w:rPr>
          <w:rFonts w:ascii="Times New Roman" w:hAnsi="Times New Roman" w:cs="Times New Roman"/>
          <w:b/>
          <w:i/>
          <w:sz w:val="20"/>
          <w:szCs w:val="20"/>
        </w:rPr>
        <w:t>always</w:t>
      </w:r>
      <w:r w:rsidRPr="00902EC5">
        <w:rPr>
          <w:rFonts w:ascii="Times New Roman" w:hAnsi="Times New Roman" w:cs="Times New Roman"/>
          <w:b/>
          <w:sz w:val="20"/>
          <w:szCs w:val="20"/>
        </w:rPr>
        <w:t xml:space="preserve"> render dcn invalid</w:t>
      </w:r>
      <w:r w:rsidRPr="00902EC5">
        <w:rPr>
          <w:rFonts w:ascii="Times New Roman" w:hAnsi="Times New Roman" w:cs="Times New Roman"/>
          <w:sz w:val="20"/>
          <w:szCs w:val="20"/>
        </w:rPr>
        <w:t xml:space="preserve"> (RtFR = indep, unqual’d right)</w:t>
      </w:r>
      <w:r>
        <w:rPr>
          <w:rFonts w:ascii="Times New Roman" w:hAnsi="Times New Roman" w:cs="Times New Roman"/>
          <w:sz w:val="20"/>
          <w:szCs w:val="20"/>
        </w:rPr>
        <w:t xml:space="preserve"> regardless of whether reviewing court concludes hearing would have resulted in diff decision</w:t>
      </w:r>
    </w:p>
    <w:p w14:paraId="2B58D124" w14:textId="7C053926" w:rsidR="00C94028" w:rsidRPr="00B75103" w:rsidRDefault="00C94028" w:rsidP="009D570D">
      <w:pPr>
        <w:rPr>
          <w:rFonts w:ascii="Times New Roman" w:hAnsi="Times New Roman" w:cs="Times New Roman"/>
          <w:sz w:val="20"/>
          <w:szCs w:val="20"/>
        </w:rPr>
      </w:pPr>
      <w:r>
        <w:rPr>
          <w:rFonts w:ascii="Times New Roman" w:hAnsi="Times New Roman" w:cs="Times New Roman"/>
          <w:sz w:val="20"/>
          <w:szCs w:val="20"/>
        </w:rPr>
        <w:t xml:space="preserve">-Existence of </w:t>
      </w:r>
      <w:r w:rsidRPr="00EF46CD">
        <w:rPr>
          <w:rFonts w:ascii="Times New Roman" w:hAnsi="Times New Roman" w:cs="Times New Roman"/>
          <w:b/>
          <w:sz w:val="20"/>
          <w:szCs w:val="20"/>
        </w:rPr>
        <w:t>general duty</w:t>
      </w:r>
      <w:r>
        <w:rPr>
          <w:rFonts w:ascii="Times New Roman" w:hAnsi="Times New Roman" w:cs="Times New Roman"/>
          <w:sz w:val="20"/>
          <w:szCs w:val="20"/>
        </w:rPr>
        <w:t xml:space="preserve"> to act fairly </w:t>
      </w:r>
      <w:r w:rsidR="009052A5">
        <w:rPr>
          <w:rFonts w:ascii="Times New Roman" w:hAnsi="Times New Roman" w:cs="Times New Roman"/>
          <w:sz w:val="20"/>
          <w:szCs w:val="20"/>
        </w:rPr>
        <w:t xml:space="preserve">on part of public DM body </w:t>
      </w:r>
      <w:r>
        <w:rPr>
          <w:rFonts w:ascii="Times New Roman" w:hAnsi="Times New Roman" w:cs="Times New Roman"/>
          <w:sz w:val="20"/>
          <w:szCs w:val="20"/>
        </w:rPr>
        <w:t>depends on consideration</w:t>
      </w:r>
      <w:r w:rsidR="009052A5">
        <w:rPr>
          <w:rFonts w:ascii="Times New Roman" w:hAnsi="Times New Roman" w:cs="Times New Roman"/>
          <w:sz w:val="20"/>
          <w:szCs w:val="20"/>
        </w:rPr>
        <w:t>/existence</w:t>
      </w:r>
      <w:r>
        <w:rPr>
          <w:rFonts w:ascii="Times New Roman" w:hAnsi="Times New Roman" w:cs="Times New Roman"/>
          <w:sz w:val="20"/>
          <w:szCs w:val="20"/>
        </w:rPr>
        <w:t xml:space="preserve"> of </w:t>
      </w:r>
      <w:r w:rsidRPr="00B75103">
        <w:rPr>
          <w:rFonts w:ascii="Times New Roman" w:hAnsi="Times New Roman" w:cs="Times New Roman"/>
          <w:sz w:val="20"/>
          <w:szCs w:val="20"/>
          <w:u w:val="single"/>
        </w:rPr>
        <w:t>3 factors</w:t>
      </w:r>
      <w:r w:rsidR="00B75103">
        <w:rPr>
          <w:rFonts w:ascii="Times New Roman" w:hAnsi="Times New Roman" w:cs="Times New Roman"/>
          <w:sz w:val="20"/>
          <w:szCs w:val="20"/>
        </w:rPr>
        <w:t>:</w:t>
      </w:r>
    </w:p>
    <w:p w14:paraId="095C2C98" w14:textId="377A57FF" w:rsidR="00C94028" w:rsidRDefault="009052A5" w:rsidP="004371C1">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Nature of decision to be made by admin body</w:t>
      </w:r>
    </w:p>
    <w:p w14:paraId="5B71CAB5" w14:textId="5BB9D477" w:rsidR="009052A5" w:rsidRDefault="009052A5" w:rsidP="004371C1">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Relationship existing b/t that body and individual</w:t>
      </w:r>
    </w:p>
    <w:p w14:paraId="6B8EAE19" w14:textId="2691D9E2" w:rsidR="009052A5" w:rsidRDefault="009052A5" w:rsidP="004371C1">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Effect of decision on individual’s rights</w:t>
      </w:r>
    </w:p>
    <w:p w14:paraId="506BFDF9" w14:textId="77777777" w:rsidR="00356062" w:rsidRDefault="00356062" w:rsidP="00356062">
      <w:pPr>
        <w:rPr>
          <w:rFonts w:ascii="Times New Roman" w:hAnsi="Times New Roman" w:cs="Times New Roman"/>
          <w:sz w:val="20"/>
          <w:szCs w:val="20"/>
        </w:rPr>
      </w:pPr>
    </w:p>
    <w:p w14:paraId="0C2D33A6" w14:textId="1B981FBB" w:rsidR="00356062" w:rsidRPr="00356062" w:rsidRDefault="00356062" w:rsidP="00356062">
      <w:pPr>
        <w:rPr>
          <w:rFonts w:ascii="Times New Roman" w:hAnsi="Times New Roman" w:cs="Times New Roman"/>
          <w:sz w:val="20"/>
          <w:szCs w:val="20"/>
        </w:rPr>
      </w:pPr>
      <w:r>
        <w:rPr>
          <w:rFonts w:ascii="Times New Roman" w:hAnsi="Times New Roman" w:cs="Times New Roman"/>
          <w:b/>
          <w:i/>
          <w:color w:val="800000"/>
          <w:sz w:val="20"/>
          <w:szCs w:val="20"/>
        </w:rPr>
        <w:t>Kane</w:t>
      </w:r>
      <w:r>
        <w:rPr>
          <w:rFonts w:ascii="Times New Roman" w:hAnsi="Times New Roman" w:cs="Times New Roman"/>
          <w:color w:val="800000"/>
          <w:sz w:val="20"/>
          <w:szCs w:val="20"/>
        </w:rPr>
        <w:t xml:space="preserve"> </w:t>
      </w:r>
      <w:r w:rsidRPr="00356062">
        <w:rPr>
          <w:rFonts w:ascii="Times New Roman" w:hAnsi="Times New Roman" w:cs="Times New Roman"/>
          <w:sz w:val="20"/>
          <w:szCs w:val="20"/>
        </w:rPr>
        <w:sym w:font="Wingdings" w:char="F0E0"/>
      </w:r>
      <w:r>
        <w:rPr>
          <w:rFonts w:ascii="Times New Roman" w:hAnsi="Times New Roman" w:cs="Times New Roman"/>
          <w:sz w:val="20"/>
          <w:szCs w:val="20"/>
        </w:rPr>
        <w:t xml:space="preserve"> In interpreting </w:t>
      </w:r>
      <w:r w:rsidRPr="00356062">
        <w:rPr>
          <w:rFonts w:ascii="Times New Roman" w:hAnsi="Times New Roman" w:cs="Times New Roman"/>
          <w:b/>
          <w:sz w:val="20"/>
          <w:szCs w:val="20"/>
        </w:rPr>
        <w:t>K of employment</w:t>
      </w:r>
      <w:r>
        <w:rPr>
          <w:rFonts w:ascii="Times New Roman" w:hAnsi="Times New Roman" w:cs="Times New Roman"/>
          <w:sz w:val="20"/>
          <w:szCs w:val="20"/>
        </w:rPr>
        <w:t xml:space="preserve">, it will be </w:t>
      </w:r>
      <w:r w:rsidRPr="00356062">
        <w:rPr>
          <w:rFonts w:ascii="Times New Roman" w:hAnsi="Times New Roman" w:cs="Times New Roman"/>
          <w:b/>
          <w:sz w:val="20"/>
          <w:szCs w:val="20"/>
        </w:rPr>
        <w:t>presumed that parties intended PF to apply</w:t>
      </w:r>
      <w:r>
        <w:rPr>
          <w:rFonts w:ascii="Times New Roman" w:hAnsi="Times New Roman" w:cs="Times New Roman"/>
          <w:sz w:val="20"/>
          <w:szCs w:val="20"/>
        </w:rPr>
        <w:t>; will take explicit or clearly implicit provision to contrary to override this presumption</w:t>
      </w:r>
    </w:p>
    <w:p w14:paraId="4064CC8D" w14:textId="77777777" w:rsidR="00E3208C" w:rsidRDefault="00E3208C" w:rsidP="00E3208C">
      <w:pPr>
        <w:rPr>
          <w:rFonts w:ascii="Times New Roman" w:hAnsi="Times New Roman" w:cs="Times New Roman"/>
          <w:sz w:val="20"/>
          <w:szCs w:val="20"/>
        </w:rPr>
      </w:pPr>
    </w:p>
    <w:p w14:paraId="7B0A0FE0" w14:textId="32F25E15" w:rsidR="00E3208C" w:rsidRPr="00A971AA" w:rsidRDefault="00C0661F" w:rsidP="00E3208C">
      <w:pPr>
        <w:rPr>
          <w:rFonts w:ascii="Times New Roman" w:hAnsi="Times New Roman" w:cs="Times New Roman"/>
          <w:sz w:val="20"/>
          <w:szCs w:val="20"/>
        </w:rPr>
      </w:pPr>
      <w:r w:rsidRPr="00314910">
        <w:rPr>
          <w:rFonts w:ascii="Times New Roman" w:hAnsi="Times New Roman" w:cs="Times New Roman"/>
          <w:b/>
          <w:sz w:val="20"/>
          <w:szCs w:val="20"/>
          <w:highlight w:val="cyan"/>
          <w:u w:val="single"/>
        </w:rPr>
        <w:t>EXCEPTIONS/</w:t>
      </w:r>
      <w:r w:rsidRPr="00852441">
        <w:rPr>
          <w:rFonts w:ascii="Times New Roman" w:hAnsi="Times New Roman" w:cs="Times New Roman"/>
          <w:b/>
          <w:sz w:val="20"/>
          <w:szCs w:val="20"/>
          <w:highlight w:val="cyan"/>
          <w:u w:val="single"/>
        </w:rPr>
        <w:t>LIMITATIONS TO</w:t>
      </w:r>
      <w:r w:rsidR="00E3208C" w:rsidRPr="00852441">
        <w:rPr>
          <w:rFonts w:ascii="Times New Roman" w:hAnsi="Times New Roman" w:cs="Times New Roman"/>
          <w:b/>
          <w:sz w:val="20"/>
          <w:szCs w:val="20"/>
          <w:highlight w:val="cyan"/>
          <w:u w:val="single"/>
        </w:rPr>
        <w:t xml:space="preserve"> DOF</w:t>
      </w:r>
      <w:r w:rsidR="00A971AA">
        <w:rPr>
          <w:rFonts w:ascii="Times New Roman" w:hAnsi="Times New Roman" w:cs="Times New Roman"/>
          <w:b/>
          <w:sz w:val="20"/>
          <w:szCs w:val="20"/>
        </w:rPr>
        <w:t xml:space="preserve"> – only applies to DM’g process, </w:t>
      </w:r>
      <w:r w:rsidR="00A971AA">
        <w:rPr>
          <w:rFonts w:ascii="Times New Roman" w:hAnsi="Times New Roman" w:cs="Times New Roman"/>
          <w:b/>
          <w:i/>
          <w:sz w:val="20"/>
          <w:szCs w:val="20"/>
        </w:rPr>
        <w:t>final</w:t>
      </w:r>
      <w:r w:rsidR="00A971AA">
        <w:rPr>
          <w:rFonts w:ascii="Times New Roman" w:hAnsi="Times New Roman" w:cs="Times New Roman"/>
          <w:b/>
          <w:sz w:val="20"/>
          <w:szCs w:val="20"/>
        </w:rPr>
        <w:t xml:space="preserve"> dcns </w:t>
      </w:r>
      <w:r w:rsidR="00A971AA" w:rsidRPr="00A971AA">
        <w:rPr>
          <w:rFonts w:ascii="Times New Roman" w:hAnsi="Times New Roman" w:cs="Times New Roman"/>
          <w:sz w:val="20"/>
          <w:szCs w:val="20"/>
        </w:rPr>
        <w:t>(</w:t>
      </w:r>
      <w:r w:rsidR="000D5E4F">
        <w:rPr>
          <w:rFonts w:ascii="Times New Roman" w:hAnsi="Times New Roman" w:cs="Times New Roman"/>
          <w:i/>
          <w:sz w:val="20"/>
          <w:szCs w:val="20"/>
        </w:rPr>
        <w:t xml:space="preserve">usu </w:t>
      </w:r>
      <w:r w:rsidR="00A971AA" w:rsidRPr="00A971AA">
        <w:rPr>
          <w:rFonts w:ascii="Times New Roman" w:hAnsi="Times New Roman" w:cs="Times New Roman"/>
          <w:sz w:val="20"/>
          <w:szCs w:val="20"/>
        </w:rPr>
        <w:t>NOT investig’s, prelim dcn, etc.)</w:t>
      </w:r>
    </w:p>
    <w:p w14:paraId="5BAAF9A9" w14:textId="4C10089F" w:rsidR="00E3208C" w:rsidRPr="00852441" w:rsidRDefault="00E3208C" w:rsidP="00E3208C">
      <w:pPr>
        <w:rPr>
          <w:rFonts w:ascii="Times New Roman" w:hAnsi="Times New Roman" w:cs="Times New Roman"/>
          <w:b/>
          <w:color w:val="FF0000"/>
          <w:sz w:val="20"/>
          <w:szCs w:val="20"/>
        </w:rPr>
      </w:pPr>
      <w:r w:rsidRPr="00852441">
        <w:rPr>
          <w:rFonts w:ascii="Times New Roman" w:hAnsi="Times New Roman" w:cs="Times New Roman"/>
          <w:b/>
          <w:color w:val="FF0000"/>
          <w:sz w:val="20"/>
          <w:szCs w:val="20"/>
        </w:rPr>
        <w:t xml:space="preserve">The DOF does </w:t>
      </w:r>
      <w:r w:rsidRPr="00852441">
        <w:rPr>
          <w:rFonts w:ascii="Times New Roman" w:hAnsi="Times New Roman" w:cs="Times New Roman"/>
          <w:b/>
          <w:i/>
          <w:color w:val="FF0000"/>
          <w:sz w:val="20"/>
          <w:szCs w:val="20"/>
          <w:u w:val="single"/>
        </w:rPr>
        <w:t>NOT</w:t>
      </w:r>
      <w:r w:rsidRPr="00852441">
        <w:rPr>
          <w:rFonts w:ascii="Times New Roman" w:hAnsi="Times New Roman" w:cs="Times New Roman"/>
          <w:b/>
          <w:color w:val="FF0000"/>
          <w:sz w:val="20"/>
          <w:szCs w:val="20"/>
        </w:rPr>
        <w:t xml:space="preserve"> apply to:</w:t>
      </w:r>
    </w:p>
    <w:p w14:paraId="751A8469" w14:textId="35A6D7DB" w:rsidR="00E3208C" w:rsidRDefault="00F1730A" w:rsidP="004371C1">
      <w:pPr>
        <w:pStyle w:val="ListParagraph"/>
        <w:numPr>
          <w:ilvl w:val="0"/>
          <w:numId w:val="24"/>
        </w:numPr>
        <w:rPr>
          <w:rFonts w:ascii="Times New Roman" w:hAnsi="Times New Roman" w:cs="Times New Roman"/>
          <w:sz w:val="20"/>
          <w:szCs w:val="20"/>
        </w:rPr>
      </w:pPr>
      <w:r>
        <w:rPr>
          <w:rFonts w:ascii="Times New Roman" w:hAnsi="Times New Roman" w:cs="Times New Roman"/>
          <w:b/>
          <w:sz w:val="20"/>
          <w:szCs w:val="20"/>
          <w:u w:val="single"/>
        </w:rPr>
        <w:t>Leg’ve dc</w:t>
      </w:r>
      <w:r w:rsidR="00E3208C" w:rsidRPr="00A524D9">
        <w:rPr>
          <w:rFonts w:ascii="Times New Roman" w:hAnsi="Times New Roman" w:cs="Times New Roman"/>
          <w:b/>
          <w:sz w:val="20"/>
          <w:szCs w:val="20"/>
          <w:u w:val="single"/>
        </w:rPr>
        <w:t>ns</w:t>
      </w:r>
      <w:r>
        <w:rPr>
          <w:rFonts w:ascii="Times New Roman" w:hAnsi="Times New Roman" w:cs="Times New Roman"/>
          <w:sz w:val="20"/>
          <w:szCs w:val="20"/>
        </w:rPr>
        <w:t xml:space="preserve"> or f’</w:t>
      </w:r>
      <w:r w:rsidR="00E3208C">
        <w:rPr>
          <w:rFonts w:ascii="Times New Roman" w:hAnsi="Times New Roman" w:cs="Times New Roman"/>
          <w:sz w:val="20"/>
          <w:szCs w:val="20"/>
        </w:rPr>
        <w:t xml:space="preserve">ns </w:t>
      </w:r>
      <w:r w:rsidR="00E3208C" w:rsidRPr="00E3208C">
        <w:rPr>
          <w:rFonts w:ascii="Times New Roman" w:hAnsi="Times New Roman" w:cs="Times New Roman"/>
          <w:sz w:val="20"/>
          <w:szCs w:val="20"/>
        </w:rPr>
        <w:sym w:font="Wingdings" w:char="F0E0"/>
      </w:r>
      <w:r w:rsidR="00E3208C">
        <w:rPr>
          <w:rFonts w:ascii="Times New Roman" w:hAnsi="Times New Roman" w:cs="Times New Roman"/>
          <w:sz w:val="20"/>
          <w:szCs w:val="20"/>
        </w:rPr>
        <w:t xml:space="preserve"> Underlying rationale = govs elected to make policy dcns, must be allowed to do so, provided they comply w/ relevant Con req’ts</w:t>
      </w:r>
      <w:r>
        <w:rPr>
          <w:rFonts w:ascii="Times New Roman" w:hAnsi="Times New Roman" w:cs="Times New Roman"/>
          <w:sz w:val="20"/>
          <w:szCs w:val="20"/>
        </w:rPr>
        <w:t xml:space="preserve">; </w:t>
      </w:r>
      <w:r w:rsidRPr="00F1730A">
        <w:rPr>
          <w:rFonts w:ascii="Times New Roman" w:hAnsi="Times New Roman" w:cs="Times New Roman"/>
          <w:b/>
          <w:sz w:val="20"/>
          <w:szCs w:val="20"/>
          <w:u w:val="single"/>
        </w:rPr>
        <w:t>Exc</w:t>
      </w:r>
      <w:r>
        <w:rPr>
          <w:rFonts w:ascii="Times New Roman" w:hAnsi="Times New Roman" w:cs="Times New Roman"/>
          <w:b/>
          <w:sz w:val="20"/>
          <w:szCs w:val="20"/>
        </w:rPr>
        <w:t xml:space="preserve">: </w:t>
      </w:r>
      <w:r>
        <w:rPr>
          <w:rFonts w:ascii="Times New Roman" w:hAnsi="Times New Roman" w:cs="Times New Roman"/>
          <w:sz w:val="20"/>
          <w:szCs w:val="20"/>
        </w:rPr>
        <w:t xml:space="preserve">DtC/A incl strat DM’g, clearly policy BUT rt ltd to DtC </w:t>
      </w:r>
      <w:r>
        <w:rPr>
          <w:rFonts w:ascii="Times New Roman" w:hAnsi="Times New Roman" w:cs="Times New Roman"/>
          <w:i/>
          <w:sz w:val="20"/>
          <w:szCs w:val="20"/>
        </w:rPr>
        <w:t>bands</w:t>
      </w:r>
      <w:r>
        <w:rPr>
          <w:rFonts w:ascii="Times New Roman" w:hAnsi="Times New Roman" w:cs="Times New Roman"/>
          <w:sz w:val="20"/>
          <w:szCs w:val="20"/>
        </w:rPr>
        <w:t xml:space="preserve"> not indivs: </w:t>
      </w:r>
      <w:r w:rsidRPr="00F1730A">
        <w:rPr>
          <w:rFonts w:ascii="Times New Roman" w:hAnsi="Times New Roman" w:cs="Times New Roman"/>
          <w:b/>
          <w:i/>
          <w:color w:val="800000"/>
          <w:sz w:val="20"/>
          <w:szCs w:val="20"/>
        </w:rPr>
        <w:t>Haida</w:t>
      </w:r>
      <w:r>
        <w:rPr>
          <w:rFonts w:ascii="Times New Roman" w:hAnsi="Times New Roman" w:cs="Times New Roman"/>
          <w:sz w:val="20"/>
          <w:szCs w:val="20"/>
        </w:rPr>
        <w:t>)</w:t>
      </w:r>
    </w:p>
    <w:p w14:paraId="4C3CD97D" w14:textId="01D8E5C2" w:rsidR="00E3208C" w:rsidRDefault="00E3208C" w:rsidP="004371C1">
      <w:pPr>
        <w:pStyle w:val="ListParagraph"/>
        <w:numPr>
          <w:ilvl w:val="0"/>
          <w:numId w:val="23"/>
        </w:numPr>
        <w:rPr>
          <w:rFonts w:ascii="Times New Roman" w:hAnsi="Times New Roman" w:cs="Times New Roman"/>
          <w:sz w:val="20"/>
          <w:szCs w:val="20"/>
        </w:rPr>
      </w:pPr>
      <w:r w:rsidRPr="00E3208C">
        <w:rPr>
          <w:rFonts w:ascii="Times New Roman" w:hAnsi="Times New Roman" w:cs="Times New Roman"/>
          <w:b/>
          <w:i/>
          <w:color w:val="800000"/>
          <w:sz w:val="20"/>
          <w:szCs w:val="20"/>
        </w:rPr>
        <w:t>Re: Canada Assistance Plan (BC)</w:t>
      </w:r>
      <w:r>
        <w:rPr>
          <w:rFonts w:ascii="Times New Roman" w:hAnsi="Times New Roman" w:cs="Times New Roman"/>
          <w:sz w:val="20"/>
          <w:szCs w:val="20"/>
        </w:rPr>
        <w:t>: Rules governing PF do NOT apply to body exercising purely leg’ve f’ns</w:t>
      </w:r>
    </w:p>
    <w:p w14:paraId="10202F84" w14:textId="5E07803F" w:rsidR="000F6154" w:rsidRDefault="000F6154" w:rsidP="004371C1">
      <w:pPr>
        <w:pStyle w:val="ListParagraph"/>
        <w:numPr>
          <w:ilvl w:val="0"/>
          <w:numId w:val="23"/>
        </w:numPr>
        <w:rPr>
          <w:rFonts w:ascii="Times New Roman" w:hAnsi="Times New Roman" w:cs="Times New Roman"/>
          <w:sz w:val="20"/>
          <w:szCs w:val="20"/>
        </w:rPr>
      </w:pPr>
      <w:r>
        <w:rPr>
          <w:rFonts w:ascii="Times New Roman" w:hAnsi="Times New Roman" w:cs="Times New Roman"/>
          <w:b/>
          <w:i/>
          <w:color w:val="800000"/>
          <w:sz w:val="20"/>
          <w:szCs w:val="20"/>
        </w:rPr>
        <w:t>Authorson</w:t>
      </w:r>
      <w:r>
        <w:rPr>
          <w:rFonts w:ascii="Times New Roman" w:hAnsi="Times New Roman" w:cs="Times New Roman"/>
          <w:sz w:val="20"/>
          <w:szCs w:val="20"/>
        </w:rPr>
        <w:t>: DOPF does not apply to leg’ve dcns/functions due to separation of powers principle</w:t>
      </w:r>
    </w:p>
    <w:p w14:paraId="74384DA3" w14:textId="58B89825" w:rsidR="00F11A4C" w:rsidRDefault="00F11A4C" w:rsidP="004371C1">
      <w:pPr>
        <w:pStyle w:val="ListParagraph"/>
        <w:numPr>
          <w:ilvl w:val="0"/>
          <w:numId w:val="24"/>
        </w:numPr>
        <w:rPr>
          <w:rFonts w:ascii="Times New Roman" w:hAnsi="Times New Roman" w:cs="Times New Roman"/>
          <w:sz w:val="20"/>
          <w:szCs w:val="20"/>
        </w:rPr>
      </w:pPr>
      <w:r w:rsidRPr="00852441">
        <w:rPr>
          <w:rFonts w:ascii="Times New Roman" w:hAnsi="Times New Roman" w:cs="Times New Roman"/>
          <w:b/>
          <w:sz w:val="20"/>
          <w:szCs w:val="20"/>
          <w:u w:val="single"/>
        </w:rPr>
        <w:t>Cabinet/ministerial decisions</w:t>
      </w:r>
      <w:r>
        <w:rPr>
          <w:rFonts w:ascii="Times New Roman" w:hAnsi="Times New Roman" w:cs="Times New Roman"/>
          <w:sz w:val="20"/>
          <w:szCs w:val="20"/>
        </w:rPr>
        <w:t xml:space="preserve"> if they can be characterized as legislative in nature:</w:t>
      </w:r>
    </w:p>
    <w:p w14:paraId="13B5D410" w14:textId="77777777" w:rsidR="00772B6F" w:rsidRDefault="00F11A4C" w:rsidP="004371C1">
      <w:pPr>
        <w:pStyle w:val="ListParagraph"/>
        <w:numPr>
          <w:ilvl w:val="1"/>
          <w:numId w:val="24"/>
        </w:numPr>
        <w:rPr>
          <w:rFonts w:ascii="Times New Roman" w:hAnsi="Times New Roman" w:cs="Times New Roman"/>
          <w:sz w:val="20"/>
          <w:szCs w:val="20"/>
        </w:rPr>
      </w:pPr>
      <w:r w:rsidRPr="00F11A4C">
        <w:rPr>
          <w:rFonts w:ascii="Times New Roman" w:hAnsi="Times New Roman" w:cs="Times New Roman"/>
          <w:b/>
          <w:i/>
          <w:color w:val="800000"/>
          <w:sz w:val="20"/>
          <w:szCs w:val="20"/>
        </w:rPr>
        <w:t>Canada (AG) v Inuit Tapirisat</w:t>
      </w:r>
      <w:r>
        <w:rPr>
          <w:rFonts w:ascii="Times New Roman" w:hAnsi="Times New Roman" w:cs="Times New Roman"/>
          <w:sz w:val="20"/>
          <w:szCs w:val="20"/>
        </w:rPr>
        <w:t xml:space="preserve">: </w:t>
      </w:r>
      <w:r w:rsidR="00772B6F">
        <w:rPr>
          <w:rFonts w:ascii="Times New Roman" w:hAnsi="Times New Roman" w:cs="Times New Roman"/>
          <w:sz w:val="20"/>
          <w:szCs w:val="20"/>
        </w:rPr>
        <w:t>Cabinet/ministerial dcns that are leg’ve will be exempt from DOPF</w:t>
      </w:r>
    </w:p>
    <w:p w14:paraId="347A73C8" w14:textId="4195224F" w:rsidR="00F11A4C" w:rsidRDefault="00A524D9"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While DOPF need not be express, it will not be implied in every case; Q of construing stat scheme as whole to see if legislator intended principle to apply</w:t>
      </w:r>
    </w:p>
    <w:p w14:paraId="4061729E" w14:textId="31E8CF69" w:rsidR="00A524D9" w:rsidRDefault="00A524D9"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Here discretion of GiC complete provided he observes jurisd’l boundaries imposed by statute – no need to give reasons, hold hearing, etc and it is NOT function of Court to decide if appeal desirable, only if req’ts of statute satisfied</w:t>
      </w:r>
      <w:r w:rsidR="007101EE">
        <w:rPr>
          <w:rFonts w:ascii="Times New Roman" w:hAnsi="Times New Roman" w:cs="Times New Roman"/>
          <w:sz w:val="20"/>
          <w:szCs w:val="20"/>
        </w:rPr>
        <w:t xml:space="preserve"> </w:t>
      </w:r>
    </w:p>
    <w:p w14:paraId="0F0FF9DE" w14:textId="3108AC6A" w:rsidR="00084CBF" w:rsidRDefault="00084CBF"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Rs tried to characterize GiC as quasi-adjudicative in nature to get PF (want disclosure, right to respond)</w:t>
      </w:r>
    </w:p>
    <w:p w14:paraId="34CB1FC5" w14:textId="27DA543A" w:rsidR="00084CBF" w:rsidRDefault="00084CBF" w:rsidP="004371C1">
      <w:pPr>
        <w:pStyle w:val="ListParagraph"/>
        <w:numPr>
          <w:ilvl w:val="3"/>
          <w:numId w:val="24"/>
        </w:numPr>
        <w:rPr>
          <w:rFonts w:ascii="Times New Roman" w:hAnsi="Times New Roman" w:cs="Times New Roman"/>
          <w:sz w:val="20"/>
          <w:szCs w:val="20"/>
        </w:rPr>
      </w:pPr>
      <w:r>
        <w:rPr>
          <w:rFonts w:ascii="Times New Roman" w:hAnsi="Times New Roman" w:cs="Times New Roman"/>
          <w:sz w:val="20"/>
          <w:szCs w:val="20"/>
        </w:rPr>
        <w:t>NO: Estey J says this is leg’ve action in purest form (public policy – no PF)</w:t>
      </w:r>
    </w:p>
    <w:p w14:paraId="28D8579F" w14:textId="4E3A4B91" w:rsidR="00A524D9" w:rsidRDefault="00A524D9"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Line b/t leg’ve and admin functions not always easy to draw but where Exec branch has been assigned function previously performed by legislature and where subj matter NOT indiv concern/right unique to petitioner, diff considerations may arise</w:t>
      </w:r>
    </w:p>
    <w:p w14:paraId="4B69CC21" w14:textId="2857083E" w:rsidR="009E5699" w:rsidRDefault="009E5699"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Note: In this case, Cabinet treated as though it were Parliament or legislature</w:t>
      </w:r>
    </w:p>
    <w:p w14:paraId="71C9A59B" w14:textId="330F4D62" w:rsidR="00E724FB" w:rsidRPr="009E5699" w:rsidRDefault="00E724FB" w:rsidP="004371C1">
      <w:pPr>
        <w:pStyle w:val="ListParagraph"/>
        <w:numPr>
          <w:ilvl w:val="3"/>
          <w:numId w:val="24"/>
        </w:numPr>
        <w:rPr>
          <w:rFonts w:ascii="Times New Roman" w:hAnsi="Times New Roman" w:cs="Times New Roman"/>
          <w:sz w:val="20"/>
          <w:szCs w:val="20"/>
        </w:rPr>
      </w:pPr>
      <w:r>
        <w:rPr>
          <w:rFonts w:ascii="Times New Roman" w:hAnsi="Times New Roman" w:cs="Times New Roman"/>
          <w:sz w:val="20"/>
          <w:szCs w:val="20"/>
        </w:rPr>
        <w:t xml:space="preserve">Quasi judicial in form but legislative in content (vs. </w:t>
      </w:r>
      <w:r w:rsidRPr="00E724FB">
        <w:rPr>
          <w:rFonts w:ascii="Times New Roman" w:hAnsi="Times New Roman" w:cs="Times New Roman"/>
          <w:i/>
          <w:color w:val="800000"/>
          <w:sz w:val="20"/>
          <w:szCs w:val="20"/>
        </w:rPr>
        <w:t>Homex</w:t>
      </w:r>
      <w:r>
        <w:rPr>
          <w:rFonts w:ascii="Times New Roman" w:hAnsi="Times New Roman" w:cs="Times New Roman"/>
          <w:sz w:val="20"/>
          <w:szCs w:val="20"/>
        </w:rPr>
        <w:t>)</w:t>
      </w:r>
      <w:r w:rsidR="00DD79A1">
        <w:rPr>
          <w:rFonts w:ascii="Times New Roman" w:hAnsi="Times New Roman" w:cs="Times New Roman"/>
          <w:sz w:val="20"/>
          <w:szCs w:val="20"/>
        </w:rPr>
        <w:t xml:space="preserve"> – how ex’g powers = what matters</w:t>
      </w:r>
    </w:p>
    <w:p w14:paraId="22F46B0E" w14:textId="021ECBD0" w:rsidR="009E5699" w:rsidRDefault="007101EE" w:rsidP="004371C1">
      <w:pPr>
        <w:pStyle w:val="ListParagraph"/>
        <w:numPr>
          <w:ilvl w:val="1"/>
          <w:numId w:val="24"/>
        </w:numPr>
        <w:rPr>
          <w:rFonts w:ascii="Times New Roman" w:hAnsi="Times New Roman" w:cs="Times New Roman"/>
          <w:sz w:val="20"/>
          <w:szCs w:val="20"/>
        </w:rPr>
      </w:pPr>
      <w:r w:rsidRPr="00E3208C">
        <w:rPr>
          <w:rFonts w:ascii="Times New Roman" w:hAnsi="Times New Roman" w:cs="Times New Roman"/>
          <w:b/>
          <w:i/>
          <w:color w:val="800000"/>
          <w:sz w:val="20"/>
          <w:szCs w:val="20"/>
        </w:rPr>
        <w:t>Re: Canada Assistance Plan (BC)</w:t>
      </w:r>
      <w:r>
        <w:rPr>
          <w:rFonts w:ascii="Times New Roman" w:hAnsi="Times New Roman" w:cs="Times New Roman"/>
          <w:sz w:val="20"/>
          <w:szCs w:val="20"/>
        </w:rPr>
        <w:t xml:space="preserve">: </w:t>
      </w:r>
      <w:r w:rsidR="009E5699">
        <w:rPr>
          <w:rFonts w:ascii="Times New Roman" w:hAnsi="Times New Roman" w:cs="Times New Roman"/>
          <w:sz w:val="20"/>
          <w:szCs w:val="20"/>
        </w:rPr>
        <w:t>Purely min’l dcn on broad gds of pub po</w:t>
      </w:r>
      <w:r w:rsidR="001D1C72">
        <w:rPr>
          <w:rFonts w:ascii="Times New Roman" w:hAnsi="Times New Roman" w:cs="Times New Roman"/>
          <w:sz w:val="20"/>
          <w:szCs w:val="20"/>
        </w:rPr>
        <w:t>l</w:t>
      </w:r>
      <w:r w:rsidR="009E5699">
        <w:rPr>
          <w:rFonts w:ascii="Times New Roman" w:hAnsi="Times New Roman" w:cs="Times New Roman"/>
          <w:sz w:val="20"/>
          <w:szCs w:val="20"/>
        </w:rPr>
        <w:t xml:space="preserve">icy will typically afford indiv </w:t>
      </w:r>
      <w:r w:rsidR="0019456F">
        <w:rPr>
          <w:rFonts w:ascii="Times New Roman" w:hAnsi="Times New Roman" w:cs="Times New Roman"/>
          <w:sz w:val="20"/>
          <w:szCs w:val="20"/>
        </w:rPr>
        <w:t>NO</w:t>
      </w:r>
      <w:r w:rsidR="009E5699">
        <w:rPr>
          <w:rFonts w:ascii="Times New Roman" w:hAnsi="Times New Roman" w:cs="Times New Roman"/>
          <w:sz w:val="20"/>
          <w:szCs w:val="20"/>
        </w:rPr>
        <w:t xml:space="preserve"> proc’l protection </w:t>
      </w:r>
      <w:r w:rsidR="0019456F">
        <w:rPr>
          <w:rFonts w:ascii="Times New Roman" w:hAnsi="Times New Roman" w:cs="Times New Roman"/>
          <w:sz w:val="20"/>
          <w:szCs w:val="20"/>
        </w:rPr>
        <w:t xml:space="preserve">(incl LE) </w:t>
      </w:r>
      <w:r w:rsidR="009E5699">
        <w:rPr>
          <w:rFonts w:ascii="Times New Roman" w:hAnsi="Times New Roman" w:cs="Times New Roman"/>
          <w:sz w:val="20"/>
          <w:szCs w:val="20"/>
        </w:rPr>
        <w:t xml:space="preserve">and any attack upon such a dcn will have to be founded upon abuse of discretion; similarly, pub bodies ex’g leg. </w:t>
      </w:r>
      <w:proofErr w:type="gramStart"/>
      <w:r w:rsidR="009E5699">
        <w:rPr>
          <w:rFonts w:ascii="Times New Roman" w:hAnsi="Times New Roman" w:cs="Times New Roman"/>
          <w:sz w:val="20"/>
          <w:szCs w:val="20"/>
        </w:rPr>
        <w:t>functions</w:t>
      </w:r>
      <w:proofErr w:type="gramEnd"/>
      <w:r w:rsidR="009E5699">
        <w:rPr>
          <w:rFonts w:ascii="Times New Roman" w:hAnsi="Times New Roman" w:cs="Times New Roman"/>
          <w:sz w:val="20"/>
          <w:szCs w:val="20"/>
        </w:rPr>
        <w:t xml:space="preserve"> may not be subj to judicial supervision </w:t>
      </w:r>
    </w:p>
    <w:p w14:paraId="4004BD64" w14:textId="77777777" w:rsidR="0019456F" w:rsidRDefault="009E5699"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Note: In this case, purely ministerial decisions were treated as if made by Parliament/legislature</w:t>
      </w:r>
    </w:p>
    <w:p w14:paraId="2E7D5D92" w14:textId="6C3D856C" w:rsidR="007101EE" w:rsidRDefault="0019456F"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Sopinka: no PF available to prov of BC; gov not bound by undertaking of predecessor, cannot restraint sov of Parl, can’t restrain Exec from introducing legislation</w:t>
      </w:r>
    </w:p>
    <w:p w14:paraId="70299269" w14:textId="5B6D6D33" w:rsidR="00865FDA" w:rsidRDefault="00865FDA" w:rsidP="004371C1">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In pursuing policy agendas through leg’n, Cabinet will not be subj to DOF (</w:t>
      </w:r>
      <w:r w:rsidRPr="00865FDA">
        <w:rPr>
          <w:rFonts w:ascii="Times New Roman" w:hAnsi="Times New Roman" w:cs="Times New Roman"/>
          <w:i/>
          <w:color w:val="800000"/>
          <w:sz w:val="20"/>
          <w:szCs w:val="20"/>
        </w:rPr>
        <w:t>Ref re CAP</w:t>
      </w:r>
      <w:r>
        <w:rPr>
          <w:rFonts w:ascii="Times New Roman" w:hAnsi="Times New Roman" w:cs="Times New Roman"/>
          <w:sz w:val="20"/>
          <w:szCs w:val="20"/>
        </w:rPr>
        <w:t xml:space="preserve">, </w:t>
      </w:r>
      <w:r w:rsidRPr="00865FDA">
        <w:rPr>
          <w:rFonts w:ascii="Times New Roman" w:hAnsi="Times New Roman" w:cs="Times New Roman"/>
          <w:i/>
          <w:color w:val="800000"/>
          <w:sz w:val="20"/>
          <w:szCs w:val="20"/>
        </w:rPr>
        <w:t>Wells v Nfld</w:t>
      </w:r>
      <w:r>
        <w:rPr>
          <w:rFonts w:ascii="Times New Roman" w:hAnsi="Times New Roman" w:cs="Times New Roman"/>
          <w:sz w:val="20"/>
          <w:szCs w:val="20"/>
        </w:rPr>
        <w:t>)</w:t>
      </w:r>
    </w:p>
    <w:p w14:paraId="44CEFFED" w14:textId="73FBBD72" w:rsidR="00D040D1" w:rsidRDefault="00D040D1" w:rsidP="004371C1">
      <w:pPr>
        <w:pStyle w:val="ListParagraph"/>
        <w:numPr>
          <w:ilvl w:val="0"/>
          <w:numId w:val="24"/>
        </w:numPr>
        <w:rPr>
          <w:rFonts w:ascii="Times New Roman" w:hAnsi="Times New Roman" w:cs="Times New Roman"/>
          <w:sz w:val="20"/>
          <w:szCs w:val="20"/>
        </w:rPr>
      </w:pPr>
      <w:r w:rsidRPr="00852441">
        <w:rPr>
          <w:rFonts w:ascii="Times New Roman" w:hAnsi="Times New Roman" w:cs="Times New Roman"/>
          <w:b/>
          <w:sz w:val="20"/>
          <w:szCs w:val="20"/>
          <w:u w:val="single"/>
        </w:rPr>
        <w:t>Subordinate Legislation</w:t>
      </w:r>
      <w:r w:rsidR="00084CBF">
        <w:rPr>
          <w:rFonts w:ascii="Times New Roman" w:hAnsi="Times New Roman" w:cs="Times New Roman"/>
          <w:sz w:val="20"/>
          <w:szCs w:val="20"/>
        </w:rPr>
        <w:t xml:space="preserve"> – made p</w:t>
      </w:r>
      <w:r w:rsidR="00852441">
        <w:rPr>
          <w:rFonts w:ascii="Times New Roman" w:hAnsi="Times New Roman" w:cs="Times New Roman"/>
          <w:sz w:val="20"/>
          <w:szCs w:val="20"/>
        </w:rPr>
        <w:t>ursuant to exec auth, democ’c</w:t>
      </w:r>
      <w:r w:rsidR="00084CBF">
        <w:rPr>
          <w:rFonts w:ascii="Times New Roman" w:hAnsi="Times New Roman" w:cs="Times New Roman"/>
          <w:sz w:val="20"/>
          <w:szCs w:val="20"/>
        </w:rPr>
        <w:t xml:space="preserve"> accountability minimal (less concern re: jud’l interf’ce)</w:t>
      </w:r>
    </w:p>
    <w:p w14:paraId="44651CD5" w14:textId="34B62C32" w:rsidR="00D040D1" w:rsidRDefault="00D040D1" w:rsidP="004371C1">
      <w:pPr>
        <w:pStyle w:val="ListParagraph"/>
        <w:numPr>
          <w:ilvl w:val="1"/>
          <w:numId w:val="24"/>
        </w:numPr>
        <w:rPr>
          <w:rFonts w:ascii="Times New Roman" w:hAnsi="Times New Roman" w:cs="Times New Roman"/>
          <w:sz w:val="20"/>
          <w:szCs w:val="20"/>
        </w:rPr>
      </w:pPr>
      <w:r w:rsidRPr="00BC5641">
        <w:rPr>
          <w:rFonts w:ascii="Times New Roman" w:hAnsi="Times New Roman" w:cs="Times New Roman"/>
          <w:b/>
          <w:color w:val="FF0000"/>
          <w:sz w:val="20"/>
          <w:szCs w:val="20"/>
        </w:rPr>
        <w:t>Exception</w:t>
      </w:r>
      <w:r w:rsidR="00627B24" w:rsidRPr="00BC5641">
        <w:rPr>
          <w:rFonts w:ascii="Times New Roman" w:hAnsi="Times New Roman" w:cs="Times New Roman"/>
          <w:b/>
          <w:color w:val="FF0000"/>
          <w:sz w:val="20"/>
          <w:szCs w:val="20"/>
        </w:rPr>
        <w:t xml:space="preserve"> to Exception</w:t>
      </w:r>
      <w:r>
        <w:rPr>
          <w:rFonts w:ascii="Times New Roman" w:hAnsi="Times New Roman" w:cs="Times New Roman"/>
          <w:sz w:val="20"/>
          <w:szCs w:val="20"/>
        </w:rPr>
        <w:t xml:space="preserve">: </w:t>
      </w:r>
      <w:r>
        <w:rPr>
          <w:rFonts w:ascii="Times New Roman" w:hAnsi="Times New Roman" w:cs="Times New Roman"/>
          <w:b/>
          <w:i/>
          <w:color w:val="800000"/>
          <w:sz w:val="20"/>
          <w:szCs w:val="20"/>
        </w:rPr>
        <w:t>Homex Realty v Wyoming (Village)</w:t>
      </w:r>
      <w:r>
        <w:rPr>
          <w:rFonts w:ascii="Times New Roman" w:hAnsi="Times New Roman" w:cs="Times New Roman"/>
          <w:sz w:val="20"/>
          <w:szCs w:val="20"/>
        </w:rPr>
        <w:t>:</w:t>
      </w:r>
      <w:r w:rsidR="00B15DD8">
        <w:rPr>
          <w:rFonts w:ascii="Times New Roman" w:hAnsi="Times New Roman" w:cs="Times New Roman"/>
          <w:sz w:val="20"/>
          <w:szCs w:val="20"/>
        </w:rPr>
        <w:t xml:space="preserve"> </w:t>
      </w:r>
      <w:r w:rsidR="00B15DD8" w:rsidRPr="00B15DD8">
        <w:rPr>
          <w:rFonts w:ascii="Times New Roman" w:hAnsi="Times New Roman" w:cs="Times New Roman"/>
          <w:b/>
          <w:sz w:val="20"/>
          <w:szCs w:val="20"/>
        </w:rPr>
        <w:t>Passage of municipal bylaw</w:t>
      </w:r>
      <w:r w:rsidRPr="00B15DD8">
        <w:rPr>
          <w:rFonts w:ascii="Times New Roman" w:hAnsi="Times New Roman" w:cs="Times New Roman"/>
          <w:b/>
          <w:sz w:val="20"/>
          <w:szCs w:val="20"/>
        </w:rPr>
        <w:t xml:space="preserve"> </w:t>
      </w:r>
      <w:r w:rsidR="007C7E29">
        <w:rPr>
          <w:rFonts w:ascii="Times New Roman" w:hAnsi="Times New Roman" w:cs="Times New Roman"/>
          <w:b/>
          <w:sz w:val="20"/>
          <w:szCs w:val="20"/>
        </w:rPr>
        <w:t xml:space="preserve">IS </w:t>
      </w:r>
      <w:r w:rsidRPr="00B15DD8">
        <w:rPr>
          <w:rFonts w:ascii="Times New Roman" w:hAnsi="Times New Roman" w:cs="Times New Roman"/>
          <w:b/>
          <w:sz w:val="20"/>
          <w:szCs w:val="20"/>
        </w:rPr>
        <w:t>subject to DOF</w:t>
      </w:r>
      <w:r>
        <w:rPr>
          <w:rFonts w:ascii="Times New Roman" w:hAnsi="Times New Roman" w:cs="Times New Roman"/>
          <w:sz w:val="20"/>
          <w:szCs w:val="20"/>
        </w:rPr>
        <w:t xml:space="preserve"> b/c it was clear that motivation for its passing was ongoing dispute w/ developer – village not permitted to couch actions in form designed to oust app of DOF</w:t>
      </w:r>
      <w:r w:rsidR="00627B24">
        <w:rPr>
          <w:rFonts w:ascii="Times New Roman" w:hAnsi="Times New Roman" w:cs="Times New Roman"/>
          <w:sz w:val="20"/>
          <w:szCs w:val="20"/>
        </w:rPr>
        <w:t>; substance more imp</w:t>
      </w:r>
      <w:r w:rsidR="00B15DD8">
        <w:rPr>
          <w:rFonts w:ascii="Times New Roman" w:hAnsi="Times New Roman" w:cs="Times New Roman"/>
          <w:sz w:val="20"/>
          <w:szCs w:val="20"/>
        </w:rPr>
        <w:t xml:space="preserve"> than form where leg’ve exemption concerned</w:t>
      </w:r>
    </w:p>
    <w:p w14:paraId="73AD9BC6" w14:textId="0F72C0B8" w:rsidR="00E724FB" w:rsidRDefault="00E724FB"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lastRenderedPageBreak/>
        <w:t xml:space="preserve">Legislative in form but </w:t>
      </w:r>
      <w:r w:rsidRPr="00D02607">
        <w:rPr>
          <w:rFonts w:ascii="Times New Roman" w:hAnsi="Times New Roman" w:cs="Times New Roman"/>
          <w:sz w:val="20"/>
          <w:szCs w:val="20"/>
          <w:u w:val="single"/>
        </w:rPr>
        <w:t>quasi judicial in content</w:t>
      </w:r>
      <w:r w:rsidR="00D02607" w:rsidRPr="00D02607">
        <w:rPr>
          <w:rFonts w:ascii="Times New Roman" w:hAnsi="Times New Roman" w:cs="Times New Roman"/>
          <w:sz w:val="20"/>
          <w:szCs w:val="20"/>
          <w:u w:val="single"/>
        </w:rPr>
        <w:t>/function</w:t>
      </w:r>
      <w:r>
        <w:rPr>
          <w:rFonts w:ascii="Times New Roman" w:hAnsi="Times New Roman" w:cs="Times New Roman"/>
          <w:sz w:val="20"/>
          <w:szCs w:val="20"/>
        </w:rPr>
        <w:t xml:space="preserve"> (vs. </w:t>
      </w:r>
      <w:r w:rsidRPr="00E724FB">
        <w:rPr>
          <w:rFonts w:ascii="Times New Roman" w:hAnsi="Times New Roman" w:cs="Times New Roman"/>
          <w:i/>
          <w:color w:val="800000"/>
          <w:sz w:val="20"/>
          <w:szCs w:val="20"/>
        </w:rPr>
        <w:t>Inuit</w:t>
      </w:r>
      <w:r>
        <w:rPr>
          <w:rFonts w:ascii="Times New Roman" w:hAnsi="Times New Roman" w:cs="Times New Roman"/>
          <w:sz w:val="20"/>
          <w:szCs w:val="20"/>
        </w:rPr>
        <w:t>)</w:t>
      </w:r>
      <w:r w:rsidR="00C0661F">
        <w:rPr>
          <w:rFonts w:ascii="Times New Roman" w:hAnsi="Times New Roman" w:cs="Times New Roman"/>
          <w:sz w:val="20"/>
          <w:szCs w:val="20"/>
        </w:rPr>
        <w:t xml:space="preserve"> </w:t>
      </w:r>
      <w:r w:rsidR="00D02607" w:rsidRPr="00D02607">
        <w:rPr>
          <w:rFonts w:ascii="Times New Roman" w:hAnsi="Times New Roman" w:cs="Times New Roman"/>
          <w:sz w:val="20"/>
          <w:szCs w:val="20"/>
        </w:rPr>
        <w:sym w:font="Wingdings" w:char="F0E0"/>
      </w:r>
      <w:r w:rsidR="00D02607">
        <w:rPr>
          <w:rFonts w:ascii="Times New Roman" w:hAnsi="Times New Roman" w:cs="Times New Roman"/>
          <w:sz w:val="20"/>
          <w:szCs w:val="20"/>
        </w:rPr>
        <w:t xml:space="preserve"> DOF applies (how ex’g powers)</w:t>
      </w:r>
    </w:p>
    <w:p w14:paraId="41B6D1DE" w14:textId="39539D67" w:rsidR="00BC5641" w:rsidRDefault="00BC5641" w:rsidP="004371C1">
      <w:pPr>
        <w:pStyle w:val="ListParagraph"/>
        <w:numPr>
          <w:ilvl w:val="2"/>
          <w:numId w:val="24"/>
        </w:numPr>
        <w:rPr>
          <w:rFonts w:ascii="Times New Roman" w:hAnsi="Times New Roman" w:cs="Times New Roman"/>
          <w:sz w:val="20"/>
          <w:szCs w:val="20"/>
        </w:rPr>
      </w:pPr>
      <w:r>
        <w:rPr>
          <w:rFonts w:ascii="Times New Roman" w:hAnsi="Times New Roman" w:cs="Times New Roman"/>
          <w:b/>
          <w:sz w:val="20"/>
          <w:szCs w:val="20"/>
        </w:rPr>
        <w:t xml:space="preserve">Munic bylaw may be subj to DOPF in circs if it appears </w:t>
      </w:r>
      <w:r>
        <w:rPr>
          <w:rFonts w:ascii="Times New Roman" w:hAnsi="Times New Roman" w:cs="Times New Roman"/>
          <w:b/>
          <w:sz w:val="20"/>
          <w:szCs w:val="20"/>
          <w:u w:val="single"/>
        </w:rPr>
        <w:t>bipolar</w:t>
      </w:r>
      <w:r>
        <w:rPr>
          <w:rFonts w:ascii="Times New Roman" w:hAnsi="Times New Roman" w:cs="Times New Roman"/>
          <w:b/>
          <w:sz w:val="20"/>
          <w:szCs w:val="20"/>
        </w:rPr>
        <w:t xml:space="preserve"> rather than polycentric</w:t>
      </w:r>
    </w:p>
    <w:p w14:paraId="681A9325" w14:textId="746F874C" w:rsidR="00C0661F" w:rsidRDefault="00C0661F" w:rsidP="004371C1">
      <w:pPr>
        <w:pStyle w:val="ListParagraph"/>
        <w:numPr>
          <w:ilvl w:val="1"/>
          <w:numId w:val="24"/>
        </w:numPr>
        <w:rPr>
          <w:rFonts w:ascii="Times New Roman" w:hAnsi="Times New Roman" w:cs="Times New Roman"/>
          <w:sz w:val="20"/>
          <w:szCs w:val="20"/>
        </w:rPr>
      </w:pPr>
      <w:r w:rsidRPr="00341181">
        <w:rPr>
          <w:rFonts w:ascii="Times New Roman" w:hAnsi="Times New Roman" w:cs="Times New Roman"/>
          <w:b/>
          <w:sz w:val="20"/>
          <w:szCs w:val="20"/>
        </w:rPr>
        <w:t>GiC Orders and Regs</w:t>
      </w:r>
      <w:r>
        <w:rPr>
          <w:rFonts w:ascii="Times New Roman" w:hAnsi="Times New Roman" w:cs="Times New Roman"/>
          <w:sz w:val="20"/>
          <w:szCs w:val="20"/>
        </w:rPr>
        <w:t xml:space="preserve">: </w:t>
      </w:r>
      <w:r>
        <w:rPr>
          <w:rFonts w:ascii="Times New Roman" w:hAnsi="Times New Roman" w:cs="Times New Roman"/>
          <w:b/>
          <w:i/>
          <w:color w:val="800000"/>
          <w:sz w:val="20"/>
          <w:szCs w:val="20"/>
        </w:rPr>
        <w:t>Cdn S</w:t>
      </w:r>
      <w:r w:rsidR="00F67029">
        <w:rPr>
          <w:rFonts w:ascii="Times New Roman" w:hAnsi="Times New Roman" w:cs="Times New Roman"/>
          <w:b/>
          <w:i/>
          <w:color w:val="800000"/>
          <w:sz w:val="20"/>
          <w:szCs w:val="20"/>
        </w:rPr>
        <w:t>oc of Imm Consultants</w:t>
      </w:r>
      <w:r>
        <w:rPr>
          <w:rFonts w:ascii="Times New Roman" w:hAnsi="Times New Roman" w:cs="Times New Roman"/>
          <w:sz w:val="20"/>
          <w:szCs w:val="20"/>
        </w:rPr>
        <w:t>: Where impugned enactments are authorized by statute/validly came into force, rules of PF will not apply (pol’l nature of leg &amp; pol DM’ing</w:t>
      </w:r>
      <w:r w:rsidR="00F845BB">
        <w:rPr>
          <w:rFonts w:ascii="Times New Roman" w:hAnsi="Times New Roman" w:cs="Times New Roman"/>
          <w:sz w:val="20"/>
          <w:szCs w:val="20"/>
        </w:rPr>
        <w:t xml:space="preserve">; </w:t>
      </w:r>
      <w:r w:rsidR="00F845BB" w:rsidRPr="00F845BB">
        <w:rPr>
          <w:rFonts w:ascii="Times New Roman" w:hAnsi="Times New Roman" w:cs="Times New Roman"/>
          <w:color w:val="FF0000"/>
          <w:sz w:val="20"/>
          <w:szCs w:val="20"/>
        </w:rPr>
        <w:t>POLYCENTRIC</w:t>
      </w:r>
      <w:r>
        <w:rPr>
          <w:rFonts w:ascii="Times New Roman" w:hAnsi="Times New Roman" w:cs="Times New Roman"/>
          <w:sz w:val="20"/>
          <w:szCs w:val="20"/>
        </w:rPr>
        <w:t>) unless it is an egregious case (abuse of discretion, bad faith, etc.) warranting court intervention to uphold ROL</w:t>
      </w:r>
      <w:r w:rsidR="00F67029">
        <w:rPr>
          <w:rFonts w:ascii="Times New Roman" w:hAnsi="Times New Roman" w:cs="Times New Roman"/>
          <w:sz w:val="20"/>
          <w:szCs w:val="20"/>
        </w:rPr>
        <w:t xml:space="preserve">; </w:t>
      </w:r>
      <w:r w:rsidR="00F67029">
        <w:rPr>
          <w:rFonts w:ascii="Times New Roman" w:hAnsi="Times New Roman" w:cs="Times New Roman"/>
          <w:b/>
          <w:sz w:val="20"/>
          <w:szCs w:val="20"/>
        </w:rPr>
        <w:t>DOF doesn’t apply to polycentric policy dcns</w:t>
      </w:r>
      <w:r w:rsidR="00F67029">
        <w:rPr>
          <w:rFonts w:ascii="Times New Roman" w:hAnsi="Times New Roman" w:cs="Times New Roman"/>
          <w:sz w:val="20"/>
          <w:szCs w:val="20"/>
        </w:rPr>
        <w:t xml:space="preserve"> (even though aimed at 1 body, NOT indiv, still leg’ve in nature) </w:t>
      </w:r>
    </w:p>
    <w:p w14:paraId="69661DCB" w14:textId="0D91F301" w:rsidR="008A0B30" w:rsidRPr="00852441" w:rsidRDefault="008A0B30" w:rsidP="004371C1">
      <w:pPr>
        <w:pStyle w:val="ListParagraph"/>
        <w:numPr>
          <w:ilvl w:val="0"/>
          <w:numId w:val="24"/>
        </w:numPr>
        <w:rPr>
          <w:rFonts w:ascii="Times New Roman" w:hAnsi="Times New Roman" w:cs="Times New Roman"/>
          <w:b/>
          <w:sz w:val="20"/>
          <w:szCs w:val="20"/>
        </w:rPr>
      </w:pPr>
      <w:r w:rsidRPr="00852441">
        <w:rPr>
          <w:rFonts w:ascii="Times New Roman" w:hAnsi="Times New Roman" w:cs="Times New Roman"/>
          <w:b/>
          <w:sz w:val="20"/>
          <w:szCs w:val="20"/>
          <w:u w:val="single"/>
        </w:rPr>
        <w:t>Policy Decisions and Decisions general in nature</w:t>
      </w:r>
    </w:p>
    <w:p w14:paraId="64FC1F6D" w14:textId="72CC00EE" w:rsidR="008A0B30" w:rsidRDefault="008A0B30" w:rsidP="004371C1">
      <w:pPr>
        <w:pStyle w:val="ListParagraph"/>
        <w:numPr>
          <w:ilvl w:val="1"/>
          <w:numId w:val="24"/>
        </w:numPr>
        <w:rPr>
          <w:rFonts w:ascii="Times New Roman" w:hAnsi="Times New Roman" w:cs="Times New Roman"/>
          <w:sz w:val="20"/>
          <w:szCs w:val="20"/>
        </w:rPr>
      </w:pPr>
      <w:r>
        <w:rPr>
          <w:rFonts w:ascii="Times New Roman" w:hAnsi="Times New Roman" w:cs="Times New Roman"/>
          <w:b/>
          <w:i/>
          <w:color w:val="800000"/>
          <w:sz w:val="20"/>
          <w:szCs w:val="20"/>
        </w:rPr>
        <w:t>Wells v Newfoundland</w:t>
      </w:r>
      <w:r>
        <w:rPr>
          <w:rFonts w:ascii="Times New Roman" w:hAnsi="Times New Roman" w:cs="Times New Roman"/>
          <w:sz w:val="20"/>
          <w:szCs w:val="20"/>
        </w:rPr>
        <w:t>: New leg’n eliminated W’s position; gov can K him out of jo</w:t>
      </w:r>
      <w:r w:rsidR="004910E8">
        <w:rPr>
          <w:rFonts w:ascii="Times New Roman" w:hAnsi="Times New Roman" w:cs="Times New Roman"/>
          <w:sz w:val="20"/>
          <w:szCs w:val="20"/>
        </w:rPr>
        <w:t>b but can’t legislate out dmg</w:t>
      </w:r>
      <w:r>
        <w:rPr>
          <w:rFonts w:ascii="Times New Roman" w:hAnsi="Times New Roman" w:cs="Times New Roman"/>
          <w:sz w:val="20"/>
          <w:szCs w:val="20"/>
        </w:rPr>
        <w:t>s</w:t>
      </w:r>
      <w:r w:rsidR="00A64609">
        <w:rPr>
          <w:rFonts w:ascii="Times New Roman" w:hAnsi="Times New Roman" w:cs="Times New Roman"/>
          <w:sz w:val="20"/>
          <w:szCs w:val="20"/>
        </w:rPr>
        <w:t xml:space="preserve"> – </w:t>
      </w:r>
      <w:r w:rsidR="004910E8" w:rsidRPr="004910E8">
        <w:rPr>
          <w:rFonts w:ascii="Times New Roman" w:hAnsi="Times New Roman" w:cs="Times New Roman"/>
          <w:b/>
          <w:sz w:val="20"/>
          <w:szCs w:val="20"/>
        </w:rPr>
        <w:t xml:space="preserve">policy dcn </w:t>
      </w:r>
      <w:r w:rsidR="00A64609" w:rsidRPr="004910E8">
        <w:rPr>
          <w:rFonts w:ascii="Times New Roman" w:hAnsi="Times New Roman" w:cs="Times New Roman"/>
          <w:b/>
          <w:sz w:val="20"/>
          <w:szCs w:val="20"/>
        </w:rPr>
        <w:t>not amenable to JR but can’t avoid K</w:t>
      </w:r>
      <w:r>
        <w:rPr>
          <w:rFonts w:ascii="Times New Roman" w:hAnsi="Times New Roman" w:cs="Times New Roman"/>
          <w:sz w:val="20"/>
          <w:szCs w:val="20"/>
        </w:rPr>
        <w:t xml:space="preserve">; W entitled </w:t>
      </w:r>
      <w:r w:rsidR="004910E8">
        <w:rPr>
          <w:rFonts w:ascii="Times New Roman" w:hAnsi="Times New Roman" w:cs="Times New Roman"/>
          <w:sz w:val="20"/>
          <w:szCs w:val="20"/>
        </w:rPr>
        <w:t>to $ for breach of K (F’d by intro of leg</w:t>
      </w:r>
      <w:r>
        <w:rPr>
          <w:rFonts w:ascii="Times New Roman" w:hAnsi="Times New Roman" w:cs="Times New Roman"/>
          <w:sz w:val="20"/>
          <w:szCs w:val="20"/>
        </w:rPr>
        <w:t>)</w:t>
      </w:r>
    </w:p>
    <w:p w14:paraId="0C6B8583" w14:textId="0A0D3460" w:rsidR="008A0B30" w:rsidRDefault="008A0B30"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Leg’ve DM’ing (passing of 1° leg) not subj to DOF; Leg’s subj to Con req’ts for valid lawmaking but w/in those boundaries they can do as they see fit (subj to review only by electorate)</w:t>
      </w:r>
    </w:p>
    <w:p w14:paraId="41F09C61" w14:textId="54AE0F05" w:rsidR="00FD5674" w:rsidRPr="00FD5674" w:rsidRDefault="00FD5674" w:rsidP="004371C1">
      <w:pPr>
        <w:pStyle w:val="ListParagraph"/>
        <w:numPr>
          <w:ilvl w:val="2"/>
          <w:numId w:val="24"/>
        </w:numPr>
        <w:rPr>
          <w:rFonts w:ascii="Times New Roman" w:hAnsi="Times New Roman" w:cs="Times New Roman"/>
          <w:b/>
          <w:sz w:val="20"/>
          <w:szCs w:val="20"/>
        </w:rPr>
      </w:pPr>
      <w:r w:rsidRPr="00FD5674">
        <w:rPr>
          <w:rFonts w:ascii="Times New Roman" w:hAnsi="Times New Roman" w:cs="Times New Roman"/>
          <w:b/>
          <w:sz w:val="20"/>
          <w:szCs w:val="20"/>
        </w:rPr>
        <w:t>Wisdom/value of leg’</w:t>
      </w:r>
      <w:r w:rsidR="00391F2C">
        <w:rPr>
          <w:rFonts w:ascii="Times New Roman" w:hAnsi="Times New Roman" w:cs="Times New Roman"/>
          <w:b/>
          <w:sz w:val="20"/>
          <w:szCs w:val="20"/>
        </w:rPr>
        <w:t>ve dcns subj only to rev</w:t>
      </w:r>
      <w:r w:rsidRPr="00FD5674">
        <w:rPr>
          <w:rFonts w:ascii="Times New Roman" w:hAnsi="Times New Roman" w:cs="Times New Roman"/>
          <w:b/>
          <w:sz w:val="20"/>
          <w:szCs w:val="20"/>
        </w:rPr>
        <w:t xml:space="preserve"> by electorate</w:t>
      </w:r>
      <w:r w:rsidR="00391F2C">
        <w:rPr>
          <w:rFonts w:ascii="Times New Roman" w:hAnsi="Times New Roman" w:cs="Times New Roman"/>
          <w:sz w:val="20"/>
          <w:szCs w:val="20"/>
        </w:rPr>
        <w:t xml:space="preserve"> (no PF owed, but still have priv law rem)</w:t>
      </w:r>
    </w:p>
    <w:p w14:paraId="4668B26A" w14:textId="1129043A" w:rsidR="008A0B30" w:rsidRPr="00040C39" w:rsidRDefault="00D0168B" w:rsidP="004371C1">
      <w:pPr>
        <w:pStyle w:val="ListParagraph"/>
        <w:numPr>
          <w:ilvl w:val="1"/>
          <w:numId w:val="24"/>
        </w:numPr>
        <w:rPr>
          <w:rFonts w:ascii="Times New Roman" w:hAnsi="Times New Roman" w:cs="Times New Roman"/>
          <w:sz w:val="20"/>
          <w:szCs w:val="20"/>
        </w:rPr>
      </w:pPr>
      <w:r>
        <w:rPr>
          <w:rFonts w:ascii="Times New Roman" w:hAnsi="Times New Roman" w:cs="Times New Roman"/>
          <w:b/>
          <w:i/>
          <w:color w:val="800000"/>
          <w:sz w:val="20"/>
          <w:szCs w:val="20"/>
        </w:rPr>
        <w:t xml:space="preserve">Martineau v </w:t>
      </w:r>
      <w:r w:rsidR="008A0B30" w:rsidRPr="008A0B30">
        <w:rPr>
          <w:rFonts w:ascii="Times New Roman" w:hAnsi="Times New Roman" w:cs="Times New Roman"/>
          <w:b/>
          <w:i/>
          <w:color w:val="800000"/>
          <w:sz w:val="20"/>
          <w:szCs w:val="20"/>
        </w:rPr>
        <w:t>Matsqui</w:t>
      </w:r>
      <w:r w:rsidR="00EF2432">
        <w:rPr>
          <w:rFonts w:ascii="Times New Roman" w:hAnsi="Times New Roman" w:cs="Times New Roman"/>
          <w:sz w:val="20"/>
          <w:szCs w:val="20"/>
        </w:rPr>
        <w:t xml:space="preserve">, </w:t>
      </w:r>
      <w:r w:rsidR="00EF2432">
        <w:rPr>
          <w:rFonts w:ascii="Times New Roman" w:hAnsi="Times New Roman" w:cs="Times New Roman"/>
          <w:b/>
          <w:i/>
          <w:color w:val="800000"/>
          <w:sz w:val="20"/>
          <w:szCs w:val="20"/>
        </w:rPr>
        <w:t>Imperial Oil</w:t>
      </w:r>
      <w:r w:rsidR="008A0B30">
        <w:rPr>
          <w:rFonts w:ascii="Times New Roman" w:hAnsi="Times New Roman" w:cs="Times New Roman"/>
          <w:sz w:val="20"/>
          <w:szCs w:val="20"/>
        </w:rPr>
        <w:t>: P</w:t>
      </w:r>
      <w:r w:rsidR="00EF2432">
        <w:rPr>
          <w:rFonts w:ascii="Times New Roman" w:hAnsi="Times New Roman" w:cs="Times New Roman"/>
          <w:sz w:val="20"/>
          <w:szCs w:val="20"/>
        </w:rPr>
        <w:t>olicy or “p</w:t>
      </w:r>
      <w:r w:rsidR="008A0B30">
        <w:rPr>
          <w:rFonts w:ascii="Times New Roman" w:hAnsi="Times New Roman" w:cs="Times New Roman"/>
          <w:sz w:val="20"/>
          <w:szCs w:val="20"/>
        </w:rPr>
        <w:t>urely min’</w:t>
      </w:r>
      <w:r w:rsidR="00EF2432">
        <w:rPr>
          <w:rFonts w:ascii="Times New Roman" w:hAnsi="Times New Roman" w:cs="Times New Roman"/>
          <w:sz w:val="20"/>
          <w:szCs w:val="20"/>
        </w:rPr>
        <w:t>l”</w:t>
      </w:r>
      <w:r w:rsidR="008A0B30">
        <w:rPr>
          <w:rFonts w:ascii="Times New Roman" w:hAnsi="Times New Roman" w:cs="Times New Roman"/>
          <w:sz w:val="20"/>
          <w:szCs w:val="20"/>
        </w:rPr>
        <w:t xml:space="preserve"> dcn on broad gds of pub policy will typically afford indiv no procedural protection (political in nature, subject to political accountability): </w:t>
      </w:r>
    </w:p>
    <w:p w14:paraId="3EEE046A" w14:textId="4C2C1A8B" w:rsidR="001D7AD5" w:rsidRPr="00852441" w:rsidRDefault="001D7AD5" w:rsidP="004371C1">
      <w:pPr>
        <w:pStyle w:val="ListParagraph"/>
        <w:numPr>
          <w:ilvl w:val="0"/>
          <w:numId w:val="24"/>
        </w:numPr>
        <w:rPr>
          <w:rFonts w:ascii="Times New Roman" w:hAnsi="Times New Roman" w:cs="Times New Roman"/>
          <w:b/>
          <w:sz w:val="20"/>
          <w:szCs w:val="20"/>
        </w:rPr>
      </w:pPr>
      <w:r w:rsidRPr="00852441">
        <w:rPr>
          <w:rFonts w:ascii="Times New Roman" w:hAnsi="Times New Roman" w:cs="Times New Roman"/>
          <w:b/>
          <w:sz w:val="20"/>
          <w:szCs w:val="20"/>
          <w:u w:val="single"/>
        </w:rPr>
        <w:t>Public office holder employed under K</w:t>
      </w:r>
    </w:p>
    <w:p w14:paraId="4B19BADE" w14:textId="77777777" w:rsidR="00511643" w:rsidRDefault="00511643" w:rsidP="004371C1">
      <w:pPr>
        <w:pStyle w:val="ListParagraph"/>
        <w:numPr>
          <w:ilvl w:val="1"/>
          <w:numId w:val="24"/>
        </w:numPr>
        <w:rPr>
          <w:rFonts w:ascii="Times New Roman" w:hAnsi="Times New Roman" w:cs="Times New Roman"/>
          <w:sz w:val="20"/>
          <w:szCs w:val="20"/>
        </w:rPr>
      </w:pPr>
      <w:r>
        <w:rPr>
          <w:rFonts w:ascii="Times New Roman" w:hAnsi="Times New Roman" w:cs="Times New Roman"/>
          <w:b/>
          <w:i/>
          <w:color w:val="800000"/>
          <w:sz w:val="20"/>
          <w:szCs w:val="20"/>
        </w:rPr>
        <w:t>Knight v Indian Head School Division No 19</w:t>
      </w:r>
      <w:r>
        <w:rPr>
          <w:rFonts w:ascii="Times New Roman" w:hAnsi="Times New Roman" w:cs="Times New Roman"/>
          <w:sz w:val="20"/>
          <w:szCs w:val="20"/>
        </w:rPr>
        <w:t xml:space="preserve">: </w:t>
      </w:r>
      <w:r>
        <w:rPr>
          <w:rFonts w:ascii="Times New Roman" w:hAnsi="Times New Roman" w:cs="Times New Roman"/>
          <w:b/>
          <w:sz w:val="20"/>
          <w:szCs w:val="20"/>
        </w:rPr>
        <w:t>DOF does NOT apply to pub off</w:t>
      </w:r>
      <w:r w:rsidRPr="00216774">
        <w:rPr>
          <w:rFonts w:ascii="Times New Roman" w:hAnsi="Times New Roman" w:cs="Times New Roman"/>
          <w:b/>
          <w:sz w:val="20"/>
          <w:szCs w:val="20"/>
        </w:rPr>
        <w:t xml:space="preserve"> holders employed under K</w:t>
      </w:r>
      <w:r>
        <w:rPr>
          <w:rFonts w:ascii="Times New Roman" w:hAnsi="Times New Roman" w:cs="Times New Roman"/>
          <w:b/>
          <w:sz w:val="20"/>
          <w:szCs w:val="20"/>
        </w:rPr>
        <w:t xml:space="preserve"> </w:t>
      </w:r>
      <w:r w:rsidRPr="003D1045">
        <w:rPr>
          <w:rFonts w:ascii="Times New Roman" w:hAnsi="Times New Roman" w:cs="Times New Roman"/>
          <w:sz w:val="20"/>
          <w:szCs w:val="20"/>
        </w:rPr>
        <w:sym w:font="Wingdings" w:char="F0E0"/>
      </w:r>
      <w:r>
        <w:rPr>
          <w:rFonts w:ascii="Times New Roman" w:hAnsi="Times New Roman" w:cs="Times New Roman"/>
          <w:sz w:val="20"/>
          <w:szCs w:val="20"/>
        </w:rPr>
        <w:t xml:space="preserve"> must negotiate PF in K (none in law; not stat’y, not ex of pub power when dismissing)</w:t>
      </w:r>
    </w:p>
    <w:p w14:paraId="3522BD00" w14:textId="77777777" w:rsidR="00511643" w:rsidRPr="003D1045" w:rsidRDefault="00511643"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 xml:space="preserve">Majority (L’H-D): Dismissal proc cannot be arbitrary, only put to legit use; pub has interest in proper use of delegated power by public bodies; general CL right to PF exists autonomously of any statute and may be implied by court; </w:t>
      </w:r>
      <w:r>
        <w:rPr>
          <w:rFonts w:ascii="Times New Roman" w:hAnsi="Times New Roman" w:cs="Times New Roman"/>
          <w:b/>
          <w:sz w:val="20"/>
          <w:szCs w:val="20"/>
        </w:rPr>
        <w:t>every admin body is “master of its own procedure”</w:t>
      </w:r>
    </w:p>
    <w:p w14:paraId="10B9877D" w14:textId="77777777" w:rsidR="00511643" w:rsidRPr="003D1045" w:rsidRDefault="00511643" w:rsidP="004371C1">
      <w:pPr>
        <w:pStyle w:val="ListParagraph"/>
        <w:numPr>
          <w:ilvl w:val="2"/>
          <w:numId w:val="24"/>
        </w:numPr>
        <w:rPr>
          <w:rFonts w:ascii="Times New Roman" w:hAnsi="Times New Roman" w:cs="Times New Roman"/>
          <w:sz w:val="20"/>
          <w:szCs w:val="20"/>
        </w:rPr>
      </w:pPr>
      <w:r>
        <w:rPr>
          <w:rFonts w:ascii="Times New Roman" w:hAnsi="Times New Roman" w:cs="Times New Roman"/>
          <w:b/>
          <w:sz w:val="20"/>
          <w:szCs w:val="20"/>
        </w:rPr>
        <w:t>PF applies to final dcns made by pub auth’s w/ stat or prerog powers (Notice + reasons + hearing)</w:t>
      </w:r>
    </w:p>
    <w:p w14:paraId="388F7BC3" w14:textId="77777777" w:rsidR="00511643" w:rsidRDefault="00511643" w:rsidP="004371C1">
      <w:pPr>
        <w:pStyle w:val="ListParagraph"/>
        <w:numPr>
          <w:ilvl w:val="3"/>
          <w:numId w:val="24"/>
        </w:numPr>
        <w:rPr>
          <w:rFonts w:ascii="Times New Roman" w:hAnsi="Times New Roman" w:cs="Times New Roman"/>
          <w:sz w:val="20"/>
          <w:szCs w:val="20"/>
        </w:rPr>
      </w:pPr>
      <w:r>
        <w:rPr>
          <w:rFonts w:ascii="Times New Roman" w:hAnsi="Times New Roman" w:cs="Times New Roman"/>
          <w:sz w:val="20"/>
          <w:szCs w:val="20"/>
        </w:rPr>
        <w:t>If “at pleasure office”, employer can terminate for mere displeasure</w:t>
      </w:r>
    </w:p>
    <w:p w14:paraId="738BA7E7" w14:textId="77777777" w:rsidR="00511643" w:rsidRDefault="00511643" w:rsidP="004371C1">
      <w:pPr>
        <w:pStyle w:val="ListParagraph"/>
        <w:numPr>
          <w:ilvl w:val="3"/>
          <w:numId w:val="24"/>
        </w:numPr>
        <w:rPr>
          <w:rFonts w:ascii="Times New Roman" w:hAnsi="Times New Roman" w:cs="Times New Roman"/>
          <w:sz w:val="20"/>
          <w:szCs w:val="20"/>
        </w:rPr>
      </w:pPr>
      <w:r>
        <w:rPr>
          <w:rFonts w:ascii="Times New Roman" w:hAnsi="Times New Roman" w:cs="Times New Roman"/>
          <w:sz w:val="20"/>
          <w:szCs w:val="20"/>
        </w:rPr>
        <w:t xml:space="preserve">Gov empl’rs must still abide by stat and CL notice stds for term’n that are </w:t>
      </w:r>
      <w:r>
        <w:rPr>
          <w:rFonts w:ascii="Times New Roman" w:hAnsi="Times New Roman" w:cs="Times New Roman"/>
          <w:i/>
          <w:sz w:val="20"/>
          <w:szCs w:val="20"/>
        </w:rPr>
        <w:t>w/o cause</w:t>
      </w:r>
    </w:p>
    <w:p w14:paraId="4FB52E5F" w14:textId="77777777" w:rsidR="00511643" w:rsidRDefault="00511643" w:rsidP="004371C1">
      <w:pPr>
        <w:pStyle w:val="ListParagraph"/>
        <w:numPr>
          <w:ilvl w:val="3"/>
          <w:numId w:val="24"/>
        </w:numPr>
        <w:rPr>
          <w:rFonts w:ascii="Times New Roman" w:hAnsi="Times New Roman" w:cs="Times New Roman"/>
          <w:sz w:val="20"/>
          <w:szCs w:val="20"/>
        </w:rPr>
      </w:pPr>
      <w:r>
        <w:rPr>
          <w:rFonts w:ascii="Times New Roman" w:hAnsi="Times New Roman" w:cs="Times New Roman"/>
          <w:sz w:val="20"/>
          <w:szCs w:val="20"/>
        </w:rPr>
        <w:t xml:space="preserve">Reinstatement not remedy unless specified in K; </w:t>
      </w:r>
      <w:r w:rsidRPr="00953531">
        <w:rPr>
          <w:rFonts w:ascii="Times New Roman" w:hAnsi="Times New Roman" w:cs="Times New Roman"/>
          <w:b/>
          <w:sz w:val="20"/>
          <w:szCs w:val="20"/>
        </w:rPr>
        <w:t>no DOF unless specified in K</w:t>
      </w:r>
    </w:p>
    <w:p w14:paraId="74C0CA40" w14:textId="77777777" w:rsidR="00511643" w:rsidRDefault="00511643"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Many admin bodies req’d to assume duties trad’lly performed by leg; distinction b/t “dcns of leg and gen nature” and “acts of more admin and specific nature”</w:t>
      </w:r>
    </w:p>
    <w:p w14:paraId="0FF5285A" w14:textId="3BB86797" w:rsidR="00511643" w:rsidRPr="00511643" w:rsidRDefault="00511643" w:rsidP="004371C1">
      <w:pPr>
        <w:pStyle w:val="ListParagraph"/>
        <w:numPr>
          <w:ilvl w:val="2"/>
          <w:numId w:val="24"/>
        </w:numPr>
        <w:rPr>
          <w:rFonts w:ascii="Times New Roman" w:hAnsi="Times New Roman" w:cs="Times New Roman"/>
          <w:sz w:val="20"/>
          <w:szCs w:val="20"/>
        </w:rPr>
      </w:pPr>
      <w:r>
        <w:rPr>
          <w:rFonts w:ascii="Times New Roman" w:hAnsi="Times New Roman" w:cs="Times New Roman"/>
          <w:sz w:val="20"/>
          <w:szCs w:val="20"/>
        </w:rPr>
        <w:t xml:space="preserve">Dissent – picked up in </w:t>
      </w:r>
      <w:r w:rsidRPr="001D7AD5">
        <w:rPr>
          <w:rFonts w:ascii="Times New Roman" w:hAnsi="Times New Roman" w:cs="Times New Roman"/>
          <w:i/>
          <w:color w:val="800000"/>
          <w:sz w:val="20"/>
          <w:szCs w:val="20"/>
        </w:rPr>
        <w:t>Dunsmuir</w:t>
      </w:r>
    </w:p>
    <w:p w14:paraId="53031DA3" w14:textId="145B742C" w:rsidR="001D7AD5" w:rsidRDefault="001D7AD5" w:rsidP="004371C1">
      <w:pPr>
        <w:pStyle w:val="ListParagraph"/>
        <w:numPr>
          <w:ilvl w:val="1"/>
          <w:numId w:val="24"/>
        </w:numPr>
        <w:rPr>
          <w:rFonts w:ascii="Times New Roman" w:hAnsi="Times New Roman" w:cs="Times New Roman"/>
          <w:sz w:val="20"/>
          <w:szCs w:val="20"/>
        </w:rPr>
      </w:pPr>
      <w:r>
        <w:rPr>
          <w:rFonts w:ascii="Times New Roman" w:hAnsi="Times New Roman" w:cs="Times New Roman"/>
          <w:b/>
          <w:i/>
          <w:color w:val="800000"/>
          <w:sz w:val="20"/>
          <w:szCs w:val="20"/>
        </w:rPr>
        <w:t>Dunsmuir</w:t>
      </w:r>
      <w:r>
        <w:rPr>
          <w:rFonts w:ascii="Times New Roman" w:hAnsi="Times New Roman" w:cs="Times New Roman"/>
          <w:sz w:val="20"/>
          <w:szCs w:val="20"/>
        </w:rPr>
        <w:t xml:space="preserve">: Where pub employee empl’d under K of emplmt, regardless of status as pub off holder, applicable law gov’g dismissal is </w:t>
      </w:r>
      <w:r>
        <w:rPr>
          <w:rFonts w:ascii="Times New Roman" w:hAnsi="Times New Roman" w:cs="Times New Roman"/>
          <w:b/>
          <w:sz w:val="20"/>
          <w:szCs w:val="20"/>
        </w:rPr>
        <w:t>law of K</w:t>
      </w:r>
      <w:r>
        <w:rPr>
          <w:rFonts w:ascii="Times New Roman" w:hAnsi="Times New Roman" w:cs="Times New Roman"/>
          <w:sz w:val="20"/>
          <w:szCs w:val="20"/>
        </w:rPr>
        <w:t xml:space="preserve">, not gen principles arising out of public </w:t>
      </w:r>
      <w:r w:rsidR="00511643">
        <w:rPr>
          <w:rFonts w:ascii="Times New Roman" w:hAnsi="Times New Roman" w:cs="Times New Roman"/>
          <w:sz w:val="20"/>
          <w:szCs w:val="20"/>
        </w:rPr>
        <w:t>law (overrule</w:t>
      </w:r>
      <w:r>
        <w:rPr>
          <w:rFonts w:ascii="Times New Roman" w:hAnsi="Times New Roman" w:cs="Times New Roman"/>
          <w:sz w:val="20"/>
          <w:szCs w:val="20"/>
        </w:rPr>
        <w:t xml:space="preserve">s </w:t>
      </w:r>
      <w:r w:rsidRPr="001D7AD5">
        <w:rPr>
          <w:rFonts w:ascii="Times New Roman" w:hAnsi="Times New Roman" w:cs="Times New Roman"/>
          <w:i/>
          <w:color w:val="800000"/>
          <w:sz w:val="20"/>
          <w:szCs w:val="20"/>
        </w:rPr>
        <w:t>Knight</w:t>
      </w:r>
      <w:r>
        <w:rPr>
          <w:rFonts w:ascii="Times New Roman" w:hAnsi="Times New Roman" w:cs="Times New Roman"/>
          <w:sz w:val="20"/>
          <w:szCs w:val="20"/>
        </w:rPr>
        <w:t xml:space="preserve">: </w:t>
      </w:r>
      <w:r w:rsidR="008242D4">
        <w:rPr>
          <w:rFonts w:ascii="Times New Roman" w:hAnsi="Times New Roman" w:cs="Times New Roman"/>
          <w:sz w:val="20"/>
          <w:szCs w:val="20"/>
        </w:rPr>
        <w:t xml:space="preserve">where pub emp empld under K, regardless, K governs; </w:t>
      </w:r>
      <w:r>
        <w:rPr>
          <w:rFonts w:ascii="Times New Roman" w:hAnsi="Times New Roman" w:cs="Times New Roman"/>
          <w:sz w:val="20"/>
          <w:szCs w:val="20"/>
        </w:rPr>
        <w:t>only applies where there is public office)</w:t>
      </w:r>
      <w:r w:rsidR="00511643">
        <w:rPr>
          <w:rFonts w:ascii="Times New Roman" w:hAnsi="Times New Roman" w:cs="Times New Roman"/>
          <w:sz w:val="20"/>
          <w:szCs w:val="20"/>
        </w:rPr>
        <w:t>; re-inst’t not rem unless in K</w:t>
      </w:r>
    </w:p>
    <w:p w14:paraId="336EDCDB" w14:textId="3F1B91B4" w:rsidR="00E16D52" w:rsidRPr="00852441" w:rsidRDefault="00E16D52" w:rsidP="004371C1">
      <w:pPr>
        <w:pStyle w:val="ListParagraph"/>
        <w:numPr>
          <w:ilvl w:val="0"/>
          <w:numId w:val="24"/>
        </w:numPr>
        <w:rPr>
          <w:rFonts w:ascii="Times New Roman" w:hAnsi="Times New Roman" w:cs="Times New Roman"/>
          <w:b/>
          <w:sz w:val="20"/>
          <w:szCs w:val="20"/>
        </w:rPr>
      </w:pPr>
      <w:r w:rsidRPr="00852441">
        <w:rPr>
          <w:rFonts w:ascii="Times New Roman" w:hAnsi="Times New Roman" w:cs="Times New Roman"/>
          <w:b/>
          <w:sz w:val="20"/>
          <w:szCs w:val="20"/>
          <w:u w:val="single"/>
        </w:rPr>
        <w:t>Emergencies</w:t>
      </w:r>
    </w:p>
    <w:p w14:paraId="1FB17F8F" w14:textId="575885D9" w:rsidR="00E16D52" w:rsidRDefault="00E16D52" w:rsidP="004371C1">
      <w:pPr>
        <w:pStyle w:val="ListParagraph"/>
        <w:numPr>
          <w:ilvl w:val="1"/>
          <w:numId w:val="24"/>
        </w:numPr>
        <w:rPr>
          <w:rFonts w:ascii="Times New Roman" w:hAnsi="Times New Roman" w:cs="Times New Roman"/>
          <w:sz w:val="20"/>
          <w:szCs w:val="20"/>
        </w:rPr>
      </w:pPr>
      <w:r>
        <w:rPr>
          <w:rFonts w:ascii="Times New Roman" w:hAnsi="Times New Roman" w:cs="Times New Roman"/>
          <w:b/>
          <w:i/>
          <w:color w:val="800000"/>
          <w:sz w:val="20"/>
          <w:szCs w:val="20"/>
        </w:rPr>
        <w:t>Cardinal v Kent Institution</w:t>
      </w:r>
      <w:r>
        <w:rPr>
          <w:rFonts w:ascii="Times New Roman" w:hAnsi="Times New Roman" w:cs="Times New Roman"/>
          <w:sz w:val="20"/>
          <w:szCs w:val="20"/>
        </w:rPr>
        <w:t xml:space="preserve">: </w:t>
      </w:r>
      <w:r w:rsidR="002B4937">
        <w:rPr>
          <w:rFonts w:ascii="Times New Roman" w:hAnsi="Times New Roman" w:cs="Times New Roman"/>
          <w:sz w:val="20"/>
          <w:szCs w:val="20"/>
        </w:rPr>
        <w:t>When there is emerg situation, you may legit’ly not provide PF; b/c of special nature and exigencies of process of prison admin, should not be unduly burdned by unrsnbl proc’l req’ts</w:t>
      </w:r>
      <w:r w:rsidR="004826AA">
        <w:rPr>
          <w:rFonts w:ascii="Times New Roman" w:hAnsi="Times New Roman" w:cs="Times New Roman"/>
          <w:sz w:val="20"/>
          <w:szCs w:val="20"/>
        </w:rPr>
        <w:t xml:space="preserve"> (in this case, no req’t of prior notice or opp to be heard req’d before dcn to impose seg)</w:t>
      </w:r>
    </w:p>
    <w:p w14:paraId="5C7E435B" w14:textId="77777777" w:rsidR="00C0661F" w:rsidRDefault="00C0661F" w:rsidP="00C0661F">
      <w:pPr>
        <w:rPr>
          <w:rFonts w:ascii="Times New Roman" w:hAnsi="Times New Roman" w:cs="Times New Roman"/>
          <w:sz w:val="20"/>
          <w:szCs w:val="20"/>
        </w:rPr>
      </w:pPr>
    </w:p>
    <w:p w14:paraId="3C936D3C" w14:textId="6E0C3727" w:rsidR="00F101AD" w:rsidRDefault="00C0661F" w:rsidP="009D570D">
      <w:pPr>
        <w:rPr>
          <w:rFonts w:ascii="Times New Roman" w:hAnsi="Times New Roman" w:cs="Times New Roman"/>
          <w:b/>
          <w:sz w:val="20"/>
          <w:szCs w:val="20"/>
          <w:u w:val="single"/>
        </w:rPr>
      </w:pPr>
      <w:r w:rsidRPr="00314910">
        <w:rPr>
          <w:rFonts w:ascii="Times New Roman" w:hAnsi="Times New Roman" w:cs="Times New Roman"/>
          <w:b/>
          <w:sz w:val="20"/>
          <w:szCs w:val="20"/>
          <w:highlight w:val="cyan"/>
          <w:u w:val="single"/>
        </w:rPr>
        <w:t xml:space="preserve">CONTENT OF </w:t>
      </w:r>
      <w:r w:rsidRPr="008B7F0E">
        <w:rPr>
          <w:rFonts w:ascii="Times New Roman" w:hAnsi="Times New Roman" w:cs="Times New Roman"/>
          <w:b/>
          <w:sz w:val="20"/>
          <w:szCs w:val="20"/>
          <w:highlight w:val="cyan"/>
        </w:rPr>
        <w:t>DOF</w:t>
      </w:r>
      <w:r w:rsidR="008B7F0E">
        <w:rPr>
          <w:rFonts w:ascii="Times New Roman" w:hAnsi="Times New Roman" w:cs="Times New Roman"/>
          <w:b/>
          <w:sz w:val="20"/>
          <w:szCs w:val="20"/>
        </w:rPr>
        <w:t xml:space="preserve"> – </w:t>
      </w:r>
      <w:r w:rsidR="000A4EC3" w:rsidRPr="008B7F0E">
        <w:rPr>
          <w:rFonts w:ascii="Times New Roman" w:hAnsi="Times New Roman" w:cs="Times New Roman"/>
          <w:b/>
          <w:i/>
          <w:color w:val="800000"/>
          <w:sz w:val="20"/>
          <w:szCs w:val="20"/>
        </w:rPr>
        <w:t>BAKER</w:t>
      </w:r>
    </w:p>
    <w:p w14:paraId="1B29E57B" w14:textId="6D943E12" w:rsidR="009052A5" w:rsidRPr="006061E0" w:rsidRDefault="009052A5" w:rsidP="009D570D">
      <w:pPr>
        <w:rPr>
          <w:rFonts w:ascii="Times New Roman" w:hAnsi="Times New Roman" w:cs="Times New Roman"/>
          <w:sz w:val="20"/>
          <w:szCs w:val="20"/>
        </w:rPr>
      </w:pPr>
      <w:r>
        <w:rPr>
          <w:rFonts w:ascii="Times New Roman" w:hAnsi="Times New Roman" w:cs="Times New Roman"/>
          <w:sz w:val="20"/>
          <w:szCs w:val="20"/>
        </w:rPr>
        <w:t>-</w:t>
      </w:r>
      <w:r w:rsidRPr="008B7F0E">
        <w:rPr>
          <w:rFonts w:ascii="Times New Roman" w:hAnsi="Times New Roman" w:cs="Times New Roman"/>
          <w:i/>
          <w:color w:val="800000"/>
          <w:sz w:val="20"/>
          <w:szCs w:val="20"/>
        </w:rPr>
        <w:t>Baker</w:t>
      </w:r>
      <w:r>
        <w:rPr>
          <w:rFonts w:ascii="Times New Roman" w:hAnsi="Times New Roman" w:cs="Times New Roman"/>
          <w:i/>
          <w:sz w:val="20"/>
          <w:szCs w:val="20"/>
        </w:rPr>
        <w:t xml:space="preserve"> </w:t>
      </w:r>
      <w:r>
        <w:rPr>
          <w:rFonts w:ascii="Times New Roman" w:hAnsi="Times New Roman" w:cs="Times New Roman"/>
          <w:sz w:val="20"/>
          <w:szCs w:val="20"/>
        </w:rPr>
        <w:t xml:space="preserve">marks shift from </w:t>
      </w:r>
      <w:r w:rsidR="006061E0">
        <w:rPr>
          <w:rFonts w:ascii="Times New Roman" w:hAnsi="Times New Roman" w:cs="Times New Roman"/>
          <w:sz w:val="20"/>
          <w:szCs w:val="20"/>
        </w:rPr>
        <w:t>NJ</w:t>
      </w:r>
      <w:r>
        <w:rPr>
          <w:rFonts w:ascii="Times New Roman" w:hAnsi="Times New Roman" w:cs="Times New Roman"/>
          <w:sz w:val="20"/>
          <w:szCs w:val="20"/>
        </w:rPr>
        <w:t xml:space="preserve"> to FAIRNESS</w:t>
      </w:r>
      <w:r w:rsidR="0057510B">
        <w:rPr>
          <w:rFonts w:ascii="Times New Roman" w:hAnsi="Times New Roman" w:cs="Times New Roman"/>
          <w:sz w:val="20"/>
          <w:szCs w:val="20"/>
        </w:rPr>
        <w:t xml:space="preserve"> as</w:t>
      </w:r>
      <w:r w:rsidR="006061E0">
        <w:rPr>
          <w:rFonts w:ascii="Times New Roman" w:hAnsi="Times New Roman" w:cs="Times New Roman"/>
          <w:sz w:val="20"/>
          <w:szCs w:val="20"/>
        </w:rPr>
        <w:t xml:space="preserve"> contextually understood min</w:t>
      </w:r>
      <w:r w:rsidR="0057510B">
        <w:rPr>
          <w:rFonts w:ascii="Times New Roman" w:hAnsi="Times New Roman" w:cs="Times New Roman"/>
          <w:sz w:val="20"/>
          <w:szCs w:val="20"/>
        </w:rPr>
        <w:t xml:space="preserve"> “floor” of duty</w:t>
      </w:r>
      <w:r w:rsidR="006061E0">
        <w:rPr>
          <w:rFonts w:ascii="Times New Roman" w:hAnsi="Times New Roman" w:cs="Times New Roman"/>
          <w:sz w:val="20"/>
          <w:szCs w:val="20"/>
        </w:rPr>
        <w:t xml:space="preserve"> (Ct may go to max as in </w:t>
      </w:r>
      <w:r w:rsidR="006061E0" w:rsidRPr="006061E0">
        <w:rPr>
          <w:rFonts w:ascii="Times New Roman" w:hAnsi="Times New Roman" w:cs="Times New Roman"/>
          <w:i/>
          <w:color w:val="800000"/>
          <w:sz w:val="20"/>
          <w:szCs w:val="20"/>
        </w:rPr>
        <w:t>Singh</w:t>
      </w:r>
      <w:r w:rsidR="006061E0">
        <w:rPr>
          <w:rFonts w:ascii="Times New Roman" w:hAnsi="Times New Roman" w:cs="Times New Roman"/>
          <w:sz w:val="20"/>
          <w:szCs w:val="20"/>
        </w:rPr>
        <w:t>)</w:t>
      </w:r>
    </w:p>
    <w:p w14:paraId="00C32528" w14:textId="2263D08D" w:rsidR="00DC349F" w:rsidRDefault="00DC349F" w:rsidP="009D570D">
      <w:pPr>
        <w:rPr>
          <w:rFonts w:ascii="Times New Roman" w:hAnsi="Times New Roman" w:cs="Times New Roman"/>
          <w:sz w:val="20"/>
          <w:szCs w:val="20"/>
        </w:rPr>
      </w:pPr>
      <w:r>
        <w:rPr>
          <w:rFonts w:ascii="Times New Roman" w:hAnsi="Times New Roman" w:cs="Times New Roman"/>
          <w:sz w:val="20"/>
          <w:szCs w:val="20"/>
        </w:rPr>
        <w:t xml:space="preserve">-PF = </w:t>
      </w:r>
      <w:r>
        <w:rPr>
          <w:rFonts w:ascii="Times New Roman" w:hAnsi="Times New Roman" w:cs="Times New Roman"/>
          <w:b/>
          <w:sz w:val="20"/>
          <w:szCs w:val="20"/>
        </w:rPr>
        <w:t xml:space="preserve">participatory </w:t>
      </w:r>
      <w:r>
        <w:rPr>
          <w:rFonts w:ascii="Times New Roman" w:hAnsi="Times New Roman" w:cs="Times New Roman"/>
          <w:sz w:val="20"/>
          <w:szCs w:val="20"/>
        </w:rPr>
        <w:t>right entailing:</w:t>
      </w:r>
    </w:p>
    <w:p w14:paraId="53E20EEF" w14:textId="37EFA135" w:rsidR="00DC349F" w:rsidRDefault="00DC349F" w:rsidP="004371C1">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Open and appropriate procedure</w:t>
      </w:r>
    </w:p>
    <w:p w14:paraId="514AA6D9" w14:textId="7BBCD2A5" w:rsidR="00DC349F" w:rsidRDefault="00DC349F" w:rsidP="004371C1">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Opp to put views and E forward fully</w:t>
      </w:r>
    </w:p>
    <w:p w14:paraId="7F0847F1" w14:textId="15EA0BF0" w:rsidR="00DC349F" w:rsidRPr="00DC349F" w:rsidRDefault="00DC349F" w:rsidP="004371C1">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Governed by principles of democracy and ROL</w:t>
      </w:r>
    </w:p>
    <w:p w14:paraId="18A90C49" w14:textId="2D0EA6BA" w:rsidR="0057510B" w:rsidRPr="0057510B" w:rsidRDefault="0057510B" w:rsidP="009D570D">
      <w:pPr>
        <w:rPr>
          <w:rFonts w:ascii="Times New Roman" w:hAnsi="Times New Roman" w:cs="Times New Roman"/>
          <w:sz w:val="20"/>
          <w:szCs w:val="20"/>
        </w:rPr>
      </w:pPr>
      <w:r>
        <w:rPr>
          <w:rFonts w:ascii="Times New Roman" w:hAnsi="Times New Roman" w:cs="Times New Roman"/>
          <w:sz w:val="20"/>
          <w:szCs w:val="20"/>
        </w:rPr>
        <w:t>-</w:t>
      </w:r>
      <w:r w:rsidRPr="00BF1896">
        <w:rPr>
          <w:rFonts w:ascii="Times New Roman" w:hAnsi="Times New Roman" w:cs="Times New Roman"/>
          <w:b/>
          <w:color w:val="FF0000"/>
          <w:sz w:val="20"/>
          <w:szCs w:val="20"/>
        </w:rPr>
        <w:t xml:space="preserve">SOR in PF = </w:t>
      </w:r>
      <w:r w:rsidRPr="00BF1896">
        <w:rPr>
          <w:rFonts w:ascii="Times New Roman" w:hAnsi="Times New Roman" w:cs="Times New Roman"/>
          <w:b/>
          <w:i/>
          <w:color w:val="FF0000"/>
          <w:sz w:val="20"/>
          <w:szCs w:val="20"/>
        </w:rPr>
        <w:t>Fairness</w:t>
      </w:r>
      <w:r>
        <w:rPr>
          <w:rFonts w:ascii="Times New Roman" w:hAnsi="Times New Roman" w:cs="Times New Roman"/>
          <w:sz w:val="20"/>
          <w:szCs w:val="20"/>
        </w:rPr>
        <w:t xml:space="preserve">; </w:t>
      </w:r>
      <w:r>
        <w:rPr>
          <w:rFonts w:ascii="Times New Roman" w:hAnsi="Times New Roman" w:cs="Times New Roman"/>
          <w:b/>
          <w:sz w:val="20"/>
          <w:szCs w:val="20"/>
        </w:rPr>
        <w:t>admin bodies masters of own procedures = principle of deference</w:t>
      </w:r>
    </w:p>
    <w:p w14:paraId="0193A8AD" w14:textId="0CCB7715" w:rsidR="0057510B" w:rsidRPr="0057510B" w:rsidRDefault="0057510B" w:rsidP="009D570D">
      <w:pPr>
        <w:rPr>
          <w:rFonts w:ascii="Times New Roman" w:hAnsi="Times New Roman" w:cs="Times New Roman"/>
          <w:sz w:val="20"/>
          <w:szCs w:val="20"/>
        </w:rPr>
      </w:pPr>
      <w:r>
        <w:rPr>
          <w:rFonts w:ascii="Times New Roman" w:hAnsi="Times New Roman" w:cs="Times New Roman"/>
          <w:sz w:val="20"/>
          <w:szCs w:val="20"/>
        </w:rPr>
        <w:t>-</w:t>
      </w:r>
      <w:r w:rsidRPr="00BF1896">
        <w:rPr>
          <w:rFonts w:ascii="Times New Roman" w:hAnsi="Times New Roman" w:cs="Times New Roman"/>
          <w:b/>
          <w:sz w:val="20"/>
          <w:szCs w:val="20"/>
        </w:rPr>
        <w:t>PF = jurisdictional</w:t>
      </w:r>
      <w:r>
        <w:rPr>
          <w:rFonts w:ascii="Times New Roman" w:hAnsi="Times New Roman" w:cs="Times New Roman"/>
          <w:sz w:val="20"/>
          <w:szCs w:val="20"/>
        </w:rPr>
        <w:t xml:space="preserve">, viol’n can be quashed for stepping outside jrdx; procedures need only be </w:t>
      </w:r>
      <w:r>
        <w:rPr>
          <w:rFonts w:ascii="Times New Roman" w:hAnsi="Times New Roman" w:cs="Times New Roman"/>
          <w:b/>
          <w:sz w:val="20"/>
          <w:szCs w:val="20"/>
        </w:rPr>
        <w:t>adequate, not optimal</w:t>
      </w:r>
    </w:p>
    <w:p w14:paraId="25E0427F" w14:textId="77777777" w:rsidR="00367501" w:rsidRPr="000A4EC3" w:rsidRDefault="00367501" w:rsidP="009D570D">
      <w:pPr>
        <w:rPr>
          <w:rFonts w:ascii="Times New Roman" w:hAnsi="Times New Roman" w:cs="Times New Roman"/>
          <w:b/>
          <w:sz w:val="20"/>
          <w:szCs w:val="20"/>
        </w:rPr>
      </w:pPr>
    </w:p>
    <w:p w14:paraId="4FE7D544" w14:textId="4D007B37" w:rsidR="00E25699" w:rsidRDefault="008B0CB6" w:rsidP="009D570D">
      <w:pPr>
        <w:rPr>
          <w:rFonts w:ascii="Times New Roman" w:hAnsi="Times New Roman" w:cs="Times New Roman"/>
          <w:sz w:val="20"/>
          <w:szCs w:val="20"/>
        </w:rPr>
      </w:pPr>
      <w:r>
        <w:rPr>
          <w:rFonts w:ascii="Times New Roman" w:hAnsi="Times New Roman" w:cs="Times New Roman"/>
          <w:b/>
          <w:sz w:val="20"/>
          <w:szCs w:val="20"/>
        </w:rPr>
        <w:t>1.</w:t>
      </w:r>
      <w:r w:rsidRPr="00314910">
        <w:rPr>
          <w:rFonts w:ascii="Times New Roman" w:hAnsi="Times New Roman" w:cs="Times New Roman"/>
          <w:b/>
          <w:sz w:val="20"/>
          <w:szCs w:val="20"/>
          <w:highlight w:val="yellow"/>
          <w:u w:val="single"/>
        </w:rPr>
        <w:t>THRESHOLD</w:t>
      </w:r>
      <w:r w:rsidR="00E25699" w:rsidRPr="00E25699">
        <w:rPr>
          <w:rFonts w:ascii="Times New Roman" w:hAnsi="Times New Roman" w:cs="Times New Roman"/>
          <w:b/>
          <w:sz w:val="20"/>
          <w:szCs w:val="20"/>
          <w:u w:val="single"/>
        </w:rPr>
        <w:t>:</w:t>
      </w:r>
      <w:r w:rsidR="00E25699">
        <w:rPr>
          <w:rFonts w:ascii="Times New Roman" w:hAnsi="Times New Roman" w:cs="Times New Roman"/>
          <w:sz w:val="20"/>
          <w:szCs w:val="20"/>
        </w:rPr>
        <w:t xml:space="preserve"> </w:t>
      </w:r>
      <w:r w:rsidR="003F7670">
        <w:rPr>
          <w:rFonts w:ascii="Times New Roman" w:hAnsi="Times New Roman" w:cs="Times New Roman"/>
          <w:sz w:val="20"/>
          <w:szCs w:val="20"/>
        </w:rPr>
        <w:t xml:space="preserve">There is gen CL principle (DOPF) lying on every </w:t>
      </w:r>
      <w:r w:rsidR="003F7670">
        <w:rPr>
          <w:rFonts w:ascii="Times New Roman" w:hAnsi="Times New Roman" w:cs="Times New Roman"/>
          <w:b/>
          <w:sz w:val="20"/>
          <w:szCs w:val="20"/>
        </w:rPr>
        <w:t>public authority making admin dcn</w:t>
      </w:r>
      <w:r w:rsidR="003F7670">
        <w:rPr>
          <w:rFonts w:ascii="Times New Roman" w:hAnsi="Times New Roman" w:cs="Times New Roman"/>
          <w:sz w:val="20"/>
          <w:szCs w:val="20"/>
        </w:rPr>
        <w:t xml:space="preserve"> not of leg’ve nature, which affect </w:t>
      </w:r>
      <w:r w:rsidR="003F7670">
        <w:rPr>
          <w:rFonts w:ascii="Times New Roman" w:hAnsi="Times New Roman" w:cs="Times New Roman"/>
          <w:i/>
          <w:sz w:val="20"/>
          <w:szCs w:val="20"/>
        </w:rPr>
        <w:t>rights, privileges or interests</w:t>
      </w:r>
      <w:r w:rsidR="003F7670">
        <w:rPr>
          <w:rFonts w:ascii="Times New Roman" w:hAnsi="Times New Roman" w:cs="Times New Roman"/>
          <w:sz w:val="20"/>
          <w:szCs w:val="20"/>
        </w:rPr>
        <w:t xml:space="preserve"> of indiv that trigger judicial consideration of DOPF: </w:t>
      </w:r>
      <w:r w:rsidR="003F7670" w:rsidRPr="00DC349F">
        <w:rPr>
          <w:rFonts w:ascii="Times New Roman" w:hAnsi="Times New Roman" w:cs="Times New Roman"/>
          <w:b/>
          <w:i/>
          <w:color w:val="800000"/>
          <w:sz w:val="20"/>
          <w:szCs w:val="20"/>
        </w:rPr>
        <w:t>Cardinal</w:t>
      </w:r>
      <w:r w:rsidR="00123BFB" w:rsidRPr="00DC349F">
        <w:rPr>
          <w:rFonts w:ascii="Times New Roman" w:hAnsi="Times New Roman" w:cs="Times New Roman"/>
          <w:b/>
          <w:color w:val="800000"/>
          <w:sz w:val="20"/>
          <w:szCs w:val="20"/>
        </w:rPr>
        <w:t xml:space="preserve"> </w:t>
      </w:r>
      <w:r w:rsidR="00123BFB">
        <w:rPr>
          <w:rFonts w:ascii="Times New Roman" w:hAnsi="Times New Roman" w:cs="Times New Roman"/>
          <w:sz w:val="20"/>
          <w:szCs w:val="20"/>
        </w:rPr>
        <w:t>(Le Dain J)</w:t>
      </w:r>
    </w:p>
    <w:p w14:paraId="498C0CB9" w14:textId="596223EC" w:rsidR="00C36A2D" w:rsidRDefault="00C36A2D" w:rsidP="004371C1">
      <w:pPr>
        <w:pStyle w:val="ListParagraph"/>
        <w:numPr>
          <w:ilvl w:val="0"/>
          <w:numId w:val="142"/>
        </w:numPr>
        <w:rPr>
          <w:rFonts w:ascii="Times New Roman" w:hAnsi="Times New Roman" w:cs="Times New Roman"/>
          <w:sz w:val="20"/>
          <w:szCs w:val="20"/>
        </w:rPr>
      </w:pPr>
      <w:r w:rsidRPr="00C36A2D">
        <w:rPr>
          <w:rFonts w:ascii="Times New Roman" w:hAnsi="Times New Roman" w:cs="Times New Roman"/>
          <w:b/>
          <w:sz w:val="20"/>
          <w:szCs w:val="20"/>
        </w:rPr>
        <w:t>Basic components</w:t>
      </w:r>
      <w:r>
        <w:rPr>
          <w:rFonts w:ascii="Times New Roman" w:hAnsi="Times New Roman" w:cs="Times New Roman"/>
          <w:sz w:val="20"/>
          <w:szCs w:val="20"/>
        </w:rPr>
        <w:t>: Notice, make reps, need for fair hearing</w:t>
      </w:r>
      <w:r w:rsidR="009208C9">
        <w:rPr>
          <w:rFonts w:ascii="Times New Roman" w:hAnsi="Times New Roman" w:cs="Times New Roman"/>
          <w:sz w:val="20"/>
          <w:szCs w:val="20"/>
        </w:rPr>
        <w:t xml:space="preserve"> (</w:t>
      </w:r>
      <w:r w:rsidR="009208C9" w:rsidRPr="009208C9">
        <w:rPr>
          <w:rFonts w:ascii="Times New Roman" w:hAnsi="Times New Roman" w:cs="Times New Roman"/>
          <w:i/>
          <w:color w:val="800000"/>
          <w:sz w:val="20"/>
          <w:szCs w:val="20"/>
        </w:rPr>
        <w:t>Cardinal</w:t>
      </w:r>
      <w:r w:rsidR="0090316D">
        <w:rPr>
          <w:rFonts w:ascii="Times New Roman" w:hAnsi="Times New Roman" w:cs="Times New Roman"/>
          <w:sz w:val="20"/>
          <w:szCs w:val="20"/>
        </w:rPr>
        <w:t xml:space="preserve">, rearticulated in </w:t>
      </w:r>
      <w:r w:rsidR="0090316D">
        <w:rPr>
          <w:rFonts w:ascii="Times New Roman" w:hAnsi="Times New Roman" w:cs="Times New Roman"/>
          <w:i/>
          <w:color w:val="800000"/>
          <w:sz w:val="20"/>
          <w:szCs w:val="20"/>
        </w:rPr>
        <w:t>Sparvier</w:t>
      </w:r>
      <w:r w:rsidR="0090316D">
        <w:rPr>
          <w:rFonts w:ascii="Times New Roman" w:hAnsi="Times New Roman" w:cs="Times New Roman"/>
          <w:sz w:val="20"/>
          <w:szCs w:val="20"/>
        </w:rPr>
        <w:t>)</w:t>
      </w:r>
    </w:p>
    <w:p w14:paraId="7A6A8502" w14:textId="48341186" w:rsidR="00C36A2D" w:rsidRPr="00C36A2D" w:rsidRDefault="00C36A2D" w:rsidP="004371C1">
      <w:pPr>
        <w:pStyle w:val="ListParagraph"/>
        <w:numPr>
          <w:ilvl w:val="0"/>
          <w:numId w:val="142"/>
        </w:numPr>
        <w:rPr>
          <w:rFonts w:ascii="Times New Roman" w:hAnsi="Times New Roman" w:cs="Times New Roman"/>
          <w:sz w:val="20"/>
          <w:szCs w:val="20"/>
        </w:rPr>
      </w:pPr>
      <w:r w:rsidRPr="00C36A2D">
        <w:rPr>
          <w:rFonts w:ascii="Times New Roman" w:hAnsi="Times New Roman" w:cs="Times New Roman"/>
          <w:b/>
          <w:sz w:val="20"/>
          <w:szCs w:val="20"/>
        </w:rPr>
        <w:t>Check statute</w:t>
      </w:r>
      <w:r>
        <w:rPr>
          <w:rFonts w:ascii="Times New Roman" w:hAnsi="Times New Roman" w:cs="Times New Roman"/>
          <w:sz w:val="20"/>
          <w:szCs w:val="20"/>
        </w:rPr>
        <w:t xml:space="preserve">: Can provide </w:t>
      </w:r>
      <w:r w:rsidRPr="00E15C8A">
        <w:rPr>
          <w:rFonts w:ascii="Times New Roman" w:hAnsi="Times New Roman" w:cs="Times New Roman"/>
          <w:sz w:val="20"/>
          <w:szCs w:val="20"/>
          <w:u w:val="single"/>
        </w:rPr>
        <w:t>for, remove, or be silent</w:t>
      </w:r>
      <w:r>
        <w:rPr>
          <w:rFonts w:ascii="Times New Roman" w:hAnsi="Times New Roman" w:cs="Times New Roman"/>
          <w:sz w:val="20"/>
          <w:szCs w:val="20"/>
        </w:rPr>
        <w:t xml:space="preserve"> on PF </w:t>
      </w:r>
      <w:r w:rsidRPr="00C36A2D">
        <w:rPr>
          <w:rFonts w:ascii="Times New Roman" w:hAnsi="Times New Roman" w:cs="Times New Roman"/>
          <w:sz w:val="20"/>
          <w:szCs w:val="20"/>
        </w:rPr>
        <w:sym w:font="Wingdings" w:char="F0E0"/>
      </w:r>
      <w:r>
        <w:rPr>
          <w:rFonts w:ascii="Times New Roman" w:hAnsi="Times New Roman" w:cs="Times New Roman"/>
          <w:sz w:val="20"/>
          <w:szCs w:val="20"/>
        </w:rPr>
        <w:t xml:space="preserve"> can use CL to </w:t>
      </w:r>
      <w:r>
        <w:rPr>
          <w:rFonts w:ascii="Times New Roman" w:hAnsi="Times New Roman" w:cs="Times New Roman"/>
          <w:i/>
          <w:sz w:val="20"/>
          <w:szCs w:val="20"/>
        </w:rPr>
        <w:t>add</w:t>
      </w:r>
      <w:r>
        <w:rPr>
          <w:rFonts w:ascii="Times New Roman" w:hAnsi="Times New Roman" w:cs="Times New Roman"/>
          <w:sz w:val="20"/>
          <w:szCs w:val="20"/>
        </w:rPr>
        <w:t xml:space="preserve"> in, but not take away (e.g. if statute removes PF</w:t>
      </w:r>
      <w:r w:rsidR="009208C9">
        <w:rPr>
          <w:rFonts w:ascii="Times New Roman" w:hAnsi="Times New Roman" w:cs="Times New Roman"/>
          <w:sz w:val="20"/>
          <w:szCs w:val="20"/>
        </w:rPr>
        <w:t xml:space="preserve"> </w:t>
      </w:r>
      <w:r w:rsidR="00E15C8A">
        <w:rPr>
          <w:rFonts w:ascii="Times New Roman" w:hAnsi="Times New Roman" w:cs="Times New Roman"/>
          <w:sz w:val="20"/>
          <w:szCs w:val="20"/>
        </w:rPr>
        <w:t>&amp;</w:t>
      </w:r>
      <w:r>
        <w:rPr>
          <w:rFonts w:ascii="Times New Roman" w:hAnsi="Times New Roman" w:cs="Times New Roman"/>
          <w:sz w:val="20"/>
          <w:szCs w:val="20"/>
        </w:rPr>
        <w:t xml:space="preserve"> is valid stat regime, then will prevail over CL)</w:t>
      </w:r>
      <w:r w:rsidR="009208C9">
        <w:rPr>
          <w:rFonts w:ascii="Times New Roman" w:hAnsi="Times New Roman" w:cs="Times New Roman"/>
          <w:sz w:val="20"/>
          <w:szCs w:val="20"/>
        </w:rPr>
        <w:t xml:space="preserve"> (</w:t>
      </w:r>
      <w:r w:rsidR="009208C9" w:rsidRPr="00C36A2D">
        <w:rPr>
          <w:rFonts w:ascii="Times New Roman" w:hAnsi="Times New Roman" w:cs="Times New Roman"/>
          <w:i/>
          <w:color w:val="800000"/>
          <w:sz w:val="20"/>
          <w:szCs w:val="20"/>
        </w:rPr>
        <w:t>Ocean Port</w:t>
      </w:r>
      <w:r w:rsidR="009208C9">
        <w:rPr>
          <w:rFonts w:ascii="Times New Roman" w:hAnsi="Times New Roman" w:cs="Times New Roman"/>
          <w:sz w:val="20"/>
          <w:szCs w:val="20"/>
        </w:rPr>
        <w:t xml:space="preserve"> – allowed for sub delegation of power</w:t>
      </w:r>
      <w:r w:rsidR="00E15C8A">
        <w:rPr>
          <w:rFonts w:ascii="Times New Roman" w:hAnsi="Times New Roman" w:cs="Times New Roman"/>
          <w:sz w:val="20"/>
          <w:szCs w:val="20"/>
        </w:rPr>
        <w:t>, less PF</w:t>
      </w:r>
      <w:r w:rsidR="009208C9">
        <w:rPr>
          <w:rFonts w:ascii="Times New Roman" w:hAnsi="Times New Roman" w:cs="Times New Roman"/>
          <w:sz w:val="20"/>
          <w:szCs w:val="20"/>
        </w:rPr>
        <w:t>)</w:t>
      </w:r>
    </w:p>
    <w:p w14:paraId="6315F681" w14:textId="77777777" w:rsidR="008B7F0E" w:rsidRDefault="008B7F0E" w:rsidP="008B7F0E">
      <w:pPr>
        <w:rPr>
          <w:rFonts w:ascii="Times New Roman" w:hAnsi="Times New Roman" w:cs="Times New Roman"/>
          <w:b/>
          <w:sz w:val="20"/>
          <w:szCs w:val="20"/>
        </w:rPr>
      </w:pPr>
    </w:p>
    <w:p w14:paraId="6F603364" w14:textId="28523698" w:rsidR="008D03B4" w:rsidRPr="00542A98" w:rsidRDefault="008B0CB6" w:rsidP="008B7F0E">
      <w:pPr>
        <w:rPr>
          <w:rFonts w:ascii="Times New Roman" w:hAnsi="Times New Roman" w:cs="Times New Roman"/>
          <w:sz w:val="20"/>
          <w:szCs w:val="20"/>
        </w:rPr>
      </w:pPr>
      <w:r>
        <w:rPr>
          <w:rFonts w:ascii="Times New Roman" w:hAnsi="Times New Roman" w:cs="Times New Roman"/>
          <w:b/>
          <w:sz w:val="20"/>
          <w:szCs w:val="20"/>
        </w:rPr>
        <w:t>2.</w:t>
      </w:r>
      <w:r w:rsidRPr="00314910">
        <w:rPr>
          <w:rFonts w:ascii="Times New Roman" w:hAnsi="Times New Roman" w:cs="Times New Roman"/>
          <w:b/>
          <w:sz w:val="20"/>
          <w:szCs w:val="20"/>
          <w:highlight w:val="yellow"/>
          <w:u w:val="single"/>
        </w:rPr>
        <w:t>CONTENT</w:t>
      </w:r>
      <w:r w:rsidR="00E25699">
        <w:rPr>
          <w:rFonts w:ascii="Times New Roman" w:hAnsi="Times New Roman" w:cs="Times New Roman"/>
          <w:b/>
          <w:sz w:val="20"/>
          <w:szCs w:val="20"/>
          <w:u w:val="single"/>
        </w:rPr>
        <w:t>:</w:t>
      </w:r>
      <w:r w:rsidR="00E25699">
        <w:rPr>
          <w:rFonts w:ascii="Times New Roman" w:hAnsi="Times New Roman" w:cs="Times New Roman"/>
          <w:sz w:val="20"/>
          <w:szCs w:val="20"/>
        </w:rPr>
        <w:t xml:space="preserve"> DOPF applies to H&amp;C dcn; what is </w:t>
      </w:r>
      <w:r w:rsidR="00E25699">
        <w:rPr>
          <w:rFonts w:ascii="Times New Roman" w:hAnsi="Times New Roman" w:cs="Times New Roman"/>
          <w:i/>
          <w:sz w:val="20"/>
          <w:szCs w:val="20"/>
        </w:rPr>
        <w:t>content</w:t>
      </w:r>
      <w:r w:rsidR="00E25699">
        <w:rPr>
          <w:rFonts w:ascii="Times New Roman" w:hAnsi="Times New Roman" w:cs="Times New Roman"/>
          <w:sz w:val="20"/>
          <w:szCs w:val="20"/>
        </w:rPr>
        <w:t xml:space="preserve"> of DOPF?</w:t>
      </w:r>
      <w:r w:rsidR="00542A98">
        <w:rPr>
          <w:rFonts w:ascii="Times New Roman" w:hAnsi="Times New Roman" w:cs="Times New Roman"/>
          <w:sz w:val="20"/>
          <w:szCs w:val="20"/>
        </w:rPr>
        <w:t xml:space="preserve"> </w:t>
      </w:r>
      <w:r w:rsidR="00542A98">
        <w:rPr>
          <w:rFonts w:ascii="Times New Roman" w:hAnsi="Times New Roman" w:cs="Times New Roman"/>
          <w:i/>
          <w:sz w:val="20"/>
          <w:szCs w:val="20"/>
        </w:rPr>
        <w:t>NOTE</w:t>
      </w:r>
      <w:r w:rsidR="00542A98">
        <w:rPr>
          <w:rFonts w:ascii="Times New Roman" w:hAnsi="Times New Roman" w:cs="Times New Roman"/>
          <w:sz w:val="20"/>
          <w:szCs w:val="20"/>
        </w:rPr>
        <w:t xml:space="preserve">: Breach of DOPF </w:t>
      </w:r>
      <w:r w:rsidR="00542A98">
        <w:rPr>
          <w:rFonts w:ascii="Times New Roman" w:hAnsi="Times New Roman" w:cs="Times New Roman"/>
          <w:sz w:val="20"/>
          <w:szCs w:val="20"/>
          <w:u w:val="single"/>
        </w:rPr>
        <w:t>not</w:t>
      </w:r>
      <w:r w:rsidR="00542A98">
        <w:rPr>
          <w:rFonts w:ascii="Times New Roman" w:hAnsi="Times New Roman" w:cs="Times New Roman"/>
          <w:sz w:val="20"/>
          <w:szCs w:val="20"/>
        </w:rPr>
        <w:t xml:space="preserve"> protected by PC, = jrdx’l</w:t>
      </w:r>
      <w:r w:rsidR="009E02AB">
        <w:rPr>
          <w:rFonts w:ascii="Times New Roman" w:hAnsi="Times New Roman" w:cs="Times New Roman"/>
          <w:sz w:val="20"/>
          <w:szCs w:val="20"/>
        </w:rPr>
        <w:t>, quash</w:t>
      </w:r>
    </w:p>
    <w:p w14:paraId="5C9E9312" w14:textId="7754E422" w:rsidR="008B7F0E" w:rsidRDefault="008D03B4" w:rsidP="00585C86">
      <w:pPr>
        <w:rPr>
          <w:rFonts w:ascii="Times New Roman" w:hAnsi="Times New Roman" w:cs="Times New Roman"/>
          <w:sz w:val="20"/>
          <w:szCs w:val="20"/>
        </w:rPr>
      </w:pPr>
      <w:r>
        <w:rPr>
          <w:rFonts w:ascii="Times New Roman" w:hAnsi="Times New Roman" w:cs="Times New Roman"/>
          <w:sz w:val="20"/>
          <w:szCs w:val="20"/>
        </w:rPr>
        <w:t>*Fundamental Q = in circs did person have mngful opp to present case fully/fairly? What particip’y rights were rcvd? More due?</w:t>
      </w:r>
    </w:p>
    <w:p w14:paraId="7BE4EC68" w14:textId="74736C17" w:rsidR="00E35988" w:rsidRPr="00E35988" w:rsidRDefault="00E35988" w:rsidP="00585C86">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Look to </w:t>
      </w:r>
      <w:r w:rsidRPr="00E35988">
        <w:rPr>
          <w:rFonts w:ascii="Times New Roman" w:hAnsi="Times New Roman" w:cs="Times New Roman"/>
          <w:b/>
          <w:color w:val="FF0000"/>
          <w:sz w:val="20"/>
          <w:szCs w:val="20"/>
        </w:rPr>
        <w:t>STATUTE</w:t>
      </w:r>
      <w:r>
        <w:rPr>
          <w:rFonts w:ascii="Times New Roman" w:hAnsi="Times New Roman" w:cs="Times New Roman"/>
          <w:b/>
          <w:sz w:val="20"/>
          <w:szCs w:val="20"/>
        </w:rPr>
        <w:t>:</w:t>
      </w:r>
      <w:r>
        <w:rPr>
          <w:rFonts w:ascii="Times New Roman" w:hAnsi="Times New Roman" w:cs="Times New Roman"/>
          <w:sz w:val="20"/>
          <w:szCs w:val="20"/>
        </w:rPr>
        <w:t xml:space="preserve"> Does it </w:t>
      </w:r>
      <w:r w:rsidRPr="00E35988">
        <w:rPr>
          <w:rFonts w:ascii="Times New Roman" w:hAnsi="Times New Roman" w:cs="Times New Roman"/>
          <w:b/>
          <w:i/>
          <w:sz w:val="20"/>
          <w:szCs w:val="20"/>
        </w:rPr>
        <w:t>remove, provide for, or be silent</w:t>
      </w:r>
      <w:r>
        <w:rPr>
          <w:rFonts w:ascii="Times New Roman" w:hAnsi="Times New Roman" w:cs="Times New Roman"/>
          <w:sz w:val="20"/>
          <w:szCs w:val="20"/>
        </w:rPr>
        <w:t xml:space="preserve"> on PF?</w:t>
      </w:r>
    </w:p>
    <w:p w14:paraId="0EC0D2A2" w14:textId="77777777" w:rsidR="008D03B4" w:rsidRDefault="008D03B4" w:rsidP="00585C86">
      <w:pPr>
        <w:rPr>
          <w:rFonts w:ascii="Times New Roman" w:hAnsi="Times New Roman" w:cs="Times New Roman"/>
          <w:b/>
          <w:i/>
          <w:color w:val="800000"/>
          <w:sz w:val="20"/>
          <w:szCs w:val="20"/>
          <w:u w:val="single"/>
        </w:rPr>
      </w:pPr>
    </w:p>
    <w:p w14:paraId="69FB919A" w14:textId="2BAEE3A6" w:rsidR="00F101AD" w:rsidRPr="00585C86" w:rsidRDefault="00585C86" w:rsidP="00585C86">
      <w:pPr>
        <w:rPr>
          <w:rFonts w:ascii="Times New Roman" w:hAnsi="Times New Roman" w:cs="Times New Roman"/>
          <w:b/>
          <w:i/>
          <w:sz w:val="20"/>
          <w:szCs w:val="20"/>
        </w:rPr>
      </w:pPr>
      <w:r w:rsidRPr="00585C86">
        <w:rPr>
          <w:rFonts w:ascii="Times New Roman" w:hAnsi="Times New Roman" w:cs="Times New Roman"/>
          <w:b/>
          <w:i/>
          <w:color w:val="800000"/>
          <w:sz w:val="20"/>
          <w:szCs w:val="20"/>
          <w:u w:val="single"/>
        </w:rPr>
        <w:t>BAKER</w:t>
      </w:r>
      <w:r>
        <w:rPr>
          <w:rFonts w:ascii="Times New Roman" w:hAnsi="Times New Roman" w:cs="Times New Roman"/>
          <w:b/>
          <w:sz w:val="20"/>
          <w:szCs w:val="20"/>
          <w:u w:val="single"/>
        </w:rPr>
        <w:t xml:space="preserve"> FACTORS</w:t>
      </w:r>
      <w:r w:rsidRPr="00585C86">
        <w:rPr>
          <w:rFonts w:ascii="Times New Roman" w:hAnsi="Times New Roman" w:cs="Times New Roman"/>
          <w:b/>
          <w:sz w:val="20"/>
          <w:szCs w:val="20"/>
        </w:rPr>
        <w:t xml:space="preserve">: </w:t>
      </w:r>
      <w:r w:rsidR="008440CB" w:rsidRPr="00585C86">
        <w:rPr>
          <w:rFonts w:ascii="Times New Roman" w:hAnsi="Times New Roman" w:cs="Times New Roman"/>
          <w:b/>
          <w:sz w:val="20"/>
          <w:szCs w:val="20"/>
        </w:rPr>
        <w:t>5</w:t>
      </w:r>
      <w:r w:rsidR="00F101AD" w:rsidRPr="00585C86">
        <w:rPr>
          <w:rFonts w:ascii="Times New Roman" w:hAnsi="Times New Roman" w:cs="Times New Roman"/>
          <w:b/>
          <w:sz w:val="20"/>
          <w:szCs w:val="20"/>
        </w:rPr>
        <w:t xml:space="preserve"> factors to be</w:t>
      </w:r>
      <w:r w:rsidR="00F101AD" w:rsidRPr="00585C86">
        <w:rPr>
          <w:rFonts w:ascii="Times New Roman" w:hAnsi="Times New Roman" w:cs="Times New Roman"/>
          <w:sz w:val="20"/>
          <w:szCs w:val="20"/>
        </w:rPr>
        <w:t xml:space="preserve"> </w:t>
      </w:r>
      <w:r w:rsidR="00F101AD" w:rsidRPr="00585C86">
        <w:rPr>
          <w:rFonts w:ascii="Times New Roman" w:hAnsi="Times New Roman" w:cs="Times New Roman"/>
          <w:b/>
          <w:i/>
          <w:sz w:val="20"/>
          <w:szCs w:val="20"/>
        </w:rPr>
        <w:t>weighed/balanced</w:t>
      </w:r>
      <w:r w:rsidR="00123BFB" w:rsidRPr="00585C86">
        <w:rPr>
          <w:rFonts w:ascii="Times New Roman" w:hAnsi="Times New Roman" w:cs="Times New Roman"/>
          <w:b/>
          <w:i/>
          <w:sz w:val="20"/>
          <w:szCs w:val="20"/>
        </w:rPr>
        <w:t xml:space="preserve"> </w:t>
      </w:r>
      <w:r w:rsidR="00123BFB" w:rsidRPr="00585C86">
        <w:rPr>
          <w:rFonts w:ascii="Times New Roman" w:hAnsi="Times New Roman" w:cs="Times New Roman"/>
          <w:sz w:val="20"/>
          <w:szCs w:val="20"/>
        </w:rPr>
        <w:t>to determine content of duty</w:t>
      </w:r>
      <w:r>
        <w:rPr>
          <w:rFonts w:ascii="Times New Roman" w:hAnsi="Times New Roman" w:cs="Times New Roman"/>
          <w:sz w:val="20"/>
          <w:szCs w:val="20"/>
        </w:rPr>
        <w:t xml:space="preserve"> of PF</w:t>
      </w:r>
      <w:r w:rsidR="008D03B4">
        <w:rPr>
          <w:rFonts w:ascii="Times New Roman" w:hAnsi="Times New Roman" w:cs="Times New Roman"/>
          <w:sz w:val="20"/>
          <w:szCs w:val="20"/>
        </w:rPr>
        <w:t xml:space="preserve"> once </w:t>
      </w:r>
      <w:r w:rsidR="008D03B4">
        <w:rPr>
          <w:rFonts w:ascii="Times New Roman" w:hAnsi="Times New Roman" w:cs="Times New Roman"/>
          <w:i/>
          <w:color w:val="800000"/>
          <w:sz w:val="20"/>
          <w:szCs w:val="20"/>
        </w:rPr>
        <w:t xml:space="preserve">Cardinal </w:t>
      </w:r>
      <w:r w:rsidR="008D03B4">
        <w:rPr>
          <w:rFonts w:ascii="Times New Roman" w:hAnsi="Times New Roman" w:cs="Times New Roman"/>
          <w:sz w:val="20"/>
          <w:szCs w:val="20"/>
        </w:rPr>
        <w:t>threshold met</w:t>
      </w:r>
      <w:r w:rsidR="00123BFB" w:rsidRPr="00585C86">
        <w:rPr>
          <w:rFonts w:ascii="Times New Roman" w:hAnsi="Times New Roman" w:cs="Times New Roman"/>
          <w:sz w:val="20"/>
          <w:szCs w:val="20"/>
        </w:rPr>
        <w:t>:</w:t>
      </w:r>
    </w:p>
    <w:p w14:paraId="76C93244" w14:textId="334149F3" w:rsidR="008440CB" w:rsidRPr="00585C86" w:rsidRDefault="00F101AD" w:rsidP="004371C1">
      <w:pPr>
        <w:pStyle w:val="ListParagraph"/>
        <w:numPr>
          <w:ilvl w:val="0"/>
          <w:numId w:val="34"/>
        </w:numPr>
        <w:rPr>
          <w:rFonts w:ascii="Times New Roman" w:hAnsi="Times New Roman" w:cs="Times New Roman"/>
          <w:sz w:val="20"/>
          <w:szCs w:val="20"/>
        </w:rPr>
      </w:pPr>
      <w:r w:rsidRPr="00585C86">
        <w:rPr>
          <w:rFonts w:ascii="Times New Roman" w:hAnsi="Times New Roman" w:cs="Times New Roman"/>
          <w:b/>
          <w:sz w:val="20"/>
          <w:szCs w:val="20"/>
        </w:rPr>
        <w:t>Nature</w:t>
      </w:r>
      <w:r w:rsidRPr="00585C86">
        <w:rPr>
          <w:rFonts w:ascii="Times New Roman" w:hAnsi="Times New Roman" w:cs="Times New Roman"/>
          <w:sz w:val="20"/>
          <w:szCs w:val="20"/>
        </w:rPr>
        <w:t xml:space="preserve"> of d</w:t>
      </w:r>
      <w:r w:rsidR="005746F7" w:rsidRPr="00585C86">
        <w:rPr>
          <w:rFonts w:ascii="Times New Roman" w:hAnsi="Times New Roman" w:cs="Times New Roman"/>
          <w:sz w:val="20"/>
          <w:szCs w:val="20"/>
        </w:rPr>
        <w:t>e</w:t>
      </w:r>
      <w:r w:rsidRPr="00585C86">
        <w:rPr>
          <w:rFonts w:ascii="Times New Roman" w:hAnsi="Times New Roman" w:cs="Times New Roman"/>
          <w:sz w:val="20"/>
          <w:szCs w:val="20"/>
        </w:rPr>
        <w:t>c</w:t>
      </w:r>
      <w:r w:rsidR="005746F7" w:rsidRPr="00585C86">
        <w:rPr>
          <w:rFonts w:ascii="Times New Roman" w:hAnsi="Times New Roman" w:cs="Times New Roman"/>
          <w:sz w:val="20"/>
          <w:szCs w:val="20"/>
        </w:rPr>
        <w:t>isio</w:t>
      </w:r>
      <w:r w:rsidR="008440CB" w:rsidRPr="00585C86">
        <w:rPr>
          <w:rFonts w:ascii="Times New Roman" w:hAnsi="Times New Roman" w:cs="Times New Roman"/>
          <w:sz w:val="20"/>
          <w:szCs w:val="20"/>
        </w:rPr>
        <w:t>n, process followed</w:t>
      </w:r>
      <w:r w:rsidR="00314910" w:rsidRPr="00585C86">
        <w:rPr>
          <w:rFonts w:ascii="Times New Roman" w:hAnsi="Times New Roman" w:cs="Times New Roman"/>
          <w:sz w:val="20"/>
          <w:szCs w:val="20"/>
        </w:rPr>
        <w:t xml:space="preserve"> (consider process, function, nature of AT)</w:t>
      </w:r>
    </w:p>
    <w:p w14:paraId="730DA439" w14:textId="12663A89" w:rsidR="00F101AD" w:rsidRDefault="008440CB" w:rsidP="004371C1">
      <w:pPr>
        <w:pStyle w:val="ListParagraph"/>
        <w:numPr>
          <w:ilvl w:val="0"/>
          <w:numId w:val="26"/>
        </w:numPr>
        <w:ind w:left="1418" w:hanging="284"/>
        <w:rPr>
          <w:rFonts w:ascii="Times New Roman" w:hAnsi="Times New Roman" w:cs="Times New Roman"/>
          <w:sz w:val="20"/>
          <w:szCs w:val="20"/>
        </w:rPr>
      </w:pPr>
      <w:r>
        <w:rPr>
          <w:rFonts w:ascii="Times New Roman" w:hAnsi="Times New Roman" w:cs="Times New Roman"/>
          <w:sz w:val="20"/>
          <w:szCs w:val="20"/>
        </w:rPr>
        <w:t>Admin, discretionary,</w:t>
      </w:r>
      <w:r w:rsidR="00314910">
        <w:rPr>
          <w:rFonts w:ascii="Times New Roman" w:hAnsi="Times New Roman" w:cs="Times New Roman"/>
          <w:sz w:val="20"/>
          <w:szCs w:val="20"/>
        </w:rPr>
        <w:t xml:space="preserve"> reg’y, polycentric; mixed fact/</w:t>
      </w:r>
      <w:r>
        <w:rPr>
          <w:rFonts w:ascii="Times New Roman" w:hAnsi="Times New Roman" w:cs="Times New Roman"/>
          <w:sz w:val="20"/>
          <w:szCs w:val="20"/>
        </w:rPr>
        <w:t xml:space="preserve">law as in </w:t>
      </w:r>
      <w:r w:rsidRPr="00EB01AB">
        <w:rPr>
          <w:rFonts w:ascii="Times New Roman" w:hAnsi="Times New Roman" w:cs="Times New Roman"/>
          <w:i/>
          <w:color w:val="800000"/>
          <w:sz w:val="20"/>
          <w:szCs w:val="20"/>
        </w:rPr>
        <w:t>Baker</w:t>
      </w:r>
      <w:r>
        <w:rPr>
          <w:rFonts w:ascii="Times New Roman" w:hAnsi="Times New Roman" w:cs="Times New Roman"/>
          <w:sz w:val="20"/>
          <w:szCs w:val="20"/>
        </w:rPr>
        <w:t xml:space="preserve"> </w:t>
      </w:r>
      <w:r w:rsidRPr="008440CB">
        <w:rPr>
          <w:rFonts w:ascii="Times New Roman" w:hAnsi="Times New Roman" w:cs="Times New Roman"/>
          <w:sz w:val="20"/>
          <w:szCs w:val="20"/>
        </w:rPr>
        <w:sym w:font="Wingdings" w:char="F0E0"/>
      </w:r>
      <w:r w:rsidR="00314910">
        <w:rPr>
          <w:rFonts w:ascii="Times New Roman" w:hAnsi="Times New Roman" w:cs="Times New Roman"/>
          <w:sz w:val="20"/>
          <w:szCs w:val="20"/>
        </w:rPr>
        <w:t xml:space="preserve"> </w:t>
      </w:r>
      <w:r w:rsidR="00314910" w:rsidRPr="00EB01AB">
        <w:rPr>
          <w:rFonts w:ascii="Times New Roman" w:hAnsi="Times New Roman" w:cs="Times New Roman"/>
          <w:b/>
          <w:sz w:val="20"/>
          <w:szCs w:val="20"/>
        </w:rPr>
        <w:t>less PF</w:t>
      </w:r>
      <w:r w:rsidR="00314910">
        <w:rPr>
          <w:rFonts w:ascii="Times New Roman" w:hAnsi="Times New Roman" w:cs="Times New Roman"/>
          <w:sz w:val="20"/>
          <w:szCs w:val="20"/>
        </w:rPr>
        <w:t xml:space="preserve"> (</w:t>
      </w:r>
      <w:r w:rsidR="00EB01AB">
        <w:rPr>
          <w:rFonts w:ascii="Times New Roman" w:hAnsi="Times New Roman" w:cs="Times New Roman"/>
          <w:sz w:val="20"/>
          <w:szCs w:val="20"/>
        </w:rPr>
        <w:t xml:space="preserve">more </w:t>
      </w:r>
      <w:r w:rsidR="00314910">
        <w:rPr>
          <w:rFonts w:ascii="Times New Roman" w:hAnsi="Times New Roman" w:cs="Times New Roman"/>
          <w:sz w:val="20"/>
          <w:szCs w:val="20"/>
        </w:rPr>
        <w:t>def</w:t>
      </w:r>
      <w:r w:rsidR="00EB01AB">
        <w:rPr>
          <w:rFonts w:ascii="Times New Roman" w:hAnsi="Times New Roman" w:cs="Times New Roman"/>
          <w:sz w:val="20"/>
          <w:szCs w:val="20"/>
        </w:rPr>
        <w:t xml:space="preserve"> to DM,</w:t>
      </w:r>
      <w:r>
        <w:rPr>
          <w:rFonts w:ascii="Times New Roman" w:hAnsi="Times New Roman" w:cs="Times New Roman"/>
          <w:sz w:val="20"/>
          <w:szCs w:val="20"/>
        </w:rPr>
        <w:t xml:space="preserve"> its procedures)</w:t>
      </w:r>
    </w:p>
    <w:p w14:paraId="3871126B" w14:textId="580457C6" w:rsidR="00585C86" w:rsidRDefault="00EB01AB" w:rsidP="004371C1">
      <w:pPr>
        <w:pStyle w:val="ListParagraph"/>
        <w:numPr>
          <w:ilvl w:val="0"/>
          <w:numId w:val="26"/>
        </w:numPr>
        <w:ind w:left="1418" w:hanging="284"/>
        <w:rPr>
          <w:rFonts w:ascii="Times New Roman" w:hAnsi="Times New Roman" w:cs="Times New Roman"/>
          <w:sz w:val="20"/>
          <w:szCs w:val="20"/>
        </w:rPr>
      </w:pPr>
      <w:r>
        <w:rPr>
          <w:rFonts w:ascii="Times New Roman" w:hAnsi="Times New Roman" w:cs="Times New Roman"/>
          <w:sz w:val="20"/>
          <w:szCs w:val="20"/>
        </w:rPr>
        <w:t>Adjud’</w:t>
      </w:r>
      <w:r w:rsidR="008440CB">
        <w:rPr>
          <w:rFonts w:ascii="Times New Roman" w:hAnsi="Times New Roman" w:cs="Times New Roman"/>
          <w:sz w:val="20"/>
          <w:szCs w:val="20"/>
        </w:rPr>
        <w:t>ve</w:t>
      </w:r>
      <w:r>
        <w:rPr>
          <w:rFonts w:ascii="Times New Roman" w:hAnsi="Times New Roman" w:cs="Times New Roman"/>
          <w:sz w:val="20"/>
          <w:szCs w:val="20"/>
        </w:rPr>
        <w:t>/</w:t>
      </w:r>
      <w:r w:rsidR="00314910">
        <w:rPr>
          <w:rFonts w:ascii="Times New Roman" w:hAnsi="Times New Roman" w:cs="Times New Roman"/>
          <w:sz w:val="20"/>
          <w:szCs w:val="20"/>
        </w:rPr>
        <w:t xml:space="preserve">jud’l, </w:t>
      </w:r>
      <w:r w:rsidR="006E4538">
        <w:rPr>
          <w:rFonts w:ascii="Times New Roman" w:hAnsi="Times New Roman" w:cs="Times New Roman"/>
          <w:sz w:val="20"/>
          <w:szCs w:val="20"/>
        </w:rPr>
        <w:t xml:space="preserve">crim, </w:t>
      </w:r>
      <w:r w:rsidR="00314910">
        <w:rPr>
          <w:rFonts w:ascii="Times New Roman" w:hAnsi="Times New Roman" w:cs="Times New Roman"/>
          <w:sz w:val="20"/>
          <w:szCs w:val="20"/>
        </w:rPr>
        <w:t>indiv</w:t>
      </w:r>
      <w:r w:rsidR="00DB70F5">
        <w:rPr>
          <w:rFonts w:ascii="Times New Roman" w:hAnsi="Times New Roman" w:cs="Times New Roman"/>
          <w:sz w:val="20"/>
          <w:szCs w:val="20"/>
        </w:rPr>
        <w:t xml:space="preserve">; disputes b/t parties; where </w:t>
      </w:r>
      <w:r w:rsidR="006E4538">
        <w:rPr>
          <w:rFonts w:ascii="Times New Roman" w:hAnsi="Times New Roman" w:cs="Times New Roman"/>
          <w:i/>
          <w:sz w:val="20"/>
          <w:szCs w:val="20"/>
        </w:rPr>
        <w:t>Rt</w:t>
      </w:r>
      <w:r w:rsidR="00DB70F5" w:rsidRPr="003667DC">
        <w:rPr>
          <w:rFonts w:ascii="Times New Roman" w:hAnsi="Times New Roman" w:cs="Times New Roman"/>
          <w:i/>
          <w:sz w:val="20"/>
          <w:szCs w:val="20"/>
        </w:rPr>
        <w:t>s</w:t>
      </w:r>
      <w:r w:rsidR="00DB70F5">
        <w:rPr>
          <w:rFonts w:ascii="Times New Roman" w:hAnsi="Times New Roman" w:cs="Times New Roman"/>
          <w:sz w:val="20"/>
          <w:szCs w:val="20"/>
        </w:rPr>
        <w:t xml:space="preserve"> </w:t>
      </w:r>
      <w:r w:rsidR="003667DC">
        <w:rPr>
          <w:rFonts w:ascii="Times New Roman" w:hAnsi="Times New Roman" w:cs="Times New Roman"/>
          <w:sz w:val="20"/>
          <w:szCs w:val="20"/>
        </w:rPr>
        <w:t xml:space="preserve">(vs. Is or Ps) </w:t>
      </w:r>
      <w:r w:rsidR="00DB70F5">
        <w:rPr>
          <w:rFonts w:ascii="Times New Roman" w:hAnsi="Times New Roman" w:cs="Times New Roman"/>
          <w:sz w:val="20"/>
          <w:szCs w:val="20"/>
        </w:rPr>
        <w:t>involved</w:t>
      </w:r>
      <w:r w:rsidR="006E4538">
        <w:rPr>
          <w:rFonts w:ascii="Times New Roman" w:hAnsi="Times New Roman" w:cs="Times New Roman"/>
          <w:sz w:val="20"/>
          <w:szCs w:val="20"/>
        </w:rPr>
        <w:t xml:space="preserve"> (// C</w:t>
      </w:r>
      <w:r w:rsidR="008440CB">
        <w:rPr>
          <w:rFonts w:ascii="Times New Roman" w:hAnsi="Times New Roman" w:cs="Times New Roman"/>
          <w:sz w:val="20"/>
          <w:szCs w:val="20"/>
        </w:rPr>
        <w:t>ts)</w:t>
      </w:r>
      <w:r w:rsidR="006E4538">
        <w:rPr>
          <w:rFonts w:ascii="Times New Roman" w:hAnsi="Times New Roman" w:cs="Times New Roman"/>
          <w:sz w:val="20"/>
          <w:szCs w:val="20"/>
        </w:rPr>
        <w:t xml:space="preserve"> (</w:t>
      </w:r>
      <w:r w:rsidR="006E4538">
        <w:rPr>
          <w:rFonts w:ascii="Times New Roman" w:hAnsi="Times New Roman" w:cs="Times New Roman"/>
          <w:i/>
          <w:color w:val="800000"/>
          <w:sz w:val="20"/>
          <w:szCs w:val="20"/>
        </w:rPr>
        <w:t>Knight</w:t>
      </w:r>
      <w:r w:rsidR="006E4538">
        <w:rPr>
          <w:rFonts w:ascii="Times New Roman" w:hAnsi="Times New Roman" w:cs="Times New Roman"/>
          <w:sz w:val="20"/>
          <w:szCs w:val="20"/>
        </w:rPr>
        <w:t>)</w:t>
      </w:r>
      <w:r w:rsidR="008440CB">
        <w:rPr>
          <w:rFonts w:ascii="Times New Roman" w:hAnsi="Times New Roman" w:cs="Times New Roman"/>
          <w:sz w:val="20"/>
          <w:szCs w:val="20"/>
        </w:rPr>
        <w:t xml:space="preserve"> </w:t>
      </w:r>
      <w:r w:rsidR="008440CB" w:rsidRPr="008440CB">
        <w:rPr>
          <w:rFonts w:ascii="Times New Roman" w:hAnsi="Times New Roman" w:cs="Times New Roman"/>
          <w:sz w:val="20"/>
          <w:szCs w:val="20"/>
        </w:rPr>
        <w:sym w:font="Wingdings" w:char="F0E0"/>
      </w:r>
      <w:r w:rsidR="008440CB">
        <w:rPr>
          <w:rFonts w:ascii="Times New Roman" w:hAnsi="Times New Roman" w:cs="Times New Roman"/>
          <w:sz w:val="20"/>
          <w:szCs w:val="20"/>
        </w:rPr>
        <w:t xml:space="preserve"> </w:t>
      </w:r>
      <w:r w:rsidR="008440CB" w:rsidRPr="00EB01AB">
        <w:rPr>
          <w:rFonts w:ascii="Times New Roman" w:hAnsi="Times New Roman" w:cs="Times New Roman"/>
          <w:b/>
          <w:sz w:val="20"/>
          <w:szCs w:val="20"/>
        </w:rPr>
        <w:t>more PF</w:t>
      </w:r>
    </w:p>
    <w:p w14:paraId="6D621265" w14:textId="64DC6990" w:rsidR="00F101AD" w:rsidRPr="00585C86" w:rsidRDefault="00F101AD" w:rsidP="004371C1">
      <w:pPr>
        <w:pStyle w:val="ListParagraph"/>
        <w:numPr>
          <w:ilvl w:val="0"/>
          <w:numId w:val="34"/>
        </w:numPr>
        <w:rPr>
          <w:rFonts w:ascii="Times New Roman" w:hAnsi="Times New Roman" w:cs="Times New Roman"/>
          <w:sz w:val="20"/>
          <w:szCs w:val="20"/>
        </w:rPr>
      </w:pPr>
      <w:r w:rsidRPr="00585C86">
        <w:rPr>
          <w:rFonts w:ascii="Times New Roman" w:hAnsi="Times New Roman" w:cs="Times New Roman"/>
          <w:sz w:val="20"/>
          <w:szCs w:val="20"/>
        </w:rPr>
        <w:t xml:space="preserve">Nature of </w:t>
      </w:r>
      <w:r w:rsidRPr="00585C86">
        <w:rPr>
          <w:rFonts w:ascii="Times New Roman" w:hAnsi="Times New Roman" w:cs="Times New Roman"/>
          <w:b/>
          <w:sz w:val="20"/>
          <w:szCs w:val="20"/>
        </w:rPr>
        <w:t>stat</w:t>
      </w:r>
      <w:r w:rsidR="005746F7" w:rsidRPr="00585C86">
        <w:rPr>
          <w:rFonts w:ascii="Times New Roman" w:hAnsi="Times New Roman" w:cs="Times New Roman"/>
          <w:b/>
          <w:sz w:val="20"/>
          <w:szCs w:val="20"/>
        </w:rPr>
        <w:t>utory</w:t>
      </w:r>
      <w:r w:rsidRPr="00585C86">
        <w:rPr>
          <w:rFonts w:ascii="Times New Roman" w:hAnsi="Times New Roman" w:cs="Times New Roman"/>
          <w:b/>
          <w:sz w:val="20"/>
          <w:szCs w:val="20"/>
        </w:rPr>
        <w:t xml:space="preserve"> scheme</w:t>
      </w:r>
      <w:r w:rsidRPr="00585C86">
        <w:rPr>
          <w:rFonts w:ascii="Times New Roman" w:hAnsi="Times New Roman" w:cs="Times New Roman"/>
          <w:sz w:val="20"/>
          <w:szCs w:val="20"/>
        </w:rPr>
        <w:t xml:space="preserve"> and terms of review</w:t>
      </w:r>
    </w:p>
    <w:p w14:paraId="264B8803" w14:textId="66623BDB" w:rsidR="00234BA1" w:rsidRDefault="00234BA1" w:rsidP="004371C1">
      <w:pPr>
        <w:pStyle w:val="ListParagraph"/>
        <w:numPr>
          <w:ilvl w:val="0"/>
          <w:numId w:val="27"/>
        </w:numPr>
        <w:ind w:left="1418" w:hanging="284"/>
        <w:rPr>
          <w:rFonts w:ascii="Times New Roman" w:hAnsi="Times New Roman" w:cs="Times New Roman"/>
          <w:sz w:val="20"/>
          <w:szCs w:val="20"/>
        </w:rPr>
      </w:pPr>
      <w:r>
        <w:rPr>
          <w:rFonts w:ascii="Times New Roman" w:hAnsi="Times New Roman" w:cs="Times New Roman"/>
          <w:sz w:val="20"/>
          <w:szCs w:val="20"/>
        </w:rPr>
        <w:t>Exemption</w:t>
      </w:r>
      <w:r w:rsidR="00314910">
        <w:rPr>
          <w:rFonts w:ascii="Times New Roman" w:hAnsi="Times New Roman" w:cs="Times New Roman"/>
          <w:sz w:val="20"/>
          <w:szCs w:val="20"/>
        </w:rPr>
        <w:t>/exception to stat scheme</w:t>
      </w:r>
      <w:r>
        <w:rPr>
          <w:rFonts w:ascii="Times New Roman" w:hAnsi="Times New Roman" w:cs="Times New Roman"/>
          <w:sz w:val="20"/>
          <w:szCs w:val="20"/>
        </w:rPr>
        <w:t xml:space="preserve">, as in </w:t>
      </w:r>
      <w:r w:rsidRPr="003667DC">
        <w:rPr>
          <w:rFonts w:ascii="Times New Roman" w:hAnsi="Times New Roman" w:cs="Times New Roman"/>
          <w:i/>
          <w:color w:val="800000"/>
          <w:sz w:val="20"/>
          <w:szCs w:val="20"/>
        </w:rPr>
        <w:t>Baker</w:t>
      </w:r>
      <w:r>
        <w:rPr>
          <w:rFonts w:ascii="Times New Roman" w:hAnsi="Times New Roman" w:cs="Times New Roman"/>
          <w:sz w:val="20"/>
          <w:szCs w:val="20"/>
        </w:rPr>
        <w:t xml:space="preserve"> </w:t>
      </w:r>
      <w:r w:rsidRPr="00234BA1">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F63D1B">
        <w:rPr>
          <w:rFonts w:ascii="Times New Roman" w:hAnsi="Times New Roman" w:cs="Times New Roman"/>
          <w:b/>
          <w:sz w:val="20"/>
          <w:szCs w:val="20"/>
        </w:rPr>
        <w:t>Less PF</w:t>
      </w:r>
      <w:r>
        <w:rPr>
          <w:rFonts w:ascii="Times New Roman" w:hAnsi="Times New Roman" w:cs="Times New Roman"/>
          <w:sz w:val="20"/>
          <w:szCs w:val="20"/>
        </w:rPr>
        <w:t xml:space="preserve"> (already asking for special treatment)</w:t>
      </w:r>
    </w:p>
    <w:p w14:paraId="5847E11B" w14:textId="51BBF1F9" w:rsidR="00234BA1" w:rsidRDefault="00234BA1" w:rsidP="004371C1">
      <w:pPr>
        <w:pStyle w:val="ListParagraph"/>
        <w:numPr>
          <w:ilvl w:val="0"/>
          <w:numId w:val="27"/>
        </w:numPr>
        <w:ind w:left="1418" w:hanging="284"/>
        <w:rPr>
          <w:rFonts w:ascii="Times New Roman" w:hAnsi="Times New Roman" w:cs="Times New Roman"/>
          <w:sz w:val="20"/>
          <w:szCs w:val="20"/>
        </w:rPr>
      </w:pPr>
      <w:r>
        <w:rPr>
          <w:rFonts w:ascii="Times New Roman" w:hAnsi="Times New Roman" w:cs="Times New Roman"/>
          <w:sz w:val="20"/>
          <w:szCs w:val="20"/>
        </w:rPr>
        <w:lastRenderedPageBreak/>
        <w:t>No stat appeal procedures</w:t>
      </w:r>
      <w:r w:rsidR="00DB70F5">
        <w:rPr>
          <w:rFonts w:ascii="Times New Roman" w:hAnsi="Times New Roman" w:cs="Times New Roman"/>
          <w:sz w:val="20"/>
          <w:szCs w:val="20"/>
        </w:rPr>
        <w:t xml:space="preserve"> (i.e. closer to final)</w:t>
      </w:r>
      <w:r w:rsidR="00F63D1B">
        <w:rPr>
          <w:rFonts w:ascii="Times New Roman" w:hAnsi="Times New Roman" w:cs="Times New Roman"/>
          <w:sz w:val="20"/>
          <w:szCs w:val="20"/>
        </w:rPr>
        <w:t>/dcn determ’ve</w:t>
      </w:r>
      <w:r>
        <w:rPr>
          <w:rFonts w:ascii="Times New Roman" w:hAnsi="Times New Roman" w:cs="Times New Roman"/>
          <w:sz w:val="20"/>
          <w:szCs w:val="20"/>
        </w:rPr>
        <w:t xml:space="preserve"> </w:t>
      </w:r>
      <w:r w:rsidRPr="00234BA1">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F63D1B">
        <w:rPr>
          <w:rFonts w:ascii="Times New Roman" w:hAnsi="Times New Roman" w:cs="Times New Roman"/>
          <w:b/>
          <w:sz w:val="20"/>
          <w:szCs w:val="20"/>
        </w:rPr>
        <w:t>More PF</w:t>
      </w:r>
      <w:r w:rsidR="00585C86">
        <w:rPr>
          <w:rFonts w:ascii="Times New Roman" w:hAnsi="Times New Roman" w:cs="Times New Roman"/>
          <w:sz w:val="20"/>
          <w:szCs w:val="20"/>
        </w:rPr>
        <w:t>; existence of appeal favours rsns req’t</w:t>
      </w:r>
    </w:p>
    <w:p w14:paraId="084D4D95" w14:textId="1595624F" w:rsidR="00314910" w:rsidRDefault="00585C86" w:rsidP="004371C1">
      <w:pPr>
        <w:pStyle w:val="ListParagraph"/>
        <w:numPr>
          <w:ilvl w:val="0"/>
          <w:numId w:val="27"/>
        </w:numPr>
        <w:ind w:left="1418" w:hanging="284"/>
        <w:rPr>
          <w:rFonts w:ascii="Times New Roman" w:hAnsi="Times New Roman" w:cs="Times New Roman"/>
          <w:sz w:val="20"/>
          <w:szCs w:val="20"/>
        </w:rPr>
      </w:pPr>
      <w:r>
        <w:rPr>
          <w:rFonts w:ascii="Times New Roman" w:hAnsi="Times New Roman" w:cs="Times New Roman"/>
          <w:sz w:val="20"/>
          <w:szCs w:val="20"/>
        </w:rPr>
        <w:t xml:space="preserve">Prelim vs. final dcn </w:t>
      </w:r>
      <w:r w:rsidRPr="00585C86">
        <w:rPr>
          <w:rFonts w:ascii="Times New Roman" w:hAnsi="Times New Roman" w:cs="Times New Roman"/>
          <w:sz w:val="20"/>
          <w:szCs w:val="20"/>
        </w:rPr>
        <w:sym w:font="Wingdings" w:char="F0E0"/>
      </w:r>
      <w:r>
        <w:rPr>
          <w:rFonts w:ascii="Times New Roman" w:hAnsi="Times New Roman" w:cs="Times New Roman"/>
          <w:sz w:val="20"/>
          <w:szCs w:val="20"/>
        </w:rPr>
        <w:t xml:space="preserve"> more PF for 2nd/final level of proceedings (if imp rts at stake, may attach to prelim)</w:t>
      </w:r>
    </w:p>
    <w:p w14:paraId="76B0A3F3" w14:textId="718EA260" w:rsidR="007F7C36" w:rsidRDefault="007F7C36" w:rsidP="004371C1">
      <w:pPr>
        <w:pStyle w:val="ListParagraph"/>
        <w:numPr>
          <w:ilvl w:val="1"/>
          <w:numId w:val="27"/>
        </w:numPr>
        <w:ind w:left="2127" w:hanging="284"/>
        <w:rPr>
          <w:rFonts w:ascii="Times New Roman" w:hAnsi="Times New Roman" w:cs="Times New Roman"/>
          <w:sz w:val="20"/>
          <w:szCs w:val="20"/>
        </w:rPr>
      </w:pPr>
      <w:r>
        <w:rPr>
          <w:rFonts w:ascii="Times New Roman" w:hAnsi="Times New Roman" w:cs="Times New Roman"/>
          <w:sz w:val="20"/>
          <w:szCs w:val="20"/>
        </w:rPr>
        <w:t>The less final the decision, the less PF owed</w:t>
      </w:r>
    </w:p>
    <w:p w14:paraId="619F2243" w14:textId="1CA6F4F8" w:rsidR="00314910" w:rsidRDefault="00314910" w:rsidP="004371C1">
      <w:pPr>
        <w:pStyle w:val="ListParagraph"/>
        <w:numPr>
          <w:ilvl w:val="0"/>
          <w:numId w:val="27"/>
        </w:numPr>
        <w:ind w:left="1418" w:hanging="284"/>
        <w:rPr>
          <w:rFonts w:ascii="Times New Roman" w:hAnsi="Times New Roman" w:cs="Times New Roman"/>
          <w:sz w:val="20"/>
          <w:szCs w:val="20"/>
        </w:rPr>
      </w:pPr>
      <w:r>
        <w:rPr>
          <w:rFonts w:ascii="Times New Roman" w:hAnsi="Times New Roman" w:cs="Times New Roman"/>
          <w:sz w:val="20"/>
          <w:szCs w:val="20"/>
        </w:rPr>
        <w:t xml:space="preserve">Proc’l safeguards elsewhere in act/regs </w:t>
      </w:r>
      <w:r w:rsidRPr="00314910">
        <w:rPr>
          <w:rFonts w:ascii="Times New Roman" w:hAnsi="Times New Roman" w:cs="Times New Roman"/>
          <w:sz w:val="20"/>
          <w:szCs w:val="20"/>
        </w:rPr>
        <w:sym w:font="Wingdings" w:char="F0E0"/>
      </w:r>
      <w:r>
        <w:rPr>
          <w:rFonts w:ascii="Times New Roman" w:hAnsi="Times New Roman" w:cs="Times New Roman"/>
          <w:sz w:val="20"/>
          <w:szCs w:val="20"/>
        </w:rPr>
        <w:t xml:space="preserve"> More PF (leg intent to provide increased PF)</w:t>
      </w:r>
    </w:p>
    <w:p w14:paraId="324458D2" w14:textId="7E3BB091" w:rsidR="00314910" w:rsidRPr="00585C86" w:rsidRDefault="00F101AD" w:rsidP="004371C1">
      <w:pPr>
        <w:pStyle w:val="ListParagraph"/>
        <w:numPr>
          <w:ilvl w:val="0"/>
          <w:numId w:val="34"/>
        </w:numPr>
        <w:rPr>
          <w:rFonts w:ascii="Times New Roman" w:hAnsi="Times New Roman" w:cs="Times New Roman"/>
          <w:sz w:val="20"/>
          <w:szCs w:val="20"/>
        </w:rPr>
      </w:pPr>
      <w:r w:rsidRPr="00585C86">
        <w:rPr>
          <w:rFonts w:ascii="Times New Roman" w:hAnsi="Times New Roman" w:cs="Times New Roman"/>
          <w:b/>
          <w:sz w:val="20"/>
          <w:szCs w:val="20"/>
        </w:rPr>
        <w:t>Imp</w:t>
      </w:r>
      <w:r w:rsidR="005746F7" w:rsidRPr="00585C86">
        <w:rPr>
          <w:rFonts w:ascii="Times New Roman" w:hAnsi="Times New Roman" w:cs="Times New Roman"/>
          <w:b/>
          <w:sz w:val="20"/>
          <w:szCs w:val="20"/>
        </w:rPr>
        <w:t>ortance</w:t>
      </w:r>
      <w:r w:rsidRPr="00585C86">
        <w:rPr>
          <w:rFonts w:ascii="Times New Roman" w:hAnsi="Times New Roman" w:cs="Times New Roman"/>
          <w:sz w:val="20"/>
          <w:szCs w:val="20"/>
        </w:rPr>
        <w:t xml:space="preserve"> of d</w:t>
      </w:r>
      <w:r w:rsidR="005746F7" w:rsidRPr="00585C86">
        <w:rPr>
          <w:rFonts w:ascii="Times New Roman" w:hAnsi="Times New Roman" w:cs="Times New Roman"/>
          <w:sz w:val="20"/>
          <w:szCs w:val="20"/>
        </w:rPr>
        <w:t>e</w:t>
      </w:r>
      <w:r w:rsidRPr="00585C86">
        <w:rPr>
          <w:rFonts w:ascii="Times New Roman" w:hAnsi="Times New Roman" w:cs="Times New Roman"/>
          <w:sz w:val="20"/>
          <w:szCs w:val="20"/>
        </w:rPr>
        <w:t>c</w:t>
      </w:r>
      <w:r w:rsidR="005746F7" w:rsidRPr="00585C86">
        <w:rPr>
          <w:rFonts w:ascii="Times New Roman" w:hAnsi="Times New Roman" w:cs="Times New Roman"/>
          <w:sz w:val="20"/>
          <w:szCs w:val="20"/>
        </w:rPr>
        <w:t>isio</w:t>
      </w:r>
      <w:r w:rsidRPr="00585C86">
        <w:rPr>
          <w:rFonts w:ascii="Times New Roman" w:hAnsi="Times New Roman" w:cs="Times New Roman"/>
          <w:sz w:val="20"/>
          <w:szCs w:val="20"/>
        </w:rPr>
        <w:t>n to indiv</w:t>
      </w:r>
      <w:r w:rsidR="005746F7" w:rsidRPr="00585C86">
        <w:rPr>
          <w:rFonts w:ascii="Times New Roman" w:hAnsi="Times New Roman" w:cs="Times New Roman"/>
          <w:sz w:val="20"/>
          <w:szCs w:val="20"/>
        </w:rPr>
        <w:t>idual</w:t>
      </w:r>
      <w:r w:rsidRPr="00585C86">
        <w:rPr>
          <w:rFonts w:ascii="Times New Roman" w:hAnsi="Times New Roman" w:cs="Times New Roman"/>
          <w:sz w:val="20"/>
          <w:szCs w:val="20"/>
        </w:rPr>
        <w:t>(s) affected</w:t>
      </w:r>
      <w:r w:rsidR="00327D81">
        <w:rPr>
          <w:rFonts w:ascii="Times New Roman" w:hAnsi="Times New Roman" w:cs="Times New Roman"/>
          <w:sz w:val="20"/>
          <w:szCs w:val="20"/>
        </w:rPr>
        <w:t xml:space="preserve"> (</w:t>
      </w:r>
      <w:r w:rsidR="00327D81">
        <w:rPr>
          <w:rFonts w:ascii="Times New Roman" w:hAnsi="Times New Roman" w:cs="Times New Roman"/>
          <w:i/>
          <w:sz w:val="20"/>
          <w:szCs w:val="20"/>
        </w:rPr>
        <w:t>considered a significant factor</w:t>
      </w:r>
      <w:r w:rsidR="00A647D1">
        <w:rPr>
          <w:rFonts w:ascii="Times New Roman" w:hAnsi="Times New Roman" w:cs="Times New Roman"/>
          <w:sz w:val="20"/>
          <w:szCs w:val="20"/>
        </w:rPr>
        <w:t xml:space="preserve"> – esp if CHARTER rt involved</w:t>
      </w:r>
      <w:r w:rsidR="00327D81">
        <w:rPr>
          <w:rFonts w:ascii="Times New Roman" w:hAnsi="Times New Roman" w:cs="Times New Roman"/>
          <w:sz w:val="20"/>
          <w:szCs w:val="20"/>
        </w:rPr>
        <w:t>)</w:t>
      </w:r>
    </w:p>
    <w:p w14:paraId="666897E9" w14:textId="61D57BA9" w:rsidR="00F101AD" w:rsidRDefault="00314910" w:rsidP="004371C1">
      <w:pPr>
        <w:pStyle w:val="ListParagraph"/>
        <w:numPr>
          <w:ilvl w:val="0"/>
          <w:numId w:val="29"/>
        </w:numPr>
        <w:ind w:left="1418" w:hanging="284"/>
        <w:rPr>
          <w:rFonts w:ascii="Times New Roman" w:hAnsi="Times New Roman" w:cs="Times New Roman"/>
          <w:sz w:val="20"/>
          <w:szCs w:val="20"/>
        </w:rPr>
      </w:pPr>
      <w:r>
        <w:rPr>
          <w:rFonts w:ascii="Times New Roman" w:hAnsi="Times New Roman" w:cs="Times New Roman"/>
          <w:sz w:val="20"/>
          <w:szCs w:val="20"/>
        </w:rPr>
        <w:t>G</w:t>
      </w:r>
      <w:r w:rsidR="00234BA1">
        <w:rPr>
          <w:rFonts w:ascii="Times New Roman" w:hAnsi="Times New Roman" w:cs="Times New Roman"/>
          <w:sz w:val="20"/>
          <w:szCs w:val="20"/>
        </w:rPr>
        <w:t xml:space="preserve">reater imp’ce </w:t>
      </w:r>
      <w:r w:rsidR="00234BA1" w:rsidRPr="00234BA1">
        <w:rPr>
          <w:rFonts w:ascii="Times New Roman" w:hAnsi="Times New Roman" w:cs="Times New Roman"/>
          <w:sz w:val="20"/>
          <w:szCs w:val="20"/>
        </w:rPr>
        <w:sym w:font="Wingdings" w:char="F0E0"/>
      </w:r>
      <w:r>
        <w:rPr>
          <w:rFonts w:ascii="Times New Roman" w:hAnsi="Times New Roman" w:cs="Times New Roman"/>
          <w:sz w:val="20"/>
          <w:szCs w:val="20"/>
        </w:rPr>
        <w:t xml:space="preserve"> more PF (employment: </w:t>
      </w:r>
      <w:r w:rsidRPr="00314910">
        <w:rPr>
          <w:rFonts w:ascii="Times New Roman" w:hAnsi="Times New Roman" w:cs="Times New Roman"/>
          <w:i/>
          <w:color w:val="800000"/>
          <w:sz w:val="20"/>
          <w:szCs w:val="20"/>
        </w:rPr>
        <w:t>Blencoe</w:t>
      </w:r>
      <w:r w:rsidR="003667DC">
        <w:rPr>
          <w:rFonts w:ascii="Times New Roman" w:hAnsi="Times New Roman" w:cs="Times New Roman"/>
          <w:sz w:val="20"/>
          <w:szCs w:val="20"/>
        </w:rPr>
        <w:t xml:space="preserve">, </w:t>
      </w:r>
      <w:r w:rsidR="003667DC">
        <w:rPr>
          <w:rFonts w:ascii="Times New Roman" w:hAnsi="Times New Roman" w:cs="Times New Roman"/>
          <w:i/>
          <w:color w:val="800000"/>
          <w:sz w:val="20"/>
          <w:szCs w:val="20"/>
        </w:rPr>
        <w:t>Kane</w:t>
      </w:r>
      <w:r>
        <w:rPr>
          <w:rFonts w:ascii="Times New Roman" w:hAnsi="Times New Roman" w:cs="Times New Roman"/>
          <w:sz w:val="20"/>
          <w:szCs w:val="20"/>
        </w:rPr>
        <w:t xml:space="preserve">; SOP: </w:t>
      </w:r>
      <w:r w:rsidRPr="00314910">
        <w:rPr>
          <w:rFonts w:ascii="Times New Roman" w:hAnsi="Times New Roman" w:cs="Times New Roman"/>
          <w:i/>
          <w:color w:val="800000"/>
          <w:sz w:val="20"/>
          <w:szCs w:val="20"/>
        </w:rPr>
        <w:t>Suresh/Singh</w:t>
      </w:r>
      <w:r w:rsidR="003667DC">
        <w:rPr>
          <w:rFonts w:ascii="Times New Roman" w:hAnsi="Times New Roman" w:cs="Times New Roman"/>
          <w:sz w:val="20"/>
          <w:szCs w:val="20"/>
        </w:rPr>
        <w:t>; rep</w:t>
      </w:r>
      <w:r>
        <w:rPr>
          <w:rFonts w:ascii="Times New Roman" w:hAnsi="Times New Roman" w:cs="Times New Roman"/>
          <w:sz w:val="20"/>
          <w:szCs w:val="20"/>
        </w:rPr>
        <w:t xml:space="preserve">: </w:t>
      </w:r>
      <w:r w:rsidRPr="00314910">
        <w:rPr>
          <w:rFonts w:ascii="Times New Roman" w:hAnsi="Times New Roman" w:cs="Times New Roman"/>
          <w:i/>
          <w:color w:val="800000"/>
          <w:sz w:val="20"/>
          <w:szCs w:val="20"/>
        </w:rPr>
        <w:t>Blencoe</w:t>
      </w:r>
      <w:r>
        <w:rPr>
          <w:rFonts w:ascii="Times New Roman" w:hAnsi="Times New Roman" w:cs="Times New Roman"/>
          <w:sz w:val="20"/>
          <w:szCs w:val="20"/>
        </w:rPr>
        <w:t xml:space="preserve">; Children: </w:t>
      </w:r>
      <w:r w:rsidRPr="00314910">
        <w:rPr>
          <w:rFonts w:ascii="Times New Roman" w:hAnsi="Times New Roman" w:cs="Times New Roman"/>
          <w:i/>
          <w:color w:val="800000"/>
          <w:sz w:val="20"/>
          <w:szCs w:val="20"/>
        </w:rPr>
        <w:t>Baker</w:t>
      </w:r>
      <w:r>
        <w:rPr>
          <w:rFonts w:ascii="Times New Roman" w:hAnsi="Times New Roman" w:cs="Times New Roman"/>
          <w:sz w:val="20"/>
          <w:szCs w:val="20"/>
        </w:rPr>
        <w:t>)</w:t>
      </w:r>
    </w:p>
    <w:p w14:paraId="7EEDB2DB" w14:textId="15A22791" w:rsidR="00585C86" w:rsidRDefault="00585C86" w:rsidP="004371C1">
      <w:pPr>
        <w:pStyle w:val="ListParagraph"/>
        <w:numPr>
          <w:ilvl w:val="0"/>
          <w:numId w:val="29"/>
        </w:numPr>
        <w:ind w:left="1418" w:hanging="284"/>
        <w:rPr>
          <w:rFonts w:ascii="Times New Roman" w:hAnsi="Times New Roman" w:cs="Times New Roman"/>
          <w:sz w:val="20"/>
          <w:szCs w:val="20"/>
        </w:rPr>
      </w:pPr>
      <w:r>
        <w:rPr>
          <w:rFonts w:ascii="Times New Roman" w:hAnsi="Times New Roman" w:cs="Times New Roman"/>
          <w:sz w:val="20"/>
          <w:szCs w:val="20"/>
        </w:rPr>
        <w:t>Balanced against intrsts of DM and def toward selected proc.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highly discretionary? </w:t>
      </w:r>
      <w:r w:rsidRPr="00585C86">
        <w:rPr>
          <w:rFonts w:ascii="Times New Roman" w:hAnsi="Times New Roman" w:cs="Times New Roman"/>
          <w:sz w:val="20"/>
          <w:szCs w:val="20"/>
        </w:rPr>
        <w:sym w:font="Wingdings" w:char="F0E0"/>
      </w:r>
      <w:proofErr w:type="gramStart"/>
      <w:r>
        <w:rPr>
          <w:rFonts w:ascii="Times New Roman" w:hAnsi="Times New Roman" w:cs="Times New Roman"/>
          <w:sz w:val="20"/>
          <w:szCs w:val="20"/>
        </w:rPr>
        <w:t>weighs</w:t>
      </w:r>
      <w:proofErr w:type="gramEnd"/>
      <w:r>
        <w:rPr>
          <w:rFonts w:ascii="Times New Roman" w:hAnsi="Times New Roman" w:cs="Times New Roman"/>
          <w:sz w:val="20"/>
          <w:szCs w:val="20"/>
        </w:rPr>
        <w:t xml:space="preserve"> agst indiv intrst</w:t>
      </w:r>
    </w:p>
    <w:p w14:paraId="7B7949BC" w14:textId="39F31148" w:rsidR="00A3298F" w:rsidRDefault="00A3298F" w:rsidP="004371C1">
      <w:pPr>
        <w:pStyle w:val="ListParagraph"/>
        <w:numPr>
          <w:ilvl w:val="0"/>
          <w:numId w:val="29"/>
        </w:numPr>
        <w:ind w:left="1418" w:hanging="284"/>
        <w:rPr>
          <w:rFonts w:ascii="Times New Roman" w:hAnsi="Times New Roman" w:cs="Times New Roman"/>
          <w:sz w:val="20"/>
          <w:szCs w:val="20"/>
        </w:rPr>
      </w:pPr>
      <w:r>
        <w:rPr>
          <w:rFonts w:ascii="Times New Roman" w:hAnsi="Times New Roman" w:cs="Times New Roman"/>
          <w:sz w:val="20"/>
          <w:szCs w:val="20"/>
        </w:rPr>
        <w:t xml:space="preserve">If </w:t>
      </w:r>
      <w:r w:rsidRPr="00A3298F">
        <w:rPr>
          <w:rFonts w:ascii="Times New Roman" w:hAnsi="Times New Roman" w:cs="Times New Roman"/>
          <w:b/>
          <w:color w:val="3366FF"/>
          <w:sz w:val="20"/>
          <w:szCs w:val="20"/>
        </w:rPr>
        <w:t>s. 7</w:t>
      </w:r>
      <w:r w:rsidR="00327D81">
        <w:rPr>
          <w:rFonts w:ascii="Times New Roman" w:hAnsi="Times New Roman" w:cs="Times New Roman"/>
          <w:sz w:val="20"/>
          <w:szCs w:val="20"/>
        </w:rPr>
        <w:t xml:space="preserve"> LLSOP engaged</w:t>
      </w:r>
      <w:r>
        <w:rPr>
          <w:rFonts w:ascii="Times New Roman" w:hAnsi="Times New Roman" w:cs="Times New Roman"/>
          <w:sz w:val="20"/>
          <w:szCs w:val="20"/>
        </w:rPr>
        <w:t xml:space="preserve"> (</w:t>
      </w:r>
      <w:r>
        <w:rPr>
          <w:rFonts w:ascii="Times New Roman" w:hAnsi="Times New Roman" w:cs="Times New Roman"/>
          <w:i/>
          <w:sz w:val="20"/>
          <w:szCs w:val="20"/>
        </w:rPr>
        <w:t>right</w:t>
      </w:r>
      <w:r>
        <w:rPr>
          <w:rFonts w:ascii="Times New Roman" w:hAnsi="Times New Roman" w:cs="Times New Roman"/>
          <w:sz w:val="20"/>
          <w:szCs w:val="20"/>
        </w:rPr>
        <w:t>), applies even if stat ousted CL (</w:t>
      </w:r>
      <w:r w:rsidRPr="00A3298F">
        <w:rPr>
          <w:rFonts w:ascii="Times New Roman" w:hAnsi="Times New Roman" w:cs="Times New Roman"/>
          <w:i/>
          <w:color w:val="800000"/>
          <w:sz w:val="20"/>
          <w:szCs w:val="20"/>
        </w:rPr>
        <w:t>Singh</w:t>
      </w:r>
      <w:r>
        <w:rPr>
          <w:rFonts w:ascii="Times New Roman" w:hAnsi="Times New Roman" w:cs="Times New Roman"/>
          <w:sz w:val="20"/>
          <w:szCs w:val="20"/>
        </w:rPr>
        <w:t>)</w:t>
      </w:r>
      <w:r w:rsidR="00327D81">
        <w:rPr>
          <w:rFonts w:ascii="Times New Roman" w:hAnsi="Times New Roman" w:cs="Times New Roman"/>
          <w:sz w:val="20"/>
          <w:szCs w:val="20"/>
        </w:rPr>
        <w:t xml:space="preserve">, cred’y issue w/ serious import </w:t>
      </w:r>
      <w:r w:rsidR="00327D81" w:rsidRPr="00327D81">
        <w:rPr>
          <w:rFonts w:ascii="Times New Roman" w:hAnsi="Times New Roman" w:cs="Times New Roman"/>
          <w:sz w:val="20"/>
          <w:szCs w:val="20"/>
        </w:rPr>
        <w:sym w:font="Wingdings" w:char="F0E0"/>
      </w:r>
      <w:r w:rsidR="00327D81">
        <w:rPr>
          <w:rFonts w:ascii="Times New Roman" w:hAnsi="Times New Roman" w:cs="Times New Roman"/>
          <w:sz w:val="20"/>
          <w:szCs w:val="20"/>
        </w:rPr>
        <w:t xml:space="preserve"> more PF</w:t>
      </w:r>
    </w:p>
    <w:p w14:paraId="5598C326" w14:textId="5B576E38" w:rsidR="00F101AD" w:rsidRPr="00585C86" w:rsidRDefault="00F101AD" w:rsidP="004371C1">
      <w:pPr>
        <w:pStyle w:val="ListParagraph"/>
        <w:numPr>
          <w:ilvl w:val="0"/>
          <w:numId w:val="34"/>
        </w:numPr>
        <w:rPr>
          <w:rFonts w:ascii="Times New Roman" w:hAnsi="Times New Roman" w:cs="Times New Roman"/>
          <w:sz w:val="20"/>
          <w:szCs w:val="20"/>
        </w:rPr>
      </w:pPr>
      <w:r w:rsidRPr="00585C86">
        <w:rPr>
          <w:rFonts w:ascii="Times New Roman" w:hAnsi="Times New Roman" w:cs="Times New Roman"/>
          <w:b/>
          <w:sz w:val="20"/>
          <w:szCs w:val="20"/>
        </w:rPr>
        <w:t>Legit</w:t>
      </w:r>
      <w:r w:rsidR="005746F7" w:rsidRPr="00585C86">
        <w:rPr>
          <w:rFonts w:ascii="Times New Roman" w:hAnsi="Times New Roman" w:cs="Times New Roman"/>
          <w:b/>
          <w:sz w:val="20"/>
          <w:szCs w:val="20"/>
        </w:rPr>
        <w:t>imate expectatio</w:t>
      </w:r>
      <w:r w:rsidRPr="00585C86">
        <w:rPr>
          <w:rFonts w:ascii="Times New Roman" w:hAnsi="Times New Roman" w:cs="Times New Roman"/>
          <w:b/>
          <w:sz w:val="20"/>
          <w:szCs w:val="20"/>
        </w:rPr>
        <w:t>ns</w:t>
      </w:r>
      <w:r w:rsidRPr="00585C86">
        <w:rPr>
          <w:rFonts w:ascii="Times New Roman" w:hAnsi="Times New Roman" w:cs="Times New Roman"/>
          <w:sz w:val="20"/>
          <w:szCs w:val="20"/>
        </w:rPr>
        <w:t xml:space="preserve"> of person challenging d</w:t>
      </w:r>
      <w:r w:rsidR="00234BA1" w:rsidRPr="00585C86">
        <w:rPr>
          <w:rFonts w:ascii="Times New Roman" w:hAnsi="Times New Roman" w:cs="Times New Roman"/>
          <w:sz w:val="20"/>
          <w:szCs w:val="20"/>
        </w:rPr>
        <w:t>c</w:t>
      </w:r>
      <w:r w:rsidRPr="00585C86">
        <w:rPr>
          <w:rFonts w:ascii="Times New Roman" w:hAnsi="Times New Roman" w:cs="Times New Roman"/>
          <w:sz w:val="20"/>
          <w:szCs w:val="20"/>
        </w:rPr>
        <w:t>n</w:t>
      </w:r>
      <w:r w:rsidR="00234BA1" w:rsidRPr="00585C86">
        <w:rPr>
          <w:rFonts w:ascii="Times New Roman" w:hAnsi="Times New Roman" w:cs="Times New Roman"/>
          <w:sz w:val="20"/>
          <w:szCs w:val="20"/>
        </w:rPr>
        <w:t xml:space="preserve"> (e.g. </w:t>
      </w:r>
      <w:r w:rsidR="00CA32D0" w:rsidRPr="00585C86">
        <w:rPr>
          <w:rFonts w:ascii="Times New Roman" w:hAnsi="Times New Roman" w:cs="Times New Roman"/>
          <w:sz w:val="20"/>
          <w:szCs w:val="20"/>
        </w:rPr>
        <w:t xml:space="preserve">may arise out of conduct of pub off’ls via reps, promises, undertakings, or out of past practice/current policy: </w:t>
      </w:r>
      <w:r w:rsidR="00CA32D0" w:rsidRPr="00585C86">
        <w:rPr>
          <w:rFonts w:ascii="Times New Roman" w:hAnsi="Times New Roman" w:cs="Times New Roman"/>
          <w:i/>
          <w:color w:val="800000"/>
          <w:sz w:val="20"/>
          <w:szCs w:val="20"/>
        </w:rPr>
        <w:t>Mavi</w:t>
      </w:r>
      <w:r w:rsidR="00CA32D0" w:rsidRPr="00585C86">
        <w:rPr>
          <w:rFonts w:ascii="Times New Roman" w:hAnsi="Times New Roman" w:cs="Times New Roman"/>
          <w:sz w:val="20"/>
          <w:szCs w:val="20"/>
        </w:rPr>
        <w:t>;</w:t>
      </w:r>
      <w:r w:rsidR="00CA32D0" w:rsidRPr="00585C86">
        <w:rPr>
          <w:rFonts w:ascii="Times New Roman" w:hAnsi="Times New Roman" w:cs="Times New Roman"/>
          <w:i/>
          <w:sz w:val="20"/>
          <w:szCs w:val="20"/>
        </w:rPr>
        <w:t xml:space="preserve"> </w:t>
      </w:r>
      <w:r w:rsidR="00234BA1" w:rsidRPr="00585C86">
        <w:rPr>
          <w:rFonts w:ascii="Times New Roman" w:hAnsi="Times New Roman" w:cs="Times New Roman"/>
          <w:sz w:val="20"/>
          <w:szCs w:val="20"/>
        </w:rPr>
        <w:t>guidelines re: proc.; BIOC princ – ratified but not incorp’d)</w:t>
      </w:r>
    </w:p>
    <w:p w14:paraId="69DD0DC2" w14:textId="55F5E79F" w:rsidR="0055795B" w:rsidRPr="0055795B" w:rsidRDefault="0055795B" w:rsidP="004371C1">
      <w:pPr>
        <w:pStyle w:val="ListParagraph"/>
        <w:numPr>
          <w:ilvl w:val="0"/>
          <w:numId w:val="25"/>
        </w:numPr>
        <w:ind w:left="1418" w:hanging="284"/>
        <w:rPr>
          <w:rFonts w:ascii="Times New Roman" w:hAnsi="Times New Roman" w:cs="Times New Roman"/>
          <w:sz w:val="20"/>
          <w:szCs w:val="20"/>
        </w:rPr>
      </w:pPr>
      <w:r>
        <w:rPr>
          <w:rFonts w:ascii="Times New Roman" w:hAnsi="Times New Roman" w:cs="Times New Roman"/>
          <w:sz w:val="20"/>
          <w:szCs w:val="20"/>
        </w:rPr>
        <w:t xml:space="preserve">Enhanced </w:t>
      </w:r>
      <w:r>
        <w:rPr>
          <w:rFonts w:ascii="Times New Roman" w:hAnsi="Times New Roman" w:cs="Times New Roman"/>
          <w:i/>
          <w:sz w:val="20"/>
          <w:szCs w:val="20"/>
        </w:rPr>
        <w:t>procedural</w:t>
      </w:r>
      <w:r>
        <w:rPr>
          <w:rFonts w:ascii="Times New Roman" w:hAnsi="Times New Roman" w:cs="Times New Roman"/>
          <w:sz w:val="20"/>
          <w:szCs w:val="20"/>
        </w:rPr>
        <w:t xml:space="preserve"> protection only; doesn’t get you much PF, usu</w:t>
      </w:r>
      <w:r w:rsidR="003667DC">
        <w:rPr>
          <w:rFonts w:ascii="Times New Roman" w:hAnsi="Times New Roman" w:cs="Times New Roman"/>
          <w:sz w:val="20"/>
          <w:szCs w:val="20"/>
        </w:rPr>
        <w:t>ally</w:t>
      </w:r>
      <w:r>
        <w:rPr>
          <w:rFonts w:ascii="Times New Roman" w:hAnsi="Times New Roman" w:cs="Times New Roman"/>
          <w:sz w:val="20"/>
          <w:szCs w:val="20"/>
        </w:rPr>
        <w:t xml:space="preserve"> just </w:t>
      </w:r>
      <w:r>
        <w:rPr>
          <w:rFonts w:ascii="Times New Roman" w:hAnsi="Times New Roman" w:cs="Times New Roman"/>
          <w:i/>
          <w:sz w:val="20"/>
          <w:szCs w:val="20"/>
        </w:rPr>
        <w:t>more</w:t>
      </w:r>
      <w:r>
        <w:rPr>
          <w:rFonts w:ascii="Times New Roman" w:hAnsi="Times New Roman" w:cs="Times New Roman"/>
          <w:sz w:val="20"/>
          <w:szCs w:val="20"/>
        </w:rPr>
        <w:t xml:space="preserve"> procedure</w:t>
      </w:r>
    </w:p>
    <w:p w14:paraId="6F6E71CB" w14:textId="180E2B36" w:rsidR="00B75103" w:rsidRDefault="00B75103" w:rsidP="004371C1">
      <w:pPr>
        <w:pStyle w:val="ListParagraph"/>
        <w:numPr>
          <w:ilvl w:val="0"/>
          <w:numId w:val="25"/>
        </w:numPr>
        <w:ind w:left="1418" w:hanging="284"/>
        <w:rPr>
          <w:rFonts w:ascii="Times New Roman" w:hAnsi="Times New Roman" w:cs="Times New Roman"/>
          <w:sz w:val="20"/>
          <w:szCs w:val="20"/>
        </w:rPr>
      </w:pPr>
      <w:r w:rsidRPr="00852441">
        <w:rPr>
          <w:rFonts w:ascii="Times New Roman" w:hAnsi="Times New Roman" w:cs="Times New Roman"/>
          <w:b/>
          <w:i/>
          <w:color w:val="800000"/>
          <w:sz w:val="20"/>
          <w:szCs w:val="20"/>
        </w:rPr>
        <w:t>Canada (AG) v Mavi</w:t>
      </w:r>
      <w:r w:rsidR="00B479E0">
        <w:rPr>
          <w:rFonts w:ascii="Times New Roman" w:hAnsi="Times New Roman" w:cs="Times New Roman"/>
          <w:sz w:val="20"/>
          <w:szCs w:val="20"/>
        </w:rPr>
        <w:t xml:space="preserve">, 2011: (Binnie) Where gov officials make reps to indiv re: admin process that gov will follow, and reps give rise to LEs that are </w:t>
      </w:r>
      <w:r w:rsidR="00B479E0" w:rsidRPr="003667DC">
        <w:rPr>
          <w:rFonts w:ascii="Times New Roman" w:hAnsi="Times New Roman" w:cs="Times New Roman"/>
          <w:b/>
          <w:sz w:val="20"/>
          <w:szCs w:val="20"/>
        </w:rPr>
        <w:t>clear, unambig, unqual’d</w:t>
      </w:r>
      <w:r w:rsidR="00B479E0">
        <w:rPr>
          <w:rFonts w:ascii="Times New Roman" w:hAnsi="Times New Roman" w:cs="Times New Roman"/>
          <w:sz w:val="20"/>
          <w:szCs w:val="20"/>
        </w:rPr>
        <w:t xml:space="preserve">, gov may be held to word if reps </w:t>
      </w:r>
      <w:r w:rsidR="00B479E0" w:rsidRPr="003667DC">
        <w:rPr>
          <w:rFonts w:ascii="Times New Roman" w:hAnsi="Times New Roman" w:cs="Times New Roman"/>
          <w:sz w:val="20"/>
          <w:szCs w:val="20"/>
          <w:u w:val="single"/>
        </w:rPr>
        <w:t>proc’l</w:t>
      </w:r>
      <w:r w:rsidR="00B479E0">
        <w:rPr>
          <w:rFonts w:ascii="Times New Roman" w:hAnsi="Times New Roman" w:cs="Times New Roman"/>
          <w:sz w:val="20"/>
          <w:szCs w:val="20"/>
        </w:rPr>
        <w:t xml:space="preserve"> in nature, do not conflict w/ DM’s stat duty (only for procedure, </w:t>
      </w:r>
      <w:r w:rsidR="00B479E0" w:rsidRPr="00B479E0">
        <w:rPr>
          <w:rFonts w:ascii="Times New Roman" w:hAnsi="Times New Roman" w:cs="Times New Roman"/>
          <w:i/>
          <w:sz w:val="20"/>
          <w:szCs w:val="20"/>
        </w:rPr>
        <w:t>not</w:t>
      </w:r>
      <w:r w:rsidR="00B479E0">
        <w:rPr>
          <w:rFonts w:ascii="Times New Roman" w:hAnsi="Times New Roman" w:cs="Times New Roman"/>
          <w:sz w:val="20"/>
          <w:szCs w:val="20"/>
        </w:rPr>
        <w:t xml:space="preserve"> outcome)</w:t>
      </w:r>
      <w:r w:rsidR="003667DC">
        <w:rPr>
          <w:rFonts w:ascii="Times New Roman" w:hAnsi="Times New Roman" w:cs="Times New Roman"/>
          <w:sz w:val="20"/>
          <w:szCs w:val="20"/>
        </w:rPr>
        <w:t>; proof of reliance not req’d</w:t>
      </w:r>
    </w:p>
    <w:p w14:paraId="461D5C68" w14:textId="596ADA6E" w:rsidR="00852441" w:rsidRDefault="0019456F" w:rsidP="004371C1">
      <w:pPr>
        <w:pStyle w:val="ListParagraph"/>
        <w:numPr>
          <w:ilvl w:val="0"/>
          <w:numId w:val="25"/>
        </w:numPr>
        <w:ind w:left="1418" w:hanging="284"/>
        <w:rPr>
          <w:rFonts w:ascii="Times New Roman" w:hAnsi="Times New Roman" w:cs="Times New Roman"/>
          <w:sz w:val="20"/>
          <w:szCs w:val="20"/>
        </w:rPr>
      </w:pPr>
      <w:r w:rsidRPr="00852441">
        <w:rPr>
          <w:rFonts w:ascii="Times New Roman" w:hAnsi="Times New Roman" w:cs="Times New Roman"/>
          <w:b/>
          <w:i/>
          <w:color w:val="800000"/>
          <w:sz w:val="20"/>
          <w:szCs w:val="20"/>
        </w:rPr>
        <w:t>Ref re: CAP</w:t>
      </w:r>
      <w:r>
        <w:rPr>
          <w:rFonts w:ascii="Times New Roman" w:hAnsi="Times New Roman" w:cs="Times New Roman"/>
          <w:sz w:val="20"/>
          <w:szCs w:val="20"/>
        </w:rPr>
        <w:t xml:space="preserve">: Was there </w:t>
      </w:r>
      <w:r w:rsidRPr="00C765E1">
        <w:rPr>
          <w:rFonts w:ascii="Times New Roman" w:hAnsi="Times New Roman" w:cs="Times New Roman"/>
          <w:b/>
          <w:sz w:val="20"/>
          <w:szCs w:val="20"/>
        </w:rPr>
        <w:t>LE</w:t>
      </w:r>
      <w:r>
        <w:rPr>
          <w:rFonts w:ascii="Times New Roman" w:hAnsi="Times New Roman" w:cs="Times New Roman"/>
          <w:sz w:val="20"/>
          <w:szCs w:val="20"/>
        </w:rPr>
        <w:t xml:space="preserve"> that fed gov would not intro amending leg w/o consulting prov? Could feds amend w/o consent of prov of BC</w:t>
      </w:r>
      <w:r w:rsidR="00737A85">
        <w:rPr>
          <w:rFonts w:ascii="Times New Roman" w:hAnsi="Times New Roman" w:cs="Times New Roman"/>
          <w:sz w:val="20"/>
          <w:szCs w:val="20"/>
        </w:rPr>
        <w:t xml:space="preserve"> (</w:t>
      </w:r>
      <w:r w:rsidR="00737A85">
        <w:rPr>
          <w:rFonts w:ascii="Times New Roman" w:hAnsi="Times New Roman" w:cs="Times New Roman"/>
          <w:i/>
          <w:sz w:val="20"/>
          <w:szCs w:val="20"/>
        </w:rPr>
        <w:t>process</w:t>
      </w:r>
      <w:r w:rsidR="00737A85">
        <w:rPr>
          <w:rFonts w:ascii="Times New Roman" w:hAnsi="Times New Roman" w:cs="Times New Roman"/>
          <w:sz w:val="20"/>
          <w:szCs w:val="20"/>
        </w:rPr>
        <w:t xml:space="preserve"> leading to dcn – consultation may be legally enforceable)</w:t>
      </w:r>
      <w:r>
        <w:rPr>
          <w:rFonts w:ascii="Times New Roman" w:hAnsi="Times New Roman" w:cs="Times New Roman"/>
          <w:sz w:val="20"/>
          <w:szCs w:val="20"/>
        </w:rPr>
        <w:t>?</w:t>
      </w:r>
      <w:r w:rsidR="00852441">
        <w:rPr>
          <w:rFonts w:ascii="Times New Roman" w:hAnsi="Times New Roman" w:cs="Times New Roman"/>
          <w:sz w:val="20"/>
          <w:szCs w:val="20"/>
        </w:rPr>
        <w:t xml:space="preserve"> </w:t>
      </w:r>
    </w:p>
    <w:p w14:paraId="4FEE539A" w14:textId="6F6EE043" w:rsidR="0019456F" w:rsidRDefault="00852441" w:rsidP="004371C1">
      <w:pPr>
        <w:pStyle w:val="ListParagraph"/>
        <w:numPr>
          <w:ilvl w:val="1"/>
          <w:numId w:val="25"/>
        </w:numPr>
        <w:ind w:left="1985" w:hanging="284"/>
        <w:rPr>
          <w:rFonts w:ascii="Times New Roman" w:hAnsi="Times New Roman" w:cs="Times New Roman"/>
          <w:sz w:val="20"/>
          <w:szCs w:val="20"/>
        </w:rPr>
      </w:pPr>
      <w:r>
        <w:rPr>
          <w:rFonts w:ascii="Times New Roman" w:hAnsi="Times New Roman" w:cs="Times New Roman"/>
          <w:sz w:val="20"/>
          <w:szCs w:val="20"/>
        </w:rPr>
        <w:t xml:space="preserve">Where </w:t>
      </w:r>
      <w:r w:rsidRPr="00852441">
        <w:rPr>
          <w:rFonts w:ascii="Times New Roman" w:hAnsi="Times New Roman" w:cs="Times New Roman"/>
          <w:b/>
          <w:sz w:val="20"/>
          <w:szCs w:val="20"/>
        </w:rPr>
        <w:t>gov off makes reps</w:t>
      </w:r>
      <w:r>
        <w:rPr>
          <w:rFonts w:ascii="Times New Roman" w:hAnsi="Times New Roman" w:cs="Times New Roman"/>
          <w:sz w:val="20"/>
          <w:szCs w:val="20"/>
        </w:rPr>
        <w:t xml:space="preserve"> w/o scope of auth to indiv re: admin process that gov will follow and reps giving rise to </w:t>
      </w:r>
      <w:r w:rsidRPr="00852441">
        <w:rPr>
          <w:rFonts w:ascii="Times New Roman" w:hAnsi="Times New Roman" w:cs="Times New Roman"/>
          <w:b/>
          <w:sz w:val="20"/>
          <w:szCs w:val="20"/>
        </w:rPr>
        <w:t>LE</w:t>
      </w:r>
      <w:r>
        <w:rPr>
          <w:rFonts w:ascii="Times New Roman" w:hAnsi="Times New Roman" w:cs="Times New Roman"/>
          <w:sz w:val="20"/>
          <w:szCs w:val="20"/>
        </w:rPr>
        <w:t xml:space="preserve"> are </w:t>
      </w:r>
      <w:r w:rsidRPr="00852441">
        <w:rPr>
          <w:rFonts w:ascii="Times New Roman" w:hAnsi="Times New Roman" w:cs="Times New Roman"/>
          <w:b/>
          <w:sz w:val="20"/>
          <w:szCs w:val="20"/>
        </w:rPr>
        <w:t>clear, unambiguous and unqual’d</w:t>
      </w:r>
      <w:r>
        <w:rPr>
          <w:rFonts w:ascii="Times New Roman" w:hAnsi="Times New Roman" w:cs="Times New Roman"/>
          <w:sz w:val="20"/>
          <w:szCs w:val="20"/>
        </w:rPr>
        <w:t xml:space="preserve">, gov may be held to its word as long as reps </w:t>
      </w:r>
      <w:r w:rsidRPr="00852441">
        <w:rPr>
          <w:rFonts w:ascii="Times New Roman" w:hAnsi="Times New Roman" w:cs="Times New Roman"/>
          <w:b/>
          <w:sz w:val="20"/>
          <w:szCs w:val="20"/>
        </w:rPr>
        <w:t>proc’l in nature</w:t>
      </w:r>
      <w:r>
        <w:rPr>
          <w:rFonts w:ascii="Times New Roman" w:hAnsi="Times New Roman" w:cs="Times New Roman"/>
          <w:sz w:val="20"/>
          <w:szCs w:val="20"/>
        </w:rPr>
        <w:t xml:space="preserve">, do not conflict w/ DM’s stat duty </w:t>
      </w:r>
    </w:p>
    <w:p w14:paraId="6D93CF67" w14:textId="720BBEAE" w:rsidR="00D0168B" w:rsidRDefault="00D0168B" w:rsidP="004371C1">
      <w:pPr>
        <w:pStyle w:val="ListParagraph"/>
        <w:numPr>
          <w:ilvl w:val="1"/>
          <w:numId w:val="25"/>
        </w:numPr>
        <w:ind w:left="1985" w:hanging="284"/>
        <w:rPr>
          <w:rFonts w:ascii="Times New Roman" w:hAnsi="Times New Roman" w:cs="Times New Roman"/>
          <w:sz w:val="20"/>
          <w:szCs w:val="20"/>
        </w:rPr>
      </w:pPr>
      <w:r>
        <w:rPr>
          <w:rFonts w:ascii="Times New Roman" w:hAnsi="Times New Roman" w:cs="Times New Roman"/>
          <w:sz w:val="20"/>
          <w:szCs w:val="20"/>
        </w:rPr>
        <w:t xml:space="preserve">Doctrine of </w:t>
      </w:r>
      <w:r w:rsidRPr="00C765E1">
        <w:rPr>
          <w:rFonts w:ascii="Times New Roman" w:hAnsi="Times New Roman" w:cs="Times New Roman"/>
          <w:b/>
          <w:sz w:val="20"/>
          <w:szCs w:val="20"/>
        </w:rPr>
        <w:t xml:space="preserve">LE does </w:t>
      </w:r>
      <w:r w:rsidRPr="00C765E1">
        <w:rPr>
          <w:rFonts w:ascii="Times New Roman" w:hAnsi="Times New Roman" w:cs="Times New Roman"/>
          <w:b/>
          <w:i/>
          <w:sz w:val="20"/>
          <w:szCs w:val="20"/>
        </w:rPr>
        <w:t>not</w:t>
      </w:r>
      <w:r w:rsidRPr="00C765E1">
        <w:rPr>
          <w:rFonts w:ascii="Times New Roman" w:hAnsi="Times New Roman" w:cs="Times New Roman"/>
          <w:b/>
          <w:sz w:val="20"/>
          <w:szCs w:val="20"/>
        </w:rPr>
        <w:t xml:space="preserve"> create substantive rights</w:t>
      </w:r>
      <w:r>
        <w:rPr>
          <w:rFonts w:ascii="Times New Roman" w:hAnsi="Times New Roman" w:cs="Times New Roman"/>
          <w:sz w:val="20"/>
          <w:szCs w:val="20"/>
        </w:rPr>
        <w:t>; but DOPF didn’</w:t>
      </w:r>
      <w:r w:rsidR="00C765E1">
        <w:rPr>
          <w:rFonts w:ascii="Times New Roman" w:hAnsi="Times New Roman" w:cs="Times New Roman"/>
          <w:sz w:val="20"/>
          <w:szCs w:val="20"/>
        </w:rPr>
        <w:t>t apply in this case (leg’ve exemp)</w:t>
      </w:r>
    </w:p>
    <w:p w14:paraId="716DA0B4" w14:textId="3C73A870" w:rsidR="0019456F" w:rsidRDefault="0019456F" w:rsidP="004371C1">
      <w:pPr>
        <w:pStyle w:val="ListParagraph"/>
        <w:numPr>
          <w:ilvl w:val="1"/>
          <w:numId w:val="25"/>
        </w:numPr>
        <w:ind w:left="1985" w:hanging="284"/>
        <w:rPr>
          <w:rFonts w:ascii="Times New Roman" w:hAnsi="Times New Roman" w:cs="Times New Roman"/>
          <w:sz w:val="20"/>
          <w:szCs w:val="20"/>
        </w:rPr>
      </w:pPr>
      <w:r>
        <w:rPr>
          <w:rFonts w:ascii="Times New Roman" w:hAnsi="Times New Roman" w:cs="Times New Roman"/>
          <w:sz w:val="20"/>
          <w:szCs w:val="20"/>
        </w:rPr>
        <w:t xml:space="preserve">Sopinka: </w:t>
      </w:r>
      <w:r w:rsidRPr="00737A85">
        <w:rPr>
          <w:rFonts w:ascii="Times New Roman" w:hAnsi="Times New Roman" w:cs="Times New Roman"/>
          <w:b/>
          <w:sz w:val="20"/>
          <w:szCs w:val="20"/>
        </w:rPr>
        <w:t xml:space="preserve">Consent is right to </w:t>
      </w:r>
      <w:r w:rsidRPr="00737A85">
        <w:rPr>
          <w:rFonts w:ascii="Times New Roman" w:hAnsi="Times New Roman" w:cs="Times New Roman"/>
          <w:b/>
          <w:sz w:val="20"/>
          <w:szCs w:val="20"/>
          <w:u w:val="single"/>
        </w:rPr>
        <w:t>substance</w:t>
      </w:r>
      <w:r w:rsidRPr="00737A85">
        <w:rPr>
          <w:rFonts w:ascii="Times New Roman" w:hAnsi="Times New Roman" w:cs="Times New Roman"/>
          <w:b/>
          <w:sz w:val="20"/>
          <w:szCs w:val="20"/>
        </w:rPr>
        <w:t xml:space="preserve"> that “controls” or FETTERS dcn, cannot enforce using PF</w:t>
      </w:r>
    </w:p>
    <w:p w14:paraId="6B8449C3" w14:textId="14F0C470" w:rsidR="008440CB" w:rsidRPr="00585C86" w:rsidRDefault="008440CB" w:rsidP="004371C1">
      <w:pPr>
        <w:pStyle w:val="ListParagraph"/>
        <w:numPr>
          <w:ilvl w:val="0"/>
          <w:numId w:val="34"/>
        </w:numPr>
        <w:rPr>
          <w:rFonts w:ascii="Times New Roman" w:hAnsi="Times New Roman" w:cs="Times New Roman"/>
          <w:sz w:val="20"/>
          <w:szCs w:val="20"/>
        </w:rPr>
      </w:pPr>
      <w:r w:rsidRPr="00585C86">
        <w:rPr>
          <w:rFonts w:ascii="Times New Roman" w:hAnsi="Times New Roman" w:cs="Times New Roman"/>
          <w:b/>
          <w:sz w:val="20"/>
          <w:szCs w:val="20"/>
        </w:rPr>
        <w:t>Respect for agency</w:t>
      </w:r>
      <w:r w:rsidRPr="00585C86">
        <w:rPr>
          <w:rFonts w:ascii="Times New Roman" w:hAnsi="Times New Roman" w:cs="Times New Roman"/>
          <w:sz w:val="20"/>
          <w:szCs w:val="20"/>
        </w:rPr>
        <w:t xml:space="preserve"> </w:t>
      </w:r>
      <w:r w:rsidRPr="00585C86">
        <w:rPr>
          <w:rFonts w:ascii="Times New Roman" w:hAnsi="Times New Roman" w:cs="Times New Roman"/>
          <w:b/>
          <w:sz w:val="20"/>
          <w:szCs w:val="20"/>
        </w:rPr>
        <w:t>expertise</w:t>
      </w:r>
      <w:r w:rsidRPr="00585C86">
        <w:rPr>
          <w:rFonts w:ascii="Times New Roman" w:hAnsi="Times New Roman" w:cs="Times New Roman"/>
          <w:sz w:val="20"/>
          <w:szCs w:val="20"/>
        </w:rPr>
        <w:t xml:space="preserve"> in determining/following agency’s own procedures</w:t>
      </w:r>
      <w:r w:rsidR="00F60492" w:rsidRPr="00585C86">
        <w:rPr>
          <w:rFonts w:ascii="Times New Roman" w:hAnsi="Times New Roman" w:cs="Times New Roman"/>
          <w:sz w:val="20"/>
          <w:szCs w:val="20"/>
        </w:rPr>
        <w:t xml:space="preserve"> (e.g. 1000s dcns/year =very expert)</w:t>
      </w:r>
    </w:p>
    <w:p w14:paraId="0B2D1BAA" w14:textId="0BF8DFEA" w:rsidR="006565FE" w:rsidRDefault="006565FE" w:rsidP="004371C1">
      <w:pPr>
        <w:pStyle w:val="ListParagraph"/>
        <w:numPr>
          <w:ilvl w:val="2"/>
          <w:numId w:val="25"/>
        </w:numPr>
        <w:ind w:left="1418" w:hanging="284"/>
        <w:rPr>
          <w:rFonts w:ascii="Times New Roman" w:hAnsi="Times New Roman" w:cs="Times New Roman"/>
          <w:sz w:val="20"/>
          <w:szCs w:val="20"/>
        </w:rPr>
      </w:pPr>
      <w:r>
        <w:rPr>
          <w:rFonts w:ascii="Times New Roman" w:hAnsi="Times New Roman" w:cs="Times New Roman"/>
          <w:sz w:val="20"/>
          <w:szCs w:val="20"/>
        </w:rPr>
        <w:t>Statute confers ability</w:t>
      </w:r>
      <w:r w:rsidR="0055795B">
        <w:rPr>
          <w:rFonts w:ascii="Times New Roman" w:hAnsi="Times New Roman" w:cs="Times New Roman"/>
          <w:sz w:val="20"/>
          <w:szCs w:val="20"/>
        </w:rPr>
        <w:t>/jurisdiction</w:t>
      </w:r>
      <w:r>
        <w:rPr>
          <w:rFonts w:ascii="Times New Roman" w:hAnsi="Times New Roman" w:cs="Times New Roman"/>
          <w:sz w:val="20"/>
          <w:szCs w:val="20"/>
        </w:rPr>
        <w:t xml:space="preserve"> to determine own procedure </w:t>
      </w:r>
      <w:r w:rsidRPr="006565FE">
        <w:rPr>
          <w:rFonts w:ascii="Times New Roman" w:hAnsi="Times New Roman" w:cs="Times New Roman"/>
          <w:sz w:val="20"/>
          <w:szCs w:val="20"/>
        </w:rPr>
        <w:sym w:font="Wingdings" w:char="F0E0"/>
      </w:r>
      <w:r>
        <w:rPr>
          <w:rFonts w:ascii="Times New Roman" w:hAnsi="Times New Roman" w:cs="Times New Roman"/>
          <w:sz w:val="20"/>
          <w:szCs w:val="20"/>
        </w:rPr>
        <w:t xml:space="preserve"> Less PF</w:t>
      </w:r>
      <w:r w:rsidR="007E4959">
        <w:rPr>
          <w:rFonts w:ascii="Times New Roman" w:hAnsi="Times New Roman" w:cs="Times New Roman"/>
          <w:sz w:val="20"/>
          <w:szCs w:val="20"/>
        </w:rPr>
        <w:t xml:space="preserve"> (more respect/def for DM’s choice)</w:t>
      </w:r>
    </w:p>
    <w:p w14:paraId="41DA5337" w14:textId="1D2A0318" w:rsidR="006565FE" w:rsidRDefault="006565FE" w:rsidP="004371C1">
      <w:pPr>
        <w:pStyle w:val="ListParagraph"/>
        <w:numPr>
          <w:ilvl w:val="2"/>
          <w:numId w:val="25"/>
        </w:numPr>
        <w:tabs>
          <w:tab w:val="left" w:pos="4111"/>
        </w:tabs>
        <w:ind w:left="1418" w:hanging="284"/>
        <w:rPr>
          <w:rFonts w:ascii="Times New Roman" w:hAnsi="Times New Roman" w:cs="Times New Roman"/>
          <w:sz w:val="20"/>
          <w:szCs w:val="20"/>
        </w:rPr>
      </w:pPr>
      <w:r>
        <w:rPr>
          <w:rFonts w:ascii="Times New Roman" w:hAnsi="Times New Roman" w:cs="Times New Roman"/>
          <w:sz w:val="20"/>
          <w:szCs w:val="20"/>
        </w:rPr>
        <w:t xml:space="preserve">AT has expertise in determining appropriate procedures </w:t>
      </w:r>
      <w:r w:rsidRPr="006565FE">
        <w:rPr>
          <w:rFonts w:ascii="Times New Roman" w:hAnsi="Times New Roman" w:cs="Times New Roman"/>
          <w:sz w:val="20"/>
          <w:szCs w:val="20"/>
        </w:rPr>
        <w:sym w:font="Wingdings" w:char="F0E0"/>
      </w:r>
      <w:r>
        <w:rPr>
          <w:rFonts w:ascii="Times New Roman" w:hAnsi="Times New Roman" w:cs="Times New Roman"/>
          <w:sz w:val="20"/>
          <w:szCs w:val="20"/>
        </w:rPr>
        <w:t xml:space="preserve"> Less PF (</w:t>
      </w:r>
      <w:r w:rsidRPr="006565FE">
        <w:rPr>
          <w:rFonts w:ascii="Times New Roman" w:hAnsi="Times New Roman" w:cs="Times New Roman"/>
          <w:i/>
          <w:color w:val="800000"/>
          <w:sz w:val="20"/>
          <w:szCs w:val="20"/>
        </w:rPr>
        <w:t>Kent</w:t>
      </w:r>
      <w:r>
        <w:rPr>
          <w:rFonts w:ascii="Times New Roman" w:hAnsi="Times New Roman" w:cs="Times New Roman"/>
          <w:sz w:val="20"/>
          <w:szCs w:val="20"/>
        </w:rPr>
        <w:t>)</w:t>
      </w:r>
    </w:p>
    <w:p w14:paraId="3F23B337" w14:textId="00B7EA33" w:rsidR="0055795B" w:rsidRDefault="00681F8C" w:rsidP="004371C1">
      <w:pPr>
        <w:pStyle w:val="ListParagraph"/>
        <w:numPr>
          <w:ilvl w:val="2"/>
          <w:numId w:val="25"/>
        </w:numPr>
        <w:ind w:left="1418" w:hanging="284"/>
        <w:rPr>
          <w:rFonts w:ascii="Times New Roman" w:hAnsi="Times New Roman" w:cs="Times New Roman"/>
          <w:sz w:val="20"/>
          <w:szCs w:val="20"/>
        </w:rPr>
      </w:pPr>
      <w:r>
        <w:rPr>
          <w:rFonts w:ascii="Times New Roman" w:hAnsi="Times New Roman" w:cs="Times New Roman"/>
          <w:sz w:val="20"/>
          <w:szCs w:val="20"/>
        </w:rPr>
        <w:t>Polycentricity,</w:t>
      </w:r>
      <w:r w:rsidR="0055795B">
        <w:rPr>
          <w:rFonts w:ascii="Times New Roman" w:hAnsi="Times New Roman" w:cs="Times New Roman"/>
          <w:sz w:val="20"/>
          <w:szCs w:val="20"/>
        </w:rPr>
        <w:t xml:space="preserve"> efficiency concerns </w:t>
      </w:r>
      <w:r w:rsidR="0055795B" w:rsidRPr="0055795B">
        <w:rPr>
          <w:rFonts w:ascii="Times New Roman" w:hAnsi="Times New Roman" w:cs="Times New Roman"/>
          <w:sz w:val="20"/>
          <w:szCs w:val="20"/>
        </w:rPr>
        <w:sym w:font="Wingdings" w:char="F0E0"/>
      </w:r>
      <w:r>
        <w:rPr>
          <w:rFonts w:ascii="Times New Roman" w:hAnsi="Times New Roman" w:cs="Times New Roman"/>
          <w:sz w:val="20"/>
          <w:szCs w:val="20"/>
        </w:rPr>
        <w:t xml:space="preserve"> min</w:t>
      </w:r>
      <w:r w:rsidR="0055795B">
        <w:rPr>
          <w:rFonts w:ascii="Times New Roman" w:hAnsi="Times New Roman" w:cs="Times New Roman"/>
          <w:sz w:val="20"/>
          <w:szCs w:val="20"/>
        </w:rPr>
        <w:t xml:space="preserve"> rsns req’t</w:t>
      </w:r>
      <w:r>
        <w:rPr>
          <w:rFonts w:ascii="Times New Roman" w:hAnsi="Times New Roman" w:cs="Times New Roman"/>
          <w:sz w:val="20"/>
          <w:szCs w:val="20"/>
        </w:rPr>
        <w:t>; rsns more likely req’d if: signif conseq’s, stat RoA, Con rts</w:t>
      </w:r>
    </w:p>
    <w:p w14:paraId="6FC57E2B" w14:textId="295F1924" w:rsidR="00B43AD7" w:rsidRDefault="00B43AD7" w:rsidP="004371C1">
      <w:pPr>
        <w:pStyle w:val="ListParagraph"/>
        <w:numPr>
          <w:ilvl w:val="2"/>
          <w:numId w:val="25"/>
        </w:numPr>
        <w:ind w:left="1418" w:hanging="284"/>
        <w:rPr>
          <w:rFonts w:ascii="Times New Roman" w:hAnsi="Times New Roman" w:cs="Times New Roman"/>
          <w:sz w:val="20"/>
          <w:szCs w:val="20"/>
        </w:rPr>
      </w:pPr>
      <w:r>
        <w:rPr>
          <w:rFonts w:ascii="Times New Roman" w:hAnsi="Times New Roman" w:cs="Times New Roman"/>
          <w:sz w:val="20"/>
          <w:szCs w:val="20"/>
        </w:rPr>
        <w:t>DM will have sup knowl of its needs and needs of comm’y it serves</w:t>
      </w:r>
    </w:p>
    <w:p w14:paraId="40409A01" w14:textId="77777777" w:rsidR="00314910" w:rsidRDefault="00314910" w:rsidP="00314910">
      <w:pPr>
        <w:rPr>
          <w:rFonts w:ascii="Times New Roman" w:hAnsi="Times New Roman" w:cs="Times New Roman"/>
          <w:sz w:val="20"/>
          <w:szCs w:val="20"/>
        </w:rPr>
      </w:pPr>
    </w:p>
    <w:p w14:paraId="58A96517" w14:textId="6A348690" w:rsidR="00B85F22" w:rsidRDefault="00B85F22" w:rsidP="004371C1">
      <w:pPr>
        <w:pStyle w:val="ListParagraph"/>
        <w:numPr>
          <w:ilvl w:val="0"/>
          <w:numId w:val="28"/>
        </w:numPr>
        <w:rPr>
          <w:rFonts w:ascii="Times New Roman" w:hAnsi="Times New Roman" w:cs="Times New Roman"/>
          <w:sz w:val="20"/>
          <w:szCs w:val="20"/>
        </w:rPr>
      </w:pPr>
      <w:r w:rsidRPr="000E39F4">
        <w:rPr>
          <w:rFonts w:ascii="Times New Roman" w:hAnsi="Times New Roman" w:cs="Times New Roman"/>
          <w:sz w:val="20"/>
          <w:szCs w:val="20"/>
          <w:u w:val="single"/>
        </w:rPr>
        <w:t>General Rule</w:t>
      </w:r>
      <w:r w:rsidRPr="000E39F4">
        <w:rPr>
          <w:rFonts w:ascii="Times New Roman" w:hAnsi="Times New Roman" w:cs="Times New Roman"/>
          <w:sz w:val="20"/>
          <w:szCs w:val="20"/>
        </w:rPr>
        <w:t xml:space="preserve">: Leg intends DOF to apply unless clear stat lang/nec implication demands contrary; </w:t>
      </w:r>
      <w:r w:rsidRPr="000E39F4">
        <w:rPr>
          <w:rFonts w:ascii="Times New Roman" w:hAnsi="Times New Roman" w:cs="Times New Roman"/>
          <w:color w:val="FF0000"/>
          <w:sz w:val="20"/>
          <w:szCs w:val="20"/>
        </w:rPr>
        <w:t>READ STATUTE</w:t>
      </w:r>
      <w:r w:rsidRPr="000E39F4">
        <w:rPr>
          <w:rFonts w:ascii="Times New Roman" w:hAnsi="Times New Roman" w:cs="Times New Roman"/>
          <w:sz w:val="20"/>
          <w:szCs w:val="20"/>
        </w:rPr>
        <w:t>, check overarching prov codes setting out procedures (</w:t>
      </w:r>
      <w:r w:rsidRPr="000E39F4">
        <w:rPr>
          <w:rFonts w:ascii="Times New Roman" w:hAnsi="Times New Roman" w:cs="Times New Roman"/>
          <w:color w:val="3366FF"/>
          <w:sz w:val="20"/>
          <w:szCs w:val="20"/>
        </w:rPr>
        <w:t xml:space="preserve">BC </w:t>
      </w:r>
      <w:r w:rsidRPr="000E39F4">
        <w:rPr>
          <w:rFonts w:ascii="Times New Roman" w:hAnsi="Times New Roman" w:cs="Times New Roman"/>
          <w:i/>
          <w:color w:val="3366FF"/>
          <w:sz w:val="20"/>
          <w:szCs w:val="20"/>
        </w:rPr>
        <w:t>ATA</w:t>
      </w:r>
      <w:r w:rsidRPr="000E39F4">
        <w:rPr>
          <w:rFonts w:ascii="Times New Roman" w:hAnsi="Times New Roman" w:cs="Times New Roman"/>
          <w:sz w:val="20"/>
          <w:szCs w:val="20"/>
        </w:rPr>
        <w:t>)</w:t>
      </w:r>
    </w:p>
    <w:p w14:paraId="7C1B1FE5" w14:textId="66940BFC" w:rsidR="000E39F4" w:rsidRPr="000E39F4" w:rsidRDefault="000E39F4" w:rsidP="004371C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u w:val="single"/>
        </w:rPr>
        <w:t>Note</w:t>
      </w:r>
      <w:r>
        <w:rPr>
          <w:rFonts w:ascii="Times New Roman" w:hAnsi="Times New Roman" w:cs="Times New Roman"/>
          <w:sz w:val="20"/>
          <w:szCs w:val="20"/>
        </w:rPr>
        <w:t xml:space="preserve">: PF was owed, but content low/met in </w:t>
      </w:r>
      <w:r w:rsidRPr="000E39F4">
        <w:rPr>
          <w:rFonts w:ascii="Times New Roman" w:hAnsi="Times New Roman" w:cs="Times New Roman"/>
          <w:i/>
          <w:color w:val="800000"/>
          <w:sz w:val="20"/>
          <w:szCs w:val="20"/>
        </w:rPr>
        <w:t>Baker</w:t>
      </w:r>
    </w:p>
    <w:p w14:paraId="1DBFEA81" w14:textId="77777777" w:rsidR="000E39F4" w:rsidRPr="000E39F4" w:rsidRDefault="000E39F4" w:rsidP="000E39F4">
      <w:pPr>
        <w:pStyle w:val="ListParagraph"/>
        <w:rPr>
          <w:rFonts w:ascii="Times New Roman" w:hAnsi="Times New Roman" w:cs="Times New Roman"/>
          <w:sz w:val="20"/>
          <w:szCs w:val="20"/>
        </w:rPr>
      </w:pPr>
    </w:p>
    <w:p w14:paraId="191C7E45" w14:textId="7BA8FD85" w:rsidR="00D80933" w:rsidRPr="00A647D1" w:rsidRDefault="00D80933" w:rsidP="00D80933">
      <w:pPr>
        <w:rPr>
          <w:rFonts w:ascii="Times New Roman" w:hAnsi="Times New Roman" w:cs="Times New Roman"/>
          <w:sz w:val="20"/>
          <w:szCs w:val="20"/>
        </w:rPr>
      </w:pPr>
      <w:r w:rsidRPr="00D80933">
        <w:rPr>
          <w:rFonts w:ascii="Times New Roman" w:hAnsi="Times New Roman" w:cs="Times New Roman"/>
          <w:b/>
          <w:sz w:val="20"/>
          <w:szCs w:val="20"/>
          <w:highlight w:val="cyan"/>
          <w:u w:val="single"/>
        </w:rPr>
        <w:t>COMPONENTS OF DOF</w:t>
      </w:r>
      <w:r w:rsidR="00A647D1">
        <w:rPr>
          <w:rFonts w:ascii="Times New Roman" w:hAnsi="Times New Roman" w:cs="Times New Roman"/>
          <w:b/>
          <w:sz w:val="20"/>
          <w:szCs w:val="20"/>
        </w:rPr>
        <w:t xml:space="preserve"> </w:t>
      </w:r>
      <w:r w:rsidR="00A647D1" w:rsidRPr="00A647D1">
        <w:rPr>
          <w:rFonts w:ascii="Times New Roman" w:hAnsi="Times New Roman" w:cs="Times New Roman"/>
          <w:b/>
          <w:sz w:val="20"/>
          <w:szCs w:val="20"/>
        </w:rPr>
        <w:sym w:font="Wingdings" w:char="F0E0"/>
      </w:r>
      <w:r w:rsidR="00A647D1">
        <w:rPr>
          <w:rFonts w:ascii="Times New Roman" w:hAnsi="Times New Roman" w:cs="Times New Roman"/>
          <w:b/>
          <w:sz w:val="20"/>
          <w:szCs w:val="20"/>
        </w:rPr>
        <w:t xml:space="preserve"> Basic minimums: Notice, fair hrg, opp to make reps</w:t>
      </w:r>
      <w:r w:rsidR="00A647D1">
        <w:rPr>
          <w:rFonts w:ascii="Times New Roman" w:hAnsi="Times New Roman" w:cs="Times New Roman"/>
          <w:sz w:val="20"/>
          <w:szCs w:val="20"/>
        </w:rPr>
        <w:t xml:space="preserve"> (</w:t>
      </w:r>
      <w:r w:rsidR="00A647D1" w:rsidRPr="00A647D1">
        <w:rPr>
          <w:rFonts w:ascii="Times New Roman" w:hAnsi="Times New Roman" w:cs="Times New Roman"/>
          <w:i/>
          <w:color w:val="800000"/>
          <w:sz w:val="20"/>
          <w:szCs w:val="20"/>
        </w:rPr>
        <w:t>Nicholson</w:t>
      </w:r>
      <w:r w:rsidR="00A647D1">
        <w:rPr>
          <w:rFonts w:ascii="Times New Roman" w:hAnsi="Times New Roman" w:cs="Times New Roman"/>
          <w:sz w:val="20"/>
          <w:szCs w:val="20"/>
        </w:rPr>
        <w:t xml:space="preserve">, reaffirmed in </w:t>
      </w:r>
      <w:r w:rsidR="00A647D1" w:rsidRPr="00A647D1">
        <w:rPr>
          <w:rFonts w:ascii="Times New Roman" w:hAnsi="Times New Roman" w:cs="Times New Roman"/>
          <w:i/>
          <w:color w:val="800000"/>
          <w:sz w:val="20"/>
          <w:szCs w:val="20"/>
        </w:rPr>
        <w:t>Sparvier</w:t>
      </w:r>
      <w:r w:rsidR="00A647D1">
        <w:rPr>
          <w:rFonts w:ascii="Times New Roman" w:hAnsi="Times New Roman" w:cs="Times New Roman"/>
          <w:sz w:val="20"/>
          <w:szCs w:val="20"/>
        </w:rPr>
        <w:t>)</w:t>
      </w:r>
    </w:p>
    <w:p w14:paraId="443B958E" w14:textId="5364A61E" w:rsidR="00D80933" w:rsidRDefault="003E4E4C" w:rsidP="00D80933">
      <w:pPr>
        <w:rPr>
          <w:rFonts w:ascii="Times New Roman" w:hAnsi="Times New Roman" w:cs="Times New Roman"/>
          <w:sz w:val="20"/>
          <w:szCs w:val="20"/>
          <w:u w:val="single"/>
        </w:rPr>
      </w:pPr>
      <w:r>
        <w:rPr>
          <w:rFonts w:ascii="Times New Roman" w:hAnsi="Times New Roman" w:cs="Times New Roman"/>
          <w:sz w:val="20"/>
          <w:szCs w:val="20"/>
        </w:rPr>
        <w:t>-</w:t>
      </w:r>
      <w:r w:rsidR="00D80933" w:rsidRPr="00D80933">
        <w:rPr>
          <w:rFonts w:ascii="Times New Roman" w:hAnsi="Times New Roman" w:cs="Times New Roman"/>
          <w:b/>
          <w:i/>
          <w:color w:val="800000"/>
          <w:sz w:val="20"/>
          <w:szCs w:val="20"/>
        </w:rPr>
        <w:t>Baker</w:t>
      </w:r>
      <w:r w:rsidR="00D80933" w:rsidRPr="00D80933">
        <w:rPr>
          <w:rFonts w:ascii="Times New Roman" w:hAnsi="Times New Roman" w:cs="Times New Roman"/>
          <w:i/>
          <w:color w:val="800000"/>
          <w:sz w:val="20"/>
          <w:szCs w:val="20"/>
        </w:rPr>
        <w:t xml:space="preserve"> </w:t>
      </w:r>
      <w:r w:rsidR="00D80933" w:rsidRPr="00D80933">
        <w:sym w:font="Wingdings" w:char="F0E0"/>
      </w:r>
      <w:r w:rsidR="00D80933" w:rsidRPr="00D80933">
        <w:rPr>
          <w:rFonts w:ascii="Times New Roman" w:hAnsi="Times New Roman" w:cs="Times New Roman"/>
          <w:sz w:val="20"/>
          <w:szCs w:val="20"/>
        </w:rPr>
        <w:t xml:space="preserve"> Affected persons should have opp to present case fully/fairly, have dcns aff’g rights, intrsts, priv’s made using fair, impartial, open process, approp to stat, inst’l and soc’l context of dcns</w:t>
      </w:r>
    </w:p>
    <w:p w14:paraId="697C6B26" w14:textId="252BDD11" w:rsidR="003E4E4C" w:rsidRPr="003E4E4C" w:rsidRDefault="003E4E4C" w:rsidP="00D8093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i/>
          <w:color w:val="800000"/>
          <w:sz w:val="20"/>
          <w:szCs w:val="20"/>
        </w:rPr>
        <w:t>Mavi</w:t>
      </w:r>
      <w:r>
        <w:rPr>
          <w:rFonts w:ascii="Times New Roman" w:hAnsi="Times New Roman" w:cs="Times New Roman"/>
          <w:color w:val="800000"/>
          <w:sz w:val="20"/>
          <w:szCs w:val="20"/>
        </w:rPr>
        <w:t xml:space="preserve"> </w:t>
      </w:r>
      <w:r w:rsidRPr="003E4E4C">
        <w:rPr>
          <w:rFonts w:ascii="Times New Roman" w:hAnsi="Times New Roman" w:cs="Times New Roman"/>
          <w:sz w:val="20"/>
          <w:szCs w:val="20"/>
        </w:rPr>
        <w:sym w:font="Wingdings" w:char="F0E0"/>
      </w:r>
      <w:r>
        <w:rPr>
          <w:rFonts w:ascii="Times New Roman" w:hAnsi="Times New Roman" w:cs="Times New Roman"/>
          <w:sz w:val="20"/>
          <w:szCs w:val="20"/>
        </w:rPr>
        <w:t xml:space="preserve"> Content of DOF varies w/ circs; overarching req’t is fairness; (also LE re: gov off reps re: procedure)</w:t>
      </w:r>
    </w:p>
    <w:p w14:paraId="65277A60" w14:textId="77777777" w:rsidR="003E4E4C" w:rsidRDefault="003E4E4C" w:rsidP="00D80933">
      <w:pPr>
        <w:rPr>
          <w:rFonts w:ascii="Times New Roman" w:hAnsi="Times New Roman" w:cs="Times New Roman"/>
          <w:b/>
          <w:sz w:val="20"/>
          <w:szCs w:val="20"/>
        </w:rPr>
      </w:pPr>
    </w:p>
    <w:p w14:paraId="049EC904" w14:textId="2D105619" w:rsidR="00D80933" w:rsidRDefault="00367501" w:rsidP="00D80933">
      <w:pPr>
        <w:rPr>
          <w:rFonts w:ascii="Times New Roman" w:hAnsi="Times New Roman" w:cs="Times New Roman"/>
          <w:sz w:val="20"/>
          <w:szCs w:val="20"/>
        </w:rPr>
      </w:pPr>
      <w:r w:rsidRPr="00D80933">
        <w:rPr>
          <w:rFonts w:ascii="Times New Roman" w:hAnsi="Times New Roman" w:cs="Times New Roman"/>
          <w:b/>
          <w:sz w:val="20"/>
          <w:szCs w:val="20"/>
          <w:highlight w:val="yellow"/>
        </w:rPr>
        <w:t>Notice</w:t>
      </w:r>
      <w:r w:rsidR="00D80933">
        <w:rPr>
          <w:rFonts w:ascii="Times New Roman" w:hAnsi="Times New Roman" w:cs="Times New Roman"/>
          <w:sz w:val="20"/>
          <w:szCs w:val="20"/>
        </w:rPr>
        <w:t xml:space="preserve"> </w:t>
      </w:r>
    </w:p>
    <w:p w14:paraId="36BE6856" w14:textId="17D762EB" w:rsidR="00D80933" w:rsidRDefault="00D80933" w:rsidP="00D8093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Gen rule:</w:t>
      </w:r>
      <w:r w:rsidR="00921EF6">
        <w:rPr>
          <w:rFonts w:ascii="Times New Roman" w:hAnsi="Times New Roman" w:cs="Times New Roman"/>
          <w:sz w:val="20"/>
          <w:szCs w:val="20"/>
        </w:rPr>
        <w:t xml:space="preserve"> Notice must be adeq</w:t>
      </w:r>
      <w:r>
        <w:rPr>
          <w:rFonts w:ascii="Times New Roman" w:hAnsi="Times New Roman" w:cs="Times New Roman"/>
          <w:sz w:val="20"/>
          <w:szCs w:val="20"/>
        </w:rPr>
        <w:t xml:space="preserve"> in all circs to afford r</w:t>
      </w:r>
      <w:r w:rsidR="00921EF6">
        <w:rPr>
          <w:rFonts w:ascii="Times New Roman" w:hAnsi="Times New Roman" w:cs="Times New Roman"/>
          <w:sz w:val="20"/>
          <w:szCs w:val="20"/>
        </w:rPr>
        <w:t>snbl opp to present E/argmts,</w:t>
      </w:r>
      <w:r>
        <w:rPr>
          <w:rFonts w:ascii="Times New Roman" w:hAnsi="Times New Roman" w:cs="Times New Roman"/>
          <w:sz w:val="20"/>
          <w:szCs w:val="20"/>
        </w:rPr>
        <w:t xml:space="preserve"> respond to E/argmts of opposition</w:t>
      </w:r>
    </w:p>
    <w:p w14:paraId="3CFA896B" w14:textId="7781BB43" w:rsidR="00921EF6" w:rsidRPr="00921EF6" w:rsidRDefault="00921EF6" w:rsidP="00D80933">
      <w:pPr>
        <w:rPr>
          <w:rFonts w:ascii="Times New Roman" w:hAnsi="Times New Roman" w:cs="Times New Roman"/>
          <w:sz w:val="20"/>
          <w:szCs w:val="20"/>
        </w:rPr>
      </w:pPr>
      <w:r>
        <w:rPr>
          <w:rFonts w:ascii="Times New Roman" w:hAnsi="Times New Roman" w:cs="Times New Roman"/>
          <w:sz w:val="20"/>
          <w:szCs w:val="20"/>
        </w:rPr>
        <w:t xml:space="preserve">-Ongoing duty (arises prior to dcn, continues throughout DM’g, must be kept apprised of rel issues during hrg: </w:t>
      </w:r>
      <w:r w:rsidRPr="00921EF6">
        <w:rPr>
          <w:rFonts w:ascii="Times New Roman" w:hAnsi="Times New Roman" w:cs="Times New Roman"/>
          <w:i/>
          <w:color w:val="800000"/>
          <w:sz w:val="20"/>
          <w:szCs w:val="20"/>
        </w:rPr>
        <w:t>Matsqui</w:t>
      </w:r>
      <w:r>
        <w:rPr>
          <w:rFonts w:ascii="Times New Roman" w:hAnsi="Times New Roman" w:cs="Times New Roman"/>
          <w:sz w:val="20"/>
          <w:szCs w:val="20"/>
        </w:rPr>
        <w:t>)</w:t>
      </w:r>
    </w:p>
    <w:p w14:paraId="66C3B739" w14:textId="3C94AEA0" w:rsidR="00D80933" w:rsidRDefault="00D80933" w:rsidP="004371C1">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W</w:t>
      </w:r>
      <w:r w:rsidRPr="00D80933">
        <w:rPr>
          <w:rFonts w:ascii="Times New Roman" w:hAnsi="Times New Roman" w:cs="Times New Roman"/>
          <w:sz w:val="20"/>
          <w:szCs w:val="20"/>
        </w:rPr>
        <w:t>ho proposes to make dcn; what is its nature; when/</w:t>
      </w:r>
      <w:r>
        <w:rPr>
          <w:rFonts w:ascii="Times New Roman" w:hAnsi="Times New Roman" w:cs="Times New Roman"/>
          <w:sz w:val="20"/>
          <w:szCs w:val="20"/>
        </w:rPr>
        <w:t>where/why/how will dcn be made?</w:t>
      </w:r>
    </w:p>
    <w:p w14:paraId="1A11EBED" w14:textId="16A11433" w:rsidR="00D80933" w:rsidRDefault="00D80933" w:rsidP="004371C1">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Was notice provided timely in sense that it provided adequate time to respond?</w:t>
      </w:r>
    </w:p>
    <w:p w14:paraId="2EFC0D90" w14:textId="3C90958F" w:rsidR="00D80933" w:rsidRPr="00D80933" w:rsidRDefault="00D80933" w:rsidP="004371C1">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Did N provide sufficient info to allow informed response?</w:t>
      </w:r>
    </w:p>
    <w:p w14:paraId="49C730EA" w14:textId="77777777" w:rsidR="00D80933" w:rsidRDefault="00D80933" w:rsidP="00D80933">
      <w:pPr>
        <w:rPr>
          <w:rFonts w:ascii="Times New Roman" w:hAnsi="Times New Roman" w:cs="Times New Roman"/>
          <w:b/>
          <w:sz w:val="20"/>
          <w:szCs w:val="20"/>
        </w:rPr>
      </w:pPr>
    </w:p>
    <w:p w14:paraId="04A33411" w14:textId="77777777" w:rsidR="00D80933" w:rsidRDefault="000C3E4A" w:rsidP="00D80933">
      <w:pPr>
        <w:rPr>
          <w:rFonts w:ascii="Times New Roman" w:hAnsi="Times New Roman" w:cs="Times New Roman"/>
          <w:sz w:val="20"/>
          <w:szCs w:val="20"/>
        </w:rPr>
      </w:pPr>
      <w:r w:rsidRPr="00D80933">
        <w:rPr>
          <w:rFonts w:ascii="Times New Roman" w:hAnsi="Times New Roman" w:cs="Times New Roman"/>
          <w:b/>
          <w:sz w:val="20"/>
          <w:szCs w:val="20"/>
          <w:highlight w:val="yellow"/>
        </w:rPr>
        <w:t>Disclosure</w:t>
      </w:r>
      <w:r w:rsidR="00D80933">
        <w:rPr>
          <w:rFonts w:ascii="Times New Roman" w:hAnsi="Times New Roman" w:cs="Times New Roman"/>
          <w:sz w:val="20"/>
          <w:szCs w:val="20"/>
        </w:rPr>
        <w:t xml:space="preserve"> </w:t>
      </w:r>
    </w:p>
    <w:p w14:paraId="56273224" w14:textId="34C18671" w:rsidR="00D80933" w:rsidRDefault="00D80933" w:rsidP="00D80933">
      <w:pPr>
        <w:rPr>
          <w:rFonts w:ascii="Times New Roman" w:hAnsi="Times New Roman" w:cs="Times New Roman"/>
          <w:sz w:val="20"/>
          <w:szCs w:val="20"/>
        </w:rPr>
      </w:pPr>
      <w:r>
        <w:rPr>
          <w:rFonts w:ascii="Times New Roman" w:hAnsi="Times New Roman" w:cs="Times New Roman"/>
          <w:sz w:val="20"/>
          <w:szCs w:val="20"/>
        </w:rPr>
        <w:t xml:space="preserve">-DOF satisfied if </w:t>
      </w:r>
      <w:r w:rsidR="000C3E4A" w:rsidRPr="00D80933">
        <w:rPr>
          <w:rFonts w:ascii="Times New Roman" w:hAnsi="Times New Roman" w:cs="Times New Roman"/>
          <w:sz w:val="20"/>
          <w:szCs w:val="20"/>
        </w:rPr>
        <w:t xml:space="preserve">party </w:t>
      </w:r>
      <w:r>
        <w:rPr>
          <w:rFonts w:ascii="Times New Roman" w:hAnsi="Times New Roman" w:cs="Times New Roman"/>
          <w:sz w:val="20"/>
          <w:szCs w:val="20"/>
        </w:rPr>
        <w:t>has</w:t>
      </w:r>
      <w:r w:rsidR="000C3E4A" w:rsidRPr="00D80933">
        <w:rPr>
          <w:rFonts w:ascii="Times New Roman" w:hAnsi="Times New Roman" w:cs="Times New Roman"/>
          <w:sz w:val="20"/>
          <w:szCs w:val="20"/>
        </w:rPr>
        <w:t xml:space="preserve"> sufficient info to make informe</w:t>
      </w:r>
      <w:r>
        <w:rPr>
          <w:rFonts w:ascii="Times New Roman" w:hAnsi="Times New Roman" w:cs="Times New Roman"/>
          <w:sz w:val="20"/>
          <w:szCs w:val="20"/>
        </w:rPr>
        <w:t>d submissions re: partic matter at issue (entitlement)</w:t>
      </w:r>
    </w:p>
    <w:p w14:paraId="1E9F0E7E" w14:textId="7EABBDC8" w:rsidR="0078126A" w:rsidRDefault="0078126A" w:rsidP="00D80933">
      <w:pPr>
        <w:rPr>
          <w:rFonts w:ascii="Times New Roman" w:hAnsi="Times New Roman" w:cs="Times New Roman"/>
          <w:sz w:val="20"/>
          <w:szCs w:val="20"/>
        </w:rPr>
      </w:pPr>
      <w:r>
        <w:rPr>
          <w:rFonts w:ascii="Times New Roman" w:hAnsi="Times New Roman" w:cs="Times New Roman"/>
          <w:sz w:val="20"/>
          <w:szCs w:val="20"/>
        </w:rPr>
        <w:t>-Duty to disclose can be adapted/ltd by needs and/or rights of partic auth’s/ind</w:t>
      </w:r>
      <w:r w:rsidR="007C18C5">
        <w:rPr>
          <w:rFonts w:ascii="Times New Roman" w:hAnsi="Times New Roman" w:cs="Times New Roman"/>
          <w:sz w:val="20"/>
          <w:szCs w:val="20"/>
        </w:rPr>
        <w:t>iv’s: info can be vetted by cour</w:t>
      </w:r>
      <w:r>
        <w:rPr>
          <w:rFonts w:ascii="Times New Roman" w:hAnsi="Times New Roman" w:cs="Times New Roman"/>
          <w:sz w:val="20"/>
          <w:szCs w:val="20"/>
        </w:rPr>
        <w:t>t to determine relevance and materiality</w:t>
      </w:r>
      <w:r w:rsidR="00F006F7">
        <w:rPr>
          <w:rFonts w:ascii="Times New Roman" w:hAnsi="Times New Roman" w:cs="Times New Roman"/>
          <w:sz w:val="20"/>
          <w:szCs w:val="20"/>
        </w:rPr>
        <w:t xml:space="preserve"> (</w:t>
      </w:r>
      <w:r w:rsidR="00F006F7">
        <w:rPr>
          <w:rFonts w:ascii="Times New Roman" w:hAnsi="Times New Roman" w:cs="Times New Roman"/>
          <w:i/>
          <w:color w:val="800000"/>
          <w:sz w:val="20"/>
          <w:szCs w:val="20"/>
        </w:rPr>
        <w:t>Suresh</w:t>
      </w:r>
      <w:r w:rsidR="00F006F7">
        <w:rPr>
          <w:rFonts w:ascii="Times New Roman" w:hAnsi="Times New Roman" w:cs="Times New Roman"/>
          <w:sz w:val="20"/>
          <w:szCs w:val="20"/>
        </w:rPr>
        <w:t>)</w:t>
      </w:r>
      <w:r>
        <w:rPr>
          <w:rFonts w:ascii="Times New Roman" w:hAnsi="Times New Roman" w:cs="Times New Roman"/>
          <w:sz w:val="20"/>
          <w:szCs w:val="20"/>
        </w:rPr>
        <w:t xml:space="preserve">; may be disclosed only to counsel, w/ limiting instructions re: dissem’n, or court can recommend special advocate (as in </w:t>
      </w:r>
      <w:r w:rsidR="007C18C5">
        <w:rPr>
          <w:rFonts w:ascii="Times New Roman" w:hAnsi="Times New Roman" w:cs="Times New Roman"/>
          <w:i/>
          <w:color w:val="800000"/>
          <w:sz w:val="20"/>
          <w:szCs w:val="20"/>
        </w:rPr>
        <w:t>Cha</w:t>
      </w:r>
      <w:r w:rsidRPr="0078126A">
        <w:rPr>
          <w:rFonts w:ascii="Times New Roman" w:hAnsi="Times New Roman" w:cs="Times New Roman"/>
          <w:i/>
          <w:color w:val="800000"/>
          <w:sz w:val="20"/>
          <w:szCs w:val="20"/>
        </w:rPr>
        <w:t>rkaoui</w:t>
      </w:r>
      <w:r>
        <w:rPr>
          <w:rFonts w:ascii="Times New Roman" w:hAnsi="Times New Roman" w:cs="Times New Roman"/>
          <w:sz w:val="20"/>
          <w:szCs w:val="20"/>
        </w:rPr>
        <w:t>)</w:t>
      </w:r>
    </w:p>
    <w:p w14:paraId="6EFE28A0" w14:textId="6E2A9202" w:rsidR="007C18C5" w:rsidRPr="007C18C5" w:rsidRDefault="007C18C5" w:rsidP="00D8093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Stinchcombe</w:t>
      </w:r>
      <w:r>
        <w:rPr>
          <w:rFonts w:ascii="Times New Roman" w:hAnsi="Times New Roman" w:cs="Times New Roman"/>
          <w:sz w:val="20"/>
          <w:szCs w:val="20"/>
        </w:rPr>
        <w:t xml:space="preserve"> principles of crim disclosure do NOT apply in admin context</w:t>
      </w:r>
      <w:r w:rsidR="00F006F7">
        <w:rPr>
          <w:rFonts w:ascii="Times New Roman" w:hAnsi="Times New Roman" w:cs="Times New Roman"/>
          <w:sz w:val="20"/>
          <w:szCs w:val="20"/>
        </w:rPr>
        <w:t>, but must still know case to be met</w:t>
      </w:r>
      <w:r>
        <w:rPr>
          <w:rFonts w:ascii="Times New Roman" w:hAnsi="Times New Roman" w:cs="Times New Roman"/>
          <w:sz w:val="20"/>
          <w:szCs w:val="20"/>
        </w:rPr>
        <w:t xml:space="preserve"> (</w:t>
      </w:r>
      <w:r w:rsidRPr="007C18C5">
        <w:rPr>
          <w:rFonts w:ascii="Times New Roman" w:hAnsi="Times New Roman" w:cs="Times New Roman"/>
          <w:i/>
          <w:color w:val="800000"/>
          <w:sz w:val="20"/>
          <w:szCs w:val="20"/>
        </w:rPr>
        <w:t>May v Ferndale</w:t>
      </w:r>
      <w:r>
        <w:rPr>
          <w:rFonts w:ascii="Times New Roman" w:hAnsi="Times New Roman" w:cs="Times New Roman"/>
          <w:sz w:val="20"/>
          <w:szCs w:val="20"/>
        </w:rPr>
        <w:t>)</w:t>
      </w:r>
    </w:p>
    <w:p w14:paraId="257B15A3" w14:textId="77777777" w:rsidR="00D80933" w:rsidRDefault="00D80933" w:rsidP="00D80933">
      <w:pPr>
        <w:rPr>
          <w:rFonts w:ascii="Times New Roman" w:hAnsi="Times New Roman" w:cs="Times New Roman"/>
          <w:b/>
          <w:sz w:val="20"/>
          <w:szCs w:val="20"/>
        </w:rPr>
      </w:pPr>
    </w:p>
    <w:p w14:paraId="14D94AC7" w14:textId="77777777" w:rsidR="00192FB7" w:rsidRDefault="000C3E4A" w:rsidP="00D80933">
      <w:pPr>
        <w:rPr>
          <w:rFonts w:ascii="Times New Roman" w:hAnsi="Times New Roman" w:cs="Times New Roman"/>
          <w:sz w:val="20"/>
          <w:szCs w:val="20"/>
        </w:rPr>
      </w:pPr>
      <w:r w:rsidRPr="00D80933">
        <w:rPr>
          <w:rFonts w:ascii="Times New Roman" w:hAnsi="Times New Roman" w:cs="Times New Roman"/>
          <w:b/>
          <w:sz w:val="20"/>
          <w:szCs w:val="20"/>
          <w:highlight w:val="yellow"/>
        </w:rPr>
        <w:t>Oral Hearings</w:t>
      </w:r>
      <w:r w:rsidRPr="00D80933">
        <w:rPr>
          <w:rFonts w:ascii="Times New Roman" w:hAnsi="Times New Roman" w:cs="Times New Roman"/>
          <w:b/>
          <w:sz w:val="20"/>
          <w:szCs w:val="20"/>
        </w:rPr>
        <w:t xml:space="preserve"> </w:t>
      </w:r>
    </w:p>
    <w:p w14:paraId="169E6436" w14:textId="107A44EA" w:rsidR="00D80933" w:rsidRDefault="00192FB7" w:rsidP="00D80933">
      <w:pPr>
        <w:rPr>
          <w:rFonts w:ascii="Times New Roman" w:hAnsi="Times New Roman" w:cs="Times New Roman"/>
          <w:sz w:val="20"/>
          <w:szCs w:val="20"/>
        </w:rPr>
      </w:pPr>
      <w:r>
        <w:rPr>
          <w:rFonts w:ascii="Times New Roman" w:hAnsi="Times New Roman" w:cs="Times New Roman"/>
          <w:sz w:val="20"/>
          <w:szCs w:val="20"/>
        </w:rPr>
        <w:t>-O</w:t>
      </w:r>
      <w:r w:rsidR="000C3E4A" w:rsidRPr="00D80933">
        <w:rPr>
          <w:rFonts w:ascii="Times New Roman" w:hAnsi="Times New Roman" w:cs="Times New Roman"/>
          <w:sz w:val="20"/>
          <w:szCs w:val="20"/>
        </w:rPr>
        <w:t>ften requested, se</w:t>
      </w:r>
      <w:r w:rsidR="00636CCD">
        <w:rPr>
          <w:rFonts w:ascii="Times New Roman" w:hAnsi="Times New Roman" w:cs="Times New Roman"/>
          <w:sz w:val="20"/>
          <w:szCs w:val="20"/>
        </w:rPr>
        <w:t>ldom req’</w:t>
      </w:r>
      <w:r>
        <w:rPr>
          <w:rFonts w:ascii="Times New Roman" w:hAnsi="Times New Roman" w:cs="Times New Roman"/>
          <w:sz w:val="20"/>
          <w:szCs w:val="20"/>
        </w:rPr>
        <w:t>d</w:t>
      </w:r>
      <w:r w:rsidR="00636CCD">
        <w:rPr>
          <w:rFonts w:ascii="Times New Roman" w:hAnsi="Times New Roman" w:cs="Times New Roman"/>
          <w:sz w:val="20"/>
          <w:szCs w:val="20"/>
        </w:rPr>
        <w:t xml:space="preserve"> unless cred at issue; context-spec; usu not </w:t>
      </w:r>
      <w:proofErr w:type="gramStart"/>
      <w:r w:rsidR="00636CCD">
        <w:rPr>
          <w:rFonts w:ascii="Times New Roman" w:hAnsi="Times New Roman" w:cs="Times New Roman"/>
          <w:sz w:val="20"/>
          <w:szCs w:val="20"/>
        </w:rPr>
        <w:t>nec</w:t>
      </w:r>
      <w:proofErr w:type="gramEnd"/>
      <w:r w:rsidR="00636CCD">
        <w:rPr>
          <w:rFonts w:ascii="Times New Roman" w:hAnsi="Times New Roman" w:cs="Times New Roman"/>
          <w:sz w:val="20"/>
          <w:szCs w:val="20"/>
        </w:rPr>
        <w:t xml:space="preserve"> to reach inf’</w:t>
      </w:r>
      <w:r>
        <w:rPr>
          <w:rFonts w:ascii="Times New Roman" w:hAnsi="Times New Roman" w:cs="Times New Roman"/>
          <w:sz w:val="20"/>
          <w:szCs w:val="20"/>
        </w:rPr>
        <w:t>d dcn; good rsns NOT to grant ($, delay)</w:t>
      </w:r>
    </w:p>
    <w:p w14:paraId="038D92AB" w14:textId="05E9DA83" w:rsidR="00574B4F" w:rsidRPr="00636CCD" w:rsidRDefault="00574B4F" w:rsidP="00D80933">
      <w:pPr>
        <w:rPr>
          <w:rFonts w:ascii="Times New Roman" w:hAnsi="Times New Roman" w:cs="Times New Roman"/>
          <w:color w:val="800000"/>
          <w:sz w:val="20"/>
          <w:szCs w:val="20"/>
        </w:rPr>
      </w:pPr>
      <w:r>
        <w:rPr>
          <w:rFonts w:ascii="Times New Roman" w:hAnsi="Times New Roman" w:cs="Times New Roman"/>
          <w:sz w:val="20"/>
          <w:szCs w:val="20"/>
        </w:rPr>
        <w:t>-</w:t>
      </w:r>
      <w:r>
        <w:rPr>
          <w:rFonts w:ascii="Times New Roman" w:hAnsi="Times New Roman" w:cs="Times New Roman"/>
          <w:b/>
          <w:i/>
          <w:color w:val="800000"/>
          <w:sz w:val="20"/>
          <w:szCs w:val="20"/>
        </w:rPr>
        <w:t>Singh v Min</w:t>
      </w:r>
      <w:r w:rsidR="005C57EB">
        <w:rPr>
          <w:rFonts w:ascii="Times New Roman" w:hAnsi="Times New Roman" w:cs="Times New Roman"/>
          <w:b/>
          <w:i/>
          <w:color w:val="800000"/>
          <w:sz w:val="20"/>
          <w:szCs w:val="20"/>
        </w:rPr>
        <w:t>ister</w:t>
      </w:r>
      <w:r>
        <w:rPr>
          <w:rFonts w:ascii="Times New Roman" w:hAnsi="Times New Roman" w:cs="Times New Roman"/>
          <w:b/>
          <w:i/>
          <w:color w:val="800000"/>
          <w:sz w:val="20"/>
          <w:szCs w:val="20"/>
        </w:rPr>
        <w:t xml:space="preserve"> of Empl</w:t>
      </w:r>
      <w:r w:rsidR="005C57EB">
        <w:rPr>
          <w:rFonts w:ascii="Times New Roman" w:hAnsi="Times New Roman" w:cs="Times New Roman"/>
          <w:b/>
          <w:i/>
          <w:color w:val="800000"/>
          <w:sz w:val="20"/>
          <w:szCs w:val="20"/>
        </w:rPr>
        <w:t>oy</w:t>
      </w:r>
      <w:r>
        <w:rPr>
          <w:rFonts w:ascii="Times New Roman" w:hAnsi="Times New Roman" w:cs="Times New Roman"/>
          <w:b/>
          <w:i/>
          <w:color w:val="800000"/>
          <w:sz w:val="20"/>
          <w:szCs w:val="20"/>
        </w:rPr>
        <w:t>m</w:t>
      </w:r>
      <w:r w:rsidR="005C57EB">
        <w:rPr>
          <w:rFonts w:ascii="Times New Roman" w:hAnsi="Times New Roman" w:cs="Times New Roman"/>
          <w:b/>
          <w:i/>
          <w:color w:val="800000"/>
          <w:sz w:val="20"/>
          <w:szCs w:val="20"/>
        </w:rPr>
        <w:t>ent and</w:t>
      </w:r>
      <w:r>
        <w:rPr>
          <w:rFonts w:ascii="Times New Roman" w:hAnsi="Times New Roman" w:cs="Times New Roman"/>
          <w:b/>
          <w:i/>
          <w:color w:val="800000"/>
          <w:sz w:val="20"/>
          <w:szCs w:val="20"/>
        </w:rPr>
        <w:t xml:space="preserve"> Imm</w:t>
      </w:r>
      <w:r w:rsidR="005C57EB">
        <w:rPr>
          <w:rFonts w:ascii="Times New Roman" w:hAnsi="Times New Roman" w:cs="Times New Roman"/>
          <w:b/>
          <w:i/>
          <w:color w:val="800000"/>
          <w:sz w:val="20"/>
          <w:szCs w:val="20"/>
        </w:rPr>
        <w:t>igration</w:t>
      </w:r>
      <w:r>
        <w:rPr>
          <w:rFonts w:ascii="Times New Roman" w:hAnsi="Times New Roman" w:cs="Times New Roman"/>
          <w:sz w:val="20"/>
          <w:szCs w:val="20"/>
        </w:rPr>
        <w:t xml:space="preserve"> (1985)</w:t>
      </w:r>
      <w:r w:rsidR="00636CCD">
        <w:rPr>
          <w:rFonts w:ascii="Times New Roman" w:hAnsi="Times New Roman" w:cs="Times New Roman"/>
          <w:sz w:val="20"/>
          <w:szCs w:val="20"/>
        </w:rPr>
        <w:t xml:space="preserve">, </w:t>
      </w:r>
      <w:r w:rsidR="00636CCD">
        <w:rPr>
          <w:rFonts w:ascii="Times New Roman" w:hAnsi="Times New Roman" w:cs="Times New Roman"/>
          <w:b/>
          <w:i/>
          <w:color w:val="800000"/>
          <w:sz w:val="20"/>
          <w:szCs w:val="20"/>
        </w:rPr>
        <w:t>Agraira</w:t>
      </w:r>
    </w:p>
    <w:p w14:paraId="586DB147" w14:textId="1E6A9D27" w:rsidR="00574B4F" w:rsidRDefault="00574B4F" w:rsidP="004371C1">
      <w:pPr>
        <w:pStyle w:val="ListParagraph"/>
        <w:numPr>
          <w:ilvl w:val="0"/>
          <w:numId w:val="32"/>
        </w:numPr>
        <w:rPr>
          <w:rFonts w:ascii="Times New Roman" w:hAnsi="Times New Roman" w:cs="Times New Roman"/>
          <w:sz w:val="20"/>
          <w:szCs w:val="20"/>
        </w:rPr>
      </w:pPr>
      <w:r w:rsidRPr="00574B4F">
        <w:rPr>
          <w:rFonts w:ascii="Times New Roman" w:hAnsi="Times New Roman" w:cs="Times New Roman"/>
          <w:sz w:val="20"/>
          <w:szCs w:val="20"/>
        </w:rPr>
        <w:t xml:space="preserve">OHs not always req’d; but, where </w:t>
      </w:r>
      <w:r w:rsidRPr="00574B4F">
        <w:rPr>
          <w:rFonts w:ascii="Times New Roman" w:hAnsi="Times New Roman" w:cs="Times New Roman"/>
          <w:b/>
          <w:sz w:val="20"/>
          <w:szCs w:val="20"/>
        </w:rPr>
        <w:t>cred</w:t>
      </w:r>
      <w:r>
        <w:rPr>
          <w:rFonts w:ascii="Times New Roman" w:hAnsi="Times New Roman" w:cs="Times New Roman"/>
          <w:b/>
          <w:sz w:val="20"/>
          <w:szCs w:val="20"/>
        </w:rPr>
        <w:t>ibilit</w:t>
      </w:r>
      <w:r w:rsidRPr="00574B4F">
        <w:rPr>
          <w:rFonts w:ascii="Times New Roman" w:hAnsi="Times New Roman" w:cs="Times New Roman"/>
          <w:b/>
          <w:sz w:val="20"/>
          <w:szCs w:val="20"/>
        </w:rPr>
        <w:t>y</w:t>
      </w:r>
      <w:r w:rsidRPr="00574B4F">
        <w:rPr>
          <w:rFonts w:ascii="Times New Roman" w:hAnsi="Times New Roman" w:cs="Times New Roman"/>
          <w:sz w:val="20"/>
          <w:szCs w:val="20"/>
        </w:rPr>
        <w:t xml:space="preserve"> at issue, fund</w:t>
      </w:r>
      <w:r>
        <w:rPr>
          <w:rFonts w:ascii="Times New Roman" w:hAnsi="Times New Roman" w:cs="Times New Roman"/>
          <w:sz w:val="20"/>
          <w:szCs w:val="20"/>
        </w:rPr>
        <w:t>amenta</w:t>
      </w:r>
      <w:r w:rsidRPr="00574B4F">
        <w:rPr>
          <w:rFonts w:ascii="Times New Roman" w:hAnsi="Times New Roman" w:cs="Times New Roman"/>
          <w:sz w:val="20"/>
          <w:szCs w:val="20"/>
        </w:rPr>
        <w:t>l justice requires OH</w:t>
      </w:r>
    </w:p>
    <w:p w14:paraId="7B1B9730" w14:textId="41C74A86" w:rsidR="00574B4F" w:rsidRDefault="00574B4F" w:rsidP="004371C1">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Interests protected under s. 7 so imp that OH gen’lly req’d when they are engaged; PF is a POFJ</w:t>
      </w:r>
    </w:p>
    <w:p w14:paraId="10D7CC5A" w14:textId="1582C881" w:rsidR="00574B4F" w:rsidRPr="00574B4F" w:rsidRDefault="00574B4F" w:rsidP="004371C1">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E/o in s. 7 includes ANY person physically present in Canada, including non-citizens</w:t>
      </w:r>
    </w:p>
    <w:p w14:paraId="193BB0C2" w14:textId="77777777" w:rsidR="00D80933" w:rsidRDefault="00D80933" w:rsidP="00D80933">
      <w:pPr>
        <w:rPr>
          <w:rFonts w:ascii="Times New Roman" w:hAnsi="Times New Roman" w:cs="Times New Roman"/>
          <w:b/>
          <w:sz w:val="20"/>
          <w:szCs w:val="20"/>
        </w:rPr>
      </w:pPr>
    </w:p>
    <w:p w14:paraId="17B4CEE9" w14:textId="77777777" w:rsidR="0039369F" w:rsidRDefault="000C3E4A" w:rsidP="00D80933">
      <w:pPr>
        <w:rPr>
          <w:rFonts w:ascii="Times New Roman" w:hAnsi="Times New Roman" w:cs="Times New Roman"/>
          <w:sz w:val="20"/>
          <w:szCs w:val="20"/>
        </w:rPr>
      </w:pPr>
      <w:r w:rsidRPr="00D80933">
        <w:rPr>
          <w:rFonts w:ascii="Times New Roman" w:hAnsi="Times New Roman" w:cs="Times New Roman"/>
          <w:b/>
          <w:sz w:val="20"/>
          <w:szCs w:val="20"/>
          <w:highlight w:val="yellow"/>
        </w:rPr>
        <w:t>Right to Counsel</w:t>
      </w:r>
      <w:r w:rsidR="0039369F">
        <w:rPr>
          <w:rFonts w:ascii="Times New Roman" w:hAnsi="Times New Roman" w:cs="Times New Roman"/>
          <w:sz w:val="20"/>
          <w:szCs w:val="20"/>
        </w:rPr>
        <w:t xml:space="preserve"> </w:t>
      </w:r>
    </w:p>
    <w:p w14:paraId="4662E63A" w14:textId="0840DE7B" w:rsidR="0039369F" w:rsidRDefault="0039369F" w:rsidP="00D80933">
      <w:pPr>
        <w:rPr>
          <w:rFonts w:ascii="Times New Roman" w:hAnsi="Times New Roman" w:cs="Times New Roman"/>
          <w:sz w:val="20"/>
          <w:szCs w:val="20"/>
        </w:rPr>
      </w:pPr>
      <w:r>
        <w:rPr>
          <w:rFonts w:ascii="Times New Roman" w:hAnsi="Times New Roman" w:cs="Times New Roman"/>
          <w:sz w:val="20"/>
          <w:szCs w:val="20"/>
        </w:rPr>
        <w:t>-</w:t>
      </w:r>
      <w:r w:rsidRPr="0039369F">
        <w:rPr>
          <w:rFonts w:ascii="Times New Roman" w:hAnsi="Times New Roman" w:cs="Times New Roman"/>
          <w:b/>
          <w:i/>
          <w:color w:val="800000"/>
          <w:sz w:val="20"/>
          <w:szCs w:val="20"/>
        </w:rPr>
        <w:t>BC (AG) v Christie</w:t>
      </w:r>
      <w:r>
        <w:rPr>
          <w:rFonts w:ascii="Times New Roman" w:hAnsi="Times New Roman" w:cs="Times New Roman"/>
          <w:sz w:val="20"/>
          <w:szCs w:val="20"/>
        </w:rPr>
        <w:t>:</w:t>
      </w:r>
      <w:r>
        <w:rPr>
          <w:rFonts w:ascii="Times New Roman" w:hAnsi="Times New Roman" w:cs="Times New Roman"/>
          <w:b/>
          <w:i/>
          <w:sz w:val="20"/>
          <w:szCs w:val="20"/>
        </w:rPr>
        <w:t xml:space="preserve"> </w:t>
      </w:r>
      <w:r>
        <w:rPr>
          <w:rFonts w:ascii="Times New Roman" w:hAnsi="Times New Roman" w:cs="Times New Roman"/>
          <w:sz w:val="20"/>
          <w:szCs w:val="20"/>
        </w:rPr>
        <w:t>There is no general Constitutional RtC in admin proceedings</w:t>
      </w:r>
    </w:p>
    <w:p w14:paraId="065329A6" w14:textId="2E3F7228" w:rsidR="00D80933" w:rsidRPr="00D80933" w:rsidRDefault="0039369F" w:rsidP="00D80933">
      <w:pPr>
        <w:rPr>
          <w:rFonts w:ascii="Times New Roman" w:hAnsi="Times New Roman" w:cs="Times New Roman"/>
          <w:sz w:val="20"/>
          <w:szCs w:val="20"/>
        </w:rPr>
      </w:pPr>
      <w:r>
        <w:rPr>
          <w:rFonts w:ascii="Times New Roman" w:hAnsi="Times New Roman" w:cs="Times New Roman"/>
          <w:sz w:val="20"/>
          <w:szCs w:val="20"/>
        </w:rPr>
        <w:t>-</w:t>
      </w:r>
      <w:r w:rsidRPr="0039369F">
        <w:rPr>
          <w:rFonts w:ascii="Times New Roman" w:hAnsi="Times New Roman" w:cs="Times New Roman"/>
          <w:b/>
          <w:i/>
          <w:color w:val="800000"/>
          <w:sz w:val="20"/>
          <w:szCs w:val="20"/>
        </w:rPr>
        <w:t xml:space="preserve"> New Brunswick v </w:t>
      </w:r>
      <w:proofErr w:type="gramStart"/>
      <w:r w:rsidRPr="0039369F">
        <w:rPr>
          <w:rFonts w:ascii="Times New Roman" w:hAnsi="Times New Roman" w:cs="Times New Roman"/>
          <w:b/>
          <w:i/>
          <w:color w:val="800000"/>
          <w:sz w:val="20"/>
          <w:szCs w:val="20"/>
        </w:rPr>
        <w:t>G(</w:t>
      </w:r>
      <w:proofErr w:type="gramEnd"/>
      <w:r w:rsidRPr="0039369F">
        <w:rPr>
          <w:rFonts w:ascii="Times New Roman" w:hAnsi="Times New Roman" w:cs="Times New Roman"/>
          <w:b/>
          <w:i/>
          <w:color w:val="800000"/>
          <w:sz w:val="20"/>
          <w:szCs w:val="20"/>
        </w:rPr>
        <w:t>J)</w:t>
      </w:r>
      <w:r>
        <w:rPr>
          <w:rFonts w:ascii="Times New Roman" w:hAnsi="Times New Roman" w:cs="Times New Roman"/>
          <w:sz w:val="20"/>
          <w:szCs w:val="20"/>
        </w:rPr>
        <w:t>: W</w:t>
      </w:r>
      <w:r w:rsidR="000C3E4A" w:rsidRPr="00D80933">
        <w:rPr>
          <w:rFonts w:ascii="Times New Roman" w:hAnsi="Times New Roman" w:cs="Times New Roman"/>
          <w:sz w:val="20"/>
          <w:szCs w:val="20"/>
        </w:rPr>
        <w:t>here depriv of L,L, SOP at stake, POFJ ma</w:t>
      </w:r>
      <w:r w:rsidR="00ED1C31">
        <w:rPr>
          <w:rFonts w:ascii="Times New Roman" w:hAnsi="Times New Roman" w:cs="Times New Roman"/>
          <w:sz w:val="20"/>
          <w:szCs w:val="20"/>
        </w:rPr>
        <w:t>y req counsel in admin context; may be subj to lmt’ns</w:t>
      </w:r>
    </w:p>
    <w:p w14:paraId="6198A2F4" w14:textId="77777777" w:rsidR="00D80933" w:rsidRDefault="00D80933" w:rsidP="00D80933">
      <w:pPr>
        <w:rPr>
          <w:rFonts w:ascii="Times New Roman" w:hAnsi="Times New Roman" w:cs="Times New Roman"/>
          <w:b/>
          <w:sz w:val="20"/>
          <w:szCs w:val="20"/>
        </w:rPr>
      </w:pPr>
    </w:p>
    <w:p w14:paraId="1AD04FBB" w14:textId="77777777" w:rsidR="0039369F" w:rsidRDefault="00E020B9" w:rsidP="00D80933">
      <w:pPr>
        <w:rPr>
          <w:rFonts w:ascii="Times New Roman" w:hAnsi="Times New Roman" w:cs="Times New Roman"/>
          <w:sz w:val="20"/>
          <w:szCs w:val="20"/>
        </w:rPr>
      </w:pPr>
      <w:r w:rsidRPr="00D80933">
        <w:rPr>
          <w:rFonts w:ascii="Times New Roman" w:hAnsi="Times New Roman" w:cs="Times New Roman"/>
          <w:b/>
          <w:sz w:val="20"/>
          <w:szCs w:val="20"/>
          <w:highlight w:val="yellow"/>
        </w:rPr>
        <w:t>Right to call E and C-E Ws</w:t>
      </w:r>
      <w:r w:rsidR="0039369F">
        <w:rPr>
          <w:rFonts w:ascii="Times New Roman" w:hAnsi="Times New Roman" w:cs="Times New Roman"/>
          <w:sz w:val="20"/>
          <w:szCs w:val="20"/>
        </w:rPr>
        <w:t xml:space="preserve"> </w:t>
      </w:r>
    </w:p>
    <w:p w14:paraId="09CF73D5" w14:textId="5D5227E1" w:rsidR="00D80933" w:rsidRDefault="0039369F" w:rsidP="00D80933">
      <w:pPr>
        <w:rPr>
          <w:rFonts w:ascii="Times New Roman" w:hAnsi="Times New Roman" w:cs="Times New Roman"/>
          <w:sz w:val="20"/>
          <w:szCs w:val="20"/>
        </w:rPr>
      </w:pPr>
      <w:r>
        <w:rPr>
          <w:rFonts w:ascii="Times New Roman" w:hAnsi="Times New Roman" w:cs="Times New Roman"/>
          <w:sz w:val="20"/>
          <w:szCs w:val="20"/>
        </w:rPr>
        <w:t>-N</w:t>
      </w:r>
      <w:r w:rsidR="00E020B9" w:rsidRPr="00D80933">
        <w:rPr>
          <w:rFonts w:ascii="Times New Roman" w:hAnsi="Times New Roman" w:cs="Times New Roman"/>
          <w:sz w:val="20"/>
          <w:szCs w:val="20"/>
        </w:rPr>
        <w:t xml:space="preserve">ormally part of </w:t>
      </w:r>
      <w:r>
        <w:rPr>
          <w:rFonts w:ascii="Times New Roman" w:hAnsi="Times New Roman" w:cs="Times New Roman"/>
          <w:sz w:val="20"/>
          <w:szCs w:val="20"/>
        </w:rPr>
        <w:t>right to OH</w:t>
      </w:r>
      <w:r w:rsidR="00ED1C31">
        <w:rPr>
          <w:rFonts w:ascii="Times New Roman" w:hAnsi="Times New Roman" w:cs="Times New Roman"/>
          <w:sz w:val="20"/>
          <w:szCs w:val="20"/>
        </w:rPr>
        <w:t>, BUT</w:t>
      </w:r>
      <w:r>
        <w:rPr>
          <w:rFonts w:ascii="Times New Roman" w:hAnsi="Times New Roman" w:cs="Times New Roman"/>
          <w:sz w:val="20"/>
          <w:szCs w:val="20"/>
        </w:rPr>
        <w:t xml:space="preserve"> right is not absolute</w:t>
      </w:r>
      <w:r w:rsidR="00ED1C31">
        <w:rPr>
          <w:rFonts w:ascii="Times New Roman" w:hAnsi="Times New Roman" w:cs="Times New Roman"/>
          <w:sz w:val="20"/>
          <w:szCs w:val="20"/>
        </w:rPr>
        <w:t>; parties must be afforded rsnbl opp to present their case</w:t>
      </w:r>
    </w:p>
    <w:p w14:paraId="170D212A" w14:textId="65C820EC" w:rsidR="0039369F" w:rsidRDefault="0039369F" w:rsidP="00D80933">
      <w:pPr>
        <w:rPr>
          <w:rFonts w:ascii="Times New Roman" w:hAnsi="Times New Roman" w:cs="Times New Roman"/>
          <w:sz w:val="20"/>
          <w:szCs w:val="20"/>
        </w:rPr>
      </w:pPr>
      <w:r>
        <w:rPr>
          <w:rFonts w:ascii="Times New Roman" w:hAnsi="Times New Roman" w:cs="Times New Roman"/>
          <w:sz w:val="20"/>
          <w:szCs w:val="20"/>
        </w:rPr>
        <w:t xml:space="preserve">-E.g. </w:t>
      </w:r>
      <w:r w:rsidRPr="0039369F">
        <w:rPr>
          <w:rFonts w:ascii="Times New Roman" w:hAnsi="Times New Roman" w:cs="Times New Roman"/>
          <w:color w:val="3366FF"/>
          <w:sz w:val="20"/>
          <w:szCs w:val="20"/>
        </w:rPr>
        <w:t xml:space="preserve">BC </w:t>
      </w:r>
      <w:r w:rsidRPr="0039369F">
        <w:rPr>
          <w:rFonts w:ascii="Times New Roman" w:hAnsi="Times New Roman" w:cs="Times New Roman"/>
          <w:i/>
          <w:color w:val="3366FF"/>
          <w:sz w:val="20"/>
          <w:szCs w:val="20"/>
        </w:rPr>
        <w:t>ATA s</w:t>
      </w:r>
      <w:r w:rsidRPr="0039369F">
        <w:rPr>
          <w:rFonts w:ascii="Times New Roman" w:hAnsi="Times New Roman" w:cs="Times New Roman"/>
          <w:color w:val="3366FF"/>
          <w:sz w:val="20"/>
          <w:szCs w:val="20"/>
        </w:rPr>
        <w:t>. 38(2)</w:t>
      </w:r>
      <w:r>
        <w:rPr>
          <w:rFonts w:ascii="Times New Roman" w:hAnsi="Times New Roman" w:cs="Times New Roman"/>
          <w:sz w:val="20"/>
          <w:szCs w:val="20"/>
        </w:rPr>
        <w:t xml:space="preserve"> provides right to C-E while permitting ATs to limit exam’n and C-E to what they consider sufficient in circs</w:t>
      </w:r>
    </w:p>
    <w:p w14:paraId="49A3D8D9" w14:textId="77777777" w:rsidR="0039369F" w:rsidRDefault="0039369F" w:rsidP="00D80933">
      <w:pPr>
        <w:rPr>
          <w:rFonts w:ascii="Times New Roman" w:hAnsi="Times New Roman" w:cs="Times New Roman"/>
          <w:sz w:val="20"/>
          <w:szCs w:val="20"/>
        </w:rPr>
      </w:pPr>
    </w:p>
    <w:p w14:paraId="2DC2D1E1" w14:textId="25FA5E6F" w:rsidR="0039369F" w:rsidRDefault="0039369F" w:rsidP="00D80933">
      <w:pPr>
        <w:rPr>
          <w:rFonts w:ascii="Times New Roman" w:hAnsi="Times New Roman" w:cs="Times New Roman"/>
          <w:b/>
          <w:sz w:val="20"/>
          <w:szCs w:val="20"/>
        </w:rPr>
      </w:pPr>
      <w:r w:rsidRPr="0039369F">
        <w:rPr>
          <w:rFonts w:ascii="Times New Roman" w:hAnsi="Times New Roman" w:cs="Times New Roman"/>
          <w:b/>
          <w:sz w:val="20"/>
          <w:szCs w:val="20"/>
          <w:highlight w:val="yellow"/>
        </w:rPr>
        <w:t>Timeliness and Delay</w:t>
      </w:r>
    </w:p>
    <w:p w14:paraId="11059CEC" w14:textId="4046313E" w:rsidR="0039369F" w:rsidRPr="0096093A" w:rsidRDefault="0039369F" w:rsidP="00D80933">
      <w:pPr>
        <w:rPr>
          <w:rFonts w:ascii="Times New Roman" w:hAnsi="Times New Roman" w:cs="Times New Roman"/>
          <w:sz w:val="20"/>
          <w:szCs w:val="20"/>
        </w:rPr>
      </w:pPr>
      <w:r>
        <w:rPr>
          <w:rFonts w:ascii="Times New Roman" w:hAnsi="Times New Roman" w:cs="Times New Roman"/>
          <w:sz w:val="20"/>
          <w:szCs w:val="20"/>
        </w:rPr>
        <w:t>-</w:t>
      </w:r>
      <w:r w:rsidRPr="0039369F">
        <w:rPr>
          <w:rFonts w:ascii="Times New Roman" w:hAnsi="Times New Roman" w:cs="Times New Roman"/>
          <w:b/>
          <w:i/>
          <w:color w:val="800000"/>
          <w:sz w:val="20"/>
          <w:szCs w:val="20"/>
        </w:rPr>
        <w:t>Blencoe v BC (HRC</w:t>
      </w:r>
      <w:r>
        <w:rPr>
          <w:rFonts w:ascii="Times New Roman" w:hAnsi="Times New Roman" w:cs="Times New Roman"/>
          <w:b/>
          <w:i/>
          <w:sz w:val="20"/>
          <w:szCs w:val="20"/>
        </w:rPr>
        <w:t>)</w:t>
      </w:r>
      <w:r>
        <w:rPr>
          <w:rFonts w:ascii="Times New Roman" w:hAnsi="Times New Roman" w:cs="Times New Roman"/>
          <w:sz w:val="20"/>
          <w:szCs w:val="20"/>
        </w:rPr>
        <w:t xml:space="preserve">: In some circs, delay in admin process may rise to level of depriv of lib or SOP under s. 7, which would result in viol if depriv not in acc’ce w/ POFJ </w:t>
      </w:r>
      <w:r w:rsidRPr="0039369F">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sz w:val="20"/>
          <w:szCs w:val="20"/>
        </w:rPr>
        <w:t>Delay may result in breach of PF; remedy = order for expedited process</w:t>
      </w:r>
      <w:r w:rsidR="0096093A">
        <w:rPr>
          <w:rFonts w:ascii="Times New Roman" w:hAnsi="Times New Roman" w:cs="Times New Roman"/>
          <w:b/>
          <w:sz w:val="20"/>
          <w:szCs w:val="20"/>
        </w:rPr>
        <w:t xml:space="preserve"> </w:t>
      </w:r>
      <w:r w:rsidR="0096093A">
        <w:rPr>
          <w:rFonts w:ascii="Times New Roman" w:hAnsi="Times New Roman" w:cs="Times New Roman"/>
          <w:sz w:val="20"/>
          <w:szCs w:val="20"/>
        </w:rPr>
        <w:t>(mandamus, rather than order a stay)</w:t>
      </w:r>
    </w:p>
    <w:p w14:paraId="507447C8" w14:textId="77777777" w:rsidR="00D80933" w:rsidRDefault="00D80933" w:rsidP="00D80933">
      <w:pPr>
        <w:rPr>
          <w:rFonts w:ascii="Times New Roman" w:hAnsi="Times New Roman" w:cs="Times New Roman"/>
          <w:b/>
          <w:sz w:val="20"/>
          <w:szCs w:val="20"/>
        </w:rPr>
      </w:pPr>
    </w:p>
    <w:p w14:paraId="4E861D4B" w14:textId="77777777" w:rsidR="00412798" w:rsidRDefault="00E020B9" w:rsidP="00D80933">
      <w:pPr>
        <w:rPr>
          <w:rFonts w:ascii="Times New Roman" w:hAnsi="Times New Roman" w:cs="Times New Roman"/>
          <w:sz w:val="20"/>
          <w:szCs w:val="20"/>
        </w:rPr>
      </w:pPr>
      <w:r w:rsidRPr="00D80933">
        <w:rPr>
          <w:rFonts w:ascii="Times New Roman" w:hAnsi="Times New Roman" w:cs="Times New Roman"/>
          <w:b/>
          <w:sz w:val="20"/>
          <w:szCs w:val="20"/>
          <w:highlight w:val="yellow"/>
        </w:rPr>
        <w:t>Duty to give reasons</w:t>
      </w:r>
      <w:r w:rsidR="00412798">
        <w:rPr>
          <w:rFonts w:ascii="Times New Roman" w:hAnsi="Times New Roman" w:cs="Times New Roman"/>
          <w:sz w:val="20"/>
          <w:szCs w:val="20"/>
        </w:rPr>
        <w:t xml:space="preserve"> </w:t>
      </w:r>
    </w:p>
    <w:p w14:paraId="348A0A3F" w14:textId="09EB2C14" w:rsidR="00E020B9" w:rsidRDefault="00412798" w:rsidP="00412798">
      <w:pPr>
        <w:rPr>
          <w:rFonts w:ascii="Times New Roman" w:hAnsi="Times New Roman" w:cs="Times New Roman"/>
          <w:sz w:val="20"/>
          <w:szCs w:val="20"/>
        </w:rPr>
      </w:pPr>
      <w:r>
        <w:rPr>
          <w:rFonts w:ascii="Times New Roman" w:hAnsi="Times New Roman" w:cs="Times New Roman"/>
          <w:sz w:val="20"/>
          <w:szCs w:val="20"/>
        </w:rPr>
        <w:t>-</w:t>
      </w:r>
      <w:r w:rsidRPr="00412798">
        <w:rPr>
          <w:rFonts w:ascii="Times New Roman" w:hAnsi="Times New Roman" w:cs="Times New Roman"/>
          <w:b/>
          <w:i/>
          <w:color w:val="800000"/>
          <w:sz w:val="20"/>
          <w:szCs w:val="20"/>
        </w:rPr>
        <w:t>Baker</w:t>
      </w:r>
      <w:r w:rsidRPr="00412798">
        <w:rPr>
          <w:rFonts w:ascii="Times New Roman" w:hAnsi="Times New Roman" w:cs="Times New Roman"/>
          <w:sz w:val="20"/>
          <w:szCs w:val="20"/>
        </w:rPr>
        <w:t xml:space="preserve"> </w:t>
      </w:r>
      <w:proofErr w:type="gramStart"/>
      <w:r w:rsidRPr="00412798">
        <w:rPr>
          <w:rFonts w:ascii="Times New Roman" w:hAnsi="Times New Roman" w:cs="Times New Roman"/>
          <w:sz w:val="20"/>
          <w:szCs w:val="20"/>
        </w:rPr>
        <w:t>est</w:t>
      </w:r>
      <w:proofErr w:type="gramEnd"/>
      <w:r w:rsidRPr="00412798">
        <w:rPr>
          <w:rFonts w:ascii="Times New Roman" w:hAnsi="Times New Roman" w:cs="Times New Roman"/>
          <w:sz w:val="20"/>
          <w:szCs w:val="20"/>
        </w:rPr>
        <w:t>’d l</w:t>
      </w:r>
      <w:r w:rsidR="00E020B9" w:rsidRPr="00412798">
        <w:rPr>
          <w:rFonts w:ascii="Times New Roman" w:hAnsi="Times New Roman" w:cs="Times New Roman"/>
          <w:sz w:val="20"/>
          <w:szCs w:val="20"/>
        </w:rPr>
        <w:t xml:space="preserve">td scope duty: </w:t>
      </w:r>
      <w:r w:rsidRPr="00412798">
        <w:rPr>
          <w:rFonts w:ascii="Times New Roman" w:hAnsi="Times New Roman" w:cs="Times New Roman"/>
          <w:sz w:val="20"/>
          <w:szCs w:val="20"/>
        </w:rPr>
        <w:t xml:space="preserve">rsns </w:t>
      </w:r>
      <w:r w:rsidR="00E020B9" w:rsidRPr="00412798">
        <w:rPr>
          <w:rFonts w:ascii="Times New Roman" w:hAnsi="Times New Roman" w:cs="Times New Roman"/>
          <w:sz w:val="20"/>
          <w:szCs w:val="20"/>
        </w:rPr>
        <w:t xml:space="preserve">req’d if dcn has imp signif to indiv or if stat appeal </w:t>
      </w:r>
      <w:r w:rsidRPr="00412798">
        <w:rPr>
          <w:rFonts w:ascii="Times New Roman" w:hAnsi="Times New Roman" w:cs="Times New Roman"/>
          <w:sz w:val="20"/>
          <w:szCs w:val="20"/>
        </w:rPr>
        <w:t>process exists (justification)</w:t>
      </w:r>
      <w:r w:rsidR="009E02AB">
        <w:rPr>
          <w:rFonts w:ascii="Times New Roman" w:hAnsi="Times New Roman" w:cs="Times New Roman"/>
          <w:sz w:val="20"/>
          <w:szCs w:val="20"/>
        </w:rPr>
        <w:t>; discretion for cts</w:t>
      </w:r>
    </w:p>
    <w:p w14:paraId="49281F0F" w14:textId="184987AE" w:rsidR="00AD2501" w:rsidRPr="00AD2501" w:rsidRDefault="00AD2501" w:rsidP="00412798">
      <w:pPr>
        <w:rPr>
          <w:rFonts w:ascii="Times New Roman" w:hAnsi="Times New Roman" w:cs="Times New Roman"/>
          <w:sz w:val="20"/>
          <w:szCs w:val="20"/>
        </w:rPr>
      </w:pPr>
      <w:r>
        <w:rPr>
          <w:rFonts w:ascii="Times New Roman" w:hAnsi="Times New Roman" w:cs="Times New Roman"/>
          <w:sz w:val="20"/>
          <w:szCs w:val="20"/>
        </w:rPr>
        <w:t>-</w:t>
      </w:r>
      <w:r w:rsidRPr="00AD2501">
        <w:rPr>
          <w:rFonts w:ascii="Times New Roman" w:hAnsi="Times New Roman" w:cs="Times New Roman"/>
          <w:b/>
          <w:i/>
          <w:color w:val="800000"/>
          <w:sz w:val="20"/>
          <w:szCs w:val="20"/>
        </w:rPr>
        <w:t>Catalyst Paper</w:t>
      </w:r>
      <w:r>
        <w:rPr>
          <w:rFonts w:ascii="Times New Roman" w:hAnsi="Times New Roman" w:cs="Times New Roman"/>
          <w:sz w:val="20"/>
          <w:szCs w:val="20"/>
        </w:rPr>
        <w:t xml:space="preserve"> </w:t>
      </w:r>
      <w:r w:rsidRPr="00AD2501">
        <w:rPr>
          <w:rFonts w:ascii="Times New Roman" w:hAnsi="Times New Roman" w:cs="Times New Roman"/>
          <w:sz w:val="20"/>
          <w:szCs w:val="20"/>
        </w:rPr>
        <w:sym w:font="Wingdings" w:char="F0E0"/>
      </w:r>
      <w:r>
        <w:rPr>
          <w:rFonts w:ascii="Times New Roman" w:hAnsi="Times New Roman" w:cs="Times New Roman"/>
          <w:sz w:val="20"/>
          <w:szCs w:val="20"/>
        </w:rPr>
        <w:t xml:space="preserve"> Municipal bylaws do NOT require rsns b/c rsns are political debate </w:t>
      </w:r>
    </w:p>
    <w:p w14:paraId="19A7D8F6" w14:textId="77777777" w:rsidR="00B85F22" w:rsidRDefault="00B85F22" w:rsidP="00B85F22">
      <w:pPr>
        <w:pStyle w:val="ListParagraph"/>
        <w:ind w:left="1418"/>
        <w:rPr>
          <w:rFonts w:ascii="Times New Roman" w:hAnsi="Times New Roman" w:cs="Times New Roman"/>
          <w:sz w:val="20"/>
          <w:szCs w:val="20"/>
        </w:rPr>
      </w:pPr>
    </w:p>
    <w:p w14:paraId="648FE561" w14:textId="7F5F9666" w:rsidR="00C611AE" w:rsidRDefault="00C611AE" w:rsidP="0078126A">
      <w:pPr>
        <w:rPr>
          <w:rFonts w:ascii="Times New Roman" w:hAnsi="Times New Roman" w:cs="Times New Roman"/>
          <w:b/>
          <w:i/>
          <w:color w:val="800000"/>
          <w:sz w:val="20"/>
          <w:szCs w:val="20"/>
        </w:rPr>
      </w:pPr>
      <w:r w:rsidRPr="0078126A">
        <w:rPr>
          <w:rFonts w:ascii="Times New Roman" w:hAnsi="Times New Roman" w:cs="Times New Roman"/>
          <w:b/>
          <w:sz w:val="20"/>
          <w:szCs w:val="20"/>
          <w:highlight w:val="cyan"/>
          <w:u w:val="single"/>
        </w:rPr>
        <w:t>REASONS REQUIREMENT</w:t>
      </w:r>
    </w:p>
    <w:p w14:paraId="76D37442" w14:textId="77777777" w:rsidR="006C0A9F" w:rsidRDefault="006C0A9F" w:rsidP="0078126A">
      <w:pPr>
        <w:rPr>
          <w:rFonts w:ascii="Times New Roman" w:hAnsi="Times New Roman" w:cs="Times New Roman"/>
          <w:b/>
          <w:i/>
          <w:color w:val="800000"/>
          <w:sz w:val="20"/>
          <w:szCs w:val="20"/>
        </w:rPr>
      </w:pPr>
    </w:p>
    <w:p w14:paraId="5F6135DE" w14:textId="1119B0EE" w:rsidR="00B85F22" w:rsidRPr="00BF762F" w:rsidRDefault="00C611AE" w:rsidP="0078126A">
      <w:pPr>
        <w:rPr>
          <w:rFonts w:ascii="Times New Roman" w:hAnsi="Times New Roman" w:cs="Times New Roman"/>
          <w:i/>
          <w:sz w:val="20"/>
          <w:szCs w:val="20"/>
        </w:rPr>
      </w:pPr>
      <w:r w:rsidRPr="006E68B9">
        <w:rPr>
          <w:rFonts w:ascii="Times New Roman" w:hAnsi="Times New Roman" w:cs="Times New Roman"/>
          <w:b/>
          <w:i/>
          <w:color w:val="800000"/>
          <w:sz w:val="20"/>
          <w:szCs w:val="20"/>
        </w:rPr>
        <w:t>Newfoundland Nurses’</w:t>
      </w:r>
      <w:r>
        <w:rPr>
          <w:rFonts w:ascii="Times New Roman" w:hAnsi="Times New Roman" w:cs="Times New Roman"/>
          <w:b/>
          <w:i/>
          <w:color w:val="800000"/>
          <w:sz w:val="20"/>
          <w:szCs w:val="20"/>
        </w:rPr>
        <w:t xml:space="preserve"> </w:t>
      </w:r>
      <w:r w:rsidR="00B85F22" w:rsidRPr="000A4EC3">
        <w:sym w:font="Wingdings" w:char="F0E0"/>
      </w:r>
      <w:r w:rsidR="00B85F22" w:rsidRPr="0078126A">
        <w:rPr>
          <w:rFonts w:ascii="Times New Roman" w:hAnsi="Times New Roman" w:cs="Times New Roman"/>
          <w:sz w:val="20"/>
          <w:szCs w:val="20"/>
        </w:rPr>
        <w:t xml:space="preserve"> </w:t>
      </w:r>
      <w:r>
        <w:rPr>
          <w:rFonts w:ascii="Times New Roman" w:hAnsi="Times New Roman" w:cs="Times New Roman"/>
          <w:sz w:val="20"/>
          <w:szCs w:val="20"/>
        </w:rPr>
        <w:t xml:space="preserve">Rsns </w:t>
      </w:r>
      <w:r w:rsidR="00B85F22" w:rsidRPr="0004651C">
        <w:rPr>
          <w:rFonts w:ascii="Times New Roman" w:hAnsi="Times New Roman" w:cs="Times New Roman"/>
          <w:sz w:val="20"/>
          <w:szCs w:val="20"/>
        </w:rPr>
        <w:t xml:space="preserve">part </w:t>
      </w:r>
      <w:proofErr w:type="gramStart"/>
      <w:r w:rsidR="00B85F22" w:rsidRPr="0004651C">
        <w:rPr>
          <w:rFonts w:ascii="Times New Roman" w:hAnsi="Times New Roman" w:cs="Times New Roman"/>
          <w:sz w:val="20"/>
          <w:szCs w:val="20"/>
        </w:rPr>
        <w:t>of</w:t>
      </w:r>
      <w:proofErr w:type="gramEnd"/>
      <w:r w:rsidR="00B85F22" w:rsidRPr="0004651C">
        <w:rPr>
          <w:rFonts w:ascii="Times New Roman" w:hAnsi="Times New Roman" w:cs="Times New Roman"/>
          <w:sz w:val="20"/>
          <w:szCs w:val="20"/>
        </w:rPr>
        <w:t xml:space="preserve"> PF</w:t>
      </w:r>
      <w:r w:rsidR="00B85F22" w:rsidRPr="0078126A">
        <w:rPr>
          <w:rFonts w:ascii="Times New Roman" w:hAnsi="Times New Roman" w:cs="Times New Roman"/>
          <w:sz w:val="20"/>
          <w:szCs w:val="20"/>
        </w:rPr>
        <w:t xml:space="preserve"> (presence/absence) </w:t>
      </w:r>
      <w:r w:rsidR="00B85F22" w:rsidRPr="0078126A">
        <w:rPr>
          <w:rFonts w:ascii="Times New Roman" w:hAnsi="Times New Roman" w:cs="Times New Roman"/>
          <w:sz w:val="20"/>
          <w:szCs w:val="20"/>
          <w:u w:val="single"/>
        </w:rPr>
        <w:t>and</w:t>
      </w:r>
      <w:r w:rsidR="00B85F22" w:rsidRPr="0078126A">
        <w:rPr>
          <w:rFonts w:ascii="Times New Roman" w:hAnsi="Times New Roman" w:cs="Times New Roman"/>
          <w:sz w:val="20"/>
          <w:szCs w:val="20"/>
        </w:rPr>
        <w:t xml:space="preserve"> substantive review (adequacy)</w:t>
      </w:r>
    </w:p>
    <w:p w14:paraId="595729D2" w14:textId="73B0227C" w:rsidR="00C26FCF" w:rsidRPr="00830796" w:rsidRDefault="00B85F22" w:rsidP="00412798">
      <w:pPr>
        <w:pStyle w:val="ListParagraph"/>
        <w:numPr>
          <w:ilvl w:val="1"/>
          <w:numId w:val="2"/>
        </w:numPr>
        <w:ind w:left="851" w:hanging="284"/>
        <w:rPr>
          <w:rFonts w:ascii="Times New Roman" w:hAnsi="Times New Roman" w:cs="Times New Roman"/>
          <w:sz w:val="20"/>
          <w:szCs w:val="20"/>
        </w:rPr>
      </w:pPr>
      <w:r>
        <w:rPr>
          <w:rFonts w:ascii="Times New Roman" w:hAnsi="Times New Roman" w:cs="Times New Roman"/>
          <w:sz w:val="20"/>
          <w:szCs w:val="20"/>
        </w:rPr>
        <w:t xml:space="preserve">DOPF does </w:t>
      </w:r>
      <w:r>
        <w:rPr>
          <w:rFonts w:ascii="Times New Roman" w:hAnsi="Times New Roman" w:cs="Times New Roman"/>
          <w:i/>
          <w:sz w:val="20"/>
          <w:szCs w:val="20"/>
        </w:rPr>
        <w:t>not</w:t>
      </w:r>
      <w:r>
        <w:rPr>
          <w:rFonts w:ascii="Times New Roman" w:hAnsi="Times New Roman" w:cs="Times New Roman"/>
          <w:sz w:val="20"/>
          <w:szCs w:val="20"/>
        </w:rPr>
        <w:t xml:space="preserve"> require, as gen rule, reasons; but if provided, must be </w:t>
      </w:r>
      <w:r>
        <w:rPr>
          <w:rFonts w:ascii="Times New Roman" w:hAnsi="Times New Roman" w:cs="Times New Roman"/>
          <w:i/>
          <w:sz w:val="20"/>
          <w:szCs w:val="20"/>
        </w:rPr>
        <w:t>sufficient</w:t>
      </w:r>
      <w:r w:rsidR="00C611AE">
        <w:rPr>
          <w:rFonts w:ascii="Times New Roman" w:hAnsi="Times New Roman" w:cs="Times New Roman"/>
          <w:sz w:val="20"/>
          <w:szCs w:val="20"/>
        </w:rPr>
        <w:t xml:space="preserve"> (rsn’</w:t>
      </w:r>
      <w:r>
        <w:rPr>
          <w:rFonts w:ascii="Times New Roman" w:hAnsi="Times New Roman" w:cs="Times New Roman"/>
          <w:sz w:val="20"/>
          <w:szCs w:val="20"/>
        </w:rPr>
        <w:t>ss analysis)</w:t>
      </w:r>
      <w:r w:rsidR="00C611AE">
        <w:rPr>
          <w:rFonts w:ascii="Times New Roman" w:hAnsi="Times New Roman" w:cs="Times New Roman"/>
          <w:sz w:val="20"/>
          <w:szCs w:val="20"/>
        </w:rPr>
        <w:t>; low threshold for rsns</w:t>
      </w:r>
    </w:p>
    <w:p w14:paraId="56A56921" w14:textId="731CD941" w:rsidR="00B85F22" w:rsidRDefault="00B85F22" w:rsidP="00412798">
      <w:pPr>
        <w:pStyle w:val="ListParagraph"/>
        <w:numPr>
          <w:ilvl w:val="1"/>
          <w:numId w:val="2"/>
        </w:numPr>
        <w:ind w:left="851" w:hanging="284"/>
        <w:rPr>
          <w:rFonts w:ascii="Times New Roman" w:hAnsi="Times New Roman" w:cs="Times New Roman"/>
          <w:sz w:val="20"/>
          <w:szCs w:val="20"/>
        </w:rPr>
      </w:pPr>
      <w:r>
        <w:rPr>
          <w:rFonts w:ascii="Times New Roman" w:hAnsi="Times New Roman" w:cs="Times New Roman"/>
          <w:sz w:val="20"/>
          <w:szCs w:val="20"/>
        </w:rPr>
        <w:t xml:space="preserve">When stat contains RoA, need to know reasons; inadequate rsns don’t help w/ internal (or external if JR) review – need </w:t>
      </w:r>
      <w:r>
        <w:rPr>
          <w:rFonts w:ascii="Times New Roman" w:hAnsi="Times New Roman" w:cs="Times New Roman"/>
          <w:i/>
          <w:sz w:val="20"/>
          <w:szCs w:val="20"/>
        </w:rPr>
        <w:t>something</w:t>
      </w:r>
      <w:r>
        <w:rPr>
          <w:rFonts w:ascii="Times New Roman" w:hAnsi="Times New Roman" w:cs="Times New Roman"/>
          <w:sz w:val="20"/>
          <w:szCs w:val="20"/>
        </w:rPr>
        <w:t xml:space="preserve"> to appeal</w:t>
      </w:r>
      <w:r w:rsidR="00C611AE">
        <w:rPr>
          <w:rFonts w:ascii="Times New Roman" w:hAnsi="Times New Roman" w:cs="Times New Roman"/>
          <w:sz w:val="20"/>
          <w:szCs w:val="20"/>
        </w:rPr>
        <w:t>; rsns must be read together w/ outcome, show if result falls w/in range of poss outcomes</w:t>
      </w:r>
    </w:p>
    <w:p w14:paraId="3182D1F6" w14:textId="2B2FAC0F" w:rsidR="00927C38" w:rsidRPr="00927C38" w:rsidRDefault="00927C38" w:rsidP="00927C38">
      <w:pPr>
        <w:rPr>
          <w:rFonts w:ascii="Times New Roman" w:hAnsi="Times New Roman" w:cs="Times New Roman"/>
          <w:i/>
          <w:sz w:val="20"/>
          <w:szCs w:val="20"/>
        </w:rPr>
      </w:pPr>
      <w:r>
        <w:rPr>
          <w:rFonts w:ascii="Times New Roman" w:hAnsi="Times New Roman" w:cs="Times New Roman"/>
          <w:i/>
          <w:sz w:val="20"/>
          <w:szCs w:val="20"/>
        </w:rPr>
        <w:t xml:space="preserve">When does DOF </w:t>
      </w:r>
      <w:r w:rsidRPr="00927C38">
        <w:rPr>
          <w:rFonts w:ascii="Times New Roman" w:hAnsi="Times New Roman" w:cs="Times New Roman"/>
          <w:b/>
          <w:i/>
          <w:sz w:val="20"/>
          <w:szCs w:val="20"/>
        </w:rPr>
        <w:t>require that AT give reasons</w:t>
      </w:r>
      <w:r>
        <w:rPr>
          <w:rFonts w:ascii="Times New Roman" w:hAnsi="Times New Roman" w:cs="Times New Roman"/>
          <w:i/>
          <w:sz w:val="20"/>
          <w:szCs w:val="20"/>
        </w:rPr>
        <w:t xml:space="preserve"> for decisions?</w:t>
      </w:r>
    </w:p>
    <w:p w14:paraId="093CA28C" w14:textId="5753C8F1" w:rsidR="00AD2501" w:rsidRDefault="00C26FCF" w:rsidP="004371C1">
      <w:pPr>
        <w:pStyle w:val="ListParagraph"/>
        <w:numPr>
          <w:ilvl w:val="0"/>
          <w:numId w:val="33"/>
        </w:numPr>
        <w:ind w:left="851" w:hanging="284"/>
        <w:rPr>
          <w:rFonts w:ascii="Times New Roman" w:hAnsi="Times New Roman" w:cs="Times New Roman"/>
          <w:sz w:val="20"/>
          <w:szCs w:val="20"/>
        </w:rPr>
      </w:pPr>
      <w:r w:rsidRPr="00AD2501">
        <w:rPr>
          <w:rFonts w:ascii="Times New Roman" w:hAnsi="Times New Roman" w:cs="Times New Roman"/>
          <w:sz w:val="20"/>
          <w:szCs w:val="20"/>
        </w:rPr>
        <w:t xml:space="preserve">Check </w:t>
      </w:r>
      <w:r w:rsidRPr="00DB0B5B">
        <w:rPr>
          <w:rFonts w:ascii="Times New Roman" w:hAnsi="Times New Roman" w:cs="Times New Roman"/>
          <w:b/>
          <w:sz w:val="20"/>
          <w:szCs w:val="20"/>
        </w:rPr>
        <w:t>statute</w:t>
      </w:r>
      <w:r w:rsidRPr="00AD2501">
        <w:rPr>
          <w:rFonts w:ascii="Times New Roman" w:hAnsi="Times New Roman" w:cs="Times New Roman"/>
          <w:sz w:val="20"/>
          <w:szCs w:val="20"/>
        </w:rPr>
        <w:t>/proc’l code</w:t>
      </w:r>
      <w:r w:rsidR="00927C38" w:rsidRPr="00AD2501">
        <w:rPr>
          <w:rFonts w:ascii="Times New Roman" w:hAnsi="Times New Roman" w:cs="Times New Roman"/>
          <w:sz w:val="20"/>
          <w:szCs w:val="20"/>
        </w:rPr>
        <w:t xml:space="preserve"> for rsns req’t</w:t>
      </w:r>
      <w:r w:rsidRPr="00AD2501">
        <w:rPr>
          <w:rFonts w:ascii="Times New Roman" w:hAnsi="Times New Roman" w:cs="Times New Roman"/>
          <w:sz w:val="20"/>
          <w:szCs w:val="20"/>
        </w:rPr>
        <w:t xml:space="preserve"> (if rsn req’d</w:t>
      </w:r>
      <w:r w:rsidR="00927C38" w:rsidRPr="00AD2501">
        <w:rPr>
          <w:rFonts w:ascii="Times New Roman" w:hAnsi="Times New Roman" w:cs="Times New Roman"/>
          <w:sz w:val="20"/>
          <w:szCs w:val="20"/>
        </w:rPr>
        <w:t xml:space="preserve"> by statute</w:t>
      </w:r>
      <w:r w:rsidRPr="00AD2501">
        <w:rPr>
          <w:rFonts w:ascii="Times New Roman" w:hAnsi="Times New Roman" w:cs="Times New Roman"/>
          <w:sz w:val="20"/>
          <w:szCs w:val="20"/>
        </w:rPr>
        <w:t>, demand them!)</w:t>
      </w:r>
    </w:p>
    <w:p w14:paraId="73857EC6" w14:textId="7634815D" w:rsidR="00830796" w:rsidRPr="00AD2501" w:rsidRDefault="00830796" w:rsidP="004371C1">
      <w:pPr>
        <w:pStyle w:val="ListParagraph"/>
        <w:numPr>
          <w:ilvl w:val="0"/>
          <w:numId w:val="33"/>
        </w:numPr>
        <w:ind w:left="851" w:hanging="284"/>
        <w:rPr>
          <w:rFonts w:ascii="Times New Roman" w:hAnsi="Times New Roman" w:cs="Times New Roman"/>
          <w:sz w:val="20"/>
          <w:szCs w:val="20"/>
        </w:rPr>
      </w:pPr>
      <w:r w:rsidRPr="00AD2501">
        <w:rPr>
          <w:rFonts w:ascii="Times New Roman" w:hAnsi="Times New Roman" w:cs="Times New Roman"/>
          <w:sz w:val="20"/>
          <w:szCs w:val="20"/>
        </w:rPr>
        <w:t>I</w:t>
      </w:r>
      <w:r w:rsidR="00C26FCF" w:rsidRPr="00AD2501">
        <w:rPr>
          <w:rFonts w:ascii="Times New Roman" w:hAnsi="Times New Roman" w:cs="Times New Roman"/>
          <w:sz w:val="20"/>
          <w:szCs w:val="20"/>
        </w:rPr>
        <w:t xml:space="preserve">f none given, no stat req’t, go to CL, apply </w:t>
      </w:r>
      <w:r w:rsidR="00C26FCF" w:rsidRPr="00AD2501">
        <w:rPr>
          <w:rFonts w:ascii="Times New Roman" w:hAnsi="Times New Roman" w:cs="Times New Roman"/>
          <w:i/>
          <w:color w:val="800000"/>
          <w:sz w:val="20"/>
          <w:szCs w:val="20"/>
        </w:rPr>
        <w:t>Baker</w:t>
      </w:r>
      <w:r w:rsidR="00C26FCF" w:rsidRPr="00AD2501">
        <w:rPr>
          <w:rFonts w:ascii="Times New Roman" w:hAnsi="Times New Roman" w:cs="Times New Roman"/>
          <w:i/>
          <w:sz w:val="20"/>
          <w:szCs w:val="20"/>
        </w:rPr>
        <w:t xml:space="preserve"> </w:t>
      </w:r>
      <w:r w:rsidR="00C26FCF" w:rsidRPr="00AD2501">
        <w:rPr>
          <w:rFonts w:ascii="Times New Roman" w:hAnsi="Times New Roman" w:cs="Times New Roman"/>
          <w:sz w:val="20"/>
          <w:szCs w:val="20"/>
        </w:rPr>
        <w:t xml:space="preserve">factors to determine </w:t>
      </w:r>
      <w:r w:rsidR="00C26FCF" w:rsidRPr="00AD2501">
        <w:rPr>
          <w:rFonts w:ascii="Times New Roman" w:hAnsi="Times New Roman" w:cs="Times New Roman"/>
          <w:b/>
          <w:sz w:val="20"/>
          <w:szCs w:val="20"/>
        </w:rPr>
        <w:t>content</w:t>
      </w:r>
      <w:r w:rsidR="00C26FCF" w:rsidRPr="00AD2501">
        <w:rPr>
          <w:rFonts w:ascii="Times New Roman" w:hAnsi="Times New Roman" w:cs="Times New Roman"/>
          <w:sz w:val="20"/>
          <w:szCs w:val="20"/>
        </w:rPr>
        <w:t xml:space="preserve"> of DOPF </w:t>
      </w:r>
    </w:p>
    <w:p w14:paraId="0E766230" w14:textId="48E61053" w:rsidR="00C26FCF" w:rsidRPr="00830796" w:rsidRDefault="00C26FCF" w:rsidP="004371C1">
      <w:pPr>
        <w:pStyle w:val="ListParagraph"/>
        <w:numPr>
          <w:ilvl w:val="0"/>
          <w:numId w:val="33"/>
        </w:numPr>
        <w:ind w:left="851" w:hanging="284"/>
        <w:rPr>
          <w:rFonts w:ascii="Times New Roman" w:hAnsi="Times New Roman" w:cs="Times New Roman"/>
          <w:sz w:val="20"/>
          <w:szCs w:val="20"/>
        </w:rPr>
      </w:pPr>
      <w:r w:rsidRPr="00830796">
        <w:rPr>
          <w:rFonts w:ascii="Times New Roman" w:hAnsi="Times New Roman" w:cs="Times New Roman"/>
          <w:sz w:val="20"/>
          <w:szCs w:val="20"/>
        </w:rPr>
        <w:t>If duty to give rsns exists and rsns nec, NO DEF</w:t>
      </w:r>
      <w:r w:rsidR="00585C86">
        <w:rPr>
          <w:rFonts w:ascii="Times New Roman" w:hAnsi="Times New Roman" w:cs="Times New Roman"/>
          <w:sz w:val="20"/>
          <w:szCs w:val="20"/>
        </w:rPr>
        <w:t>ERENCE</w:t>
      </w:r>
      <w:r w:rsidRPr="00830796">
        <w:rPr>
          <w:rFonts w:ascii="Times New Roman" w:hAnsi="Times New Roman" w:cs="Times New Roman"/>
          <w:sz w:val="20"/>
          <w:szCs w:val="20"/>
        </w:rPr>
        <w:t xml:space="preserve"> owed to AT in choice </w:t>
      </w:r>
      <w:r w:rsidRPr="00585C86">
        <w:rPr>
          <w:rFonts w:ascii="Times New Roman" w:hAnsi="Times New Roman" w:cs="Times New Roman"/>
          <w:sz w:val="20"/>
          <w:szCs w:val="20"/>
          <w:u w:val="single"/>
        </w:rPr>
        <w:t>not</w:t>
      </w:r>
      <w:r w:rsidRPr="00830796">
        <w:rPr>
          <w:rFonts w:ascii="Times New Roman" w:hAnsi="Times New Roman" w:cs="Times New Roman"/>
          <w:sz w:val="20"/>
          <w:szCs w:val="20"/>
        </w:rPr>
        <w:t xml:space="preserve"> to give rsns</w:t>
      </w:r>
      <w:r w:rsidR="00DB0B5B">
        <w:rPr>
          <w:rFonts w:ascii="Times New Roman" w:hAnsi="Times New Roman" w:cs="Times New Roman"/>
          <w:sz w:val="20"/>
          <w:szCs w:val="20"/>
        </w:rPr>
        <w:t xml:space="preserve"> (DOPF = fairness)</w:t>
      </w:r>
    </w:p>
    <w:p w14:paraId="6EA17745" w14:textId="181CAEDA" w:rsidR="00C26FCF" w:rsidRDefault="00C26FCF" w:rsidP="004371C1">
      <w:pPr>
        <w:pStyle w:val="ListParagraph"/>
        <w:numPr>
          <w:ilvl w:val="0"/>
          <w:numId w:val="33"/>
        </w:numPr>
        <w:ind w:left="851" w:hanging="284"/>
        <w:rPr>
          <w:rFonts w:ascii="Times New Roman" w:hAnsi="Times New Roman" w:cs="Times New Roman"/>
          <w:sz w:val="20"/>
          <w:szCs w:val="20"/>
        </w:rPr>
      </w:pPr>
      <w:r w:rsidRPr="00DB0B5B">
        <w:rPr>
          <w:rFonts w:ascii="Times New Roman" w:hAnsi="Times New Roman" w:cs="Times New Roman"/>
          <w:b/>
          <w:sz w:val="20"/>
          <w:szCs w:val="20"/>
        </w:rPr>
        <w:t xml:space="preserve">SOR = </w:t>
      </w:r>
      <w:r w:rsidRPr="00DB0B5B">
        <w:rPr>
          <w:rFonts w:ascii="Times New Roman" w:hAnsi="Times New Roman" w:cs="Times New Roman"/>
          <w:b/>
          <w:i/>
          <w:sz w:val="20"/>
          <w:szCs w:val="20"/>
        </w:rPr>
        <w:t>Fairness</w:t>
      </w:r>
      <w:r w:rsidR="00585C86">
        <w:rPr>
          <w:rFonts w:ascii="Times New Roman" w:hAnsi="Times New Roman" w:cs="Times New Roman"/>
          <w:sz w:val="20"/>
          <w:szCs w:val="20"/>
        </w:rPr>
        <w:t xml:space="preserve"> (like correctness)</w:t>
      </w:r>
      <w:r w:rsidR="00BF762F">
        <w:rPr>
          <w:rFonts w:ascii="Times New Roman" w:hAnsi="Times New Roman" w:cs="Times New Roman"/>
          <w:sz w:val="20"/>
          <w:szCs w:val="20"/>
        </w:rPr>
        <w:t xml:space="preserve">: </w:t>
      </w:r>
      <w:r w:rsidR="00BF762F" w:rsidRPr="00BF762F">
        <w:rPr>
          <w:rFonts w:ascii="Times New Roman" w:hAnsi="Times New Roman" w:cs="Times New Roman"/>
          <w:i/>
          <w:color w:val="800000"/>
          <w:sz w:val="20"/>
          <w:szCs w:val="20"/>
        </w:rPr>
        <w:t>Khela</w:t>
      </w:r>
    </w:p>
    <w:p w14:paraId="0A67421A" w14:textId="2CBEB09F" w:rsidR="00C26FCF" w:rsidRDefault="00C26FCF" w:rsidP="004371C1">
      <w:pPr>
        <w:pStyle w:val="ListParagraph"/>
        <w:numPr>
          <w:ilvl w:val="0"/>
          <w:numId w:val="33"/>
        </w:numPr>
        <w:ind w:left="851" w:hanging="284"/>
        <w:rPr>
          <w:rFonts w:ascii="Times New Roman" w:hAnsi="Times New Roman" w:cs="Times New Roman"/>
          <w:sz w:val="20"/>
          <w:szCs w:val="20"/>
        </w:rPr>
      </w:pPr>
      <w:r w:rsidRPr="00DB0B5B">
        <w:rPr>
          <w:rFonts w:ascii="Times New Roman" w:hAnsi="Times New Roman" w:cs="Times New Roman"/>
          <w:b/>
          <w:sz w:val="20"/>
          <w:szCs w:val="20"/>
        </w:rPr>
        <w:t>Remedy = Quash</w:t>
      </w:r>
      <w:r>
        <w:rPr>
          <w:rFonts w:ascii="Times New Roman" w:hAnsi="Times New Roman" w:cs="Times New Roman"/>
          <w:sz w:val="20"/>
          <w:szCs w:val="20"/>
        </w:rPr>
        <w:t xml:space="preserve"> dcn</w:t>
      </w:r>
      <w:r w:rsidR="0004651C">
        <w:rPr>
          <w:rFonts w:ascii="Times New Roman" w:hAnsi="Times New Roman" w:cs="Times New Roman"/>
          <w:sz w:val="20"/>
          <w:szCs w:val="20"/>
        </w:rPr>
        <w:t xml:space="preserve"> (like any breach of PF)</w:t>
      </w:r>
      <w:r>
        <w:rPr>
          <w:rFonts w:ascii="Times New Roman" w:hAnsi="Times New Roman" w:cs="Times New Roman"/>
          <w:sz w:val="20"/>
          <w:szCs w:val="20"/>
        </w:rPr>
        <w:t xml:space="preserve">, send back for re-determ’n </w:t>
      </w:r>
      <w:r w:rsidRPr="0004651C">
        <w:rPr>
          <w:rFonts w:ascii="Times New Roman" w:hAnsi="Times New Roman" w:cs="Times New Roman"/>
          <w:sz w:val="20"/>
          <w:szCs w:val="20"/>
          <w:u w:val="single"/>
        </w:rPr>
        <w:t>w/ reasons</w:t>
      </w:r>
      <w:r>
        <w:rPr>
          <w:rFonts w:ascii="Times New Roman" w:hAnsi="Times New Roman" w:cs="Times New Roman"/>
          <w:sz w:val="20"/>
          <w:szCs w:val="20"/>
        </w:rPr>
        <w:t xml:space="preserve"> (strategic: is this what you want??)</w:t>
      </w:r>
    </w:p>
    <w:p w14:paraId="44509EA4" w14:textId="5BE05BA1" w:rsidR="00AD2501" w:rsidRPr="00AD2501" w:rsidRDefault="00830796" w:rsidP="004371C1">
      <w:pPr>
        <w:pStyle w:val="ListParagraph"/>
        <w:numPr>
          <w:ilvl w:val="0"/>
          <w:numId w:val="33"/>
        </w:numPr>
        <w:ind w:left="851" w:hanging="284"/>
        <w:rPr>
          <w:rFonts w:ascii="Times New Roman" w:hAnsi="Times New Roman" w:cs="Times New Roman"/>
          <w:sz w:val="20"/>
          <w:szCs w:val="20"/>
        </w:rPr>
      </w:pPr>
      <w:r>
        <w:rPr>
          <w:rFonts w:ascii="Times New Roman" w:hAnsi="Times New Roman" w:cs="Times New Roman"/>
          <w:sz w:val="20"/>
          <w:szCs w:val="20"/>
        </w:rPr>
        <w:t>Reasons fu</w:t>
      </w:r>
      <w:r w:rsidR="00585C86">
        <w:rPr>
          <w:rFonts w:ascii="Times New Roman" w:hAnsi="Times New Roman" w:cs="Times New Roman"/>
          <w:sz w:val="20"/>
          <w:szCs w:val="20"/>
        </w:rPr>
        <w:t>rther public conf, account’y &amp;</w:t>
      </w:r>
      <w:r>
        <w:rPr>
          <w:rFonts w:ascii="Times New Roman" w:hAnsi="Times New Roman" w:cs="Times New Roman"/>
          <w:sz w:val="20"/>
          <w:szCs w:val="20"/>
        </w:rPr>
        <w:t xml:space="preserve"> transparency in DM’ing; satisfy princ’s of democ, ROL, acc’y, good/resp gov</w:t>
      </w:r>
    </w:p>
    <w:p w14:paraId="2277E65C" w14:textId="77777777" w:rsidR="00D80933" w:rsidRDefault="00D80933" w:rsidP="00D80933">
      <w:pPr>
        <w:pStyle w:val="ListParagraph"/>
        <w:ind w:left="1418"/>
        <w:rPr>
          <w:rFonts w:ascii="Times New Roman" w:hAnsi="Times New Roman" w:cs="Times New Roman"/>
          <w:sz w:val="20"/>
          <w:szCs w:val="20"/>
        </w:rPr>
      </w:pPr>
    </w:p>
    <w:p w14:paraId="5B03C133" w14:textId="2373F9CE" w:rsidR="00C9495B" w:rsidRDefault="00B60AA8" w:rsidP="00B60AA8">
      <w:pPr>
        <w:rPr>
          <w:rFonts w:ascii="Times New Roman" w:hAnsi="Times New Roman" w:cs="Times New Roman"/>
          <w:sz w:val="20"/>
          <w:szCs w:val="20"/>
        </w:rPr>
      </w:pPr>
      <w:r>
        <w:rPr>
          <w:rFonts w:ascii="Times New Roman" w:hAnsi="Times New Roman" w:cs="Times New Roman"/>
          <w:b/>
          <w:i/>
          <w:color w:val="800000"/>
          <w:sz w:val="20"/>
          <w:szCs w:val="20"/>
        </w:rPr>
        <w:t>Mission Institute v Khela</w:t>
      </w:r>
      <w:r w:rsidR="00C9495B">
        <w:rPr>
          <w:rFonts w:ascii="Times New Roman" w:hAnsi="Times New Roman" w:cs="Times New Roman"/>
          <w:sz w:val="20"/>
          <w:szCs w:val="20"/>
        </w:rPr>
        <w:t>, 2014</w:t>
      </w:r>
      <w:r w:rsidR="007152D0">
        <w:rPr>
          <w:rFonts w:ascii="Times New Roman" w:hAnsi="Times New Roman" w:cs="Times New Roman"/>
          <w:sz w:val="20"/>
          <w:szCs w:val="20"/>
        </w:rPr>
        <w:t xml:space="preserve"> – </w:t>
      </w:r>
      <w:r w:rsidR="007152D0" w:rsidRPr="0004651C">
        <w:rPr>
          <w:rFonts w:ascii="Times New Roman" w:hAnsi="Times New Roman" w:cs="Times New Roman"/>
          <w:b/>
          <w:color w:val="FF0000"/>
          <w:sz w:val="20"/>
          <w:szCs w:val="20"/>
        </w:rPr>
        <w:t>SOR for PF = FAIRNESS</w:t>
      </w:r>
      <w:r w:rsidR="007152D0">
        <w:rPr>
          <w:rFonts w:ascii="Times New Roman" w:hAnsi="Times New Roman" w:cs="Times New Roman"/>
          <w:sz w:val="20"/>
          <w:szCs w:val="20"/>
        </w:rPr>
        <w:t xml:space="preserve"> (not “correctness”)</w:t>
      </w:r>
    </w:p>
    <w:p w14:paraId="61368C4D" w14:textId="4F980D48" w:rsidR="00C9495B" w:rsidRDefault="00C9495B" w:rsidP="00B60AA8">
      <w:pPr>
        <w:rPr>
          <w:rFonts w:ascii="Times New Roman" w:hAnsi="Times New Roman" w:cs="Times New Roman"/>
          <w:sz w:val="20"/>
          <w:szCs w:val="20"/>
        </w:rPr>
      </w:pPr>
      <w:r>
        <w:rPr>
          <w:rFonts w:ascii="Times New Roman" w:hAnsi="Times New Roman" w:cs="Times New Roman"/>
          <w:sz w:val="20"/>
          <w:szCs w:val="20"/>
        </w:rPr>
        <w:t>-T</w:t>
      </w:r>
      <w:r w:rsidR="00B60AA8">
        <w:rPr>
          <w:rFonts w:ascii="Times New Roman" w:hAnsi="Times New Roman" w:cs="Times New Roman"/>
          <w:sz w:val="20"/>
          <w:szCs w:val="20"/>
        </w:rPr>
        <w:t xml:space="preserve">ransfer of fed inmate from </w:t>
      </w:r>
      <w:r>
        <w:rPr>
          <w:rFonts w:ascii="Times New Roman" w:hAnsi="Times New Roman" w:cs="Times New Roman"/>
          <w:sz w:val="20"/>
          <w:szCs w:val="20"/>
        </w:rPr>
        <w:t>med to max on emerg/invol basis</w:t>
      </w:r>
      <w:r w:rsidR="00045570">
        <w:rPr>
          <w:rFonts w:ascii="Times New Roman" w:hAnsi="Times New Roman" w:cs="Times New Roman"/>
          <w:sz w:val="20"/>
          <w:szCs w:val="20"/>
        </w:rPr>
        <w:t xml:space="preserve"> after stabbing/intel</w:t>
      </w:r>
      <w:r>
        <w:rPr>
          <w:rFonts w:ascii="Times New Roman" w:hAnsi="Times New Roman" w:cs="Times New Roman"/>
          <w:sz w:val="20"/>
          <w:szCs w:val="20"/>
        </w:rPr>
        <w:t xml:space="preserve">; K </w:t>
      </w:r>
      <w:r w:rsidR="004B5363">
        <w:rPr>
          <w:rFonts w:ascii="Times New Roman" w:hAnsi="Times New Roman" w:cs="Times New Roman"/>
          <w:sz w:val="20"/>
          <w:szCs w:val="20"/>
        </w:rPr>
        <w:t xml:space="preserve">got ltd doc’n re: transfer, </w:t>
      </w:r>
      <w:r>
        <w:rPr>
          <w:rFonts w:ascii="Times New Roman" w:hAnsi="Times New Roman" w:cs="Times New Roman"/>
          <w:sz w:val="20"/>
          <w:szCs w:val="20"/>
        </w:rPr>
        <w:t xml:space="preserve">makes </w:t>
      </w:r>
      <w:r>
        <w:rPr>
          <w:rFonts w:ascii="Times New Roman" w:hAnsi="Times New Roman" w:cs="Times New Roman"/>
          <w:i/>
          <w:sz w:val="20"/>
          <w:szCs w:val="20"/>
        </w:rPr>
        <w:t>hc</w:t>
      </w:r>
      <w:r>
        <w:rPr>
          <w:rFonts w:ascii="Times New Roman" w:hAnsi="Times New Roman" w:cs="Times New Roman"/>
          <w:sz w:val="20"/>
          <w:szCs w:val="20"/>
        </w:rPr>
        <w:t xml:space="preserve"> app </w:t>
      </w:r>
    </w:p>
    <w:p w14:paraId="1F4ECEFD" w14:textId="07B5B162" w:rsidR="00B60AA8" w:rsidRDefault="00C9495B" w:rsidP="00B60AA8">
      <w:pPr>
        <w:rPr>
          <w:rFonts w:ascii="Times New Roman" w:hAnsi="Times New Roman" w:cs="Times New Roman"/>
          <w:sz w:val="20"/>
          <w:szCs w:val="20"/>
        </w:rPr>
      </w:pPr>
      <w:r>
        <w:rPr>
          <w:rFonts w:ascii="Times New Roman" w:hAnsi="Times New Roman" w:cs="Times New Roman"/>
          <w:sz w:val="20"/>
          <w:szCs w:val="20"/>
        </w:rPr>
        <w:t>-Issue: Can BC sup Ct review/examine rsnbl’ss of dcn or must it be done in Fed Ct on JR?</w:t>
      </w:r>
      <w:r w:rsidR="00087FC5">
        <w:rPr>
          <w:rFonts w:ascii="Times New Roman" w:hAnsi="Times New Roman" w:cs="Times New Roman"/>
          <w:sz w:val="20"/>
          <w:szCs w:val="20"/>
        </w:rPr>
        <w:t xml:space="preserve"> SCC does NOT examine rsnbl’ss</w:t>
      </w:r>
    </w:p>
    <w:p w14:paraId="17425D73" w14:textId="22432139" w:rsidR="004B5363" w:rsidRPr="004B5363" w:rsidRDefault="004B5363" w:rsidP="004371C1">
      <w:pPr>
        <w:pStyle w:val="ListParagraph"/>
        <w:numPr>
          <w:ilvl w:val="0"/>
          <w:numId w:val="148"/>
        </w:numPr>
        <w:rPr>
          <w:rFonts w:ascii="Times New Roman" w:hAnsi="Times New Roman" w:cs="Times New Roman"/>
          <w:sz w:val="20"/>
          <w:szCs w:val="20"/>
        </w:rPr>
      </w:pPr>
      <w:r>
        <w:rPr>
          <w:rFonts w:ascii="Times New Roman" w:hAnsi="Times New Roman" w:cs="Times New Roman"/>
          <w:sz w:val="20"/>
          <w:szCs w:val="20"/>
        </w:rPr>
        <w:t xml:space="preserve">Sup Cts are entitled to review inmate transf dcn for rsn’ss on app for </w:t>
      </w:r>
      <w:r>
        <w:rPr>
          <w:rFonts w:ascii="Times New Roman" w:hAnsi="Times New Roman" w:cs="Times New Roman"/>
          <w:i/>
          <w:sz w:val="20"/>
          <w:szCs w:val="20"/>
        </w:rPr>
        <w:t>hc</w:t>
      </w:r>
      <w:r>
        <w:rPr>
          <w:rFonts w:ascii="Times New Roman" w:hAnsi="Times New Roman" w:cs="Times New Roman"/>
          <w:sz w:val="20"/>
          <w:szCs w:val="20"/>
        </w:rPr>
        <w:t xml:space="preserve"> w/ certiorari in aid, may also rev transf dcn for PF</w:t>
      </w:r>
    </w:p>
    <w:p w14:paraId="446F949F" w14:textId="5458575B" w:rsidR="00D840AB" w:rsidRDefault="00215875" w:rsidP="00B60AA8">
      <w:pPr>
        <w:rPr>
          <w:rFonts w:ascii="Times New Roman" w:hAnsi="Times New Roman" w:cs="Times New Roman"/>
          <w:sz w:val="20"/>
          <w:szCs w:val="20"/>
        </w:rPr>
      </w:pPr>
      <w:r>
        <w:rPr>
          <w:rFonts w:ascii="Times New Roman" w:hAnsi="Times New Roman" w:cs="Times New Roman"/>
          <w:sz w:val="20"/>
          <w:szCs w:val="20"/>
        </w:rPr>
        <w:t>-PF: what did he receive as PF?</w:t>
      </w:r>
      <w:r w:rsidR="00087FC5">
        <w:rPr>
          <w:rFonts w:ascii="Times New Roman" w:hAnsi="Times New Roman" w:cs="Times New Roman"/>
          <w:sz w:val="20"/>
          <w:szCs w:val="20"/>
        </w:rPr>
        <w:t xml:space="preserve"> </w:t>
      </w:r>
    </w:p>
    <w:p w14:paraId="5BCA2283" w14:textId="07A56DC8" w:rsidR="00215875" w:rsidRDefault="00215875" w:rsidP="004371C1">
      <w:pPr>
        <w:pStyle w:val="ListParagraph"/>
        <w:numPr>
          <w:ilvl w:val="0"/>
          <w:numId w:val="40"/>
        </w:numPr>
        <w:rPr>
          <w:rFonts w:ascii="Times New Roman" w:hAnsi="Times New Roman" w:cs="Times New Roman"/>
          <w:sz w:val="20"/>
          <w:szCs w:val="20"/>
        </w:rPr>
      </w:pPr>
      <w:r w:rsidRPr="00D840AB">
        <w:rPr>
          <w:rFonts w:ascii="Times New Roman" w:hAnsi="Times New Roman" w:cs="Times New Roman"/>
          <w:b/>
          <w:sz w:val="20"/>
          <w:szCs w:val="20"/>
        </w:rPr>
        <w:t>Reasons</w:t>
      </w:r>
      <w:r w:rsidR="00D840AB" w:rsidRPr="00D840AB">
        <w:rPr>
          <w:rFonts w:ascii="Times New Roman" w:hAnsi="Times New Roman" w:cs="Times New Roman"/>
          <w:b/>
          <w:sz w:val="20"/>
          <w:szCs w:val="20"/>
        </w:rPr>
        <w:t xml:space="preserve"> </w:t>
      </w:r>
      <w:r w:rsidR="00D840AB" w:rsidRPr="00D840AB">
        <w:rPr>
          <w:rFonts w:ascii="Times New Roman" w:hAnsi="Times New Roman" w:cs="Times New Roman"/>
          <w:sz w:val="20"/>
          <w:szCs w:val="20"/>
        </w:rPr>
        <w:t>(sheet w/ warden’s dcn/summary)</w:t>
      </w:r>
    </w:p>
    <w:p w14:paraId="6B753558" w14:textId="29FED7ED" w:rsidR="00D840AB" w:rsidRDefault="00087FC5" w:rsidP="004371C1">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Chance to </w:t>
      </w:r>
      <w:r>
        <w:rPr>
          <w:rFonts w:ascii="Times New Roman" w:hAnsi="Times New Roman" w:cs="Times New Roman"/>
          <w:b/>
          <w:sz w:val="20"/>
          <w:szCs w:val="20"/>
        </w:rPr>
        <w:t>respond</w:t>
      </w:r>
      <w:r>
        <w:rPr>
          <w:rFonts w:ascii="Times New Roman" w:hAnsi="Times New Roman" w:cs="Times New Roman"/>
          <w:sz w:val="20"/>
          <w:szCs w:val="20"/>
        </w:rPr>
        <w:t xml:space="preserve"> (ask for secur. rpt, how W made dcn; opp to challenge dcn in writing)</w:t>
      </w:r>
    </w:p>
    <w:p w14:paraId="1181574D" w14:textId="2D9980EF" w:rsidR="00087FC5" w:rsidRPr="007F55BF" w:rsidRDefault="00087FC5" w:rsidP="004371C1">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Got doc entitled to </w:t>
      </w:r>
      <w:r>
        <w:rPr>
          <w:rFonts w:ascii="Times New Roman" w:hAnsi="Times New Roman" w:cs="Times New Roman"/>
          <w:b/>
          <w:sz w:val="20"/>
          <w:szCs w:val="20"/>
        </w:rPr>
        <w:t>notice</w:t>
      </w:r>
    </w:p>
    <w:p w14:paraId="5C1C1965" w14:textId="39D79FBC" w:rsidR="007F55BF" w:rsidRDefault="007F55BF" w:rsidP="007F55BF">
      <w:pPr>
        <w:rPr>
          <w:rFonts w:ascii="Times New Roman" w:hAnsi="Times New Roman" w:cs="Times New Roman"/>
          <w:sz w:val="20"/>
          <w:szCs w:val="20"/>
        </w:rPr>
      </w:pPr>
      <w:r>
        <w:rPr>
          <w:rFonts w:ascii="Times New Roman" w:hAnsi="Times New Roman" w:cs="Times New Roman"/>
          <w:sz w:val="20"/>
          <w:szCs w:val="20"/>
        </w:rPr>
        <w:t>-Was PF received enough?</w:t>
      </w:r>
    </w:p>
    <w:p w14:paraId="4E1940CC" w14:textId="200CAE4E" w:rsidR="007F55BF" w:rsidRDefault="006377C9" w:rsidP="004371C1">
      <w:pPr>
        <w:pStyle w:val="ListParagraph"/>
        <w:numPr>
          <w:ilvl w:val="0"/>
          <w:numId w:val="41"/>
        </w:numPr>
        <w:rPr>
          <w:rFonts w:ascii="Times New Roman" w:hAnsi="Times New Roman" w:cs="Times New Roman"/>
          <w:sz w:val="20"/>
          <w:szCs w:val="20"/>
        </w:rPr>
      </w:pPr>
      <w:r w:rsidRPr="00A5153A">
        <w:rPr>
          <w:rFonts w:ascii="Times New Roman" w:hAnsi="Times New Roman" w:cs="Times New Roman"/>
          <w:sz w:val="20"/>
          <w:szCs w:val="20"/>
          <w:u w:val="single"/>
        </w:rPr>
        <w:t>Threshold</w:t>
      </w:r>
      <w:r>
        <w:rPr>
          <w:rFonts w:ascii="Times New Roman" w:hAnsi="Times New Roman" w:cs="Times New Roman"/>
          <w:sz w:val="20"/>
          <w:szCs w:val="20"/>
        </w:rPr>
        <w:t xml:space="preserve"> met: </w:t>
      </w:r>
      <w:r w:rsidR="007F55BF">
        <w:rPr>
          <w:rFonts w:ascii="Times New Roman" w:hAnsi="Times New Roman" w:cs="Times New Roman"/>
          <w:sz w:val="20"/>
          <w:szCs w:val="20"/>
        </w:rPr>
        <w:t>Indiv right affected (freedom/liberty)</w:t>
      </w:r>
      <w:r>
        <w:rPr>
          <w:rFonts w:ascii="Times New Roman" w:hAnsi="Times New Roman" w:cs="Times New Roman"/>
          <w:sz w:val="20"/>
          <w:szCs w:val="20"/>
        </w:rPr>
        <w:t xml:space="preserve"> – </w:t>
      </w:r>
      <w:r w:rsidR="007F55BF">
        <w:rPr>
          <w:rFonts w:ascii="Times New Roman" w:hAnsi="Times New Roman" w:cs="Times New Roman"/>
          <w:sz w:val="20"/>
          <w:szCs w:val="20"/>
        </w:rPr>
        <w:t>no need to engage w/ case l</w:t>
      </w:r>
      <w:r w:rsidR="0004651C">
        <w:rPr>
          <w:rFonts w:ascii="Times New Roman" w:hAnsi="Times New Roman" w:cs="Times New Roman"/>
          <w:sz w:val="20"/>
          <w:szCs w:val="20"/>
        </w:rPr>
        <w:t>aw, it’s fed prison, = pub auth</w:t>
      </w:r>
    </w:p>
    <w:p w14:paraId="4E8B9271" w14:textId="77777777" w:rsidR="006377C9" w:rsidRDefault="006377C9" w:rsidP="004371C1">
      <w:pPr>
        <w:pStyle w:val="ListParagraph"/>
        <w:numPr>
          <w:ilvl w:val="0"/>
          <w:numId w:val="41"/>
        </w:numPr>
        <w:rPr>
          <w:rFonts w:ascii="Times New Roman" w:hAnsi="Times New Roman" w:cs="Times New Roman"/>
          <w:sz w:val="20"/>
          <w:szCs w:val="20"/>
        </w:rPr>
      </w:pPr>
      <w:r w:rsidRPr="00A5153A">
        <w:rPr>
          <w:rFonts w:ascii="Times New Roman" w:hAnsi="Times New Roman" w:cs="Times New Roman"/>
          <w:sz w:val="20"/>
          <w:szCs w:val="20"/>
          <w:u w:val="single"/>
        </w:rPr>
        <w:t>Content</w:t>
      </w:r>
      <w:r>
        <w:rPr>
          <w:rFonts w:ascii="Times New Roman" w:hAnsi="Times New Roman" w:cs="Times New Roman"/>
          <w:sz w:val="20"/>
          <w:szCs w:val="20"/>
        </w:rPr>
        <w:t xml:space="preserve">, applying </w:t>
      </w:r>
      <w:r w:rsidRPr="006377C9">
        <w:rPr>
          <w:rFonts w:ascii="Times New Roman" w:hAnsi="Times New Roman" w:cs="Times New Roman"/>
          <w:i/>
          <w:color w:val="800000"/>
          <w:sz w:val="20"/>
          <w:szCs w:val="20"/>
        </w:rPr>
        <w:t>Baker</w:t>
      </w:r>
      <w:r>
        <w:rPr>
          <w:rFonts w:ascii="Times New Roman" w:hAnsi="Times New Roman" w:cs="Times New Roman"/>
          <w:sz w:val="20"/>
          <w:szCs w:val="20"/>
        </w:rPr>
        <w:t xml:space="preserve">: </w:t>
      </w:r>
    </w:p>
    <w:p w14:paraId="3B2306C4" w14:textId="563888E2" w:rsidR="006377C9" w:rsidRDefault="006377C9" w:rsidP="004371C1">
      <w:pPr>
        <w:pStyle w:val="ListParagraph"/>
        <w:numPr>
          <w:ilvl w:val="0"/>
          <w:numId w:val="42"/>
        </w:numPr>
        <w:ind w:left="1134" w:hanging="141"/>
        <w:rPr>
          <w:rFonts w:ascii="Times New Roman" w:hAnsi="Times New Roman" w:cs="Times New Roman"/>
          <w:sz w:val="20"/>
          <w:szCs w:val="20"/>
        </w:rPr>
      </w:pPr>
      <w:r>
        <w:rPr>
          <w:rFonts w:ascii="Times New Roman" w:hAnsi="Times New Roman" w:cs="Times New Roman"/>
          <w:sz w:val="20"/>
          <w:szCs w:val="20"/>
        </w:rPr>
        <w:t>Nature of decision: Dcn non-adj’ve (low PF), involves discretion (low), emerg dcn (low)</w:t>
      </w:r>
    </w:p>
    <w:p w14:paraId="51E82A6E" w14:textId="547A04CE" w:rsidR="006377C9" w:rsidRDefault="006377C9" w:rsidP="004371C1">
      <w:pPr>
        <w:pStyle w:val="ListParagraph"/>
        <w:numPr>
          <w:ilvl w:val="0"/>
          <w:numId w:val="42"/>
        </w:numPr>
        <w:ind w:left="1134" w:hanging="141"/>
        <w:rPr>
          <w:rFonts w:ascii="Times New Roman" w:hAnsi="Times New Roman" w:cs="Times New Roman"/>
          <w:sz w:val="20"/>
          <w:szCs w:val="20"/>
        </w:rPr>
      </w:pPr>
      <w:r>
        <w:rPr>
          <w:rFonts w:ascii="Times New Roman" w:hAnsi="Times New Roman" w:cs="Times New Roman"/>
          <w:sz w:val="20"/>
          <w:szCs w:val="20"/>
        </w:rPr>
        <w:t xml:space="preserve">Stat scheme: </w:t>
      </w:r>
      <w:r w:rsidR="00452770">
        <w:rPr>
          <w:rFonts w:ascii="Times New Roman" w:hAnsi="Times New Roman" w:cs="Times New Roman"/>
          <w:sz w:val="20"/>
          <w:szCs w:val="20"/>
        </w:rPr>
        <w:t xml:space="preserve">Entitled to make reps, DM must give </w:t>
      </w:r>
      <w:r w:rsidR="00452770">
        <w:rPr>
          <w:rFonts w:ascii="Times New Roman" w:hAnsi="Times New Roman" w:cs="Times New Roman"/>
          <w:i/>
          <w:sz w:val="20"/>
          <w:szCs w:val="20"/>
        </w:rPr>
        <w:t>all</w:t>
      </w:r>
      <w:r w:rsidR="00452770">
        <w:rPr>
          <w:rFonts w:ascii="Times New Roman" w:hAnsi="Times New Roman" w:cs="Times New Roman"/>
          <w:sz w:val="20"/>
          <w:szCs w:val="20"/>
        </w:rPr>
        <w:t xml:space="preserve"> info considered, dcn final, exemptions for discl; discretionary (deference); provides for </w:t>
      </w:r>
      <w:r w:rsidR="00452770">
        <w:rPr>
          <w:rFonts w:ascii="Times New Roman" w:hAnsi="Times New Roman" w:cs="Times New Roman"/>
          <w:i/>
          <w:sz w:val="20"/>
          <w:szCs w:val="20"/>
        </w:rPr>
        <w:t>more</w:t>
      </w:r>
      <w:r w:rsidR="00452770">
        <w:rPr>
          <w:rFonts w:ascii="Times New Roman" w:hAnsi="Times New Roman" w:cs="Times New Roman"/>
          <w:sz w:val="20"/>
          <w:szCs w:val="20"/>
        </w:rPr>
        <w:t xml:space="preserve"> PF than CL</w:t>
      </w:r>
    </w:p>
    <w:p w14:paraId="16DDC277" w14:textId="04F30C8B" w:rsidR="00452770" w:rsidRDefault="00452770" w:rsidP="004371C1">
      <w:pPr>
        <w:pStyle w:val="ListParagraph"/>
        <w:numPr>
          <w:ilvl w:val="0"/>
          <w:numId w:val="42"/>
        </w:numPr>
        <w:ind w:left="1134" w:hanging="141"/>
        <w:rPr>
          <w:rFonts w:ascii="Times New Roman" w:hAnsi="Times New Roman" w:cs="Times New Roman"/>
          <w:sz w:val="20"/>
          <w:szCs w:val="20"/>
        </w:rPr>
      </w:pPr>
      <w:r>
        <w:rPr>
          <w:rFonts w:ascii="Times New Roman" w:hAnsi="Times New Roman" w:cs="Times New Roman"/>
          <w:sz w:val="20"/>
          <w:szCs w:val="20"/>
        </w:rPr>
        <w:t>LEs: Grounded in statute; K entitled to have court enforce req’ts on warden if she did not abide – did she?</w:t>
      </w:r>
    </w:p>
    <w:p w14:paraId="0B20D0B3" w14:textId="34F871B4" w:rsidR="00452770" w:rsidRDefault="00452770" w:rsidP="004371C1">
      <w:pPr>
        <w:pStyle w:val="ListParagraph"/>
        <w:numPr>
          <w:ilvl w:val="0"/>
          <w:numId w:val="42"/>
        </w:numPr>
        <w:ind w:left="1134" w:hanging="141"/>
        <w:rPr>
          <w:rFonts w:ascii="Times New Roman" w:hAnsi="Times New Roman" w:cs="Times New Roman"/>
          <w:sz w:val="20"/>
          <w:szCs w:val="20"/>
        </w:rPr>
      </w:pPr>
      <w:r>
        <w:rPr>
          <w:rFonts w:ascii="Times New Roman" w:hAnsi="Times New Roman" w:cs="Times New Roman"/>
          <w:sz w:val="20"/>
          <w:szCs w:val="20"/>
        </w:rPr>
        <w:t>Agency Expertise: Lots of discretion in procedure; warden = expert</w:t>
      </w:r>
    </w:p>
    <w:p w14:paraId="7B34D5BB" w14:textId="253E274B" w:rsidR="00452770" w:rsidRDefault="00452770" w:rsidP="00452770">
      <w:pPr>
        <w:rPr>
          <w:rFonts w:ascii="Times New Roman" w:hAnsi="Times New Roman" w:cs="Times New Roman"/>
          <w:sz w:val="20"/>
          <w:szCs w:val="20"/>
        </w:rPr>
      </w:pPr>
      <w:r>
        <w:rPr>
          <w:rFonts w:ascii="Times New Roman" w:hAnsi="Times New Roman" w:cs="Times New Roman"/>
          <w:sz w:val="20"/>
          <w:szCs w:val="20"/>
        </w:rPr>
        <w:t>-</w:t>
      </w:r>
      <w:r w:rsidR="004B5363">
        <w:rPr>
          <w:rFonts w:ascii="Times New Roman" w:hAnsi="Times New Roman" w:cs="Times New Roman"/>
          <w:sz w:val="20"/>
          <w:szCs w:val="20"/>
        </w:rPr>
        <w:t>K owed high PF, cond’ns on DM in stat</w:t>
      </w:r>
      <w:r>
        <w:rPr>
          <w:rFonts w:ascii="Times New Roman" w:hAnsi="Times New Roman" w:cs="Times New Roman"/>
          <w:sz w:val="20"/>
          <w:szCs w:val="20"/>
        </w:rPr>
        <w:t xml:space="preserve"> NOT met </w:t>
      </w:r>
      <w:r w:rsidRPr="00452770">
        <w:rPr>
          <w:rFonts w:ascii="Times New Roman" w:hAnsi="Times New Roman" w:cs="Times New Roman"/>
          <w:sz w:val="20"/>
          <w:szCs w:val="20"/>
        </w:rPr>
        <w:sym w:font="Wingdings" w:char="F0E0"/>
      </w:r>
      <w:r w:rsidR="00C271AC">
        <w:rPr>
          <w:rFonts w:ascii="Times New Roman" w:hAnsi="Times New Roman" w:cs="Times New Roman"/>
          <w:sz w:val="20"/>
          <w:szCs w:val="20"/>
        </w:rPr>
        <w:t xml:space="preserve"> </w:t>
      </w:r>
      <w:r w:rsidR="004B5363">
        <w:rPr>
          <w:rFonts w:ascii="Times New Roman" w:hAnsi="Times New Roman" w:cs="Times New Roman"/>
          <w:sz w:val="20"/>
          <w:szCs w:val="20"/>
        </w:rPr>
        <w:t xml:space="preserve">dcn unfair/unlawful; </w:t>
      </w:r>
      <w:r w:rsidR="00C271AC">
        <w:rPr>
          <w:rFonts w:ascii="Times New Roman" w:hAnsi="Times New Roman" w:cs="Times New Roman"/>
          <w:sz w:val="20"/>
          <w:szCs w:val="20"/>
        </w:rPr>
        <w:t>DM ordered to improve proc’</w:t>
      </w:r>
      <w:r>
        <w:rPr>
          <w:rFonts w:ascii="Times New Roman" w:hAnsi="Times New Roman" w:cs="Times New Roman"/>
          <w:sz w:val="20"/>
          <w:szCs w:val="20"/>
        </w:rPr>
        <w:t xml:space="preserve">s; rem = </w:t>
      </w:r>
      <w:r w:rsidR="00C271AC">
        <w:rPr>
          <w:rFonts w:ascii="Times New Roman" w:hAnsi="Times New Roman" w:cs="Times New Roman"/>
          <w:i/>
          <w:sz w:val="20"/>
          <w:szCs w:val="20"/>
        </w:rPr>
        <w:t>hc</w:t>
      </w:r>
      <w:r w:rsidR="00C271AC">
        <w:rPr>
          <w:rFonts w:ascii="Times New Roman" w:hAnsi="Times New Roman" w:cs="Times New Roman"/>
          <w:sz w:val="20"/>
          <w:szCs w:val="20"/>
        </w:rPr>
        <w:t>,</w:t>
      </w:r>
      <w:r w:rsidR="00C271AC">
        <w:rPr>
          <w:rFonts w:ascii="Times New Roman" w:hAnsi="Times New Roman" w:cs="Times New Roman"/>
          <w:i/>
          <w:sz w:val="20"/>
          <w:szCs w:val="20"/>
        </w:rPr>
        <w:t xml:space="preserve"> </w:t>
      </w:r>
      <w:r w:rsidR="004B5363">
        <w:rPr>
          <w:rFonts w:ascii="Times New Roman" w:hAnsi="Times New Roman" w:cs="Times New Roman"/>
          <w:sz w:val="20"/>
          <w:szCs w:val="20"/>
        </w:rPr>
        <w:t>return to med</w:t>
      </w:r>
    </w:p>
    <w:p w14:paraId="0EA11A37" w14:textId="09440EF4" w:rsidR="00B85F22" w:rsidRPr="00FD3243" w:rsidRDefault="00452770" w:rsidP="00FD3243">
      <w:pPr>
        <w:rPr>
          <w:rFonts w:ascii="Times New Roman" w:hAnsi="Times New Roman" w:cs="Times New Roman"/>
          <w:sz w:val="20"/>
          <w:szCs w:val="20"/>
        </w:rPr>
      </w:pPr>
      <w:r>
        <w:rPr>
          <w:rFonts w:ascii="Times New Roman" w:hAnsi="Times New Roman" w:cs="Times New Roman"/>
          <w:sz w:val="20"/>
          <w:szCs w:val="20"/>
        </w:rPr>
        <w:t>-</w:t>
      </w:r>
      <w:r w:rsidRPr="00EF46CD">
        <w:rPr>
          <w:rFonts w:ascii="Times New Roman" w:hAnsi="Times New Roman" w:cs="Times New Roman"/>
          <w:b/>
          <w:color w:val="FF0000"/>
          <w:sz w:val="20"/>
          <w:szCs w:val="20"/>
        </w:rPr>
        <w:t xml:space="preserve">SOR </w:t>
      </w:r>
      <w:r w:rsidRPr="00EF46CD">
        <w:rPr>
          <w:rFonts w:ascii="Times New Roman" w:hAnsi="Times New Roman" w:cs="Times New Roman"/>
          <w:color w:val="FF0000"/>
          <w:sz w:val="20"/>
          <w:szCs w:val="20"/>
        </w:rPr>
        <w:t xml:space="preserve">for </w:t>
      </w:r>
      <w:r w:rsidRPr="00EF46CD">
        <w:rPr>
          <w:rFonts w:ascii="Times New Roman" w:hAnsi="Times New Roman" w:cs="Times New Roman"/>
          <w:b/>
          <w:color w:val="FF0000"/>
          <w:sz w:val="20"/>
          <w:szCs w:val="20"/>
        </w:rPr>
        <w:t>PF</w:t>
      </w:r>
      <w:r w:rsidRPr="00EF46CD">
        <w:rPr>
          <w:rFonts w:ascii="Times New Roman" w:hAnsi="Times New Roman" w:cs="Times New Roman"/>
          <w:color w:val="FF0000"/>
          <w:sz w:val="20"/>
          <w:szCs w:val="20"/>
        </w:rPr>
        <w:t xml:space="preserve"> = </w:t>
      </w:r>
      <w:r w:rsidRPr="00EF46CD">
        <w:rPr>
          <w:rFonts w:ascii="Times New Roman" w:hAnsi="Times New Roman" w:cs="Times New Roman"/>
          <w:b/>
          <w:i/>
          <w:color w:val="FF0000"/>
          <w:sz w:val="20"/>
          <w:szCs w:val="20"/>
        </w:rPr>
        <w:t>Fairness</w:t>
      </w:r>
      <w:r>
        <w:rPr>
          <w:rFonts w:ascii="Times New Roman" w:hAnsi="Times New Roman" w:cs="Times New Roman"/>
          <w:sz w:val="20"/>
          <w:szCs w:val="20"/>
        </w:rPr>
        <w:t xml:space="preserve"> (LeBel J)</w:t>
      </w:r>
      <w:r w:rsidR="00C271AC">
        <w:rPr>
          <w:rFonts w:ascii="Times New Roman" w:hAnsi="Times New Roman" w:cs="Times New Roman"/>
          <w:sz w:val="20"/>
          <w:szCs w:val="20"/>
        </w:rPr>
        <w:t xml:space="preserve"> </w:t>
      </w:r>
      <w:r w:rsidR="00C271AC" w:rsidRPr="00C271AC">
        <w:rPr>
          <w:rFonts w:ascii="Times New Roman" w:hAnsi="Times New Roman" w:cs="Times New Roman"/>
          <w:sz w:val="20"/>
          <w:szCs w:val="20"/>
        </w:rPr>
        <w:sym w:font="Wingdings" w:char="F0E0"/>
      </w:r>
      <w:r w:rsidR="00C271AC">
        <w:rPr>
          <w:rFonts w:ascii="Times New Roman" w:hAnsi="Times New Roman" w:cs="Times New Roman"/>
          <w:sz w:val="20"/>
          <w:szCs w:val="20"/>
        </w:rPr>
        <w:t xml:space="preserve"> Warden entitled to </w:t>
      </w:r>
      <w:r w:rsidR="00C271AC" w:rsidRPr="0004651C">
        <w:rPr>
          <w:rFonts w:ascii="Times New Roman" w:hAnsi="Times New Roman" w:cs="Times New Roman"/>
          <w:b/>
          <w:i/>
          <w:sz w:val="20"/>
          <w:szCs w:val="20"/>
        </w:rPr>
        <w:t>margin of deference</w:t>
      </w:r>
      <w:r w:rsidR="00C271AC">
        <w:rPr>
          <w:rFonts w:ascii="Times New Roman" w:hAnsi="Times New Roman" w:cs="Times New Roman"/>
          <w:sz w:val="20"/>
          <w:szCs w:val="20"/>
        </w:rPr>
        <w:t xml:space="preserve"> (ALWAYS apply </w:t>
      </w:r>
      <w:r w:rsidR="00C271AC" w:rsidRPr="0004651C">
        <w:rPr>
          <w:rFonts w:ascii="Times New Roman" w:hAnsi="Times New Roman" w:cs="Times New Roman"/>
          <w:i/>
          <w:color w:val="800000"/>
          <w:sz w:val="20"/>
          <w:szCs w:val="20"/>
        </w:rPr>
        <w:t>Baker</w:t>
      </w:r>
      <w:r w:rsidR="00C271AC" w:rsidRPr="0004651C">
        <w:rPr>
          <w:rFonts w:ascii="Times New Roman" w:hAnsi="Times New Roman" w:cs="Times New Roman"/>
          <w:color w:val="800000"/>
          <w:sz w:val="20"/>
          <w:szCs w:val="20"/>
        </w:rPr>
        <w:t xml:space="preserve"> </w:t>
      </w:r>
      <w:r w:rsidR="00C271AC">
        <w:rPr>
          <w:rFonts w:ascii="Times New Roman" w:hAnsi="Times New Roman" w:cs="Times New Roman"/>
          <w:sz w:val="20"/>
          <w:szCs w:val="20"/>
        </w:rPr>
        <w:t>FW even if RC didn’t)</w:t>
      </w:r>
      <w:r w:rsidR="00B85F22">
        <w:rPr>
          <w:rFonts w:ascii="Times New Roman" w:hAnsi="Times New Roman" w:cs="Times New Roman"/>
          <w:b/>
          <w:sz w:val="20"/>
          <w:szCs w:val="20"/>
        </w:rPr>
        <w:tab/>
      </w:r>
    </w:p>
    <w:p w14:paraId="5D6A7411" w14:textId="1493346E" w:rsidR="002C6DDC" w:rsidRPr="0060720B" w:rsidRDefault="002C6DDC" w:rsidP="002C6DDC">
      <w:pPr>
        <w:rPr>
          <w:rFonts w:ascii="Times New Roman" w:hAnsi="Times New Roman" w:cs="Times New Roman"/>
          <w:sz w:val="20"/>
          <w:szCs w:val="20"/>
        </w:rPr>
      </w:pPr>
      <w:r w:rsidRPr="00B85F22">
        <w:rPr>
          <w:rFonts w:ascii="Times New Roman" w:hAnsi="Times New Roman" w:cs="Times New Roman"/>
          <w:b/>
          <w:sz w:val="20"/>
          <w:szCs w:val="20"/>
          <w:u w:val="single"/>
        </w:rPr>
        <w:t xml:space="preserve">2. </w:t>
      </w:r>
      <w:r w:rsidR="0060720B">
        <w:rPr>
          <w:rFonts w:ascii="Times New Roman" w:hAnsi="Times New Roman" w:cs="Times New Roman"/>
          <w:b/>
          <w:sz w:val="20"/>
          <w:szCs w:val="20"/>
          <w:highlight w:val="magenta"/>
          <w:u w:val="single"/>
        </w:rPr>
        <w:t>DUTY TO BE IMPARTIAL/INDEP</w:t>
      </w:r>
      <w:r w:rsidRPr="00E50C49">
        <w:rPr>
          <w:rFonts w:ascii="Times New Roman" w:hAnsi="Times New Roman" w:cs="Times New Roman"/>
          <w:b/>
          <w:sz w:val="20"/>
          <w:szCs w:val="20"/>
          <w:highlight w:val="magenta"/>
          <w:u w:val="single"/>
        </w:rPr>
        <w:t>/UNBIASED</w:t>
      </w:r>
      <w:r w:rsidRPr="00B85F22">
        <w:rPr>
          <w:rFonts w:ascii="Times New Roman" w:hAnsi="Times New Roman" w:cs="Times New Roman"/>
          <w:b/>
          <w:sz w:val="20"/>
          <w:szCs w:val="20"/>
          <w:u w:val="single"/>
        </w:rPr>
        <w:t xml:space="preserve"> </w:t>
      </w:r>
      <w:r w:rsidRPr="00B85F22">
        <w:rPr>
          <w:rFonts w:ascii="Times New Roman" w:hAnsi="Times New Roman" w:cs="Times New Roman"/>
          <w:b/>
          <w:sz w:val="20"/>
          <w:szCs w:val="20"/>
          <w:u w:val="single"/>
        </w:rPr>
        <w:sym w:font="Wingdings" w:char="F0E0"/>
      </w:r>
      <w:r w:rsidRPr="00B85F22">
        <w:rPr>
          <w:rFonts w:ascii="Times New Roman" w:hAnsi="Times New Roman" w:cs="Times New Roman"/>
          <w:b/>
          <w:sz w:val="20"/>
          <w:szCs w:val="20"/>
          <w:u w:val="single"/>
        </w:rPr>
        <w:t xml:space="preserve"> </w:t>
      </w:r>
      <w:r w:rsidRPr="00B85F22">
        <w:rPr>
          <w:rFonts w:ascii="Times New Roman" w:hAnsi="Times New Roman" w:cs="Times New Roman"/>
          <w:b/>
          <w:i/>
          <w:sz w:val="20"/>
          <w:szCs w:val="20"/>
          <w:u w:val="single"/>
        </w:rPr>
        <w:t>Nemo judex in sua causa</w:t>
      </w:r>
      <w:r w:rsidRPr="00B85F22">
        <w:rPr>
          <w:rFonts w:ascii="Times New Roman" w:hAnsi="Times New Roman" w:cs="Times New Roman"/>
          <w:b/>
          <w:sz w:val="20"/>
          <w:szCs w:val="20"/>
          <w:u w:val="single"/>
        </w:rPr>
        <w:t xml:space="preserve"> principle</w:t>
      </w:r>
      <w:r w:rsidR="0060720B">
        <w:rPr>
          <w:rFonts w:ascii="Times New Roman" w:hAnsi="Times New Roman" w:cs="Times New Roman"/>
          <w:sz w:val="20"/>
          <w:szCs w:val="20"/>
        </w:rPr>
        <w:t xml:space="preserve"> (see also: </w:t>
      </w:r>
      <w:r w:rsidR="0060720B" w:rsidRPr="0060720B">
        <w:rPr>
          <w:rFonts w:ascii="Times New Roman" w:hAnsi="Times New Roman" w:cs="Times New Roman"/>
          <w:i/>
          <w:color w:val="800000"/>
          <w:sz w:val="20"/>
          <w:szCs w:val="20"/>
        </w:rPr>
        <w:t>Sparvier</w:t>
      </w:r>
      <w:r w:rsidR="0060720B">
        <w:rPr>
          <w:rFonts w:ascii="Times New Roman" w:hAnsi="Times New Roman" w:cs="Times New Roman"/>
          <w:i/>
          <w:sz w:val="20"/>
          <w:szCs w:val="20"/>
        </w:rPr>
        <w:t xml:space="preserve">, </w:t>
      </w:r>
      <w:r w:rsidR="0060720B" w:rsidRPr="0060720B">
        <w:rPr>
          <w:rFonts w:ascii="Times New Roman" w:hAnsi="Times New Roman" w:cs="Times New Roman"/>
          <w:i/>
          <w:color w:val="800000"/>
          <w:sz w:val="20"/>
          <w:szCs w:val="20"/>
        </w:rPr>
        <w:t>Matsqui</w:t>
      </w:r>
      <w:r w:rsidR="0060720B">
        <w:rPr>
          <w:rFonts w:ascii="Times New Roman" w:hAnsi="Times New Roman" w:cs="Times New Roman"/>
          <w:sz w:val="20"/>
          <w:szCs w:val="20"/>
        </w:rPr>
        <w:t>)</w:t>
      </w:r>
    </w:p>
    <w:p w14:paraId="43A9C5CC" w14:textId="77777777" w:rsidR="008B7F0E" w:rsidRDefault="008B7F0E" w:rsidP="008B7F0E">
      <w:pPr>
        <w:rPr>
          <w:rFonts w:ascii="Times New Roman" w:hAnsi="Times New Roman" w:cs="Times New Roman"/>
          <w:b/>
          <w:color w:val="FF0000"/>
          <w:sz w:val="20"/>
          <w:szCs w:val="20"/>
        </w:rPr>
      </w:pPr>
    </w:p>
    <w:p w14:paraId="65B92353" w14:textId="1800EA53" w:rsidR="008B7F0E" w:rsidRPr="00FF1AD0" w:rsidRDefault="008B7F0E" w:rsidP="008B7F0E">
      <w:pPr>
        <w:rPr>
          <w:rFonts w:ascii="Times New Roman" w:hAnsi="Times New Roman" w:cs="Times New Roman"/>
          <w:sz w:val="20"/>
          <w:szCs w:val="20"/>
        </w:rPr>
      </w:pPr>
      <w:r w:rsidRPr="008B7F0E">
        <w:rPr>
          <w:rFonts w:ascii="Times New Roman" w:hAnsi="Times New Roman" w:cs="Times New Roman"/>
          <w:b/>
          <w:color w:val="FF0000"/>
          <w:sz w:val="20"/>
          <w:szCs w:val="20"/>
        </w:rPr>
        <w:t>Independence, impartiality, bias</w:t>
      </w:r>
      <w:r w:rsidRPr="008B7F0E">
        <w:rPr>
          <w:rFonts w:ascii="Times New Roman" w:hAnsi="Times New Roman" w:cs="Times New Roman"/>
          <w:b/>
          <w:sz w:val="20"/>
          <w:szCs w:val="20"/>
        </w:rPr>
        <w:t xml:space="preserve"> (</w:t>
      </w:r>
      <w:r w:rsidRPr="008B7F0E">
        <w:rPr>
          <w:rFonts w:ascii="Times New Roman" w:hAnsi="Times New Roman" w:cs="Times New Roman"/>
          <w:b/>
          <w:i/>
          <w:sz w:val="20"/>
          <w:szCs w:val="20"/>
        </w:rPr>
        <w:t>nemo judex in sua causa</w:t>
      </w:r>
      <w:r w:rsidRPr="008B7F0E">
        <w:rPr>
          <w:rFonts w:ascii="Times New Roman" w:hAnsi="Times New Roman" w:cs="Times New Roman"/>
          <w:b/>
          <w:sz w:val="20"/>
          <w:szCs w:val="20"/>
        </w:rPr>
        <w:t>)</w:t>
      </w:r>
      <w:r w:rsidR="009E49BE">
        <w:rPr>
          <w:rFonts w:ascii="Times New Roman" w:hAnsi="Times New Roman" w:cs="Times New Roman"/>
          <w:b/>
          <w:sz w:val="20"/>
          <w:szCs w:val="20"/>
        </w:rPr>
        <w:t xml:space="preserve"> – </w:t>
      </w:r>
      <w:r w:rsidR="009E49BE">
        <w:rPr>
          <w:rFonts w:ascii="Times New Roman" w:hAnsi="Times New Roman" w:cs="Times New Roman"/>
          <w:sz w:val="20"/>
          <w:szCs w:val="20"/>
        </w:rPr>
        <w:t>not as strict for ATs as for JI</w:t>
      </w:r>
      <w:r w:rsidR="00FF1AD0">
        <w:rPr>
          <w:rFonts w:ascii="Times New Roman" w:hAnsi="Times New Roman" w:cs="Times New Roman"/>
          <w:sz w:val="20"/>
          <w:szCs w:val="20"/>
        </w:rPr>
        <w:t xml:space="preserve"> (</w:t>
      </w:r>
      <w:r w:rsidR="00FF1AD0" w:rsidRPr="00FF1AD0">
        <w:rPr>
          <w:rFonts w:ascii="Times New Roman" w:hAnsi="Times New Roman" w:cs="Times New Roman"/>
          <w:i/>
          <w:color w:val="800000"/>
          <w:sz w:val="20"/>
          <w:szCs w:val="20"/>
        </w:rPr>
        <w:t>Ocean Port</w:t>
      </w:r>
      <w:r w:rsidR="00FF1AD0">
        <w:rPr>
          <w:rFonts w:ascii="Times New Roman" w:hAnsi="Times New Roman" w:cs="Times New Roman"/>
          <w:sz w:val="20"/>
          <w:szCs w:val="20"/>
        </w:rPr>
        <w:t>)</w:t>
      </w:r>
    </w:p>
    <w:p w14:paraId="49358868" w14:textId="066AD616" w:rsidR="00FF1AD0" w:rsidRDefault="009848FA" w:rsidP="008B7F0E">
      <w:pPr>
        <w:pStyle w:val="ListParagraph"/>
        <w:numPr>
          <w:ilvl w:val="1"/>
          <w:numId w:val="1"/>
        </w:numPr>
        <w:ind w:left="851" w:hanging="284"/>
        <w:rPr>
          <w:rFonts w:ascii="Times New Roman" w:hAnsi="Times New Roman" w:cs="Times New Roman"/>
          <w:sz w:val="20"/>
          <w:szCs w:val="20"/>
        </w:rPr>
      </w:pPr>
      <w:r>
        <w:rPr>
          <w:rFonts w:ascii="Times New Roman" w:hAnsi="Times New Roman" w:cs="Times New Roman"/>
          <w:b/>
          <w:sz w:val="20"/>
          <w:szCs w:val="20"/>
        </w:rPr>
        <w:t>Indep</w:t>
      </w:r>
      <w:r w:rsidR="00FF1AD0">
        <w:rPr>
          <w:rFonts w:ascii="Times New Roman" w:hAnsi="Times New Roman" w:cs="Times New Roman"/>
          <w:sz w:val="20"/>
          <w:szCs w:val="20"/>
        </w:rPr>
        <w:t>: Inst’l autonomy, aims to secure conditions needed for</w:t>
      </w:r>
      <w:r>
        <w:rPr>
          <w:rFonts w:ascii="Times New Roman" w:hAnsi="Times New Roman" w:cs="Times New Roman"/>
          <w:sz w:val="20"/>
          <w:szCs w:val="20"/>
        </w:rPr>
        <w:t xml:space="preserve"> achvg impart’y</w:t>
      </w:r>
      <w:r w:rsidR="007943C8">
        <w:rPr>
          <w:rFonts w:ascii="Times New Roman" w:hAnsi="Times New Roman" w:cs="Times New Roman"/>
          <w:sz w:val="20"/>
          <w:szCs w:val="20"/>
        </w:rPr>
        <w:t xml:space="preserve"> (inst’l relations)</w:t>
      </w:r>
    </w:p>
    <w:p w14:paraId="6D836076" w14:textId="21AE09E7" w:rsidR="00FF1AD0" w:rsidRDefault="009848FA" w:rsidP="008B7F0E">
      <w:pPr>
        <w:pStyle w:val="ListParagraph"/>
        <w:numPr>
          <w:ilvl w:val="1"/>
          <w:numId w:val="1"/>
        </w:numPr>
        <w:ind w:left="851" w:hanging="284"/>
        <w:rPr>
          <w:rFonts w:ascii="Times New Roman" w:hAnsi="Times New Roman" w:cs="Times New Roman"/>
          <w:sz w:val="20"/>
          <w:szCs w:val="20"/>
        </w:rPr>
      </w:pPr>
      <w:r>
        <w:rPr>
          <w:rFonts w:ascii="Times New Roman" w:hAnsi="Times New Roman" w:cs="Times New Roman"/>
          <w:b/>
          <w:sz w:val="20"/>
          <w:szCs w:val="20"/>
        </w:rPr>
        <w:t>Impart’y</w:t>
      </w:r>
      <w:r>
        <w:rPr>
          <w:rFonts w:ascii="Times New Roman" w:hAnsi="Times New Roman" w:cs="Times New Roman"/>
          <w:sz w:val="20"/>
          <w:szCs w:val="20"/>
        </w:rPr>
        <w:t>: Abil to make dcns w/o improp infl</w:t>
      </w:r>
      <w:r w:rsidR="00FF1AD0">
        <w:rPr>
          <w:rFonts w:ascii="Times New Roman" w:hAnsi="Times New Roman" w:cs="Times New Roman"/>
          <w:sz w:val="20"/>
          <w:szCs w:val="20"/>
        </w:rPr>
        <w:t>/J w/ open mind</w:t>
      </w:r>
      <w:r w:rsidR="007943C8">
        <w:rPr>
          <w:rFonts w:ascii="Times New Roman" w:hAnsi="Times New Roman" w:cs="Times New Roman"/>
          <w:sz w:val="20"/>
          <w:szCs w:val="20"/>
        </w:rPr>
        <w:t xml:space="preserve"> (state of mind/att to issues/parties)</w:t>
      </w:r>
    </w:p>
    <w:p w14:paraId="70037A93" w14:textId="4BA3AB2F" w:rsidR="009848FA" w:rsidRDefault="009848FA" w:rsidP="008B7F0E">
      <w:pPr>
        <w:pStyle w:val="ListParagraph"/>
        <w:numPr>
          <w:ilvl w:val="1"/>
          <w:numId w:val="1"/>
        </w:numPr>
        <w:ind w:left="851" w:hanging="284"/>
        <w:rPr>
          <w:rFonts w:ascii="Times New Roman" w:hAnsi="Times New Roman" w:cs="Times New Roman"/>
          <w:sz w:val="20"/>
          <w:szCs w:val="20"/>
        </w:rPr>
      </w:pPr>
      <w:r>
        <w:rPr>
          <w:rFonts w:ascii="Times New Roman" w:hAnsi="Times New Roman" w:cs="Times New Roman"/>
          <w:b/>
          <w:sz w:val="20"/>
          <w:szCs w:val="20"/>
        </w:rPr>
        <w:t>Bias</w:t>
      </w:r>
      <w:r>
        <w:rPr>
          <w:rFonts w:ascii="Times New Roman" w:hAnsi="Times New Roman" w:cs="Times New Roman"/>
          <w:sz w:val="20"/>
          <w:szCs w:val="20"/>
        </w:rPr>
        <w:t>: Rsnbl perc of part’y (undue pref)</w:t>
      </w:r>
      <w:r w:rsidR="00FF1AD0">
        <w:rPr>
          <w:rFonts w:ascii="Times New Roman" w:hAnsi="Times New Roman" w:cs="Times New Roman"/>
          <w:sz w:val="20"/>
          <w:szCs w:val="20"/>
        </w:rPr>
        <w:t>; percep of partiality twd partic outcome in DM (trib or J)</w:t>
      </w:r>
      <w:r w:rsidR="007943C8">
        <w:rPr>
          <w:rFonts w:ascii="Times New Roman" w:hAnsi="Times New Roman" w:cs="Times New Roman"/>
          <w:sz w:val="20"/>
          <w:szCs w:val="20"/>
        </w:rPr>
        <w:t xml:space="preserve"> (indiv subj jgmt)</w:t>
      </w:r>
    </w:p>
    <w:p w14:paraId="1308786E" w14:textId="5852E347" w:rsidR="00FF1AD0" w:rsidRPr="007943C8" w:rsidRDefault="00FF1AD0" w:rsidP="004371C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Look to </w:t>
      </w:r>
      <w:r>
        <w:rPr>
          <w:rFonts w:ascii="Times New Roman" w:hAnsi="Times New Roman" w:cs="Times New Roman"/>
          <w:b/>
          <w:sz w:val="20"/>
          <w:szCs w:val="20"/>
        </w:rPr>
        <w:t>statute</w:t>
      </w:r>
      <w:r>
        <w:rPr>
          <w:rFonts w:ascii="Times New Roman" w:hAnsi="Times New Roman" w:cs="Times New Roman"/>
          <w:sz w:val="20"/>
          <w:szCs w:val="20"/>
        </w:rPr>
        <w:t xml:space="preserve"> or relevant </w:t>
      </w:r>
      <w:r>
        <w:rPr>
          <w:rFonts w:ascii="Times New Roman" w:hAnsi="Times New Roman" w:cs="Times New Roman"/>
          <w:b/>
          <w:sz w:val="20"/>
          <w:szCs w:val="20"/>
        </w:rPr>
        <w:t>procedural code</w:t>
      </w:r>
      <w:r>
        <w:rPr>
          <w:rFonts w:ascii="Times New Roman" w:hAnsi="Times New Roman" w:cs="Times New Roman"/>
          <w:sz w:val="20"/>
          <w:szCs w:val="20"/>
        </w:rPr>
        <w:t xml:space="preserve"> to determine leg intent re: independence!</w:t>
      </w:r>
    </w:p>
    <w:p w14:paraId="0A8D14C7" w14:textId="73909D60" w:rsidR="008B7F0E" w:rsidRDefault="007E5465" w:rsidP="008B7F0E">
      <w:pPr>
        <w:pStyle w:val="ListParagraph"/>
        <w:numPr>
          <w:ilvl w:val="1"/>
          <w:numId w:val="1"/>
        </w:numPr>
        <w:ind w:left="851" w:hanging="284"/>
        <w:rPr>
          <w:rFonts w:ascii="Times New Roman" w:hAnsi="Times New Roman" w:cs="Times New Roman"/>
          <w:sz w:val="20"/>
          <w:szCs w:val="20"/>
        </w:rPr>
      </w:pPr>
      <w:r>
        <w:rPr>
          <w:rFonts w:ascii="Times New Roman" w:hAnsi="Times New Roman" w:cs="Times New Roman"/>
          <w:b/>
          <w:sz w:val="20"/>
          <w:szCs w:val="20"/>
        </w:rPr>
        <w:t>RAB</w:t>
      </w:r>
      <w:r w:rsidR="008B7F0E">
        <w:rPr>
          <w:rFonts w:ascii="Times New Roman" w:hAnsi="Times New Roman" w:cs="Times New Roman"/>
          <w:sz w:val="20"/>
          <w:szCs w:val="20"/>
        </w:rPr>
        <w:t xml:space="preserve">: Would informed person viewing matter realistically/practically having </w:t>
      </w:r>
      <w:r>
        <w:rPr>
          <w:rFonts w:ascii="Times New Roman" w:hAnsi="Times New Roman" w:cs="Times New Roman"/>
          <w:sz w:val="20"/>
          <w:szCs w:val="20"/>
        </w:rPr>
        <w:t>thought matter through conclude (</w:t>
      </w:r>
      <w:r w:rsidRPr="007E5465">
        <w:rPr>
          <w:rFonts w:ascii="Times New Roman" w:hAnsi="Times New Roman" w:cs="Times New Roman"/>
          <w:i/>
          <w:color w:val="800000"/>
          <w:sz w:val="20"/>
          <w:szCs w:val="20"/>
        </w:rPr>
        <w:t>Matsqui</w:t>
      </w:r>
      <w:r>
        <w:rPr>
          <w:rFonts w:ascii="Times New Roman" w:hAnsi="Times New Roman" w:cs="Times New Roman"/>
          <w:sz w:val="20"/>
          <w:szCs w:val="20"/>
        </w:rPr>
        <w:t>)</w:t>
      </w:r>
    </w:p>
    <w:p w14:paraId="386A6BDF" w14:textId="34803E30" w:rsidR="008B7F0E" w:rsidRDefault="008B7F0E" w:rsidP="002C6DDC">
      <w:pPr>
        <w:pStyle w:val="ListParagraph"/>
        <w:numPr>
          <w:ilvl w:val="1"/>
          <w:numId w:val="1"/>
        </w:numPr>
        <w:ind w:left="851" w:hanging="284"/>
        <w:rPr>
          <w:rFonts w:ascii="Times New Roman" w:hAnsi="Times New Roman" w:cs="Times New Roman"/>
          <w:b/>
          <w:sz w:val="20"/>
          <w:szCs w:val="20"/>
        </w:rPr>
      </w:pPr>
      <w:r w:rsidRPr="00E25699">
        <w:rPr>
          <w:rFonts w:ascii="Times New Roman" w:hAnsi="Times New Roman" w:cs="Times New Roman"/>
          <w:b/>
          <w:sz w:val="20"/>
          <w:szCs w:val="20"/>
        </w:rPr>
        <w:t>Discretion</w:t>
      </w:r>
      <w:r>
        <w:rPr>
          <w:rFonts w:ascii="Times New Roman" w:hAnsi="Times New Roman" w:cs="Times New Roman"/>
          <w:sz w:val="20"/>
          <w:szCs w:val="20"/>
        </w:rPr>
        <w:t xml:space="preserve">: Law does not dictate specific outcome; DM has </w:t>
      </w:r>
      <w:r w:rsidRPr="00590908">
        <w:rPr>
          <w:rFonts w:ascii="Times New Roman" w:hAnsi="Times New Roman" w:cs="Times New Roman"/>
          <w:i/>
          <w:sz w:val="20"/>
          <w:szCs w:val="20"/>
        </w:rPr>
        <w:t>choice of options</w:t>
      </w:r>
      <w:r>
        <w:rPr>
          <w:rFonts w:ascii="Times New Roman" w:hAnsi="Times New Roman" w:cs="Times New Roman"/>
          <w:sz w:val="20"/>
          <w:szCs w:val="20"/>
        </w:rPr>
        <w:t xml:space="preserve"> w/in stat boundaries; granted by statute; discretionary DM’ing m</w:t>
      </w:r>
      <w:r w:rsidR="00FF1AD0">
        <w:rPr>
          <w:rFonts w:ascii="Times New Roman" w:hAnsi="Times New Roman" w:cs="Times New Roman"/>
          <w:sz w:val="20"/>
          <w:szCs w:val="20"/>
        </w:rPr>
        <w:t>ust be made within bounds of jrdx</w:t>
      </w:r>
      <w:r>
        <w:rPr>
          <w:rFonts w:ascii="Times New Roman" w:hAnsi="Times New Roman" w:cs="Times New Roman"/>
          <w:sz w:val="20"/>
          <w:szCs w:val="20"/>
        </w:rPr>
        <w:t xml:space="preserve"> conferred by statute, in acc’ce w/ RoL, principles of admin law and fund’l values of Cdn society, principles of </w:t>
      </w:r>
      <w:r>
        <w:rPr>
          <w:rFonts w:ascii="Times New Roman" w:hAnsi="Times New Roman" w:cs="Times New Roman"/>
          <w:i/>
          <w:sz w:val="20"/>
          <w:szCs w:val="20"/>
        </w:rPr>
        <w:t>Charter</w:t>
      </w:r>
      <w:r>
        <w:rPr>
          <w:rFonts w:ascii="Times New Roman" w:hAnsi="Times New Roman" w:cs="Times New Roman"/>
          <w:sz w:val="20"/>
          <w:szCs w:val="20"/>
        </w:rPr>
        <w:t xml:space="preserve">; accorded </w:t>
      </w:r>
      <w:r w:rsidRPr="00E25699">
        <w:rPr>
          <w:rFonts w:ascii="Times New Roman" w:hAnsi="Times New Roman" w:cs="Times New Roman"/>
          <w:b/>
          <w:sz w:val="20"/>
          <w:szCs w:val="20"/>
        </w:rPr>
        <w:t>deference</w:t>
      </w:r>
    </w:p>
    <w:p w14:paraId="1FD1EEE0" w14:textId="4DAD53E3" w:rsidR="00C67D21" w:rsidRDefault="00C67D21" w:rsidP="002C6DDC">
      <w:pPr>
        <w:pStyle w:val="ListParagraph"/>
        <w:numPr>
          <w:ilvl w:val="1"/>
          <w:numId w:val="1"/>
        </w:numPr>
        <w:ind w:left="851" w:hanging="284"/>
        <w:rPr>
          <w:rFonts w:ascii="Times New Roman" w:hAnsi="Times New Roman" w:cs="Times New Roman"/>
          <w:b/>
          <w:sz w:val="20"/>
          <w:szCs w:val="20"/>
        </w:rPr>
      </w:pPr>
      <w:r>
        <w:rPr>
          <w:rFonts w:ascii="Times New Roman" w:hAnsi="Times New Roman" w:cs="Times New Roman"/>
          <w:sz w:val="20"/>
          <w:szCs w:val="20"/>
        </w:rPr>
        <w:t>As matter of practice bias must be brought to attn. ASAP (if you sit on it, could be denied JR)</w:t>
      </w:r>
    </w:p>
    <w:p w14:paraId="355AE163" w14:textId="51E5862C" w:rsidR="001B14A8" w:rsidRPr="00BE06E7" w:rsidRDefault="007943C8" w:rsidP="002C6DDC">
      <w:pPr>
        <w:pStyle w:val="ListParagraph"/>
        <w:numPr>
          <w:ilvl w:val="1"/>
          <w:numId w:val="1"/>
        </w:numPr>
        <w:ind w:left="851" w:hanging="284"/>
        <w:rPr>
          <w:rFonts w:ascii="Times New Roman" w:hAnsi="Times New Roman" w:cs="Times New Roman"/>
          <w:b/>
          <w:sz w:val="20"/>
          <w:szCs w:val="20"/>
        </w:rPr>
      </w:pPr>
      <w:r w:rsidRPr="007943C8">
        <w:rPr>
          <w:rFonts w:ascii="Times New Roman" w:hAnsi="Times New Roman" w:cs="Times New Roman"/>
          <w:sz w:val="20"/>
          <w:szCs w:val="20"/>
          <w:u w:val="single"/>
        </w:rPr>
        <w:t>3 Obj’ve s</w:t>
      </w:r>
      <w:r w:rsidR="00BE06E7" w:rsidRPr="007943C8">
        <w:rPr>
          <w:rFonts w:ascii="Times New Roman" w:hAnsi="Times New Roman" w:cs="Times New Roman"/>
          <w:sz w:val="20"/>
          <w:szCs w:val="20"/>
          <w:u w:val="single"/>
        </w:rPr>
        <w:t>tructural conditions</w:t>
      </w:r>
      <w:r w:rsidR="00BE06E7">
        <w:rPr>
          <w:rFonts w:ascii="Times New Roman" w:hAnsi="Times New Roman" w:cs="Times New Roman"/>
          <w:sz w:val="20"/>
          <w:szCs w:val="20"/>
        </w:rPr>
        <w:t xml:space="preserve"> necessary to guarantee </w:t>
      </w:r>
      <w:r w:rsidR="00BE06E7">
        <w:rPr>
          <w:rFonts w:ascii="Times New Roman" w:hAnsi="Times New Roman" w:cs="Times New Roman"/>
          <w:b/>
          <w:sz w:val="20"/>
          <w:szCs w:val="20"/>
        </w:rPr>
        <w:t>independence</w:t>
      </w:r>
      <w:r w:rsidR="00A75560">
        <w:rPr>
          <w:rFonts w:ascii="Times New Roman" w:hAnsi="Times New Roman" w:cs="Times New Roman"/>
          <w:b/>
          <w:sz w:val="20"/>
          <w:szCs w:val="20"/>
        </w:rPr>
        <w:t xml:space="preserve"> </w:t>
      </w:r>
      <w:r w:rsidR="00A75560">
        <w:rPr>
          <w:rFonts w:ascii="Times New Roman" w:hAnsi="Times New Roman" w:cs="Times New Roman"/>
          <w:sz w:val="20"/>
          <w:szCs w:val="20"/>
        </w:rPr>
        <w:t>(</w:t>
      </w:r>
      <w:r w:rsidR="00A75560">
        <w:rPr>
          <w:rFonts w:ascii="Times New Roman" w:hAnsi="Times New Roman" w:cs="Times New Roman"/>
          <w:i/>
          <w:color w:val="800000"/>
          <w:sz w:val="20"/>
          <w:szCs w:val="20"/>
        </w:rPr>
        <w:t xml:space="preserve">Valente </w:t>
      </w:r>
      <w:r w:rsidR="00A75560">
        <w:rPr>
          <w:rFonts w:ascii="Times New Roman" w:hAnsi="Times New Roman" w:cs="Times New Roman"/>
          <w:sz w:val="20"/>
          <w:szCs w:val="20"/>
        </w:rPr>
        <w:t>principles)</w:t>
      </w:r>
      <w:r w:rsidR="00BE06E7">
        <w:rPr>
          <w:rFonts w:ascii="Times New Roman" w:hAnsi="Times New Roman" w:cs="Times New Roman"/>
          <w:sz w:val="20"/>
          <w:szCs w:val="20"/>
        </w:rPr>
        <w:t>:</w:t>
      </w:r>
    </w:p>
    <w:p w14:paraId="1BA87A42" w14:textId="4B4FF736" w:rsidR="00BE06E7" w:rsidRDefault="00BE06E7" w:rsidP="004371C1">
      <w:pPr>
        <w:pStyle w:val="ListParagraph"/>
        <w:numPr>
          <w:ilvl w:val="0"/>
          <w:numId w:val="43"/>
        </w:numPr>
        <w:ind w:left="1418" w:hanging="284"/>
        <w:rPr>
          <w:rFonts w:ascii="Times New Roman" w:hAnsi="Times New Roman" w:cs="Times New Roman"/>
          <w:b/>
          <w:sz w:val="20"/>
          <w:szCs w:val="20"/>
        </w:rPr>
      </w:pPr>
      <w:r>
        <w:rPr>
          <w:rFonts w:ascii="Times New Roman" w:hAnsi="Times New Roman" w:cs="Times New Roman"/>
          <w:b/>
          <w:sz w:val="20"/>
          <w:szCs w:val="20"/>
        </w:rPr>
        <w:lastRenderedPageBreak/>
        <w:t>Sec’y of tenure</w:t>
      </w:r>
      <w:r>
        <w:rPr>
          <w:rFonts w:ascii="Times New Roman" w:hAnsi="Times New Roman" w:cs="Times New Roman"/>
          <w:sz w:val="20"/>
          <w:szCs w:val="20"/>
        </w:rPr>
        <w:t xml:space="preserve"> – Tenure (only for cause) vs. “at </w:t>
      </w:r>
      <w:r w:rsidR="00D512B8">
        <w:rPr>
          <w:rFonts w:ascii="Times New Roman" w:hAnsi="Times New Roman" w:cs="Times New Roman"/>
          <w:sz w:val="20"/>
          <w:szCs w:val="20"/>
        </w:rPr>
        <w:t>pleasure” (gov not legally prevente</w:t>
      </w:r>
      <w:r>
        <w:rPr>
          <w:rFonts w:ascii="Times New Roman" w:hAnsi="Times New Roman" w:cs="Times New Roman"/>
          <w:sz w:val="20"/>
          <w:szCs w:val="20"/>
        </w:rPr>
        <w:t xml:space="preserve">d from firing for dcns: </w:t>
      </w:r>
      <w:r w:rsidRPr="00BE06E7">
        <w:rPr>
          <w:rFonts w:ascii="Times New Roman" w:hAnsi="Times New Roman" w:cs="Times New Roman"/>
          <w:i/>
          <w:color w:val="800000"/>
          <w:sz w:val="20"/>
          <w:szCs w:val="20"/>
        </w:rPr>
        <w:t>Keen</w:t>
      </w:r>
      <w:r>
        <w:rPr>
          <w:rFonts w:ascii="Times New Roman" w:hAnsi="Times New Roman" w:cs="Times New Roman"/>
          <w:sz w:val="20"/>
          <w:szCs w:val="20"/>
        </w:rPr>
        <w:t>)</w:t>
      </w:r>
    </w:p>
    <w:p w14:paraId="60CDAE5A" w14:textId="33877F30" w:rsidR="00BE06E7" w:rsidRDefault="00744EED" w:rsidP="004371C1">
      <w:pPr>
        <w:pStyle w:val="ListParagraph"/>
        <w:numPr>
          <w:ilvl w:val="0"/>
          <w:numId w:val="43"/>
        </w:numPr>
        <w:ind w:left="1418" w:hanging="284"/>
        <w:rPr>
          <w:rFonts w:ascii="Times New Roman" w:hAnsi="Times New Roman" w:cs="Times New Roman"/>
          <w:b/>
          <w:sz w:val="20"/>
          <w:szCs w:val="20"/>
        </w:rPr>
      </w:pPr>
      <w:r>
        <w:rPr>
          <w:rFonts w:ascii="Times New Roman" w:hAnsi="Times New Roman" w:cs="Times New Roman"/>
          <w:b/>
          <w:sz w:val="20"/>
          <w:szCs w:val="20"/>
        </w:rPr>
        <w:t>$</w:t>
      </w:r>
      <w:r w:rsidR="00BE06E7">
        <w:rPr>
          <w:rFonts w:ascii="Times New Roman" w:hAnsi="Times New Roman" w:cs="Times New Roman"/>
          <w:b/>
          <w:sz w:val="20"/>
          <w:szCs w:val="20"/>
        </w:rPr>
        <w:t xml:space="preserve"> Security</w:t>
      </w:r>
      <w:r>
        <w:rPr>
          <w:rFonts w:ascii="Times New Roman" w:hAnsi="Times New Roman" w:cs="Times New Roman"/>
          <w:sz w:val="20"/>
          <w:szCs w:val="20"/>
        </w:rPr>
        <w:t xml:space="preserve"> – Gov pays Js but can’t alter pay for arbitrary rsns (disagrmt w/ dcn); Js have fixed salary under Con</w:t>
      </w:r>
    </w:p>
    <w:p w14:paraId="0B9ABC3A" w14:textId="1D259985" w:rsidR="00BE06E7" w:rsidRPr="009E49BE" w:rsidRDefault="00BE06E7" w:rsidP="004371C1">
      <w:pPr>
        <w:pStyle w:val="ListParagraph"/>
        <w:numPr>
          <w:ilvl w:val="0"/>
          <w:numId w:val="43"/>
        </w:numPr>
        <w:ind w:left="1418" w:hanging="284"/>
        <w:rPr>
          <w:rFonts w:ascii="Times New Roman" w:hAnsi="Times New Roman" w:cs="Times New Roman"/>
          <w:b/>
          <w:sz w:val="20"/>
          <w:szCs w:val="20"/>
        </w:rPr>
      </w:pPr>
      <w:r>
        <w:rPr>
          <w:rFonts w:ascii="Times New Roman" w:hAnsi="Times New Roman" w:cs="Times New Roman"/>
          <w:b/>
          <w:sz w:val="20"/>
          <w:szCs w:val="20"/>
        </w:rPr>
        <w:t>Admin (or inst’l) control</w:t>
      </w:r>
      <w:r w:rsidR="00744EED">
        <w:rPr>
          <w:rFonts w:ascii="Times New Roman" w:hAnsi="Times New Roman" w:cs="Times New Roman"/>
          <w:sz w:val="20"/>
          <w:szCs w:val="20"/>
        </w:rPr>
        <w:t xml:space="preserve"> – Budget alloc’ns; div of resp’y b/t judiciary/branches; admin control inst’l (vs. indiv)</w:t>
      </w:r>
    </w:p>
    <w:p w14:paraId="3E61B47D" w14:textId="77777777" w:rsidR="009E49BE" w:rsidRDefault="009E49BE" w:rsidP="009E49BE">
      <w:pPr>
        <w:rPr>
          <w:rFonts w:ascii="Times New Roman" w:hAnsi="Times New Roman" w:cs="Times New Roman"/>
          <w:b/>
          <w:sz w:val="20"/>
          <w:szCs w:val="20"/>
        </w:rPr>
      </w:pPr>
    </w:p>
    <w:p w14:paraId="59C2D2AB" w14:textId="5474DAB3" w:rsidR="009E49BE" w:rsidRPr="001B56AD" w:rsidRDefault="009E49BE" w:rsidP="009E49BE">
      <w:pPr>
        <w:rPr>
          <w:rFonts w:ascii="Times New Roman" w:hAnsi="Times New Roman" w:cs="Times New Roman"/>
          <w:b/>
          <w:sz w:val="20"/>
          <w:szCs w:val="20"/>
        </w:rPr>
      </w:pPr>
      <w:r>
        <w:rPr>
          <w:rFonts w:ascii="Times New Roman" w:hAnsi="Times New Roman" w:cs="Times New Roman"/>
          <w:b/>
          <w:i/>
          <w:color w:val="800000"/>
          <w:sz w:val="20"/>
          <w:szCs w:val="20"/>
        </w:rPr>
        <w:t>Canadian Pacific Ltd v Matsqui Indian Band</w:t>
      </w:r>
      <w:r w:rsidR="003C4FE0">
        <w:rPr>
          <w:rFonts w:ascii="Times New Roman" w:hAnsi="Times New Roman" w:cs="Times New Roman"/>
          <w:color w:val="800000"/>
          <w:sz w:val="20"/>
          <w:szCs w:val="20"/>
        </w:rPr>
        <w:t xml:space="preserve"> </w:t>
      </w:r>
      <w:r w:rsidR="003C4FE0">
        <w:rPr>
          <w:rFonts w:ascii="Times New Roman" w:hAnsi="Times New Roman" w:cs="Times New Roman"/>
          <w:sz w:val="20"/>
          <w:szCs w:val="20"/>
        </w:rPr>
        <w:t xml:space="preserve">– </w:t>
      </w:r>
      <w:r w:rsidR="003C4FE0" w:rsidRPr="001B56AD">
        <w:rPr>
          <w:rFonts w:ascii="Times New Roman" w:hAnsi="Times New Roman" w:cs="Times New Roman"/>
          <w:b/>
          <w:sz w:val="20"/>
          <w:szCs w:val="20"/>
          <w:highlight w:val="yellow"/>
        </w:rPr>
        <w:t>Judicial vs. Admin Independence</w:t>
      </w:r>
    </w:p>
    <w:p w14:paraId="7786F9D5" w14:textId="4C17DC28" w:rsidR="009366DF" w:rsidRDefault="00A82458" w:rsidP="009E49BE">
      <w:pPr>
        <w:rPr>
          <w:rFonts w:ascii="Times New Roman" w:hAnsi="Times New Roman" w:cs="Times New Roman"/>
          <w:sz w:val="20"/>
          <w:szCs w:val="20"/>
        </w:rPr>
      </w:pPr>
      <w:r>
        <w:rPr>
          <w:rFonts w:ascii="Times New Roman" w:hAnsi="Times New Roman" w:cs="Times New Roman"/>
          <w:sz w:val="20"/>
          <w:szCs w:val="20"/>
        </w:rPr>
        <w:t>-Q: Whether a</w:t>
      </w:r>
      <w:r w:rsidR="009366DF">
        <w:rPr>
          <w:rFonts w:ascii="Times New Roman" w:hAnsi="Times New Roman" w:cs="Times New Roman"/>
          <w:sz w:val="20"/>
          <w:szCs w:val="20"/>
        </w:rPr>
        <w:t xml:space="preserve">pptmt to FN tax AT </w:t>
      </w:r>
      <w:r>
        <w:rPr>
          <w:rFonts w:ascii="Times New Roman" w:hAnsi="Times New Roman" w:cs="Times New Roman"/>
          <w:sz w:val="20"/>
          <w:szCs w:val="20"/>
        </w:rPr>
        <w:t>gave rise to RAB b/c band mem’</w:t>
      </w:r>
      <w:r w:rsidR="009366DF">
        <w:rPr>
          <w:rFonts w:ascii="Times New Roman" w:hAnsi="Times New Roman" w:cs="Times New Roman"/>
          <w:sz w:val="20"/>
          <w:szCs w:val="20"/>
        </w:rPr>
        <w:t xml:space="preserve">s </w:t>
      </w:r>
      <w:r w:rsidR="00D8780A">
        <w:rPr>
          <w:rFonts w:ascii="Times New Roman" w:hAnsi="Times New Roman" w:cs="Times New Roman"/>
          <w:sz w:val="20"/>
          <w:szCs w:val="20"/>
        </w:rPr>
        <w:t>apptd w/o</w:t>
      </w:r>
      <w:r>
        <w:rPr>
          <w:rFonts w:ascii="Times New Roman" w:hAnsi="Times New Roman" w:cs="Times New Roman"/>
          <w:sz w:val="20"/>
          <w:szCs w:val="20"/>
        </w:rPr>
        <w:t xml:space="preserve"> $ sec’y/sec</w:t>
      </w:r>
      <w:r w:rsidR="009366DF">
        <w:rPr>
          <w:rFonts w:ascii="Times New Roman" w:hAnsi="Times New Roman" w:cs="Times New Roman"/>
          <w:sz w:val="20"/>
          <w:szCs w:val="20"/>
        </w:rPr>
        <w:t xml:space="preserve"> of tenure</w:t>
      </w:r>
      <w:r w:rsidR="0077604F">
        <w:rPr>
          <w:rFonts w:ascii="Times New Roman" w:hAnsi="Times New Roman" w:cs="Times New Roman"/>
          <w:sz w:val="20"/>
          <w:szCs w:val="20"/>
        </w:rPr>
        <w:t>, exempt from tax scheme</w:t>
      </w:r>
      <w:r>
        <w:rPr>
          <w:rFonts w:ascii="Times New Roman" w:hAnsi="Times New Roman" w:cs="Times New Roman"/>
          <w:sz w:val="20"/>
          <w:szCs w:val="20"/>
        </w:rPr>
        <w:t xml:space="preserve"> but benefit from levying higher taxes</w:t>
      </w:r>
    </w:p>
    <w:p w14:paraId="0DF2620A" w14:textId="3F1CAEEE" w:rsidR="007E5465" w:rsidRPr="005678D9" w:rsidRDefault="005678D9" w:rsidP="009E49BE">
      <w:pPr>
        <w:rPr>
          <w:rFonts w:ascii="Times New Roman" w:hAnsi="Times New Roman" w:cs="Times New Roman"/>
          <w:sz w:val="20"/>
          <w:szCs w:val="20"/>
        </w:rPr>
      </w:pPr>
      <w:r>
        <w:rPr>
          <w:rFonts w:ascii="Times New Roman" w:hAnsi="Times New Roman" w:cs="Times New Roman"/>
          <w:sz w:val="20"/>
          <w:szCs w:val="20"/>
        </w:rPr>
        <w:t>-</w:t>
      </w:r>
      <w:r w:rsidRPr="006C6613">
        <w:rPr>
          <w:rFonts w:ascii="Times New Roman" w:hAnsi="Times New Roman" w:cs="Times New Roman"/>
          <w:b/>
          <w:color w:val="FF0000"/>
          <w:sz w:val="20"/>
          <w:szCs w:val="20"/>
        </w:rPr>
        <w:t>CL Test for RAB</w:t>
      </w:r>
      <w:r>
        <w:rPr>
          <w:rFonts w:ascii="Times New Roman" w:hAnsi="Times New Roman" w:cs="Times New Roman"/>
          <w:sz w:val="20"/>
          <w:szCs w:val="20"/>
        </w:rPr>
        <w:t>: What would informed person, viewing matter realistically/practically having thought matter through conclude</w:t>
      </w:r>
      <w:r w:rsidR="002F4B0A">
        <w:rPr>
          <w:rFonts w:ascii="Times New Roman" w:hAnsi="Times New Roman" w:cs="Times New Roman"/>
          <w:sz w:val="20"/>
          <w:szCs w:val="20"/>
        </w:rPr>
        <w:t>?</w:t>
      </w:r>
      <w:r>
        <w:rPr>
          <w:rFonts w:ascii="Times New Roman" w:hAnsi="Times New Roman" w:cs="Times New Roman"/>
          <w:sz w:val="20"/>
          <w:szCs w:val="20"/>
        </w:rPr>
        <w:t xml:space="preserve"> </w:t>
      </w:r>
    </w:p>
    <w:p w14:paraId="5E3352D2" w14:textId="43DC4F5E" w:rsidR="009E49BE" w:rsidRDefault="009E49BE" w:rsidP="009E49BE">
      <w:pPr>
        <w:rPr>
          <w:rFonts w:ascii="Times New Roman" w:hAnsi="Times New Roman" w:cs="Times New Roman"/>
          <w:b/>
          <w:sz w:val="20"/>
          <w:szCs w:val="20"/>
        </w:rPr>
      </w:pPr>
      <w:r>
        <w:rPr>
          <w:rFonts w:ascii="Times New Roman" w:hAnsi="Times New Roman" w:cs="Times New Roman"/>
          <w:sz w:val="20"/>
          <w:szCs w:val="20"/>
        </w:rPr>
        <w:t>-RAB test</w:t>
      </w:r>
      <w:r w:rsidR="005678D9">
        <w:rPr>
          <w:rFonts w:ascii="Times New Roman" w:hAnsi="Times New Roman" w:cs="Times New Roman"/>
          <w:sz w:val="20"/>
          <w:szCs w:val="20"/>
        </w:rPr>
        <w:t>/</w:t>
      </w:r>
      <w:r w:rsidR="005678D9" w:rsidRPr="006C6613">
        <w:rPr>
          <w:rFonts w:ascii="Times New Roman" w:hAnsi="Times New Roman" w:cs="Times New Roman"/>
          <w:i/>
          <w:color w:val="800000"/>
          <w:sz w:val="20"/>
          <w:szCs w:val="20"/>
        </w:rPr>
        <w:t>Valente</w:t>
      </w:r>
      <w:r w:rsidR="005678D9">
        <w:rPr>
          <w:rFonts w:ascii="Times New Roman" w:hAnsi="Times New Roman" w:cs="Times New Roman"/>
          <w:sz w:val="20"/>
          <w:szCs w:val="20"/>
        </w:rPr>
        <w:t xml:space="preserve"> principles</w:t>
      </w:r>
      <w:r>
        <w:rPr>
          <w:rFonts w:ascii="Times New Roman" w:hAnsi="Times New Roman" w:cs="Times New Roman"/>
          <w:sz w:val="20"/>
          <w:szCs w:val="20"/>
        </w:rPr>
        <w:t xml:space="preserve"> must be applied in light of </w:t>
      </w:r>
      <w:r w:rsidRPr="005678D9">
        <w:rPr>
          <w:rFonts w:ascii="Times New Roman" w:hAnsi="Times New Roman" w:cs="Times New Roman"/>
          <w:b/>
          <w:sz w:val="20"/>
          <w:szCs w:val="20"/>
        </w:rPr>
        <w:t>functions</w:t>
      </w:r>
      <w:r>
        <w:rPr>
          <w:rFonts w:ascii="Times New Roman" w:hAnsi="Times New Roman" w:cs="Times New Roman"/>
          <w:sz w:val="20"/>
          <w:szCs w:val="20"/>
        </w:rPr>
        <w:t xml:space="preserve"> performed by AT at issue; </w:t>
      </w:r>
      <w:r w:rsidR="002F4B0A">
        <w:rPr>
          <w:rFonts w:ascii="Times New Roman" w:hAnsi="Times New Roman" w:cs="Times New Roman"/>
          <w:b/>
          <w:sz w:val="20"/>
          <w:szCs w:val="20"/>
        </w:rPr>
        <w:t>Req</w:t>
      </w:r>
      <w:r w:rsidRPr="002F4B0A">
        <w:rPr>
          <w:rFonts w:ascii="Times New Roman" w:hAnsi="Times New Roman" w:cs="Times New Roman"/>
          <w:b/>
          <w:sz w:val="20"/>
          <w:szCs w:val="20"/>
        </w:rPr>
        <w:t xml:space="preserve"> lev of inst’l indep depends on nature of AT, interests at stake and other indices of indep such as oaths of office</w:t>
      </w:r>
      <w:r w:rsidR="005678D9">
        <w:rPr>
          <w:rFonts w:ascii="Times New Roman" w:hAnsi="Times New Roman" w:cs="Times New Roman"/>
          <w:sz w:val="20"/>
          <w:szCs w:val="20"/>
        </w:rPr>
        <w:t xml:space="preserve">; grounds for RAB must be </w:t>
      </w:r>
      <w:r w:rsidR="002F4B0A">
        <w:rPr>
          <w:rFonts w:ascii="Times New Roman" w:hAnsi="Times New Roman" w:cs="Times New Roman"/>
          <w:b/>
          <w:sz w:val="20"/>
          <w:szCs w:val="20"/>
        </w:rPr>
        <w:t>substantia</w:t>
      </w:r>
      <w:r w:rsidR="005678D9">
        <w:rPr>
          <w:rFonts w:ascii="Times New Roman" w:hAnsi="Times New Roman" w:cs="Times New Roman"/>
          <w:b/>
          <w:sz w:val="20"/>
          <w:szCs w:val="20"/>
        </w:rPr>
        <w:t>l</w:t>
      </w:r>
    </w:p>
    <w:p w14:paraId="2E198D3A" w14:textId="4251033B" w:rsidR="006C6613" w:rsidRPr="000D035F" w:rsidRDefault="000D035F" w:rsidP="009E49BE">
      <w:pPr>
        <w:rPr>
          <w:rFonts w:ascii="Times New Roman" w:hAnsi="Times New Roman" w:cs="Times New Roman"/>
          <w:sz w:val="20"/>
          <w:szCs w:val="20"/>
        </w:rPr>
      </w:pPr>
      <w:r>
        <w:rPr>
          <w:rFonts w:ascii="Times New Roman" w:hAnsi="Times New Roman" w:cs="Times New Roman"/>
          <w:b/>
          <w:sz w:val="20"/>
          <w:szCs w:val="20"/>
        </w:rPr>
        <w:t xml:space="preserve">**Generally ATs do </w:t>
      </w:r>
      <w:r w:rsidRPr="000D035F">
        <w:rPr>
          <w:rFonts w:ascii="Times New Roman" w:hAnsi="Times New Roman" w:cs="Times New Roman"/>
          <w:b/>
          <w:i/>
          <w:sz w:val="20"/>
          <w:szCs w:val="20"/>
        </w:rPr>
        <w:t>not</w:t>
      </w:r>
      <w:r>
        <w:rPr>
          <w:rFonts w:ascii="Times New Roman" w:hAnsi="Times New Roman" w:cs="Times New Roman"/>
          <w:b/>
          <w:sz w:val="20"/>
          <w:szCs w:val="20"/>
        </w:rPr>
        <w:t xml:space="preserve"> attract Charter or quasi-Con guarantees of indep</w:t>
      </w:r>
      <w:r>
        <w:rPr>
          <w:rFonts w:ascii="Times New Roman" w:hAnsi="Times New Roman" w:cs="Times New Roman"/>
          <w:sz w:val="20"/>
          <w:szCs w:val="20"/>
        </w:rPr>
        <w:t xml:space="preserve"> (</w:t>
      </w:r>
      <w:r w:rsidRPr="000D035F">
        <w:rPr>
          <w:rFonts w:ascii="Times New Roman" w:hAnsi="Times New Roman" w:cs="Times New Roman"/>
          <w:i/>
          <w:color w:val="800000"/>
          <w:sz w:val="20"/>
          <w:szCs w:val="20"/>
        </w:rPr>
        <w:t>Matsqui</w:t>
      </w:r>
      <w:r>
        <w:rPr>
          <w:rFonts w:ascii="Times New Roman" w:hAnsi="Times New Roman" w:cs="Times New Roman"/>
          <w:i/>
          <w:color w:val="800000"/>
          <w:sz w:val="20"/>
          <w:szCs w:val="20"/>
        </w:rPr>
        <w:t>, SK Bd Labour</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77"/>
        <w:gridCol w:w="5377"/>
      </w:tblGrid>
      <w:tr w:rsidR="003C4FE0" w:rsidRPr="003C4FE0" w14:paraId="77075912" w14:textId="77777777" w:rsidTr="003C4FE0">
        <w:tc>
          <w:tcPr>
            <w:tcW w:w="5377" w:type="dxa"/>
          </w:tcPr>
          <w:p w14:paraId="5AA8A3ED" w14:textId="0C5C7572" w:rsidR="003C4FE0" w:rsidRPr="003C4FE0" w:rsidRDefault="003C4FE0" w:rsidP="009E49BE">
            <w:pPr>
              <w:rPr>
                <w:rFonts w:ascii="Times New Roman" w:hAnsi="Times New Roman" w:cs="Times New Roman"/>
                <w:b/>
                <w:sz w:val="20"/>
                <w:szCs w:val="20"/>
              </w:rPr>
            </w:pPr>
            <w:r>
              <w:rPr>
                <w:rFonts w:ascii="Times New Roman" w:hAnsi="Times New Roman" w:cs="Times New Roman"/>
                <w:b/>
                <w:sz w:val="20"/>
                <w:szCs w:val="20"/>
              </w:rPr>
              <w:t>Lamer CJC</w:t>
            </w:r>
          </w:p>
        </w:tc>
        <w:tc>
          <w:tcPr>
            <w:tcW w:w="5377" w:type="dxa"/>
          </w:tcPr>
          <w:p w14:paraId="12A5A067" w14:textId="5380972A" w:rsidR="003C4FE0" w:rsidRPr="003C4FE0" w:rsidRDefault="003C4FE0" w:rsidP="009E49BE">
            <w:pPr>
              <w:rPr>
                <w:rFonts w:ascii="Times New Roman" w:hAnsi="Times New Roman" w:cs="Times New Roman"/>
                <w:sz w:val="20"/>
                <w:szCs w:val="20"/>
              </w:rPr>
            </w:pPr>
            <w:r>
              <w:rPr>
                <w:rFonts w:ascii="Times New Roman" w:hAnsi="Times New Roman" w:cs="Times New Roman"/>
                <w:b/>
                <w:sz w:val="20"/>
                <w:szCs w:val="20"/>
              </w:rPr>
              <w:t>Sopinka J</w:t>
            </w:r>
            <w:r>
              <w:rPr>
                <w:rFonts w:ascii="Times New Roman" w:hAnsi="Times New Roman" w:cs="Times New Roman"/>
                <w:sz w:val="20"/>
                <w:szCs w:val="20"/>
              </w:rPr>
              <w:t xml:space="preserve"> (ends up as SCC view eventually)</w:t>
            </w:r>
          </w:p>
        </w:tc>
      </w:tr>
      <w:tr w:rsidR="003C4FE0" w14:paraId="0495EDE9" w14:textId="77777777" w:rsidTr="003C4FE0">
        <w:tc>
          <w:tcPr>
            <w:tcW w:w="5377" w:type="dxa"/>
          </w:tcPr>
          <w:p w14:paraId="6FF0F695" w14:textId="0C3AFFA0" w:rsidR="003C4FE0" w:rsidRDefault="003C4FE0" w:rsidP="009E49BE">
            <w:pPr>
              <w:rPr>
                <w:rFonts w:ascii="Times New Roman" w:hAnsi="Times New Roman" w:cs="Times New Roman"/>
                <w:sz w:val="20"/>
                <w:szCs w:val="20"/>
              </w:rPr>
            </w:pPr>
            <w:r>
              <w:rPr>
                <w:rFonts w:ascii="Times New Roman" w:hAnsi="Times New Roman" w:cs="Times New Roman"/>
                <w:sz w:val="20"/>
                <w:szCs w:val="20"/>
              </w:rPr>
              <w:t>Princ’s of NJ apply to Band tribs, are flexible</w:t>
            </w:r>
          </w:p>
        </w:tc>
        <w:tc>
          <w:tcPr>
            <w:tcW w:w="5377" w:type="dxa"/>
          </w:tcPr>
          <w:p w14:paraId="0A309377" w14:textId="7002A13F" w:rsidR="003C4FE0" w:rsidRDefault="003C4FE0" w:rsidP="009E49BE">
            <w:pPr>
              <w:rPr>
                <w:rFonts w:ascii="Times New Roman" w:hAnsi="Times New Roman" w:cs="Times New Roman"/>
                <w:sz w:val="20"/>
                <w:szCs w:val="20"/>
              </w:rPr>
            </w:pPr>
            <w:r>
              <w:rPr>
                <w:rFonts w:ascii="Times New Roman" w:hAnsi="Times New Roman" w:cs="Times New Roman"/>
                <w:sz w:val="20"/>
                <w:szCs w:val="20"/>
              </w:rPr>
              <w:t>Agrees</w:t>
            </w:r>
          </w:p>
        </w:tc>
      </w:tr>
      <w:tr w:rsidR="003C4FE0" w14:paraId="4F67CD45" w14:textId="77777777" w:rsidTr="003C4FE0">
        <w:tc>
          <w:tcPr>
            <w:tcW w:w="5377" w:type="dxa"/>
          </w:tcPr>
          <w:p w14:paraId="06D4C789" w14:textId="0E4A3809" w:rsidR="003C4FE0" w:rsidRDefault="003C4FE0" w:rsidP="009E49BE">
            <w:pPr>
              <w:rPr>
                <w:rFonts w:ascii="Times New Roman" w:hAnsi="Times New Roman" w:cs="Times New Roman"/>
                <w:sz w:val="20"/>
                <w:szCs w:val="20"/>
              </w:rPr>
            </w:pPr>
            <w:r>
              <w:rPr>
                <w:rFonts w:ascii="Times New Roman" w:hAnsi="Times New Roman" w:cs="Times New Roman"/>
                <w:sz w:val="20"/>
                <w:szCs w:val="20"/>
              </w:rPr>
              <w:t>Context of abo self-gov does NOT change force of princ’s; members of ATs perform adj’ve f’ns not unlike court</w:t>
            </w:r>
          </w:p>
        </w:tc>
        <w:tc>
          <w:tcPr>
            <w:tcW w:w="5377" w:type="dxa"/>
          </w:tcPr>
          <w:p w14:paraId="2BF7759D" w14:textId="50545E4D" w:rsidR="003C4FE0" w:rsidRDefault="003C4FE0" w:rsidP="009E49BE">
            <w:pPr>
              <w:rPr>
                <w:rFonts w:ascii="Times New Roman" w:hAnsi="Times New Roman" w:cs="Times New Roman"/>
                <w:sz w:val="20"/>
                <w:szCs w:val="20"/>
              </w:rPr>
            </w:pPr>
            <w:r>
              <w:rPr>
                <w:rFonts w:ascii="Times New Roman" w:hAnsi="Times New Roman" w:cs="Times New Roman"/>
                <w:sz w:val="20"/>
                <w:szCs w:val="20"/>
              </w:rPr>
              <w:t>Disagrees; different approach to stat interp</w:t>
            </w:r>
          </w:p>
        </w:tc>
      </w:tr>
      <w:tr w:rsidR="003C4FE0" w14:paraId="2C517D37" w14:textId="77777777" w:rsidTr="003C4FE0">
        <w:tc>
          <w:tcPr>
            <w:tcW w:w="5377" w:type="dxa"/>
          </w:tcPr>
          <w:p w14:paraId="5C3AA39C" w14:textId="09526043" w:rsidR="003C4FE0" w:rsidRDefault="003C4FE0" w:rsidP="009E49BE">
            <w:pPr>
              <w:rPr>
                <w:rFonts w:ascii="Times New Roman" w:hAnsi="Times New Roman" w:cs="Times New Roman"/>
                <w:sz w:val="20"/>
                <w:szCs w:val="20"/>
              </w:rPr>
            </w:pPr>
            <w:r>
              <w:rPr>
                <w:rFonts w:ascii="Times New Roman" w:hAnsi="Times New Roman" w:cs="Times New Roman"/>
                <w:sz w:val="20"/>
                <w:szCs w:val="20"/>
              </w:rPr>
              <w:t>Trib mem’s appear to lack suff indep as struct’l cond (mem’s apptd by those who oppose claim); struct raises RAB on its face</w:t>
            </w:r>
          </w:p>
        </w:tc>
        <w:tc>
          <w:tcPr>
            <w:tcW w:w="5377" w:type="dxa"/>
          </w:tcPr>
          <w:p w14:paraId="50A385D1" w14:textId="237BA58C" w:rsidR="003C4FE0" w:rsidRDefault="003C4FE0" w:rsidP="009E49BE">
            <w:pPr>
              <w:rPr>
                <w:rFonts w:ascii="Times New Roman" w:hAnsi="Times New Roman" w:cs="Times New Roman"/>
                <w:sz w:val="20"/>
                <w:szCs w:val="20"/>
              </w:rPr>
            </w:pPr>
            <w:r>
              <w:rPr>
                <w:rFonts w:ascii="Times New Roman" w:hAnsi="Times New Roman" w:cs="Times New Roman"/>
                <w:sz w:val="20"/>
                <w:szCs w:val="20"/>
              </w:rPr>
              <w:t>Defer app of test until have oper’l knowl (context imp); cannot apply princ’s (no facts on ground yet)</w:t>
            </w:r>
          </w:p>
        </w:tc>
      </w:tr>
      <w:tr w:rsidR="003C4FE0" w14:paraId="7693ACA4" w14:textId="77777777" w:rsidTr="003C4FE0">
        <w:tc>
          <w:tcPr>
            <w:tcW w:w="5377" w:type="dxa"/>
          </w:tcPr>
          <w:p w14:paraId="4D3D7C19" w14:textId="7009974D" w:rsidR="003C4FE0" w:rsidRDefault="003C4FE0" w:rsidP="009E49BE">
            <w:pPr>
              <w:rPr>
                <w:rFonts w:ascii="Times New Roman" w:hAnsi="Times New Roman" w:cs="Times New Roman"/>
                <w:sz w:val="20"/>
                <w:szCs w:val="20"/>
              </w:rPr>
            </w:pPr>
            <w:r>
              <w:rPr>
                <w:rFonts w:ascii="Times New Roman" w:hAnsi="Times New Roman" w:cs="Times New Roman"/>
                <w:sz w:val="20"/>
                <w:szCs w:val="20"/>
              </w:rPr>
              <w:t>Discretionary apptmt by Band Chief w/o prot’n from arb dism’l</w:t>
            </w:r>
          </w:p>
        </w:tc>
        <w:tc>
          <w:tcPr>
            <w:tcW w:w="5377" w:type="dxa"/>
          </w:tcPr>
          <w:p w14:paraId="4ACEB21C" w14:textId="3AFE5584" w:rsidR="003C4FE0" w:rsidRDefault="003C4FE0" w:rsidP="009E49BE">
            <w:pPr>
              <w:rPr>
                <w:rFonts w:ascii="Times New Roman" w:hAnsi="Times New Roman" w:cs="Times New Roman"/>
                <w:sz w:val="20"/>
                <w:szCs w:val="20"/>
              </w:rPr>
            </w:pPr>
            <w:r>
              <w:rPr>
                <w:rFonts w:ascii="Times New Roman" w:hAnsi="Times New Roman" w:cs="Times New Roman"/>
                <w:sz w:val="20"/>
                <w:szCs w:val="20"/>
              </w:rPr>
              <w:t>---</w:t>
            </w:r>
          </w:p>
        </w:tc>
      </w:tr>
      <w:tr w:rsidR="003C4FE0" w14:paraId="197AD830" w14:textId="77777777" w:rsidTr="003C4FE0">
        <w:tc>
          <w:tcPr>
            <w:tcW w:w="5377" w:type="dxa"/>
          </w:tcPr>
          <w:p w14:paraId="1A5312EE" w14:textId="4A237C33" w:rsidR="003C4FE0" w:rsidRDefault="003C4FE0" w:rsidP="009E49BE">
            <w:pPr>
              <w:rPr>
                <w:rFonts w:ascii="Times New Roman" w:hAnsi="Times New Roman" w:cs="Times New Roman"/>
                <w:sz w:val="20"/>
                <w:szCs w:val="20"/>
              </w:rPr>
            </w:pPr>
            <w:r>
              <w:rPr>
                <w:rFonts w:ascii="Times New Roman" w:hAnsi="Times New Roman" w:cs="Times New Roman"/>
                <w:sz w:val="20"/>
                <w:szCs w:val="20"/>
              </w:rPr>
              <w:t>No security of tenure</w:t>
            </w:r>
          </w:p>
        </w:tc>
        <w:tc>
          <w:tcPr>
            <w:tcW w:w="5377" w:type="dxa"/>
          </w:tcPr>
          <w:p w14:paraId="0009F7FA" w14:textId="3622CFB9" w:rsidR="003C4FE0" w:rsidRDefault="003C4FE0" w:rsidP="009E49BE">
            <w:pPr>
              <w:rPr>
                <w:rFonts w:ascii="Times New Roman" w:hAnsi="Times New Roman" w:cs="Times New Roman"/>
                <w:sz w:val="20"/>
                <w:szCs w:val="20"/>
              </w:rPr>
            </w:pPr>
            <w:r>
              <w:rPr>
                <w:rFonts w:ascii="Times New Roman" w:hAnsi="Times New Roman" w:cs="Times New Roman"/>
                <w:sz w:val="20"/>
                <w:szCs w:val="20"/>
              </w:rPr>
              <w:t>---</w:t>
            </w:r>
          </w:p>
        </w:tc>
      </w:tr>
      <w:tr w:rsidR="003C4FE0" w14:paraId="273C2308" w14:textId="77777777" w:rsidTr="003C4FE0">
        <w:tc>
          <w:tcPr>
            <w:tcW w:w="5377" w:type="dxa"/>
          </w:tcPr>
          <w:p w14:paraId="18C45CEB" w14:textId="4E6082CC" w:rsidR="003C4FE0" w:rsidRDefault="003C4FE0" w:rsidP="009E49BE">
            <w:pPr>
              <w:rPr>
                <w:rFonts w:ascii="Times New Roman" w:hAnsi="Times New Roman" w:cs="Times New Roman"/>
                <w:sz w:val="20"/>
                <w:szCs w:val="20"/>
              </w:rPr>
            </w:pPr>
            <w:r>
              <w:rPr>
                <w:rFonts w:ascii="Times New Roman" w:hAnsi="Times New Roman" w:cs="Times New Roman"/>
                <w:sz w:val="20"/>
                <w:szCs w:val="20"/>
              </w:rPr>
              <w:t>No security of remuneration</w:t>
            </w:r>
          </w:p>
        </w:tc>
        <w:tc>
          <w:tcPr>
            <w:tcW w:w="5377" w:type="dxa"/>
          </w:tcPr>
          <w:p w14:paraId="402D5C56" w14:textId="7087BAF4" w:rsidR="003C4FE0" w:rsidRDefault="003C4FE0" w:rsidP="009E49BE">
            <w:pPr>
              <w:rPr>
                <w:rFonts w:ascii="Times New Roman" w:hAnsi="Times New Roman" w:cs="Times New Roman"/>
                <w:sz w:val="20"/>
                <w:szCs w:val="20"/>
              </w:rPr>
            </w:pPr>
            <w:r>
              <w:rPr>
                <w:rFonts w:ascii="Times New Roman" w:hAnsi="Times New Roman" w:cs="Times New Roman"/>
                <w:sz w:val="20"/>
                <w:szCs w:val="20"/>
              </w:rPr>
              <w:t>---</w:t>
            </w:r>
          </w:p>
        </w:tc>
      </w:tr>
      <w:tr w:rsidR="003C4FE0" w14:paraId="6CDD8A29" w14:textId="77777777" w:rsidTr="003C4FE0">
        <w:tc>
          <w:tcPr>
            <w:tcW w:w="5377" w:type="dxa"/>
          </w:tcPr>
          <w:p w14:paraId="4918BEBA" w14:textId="6786B6E1" w:rsidR="003C4FE0" w:rsidRDefault="003C4FE0" w:rsidP="009E49BE">
            <w:pPr>
              <w:rPr>
                <w:rFonts w:ascii="Times New Roman" w:hAnsi="Times New Roman" w:cs="Times New Roman"/>
                <w:sz w:val="20"/>
                <w:szCs w:val="20"/>
              </w:rPr>
            </w:pPr>
            <w:r>
              <w:rPr>
                <w:rFonts w:ascii="Times New Roman" w:hAnsi="Times New Roman" w:cs="Times New Roman"/>
                <w:sz w:val="20"/>
                <w:szCs w:val="20"/>
              </w:rPr>
              <w:t>Allegations of lack of impartiality/bias are speculative</w:t>
            </w:r>
          </w:p>
        </w:tc>
        <w:tc>
          <w:tcPr>
            <w:tcW w:w="5377" w:type="dxa"/>
          </w:tcPr>
          <w:p w14:paraId="5559B0B9" w14:textId="221C1F2C" w:rsidR="003C4FE0" w:rsidRDefault="003C4FE0" w:rsidP="009E49BE">
            <w:pPr>
              <w:rPr>
                <w:rFonts w:ascii="Times New Roman" w:hAnsi="Times New Roman" w:cs="Times New Roman"/>
                <w:sz w:val="20"/>
                <w:szCs w:val="20"/>
              </w:rPr>
            </w:pPr>
            <w:r>
              <w:rPr>
                <w:rFonts w:ascii="Times New Roman" w:hAnsi="Times New Roman" w:cs="Times New Roman"/>
                <w:sz w:val="20"/>
                <w:szCs w:val="20"/>
              </w:rPr>
              <w:t>Agrees</w:t>
            </w:r>
          </w:p>
        </w:tc>
      </w:tr>
      <w:tr w:rsidR="003C4FE0" w14:paraId="511ACDF8" w14:textId="77777777" w:rsidTr="003C4FE0">
        <w:tc>
          <w:tcPr>
            <w:tcW w:w="5377" w:type="dxa"/>
          </w:tcPr>
          <w:p w14:paraId="0A0A48C0" w14:textId="7F58DB90" w:rsidR="003C4FE0" w:rsidRDefault="003C4FE0" w:rsidP="009E49BE">
            <w:pPr>
              <w:rPr>
                <w:rFonts w:ascii="Times New Roman" w:hAnsi="Times New Roman" w:cs="Times New Roman"/>
                <w:sz w:val="20"/>
                <w:szCs w:val="20"/>
              </w:rPr>
            </w:pPr>
            <w:r>
              <w:rPr>
                <w:rFonts w:ascii="Times New Roman" w:hAnsi="Times New Roman" w:cs="Times New Roman"/>
                <w:sz w:val="20"/>
                <w:szCs w:val="20"/>
              </w:rPr>
              <w:t>ATs not adequate alternative remedy</w:t>
            </w:r>
          </w:p>
        </w:tc>
        <w:tc>
          <w:tcPr>
            <w:tcW w:w="5377" w:type="dxa"/>
          </w:tcPr>
          <w:p w14:paraId="479598FC" w14:textId="14211072" w:rsidR="003C4FE0" w:rsidRDefault="003C4FE0" w:rsidP="009E49BE">
            <w:pPr>
              <w:rPr>
                <w:rFonts w:ascii="Times New Roman" w:hAnsi="Times New Roman" w:cs="Times New Roman"/>
                <w:sz w:val="20"/>
                <w:szCs w:val="20"/>
              </w:rPr>
            </w:pPr>
            <w:r>
              <w:rPr>
                <w:rFonts w:ascii="Times New Roman" w:hAnsi="Times New Roman" w:cs="Times New Roman"/>
                <w:sz w:val="20"/>
                <w:szCs w:val="20"/>
              </w:rPr>
              <w:t>ATs ARE adequate alternative remedy</w:t>
            </w:r>
          </w:p>
        </w:tc>
      </w:tr>
    </w:tbl>
    <w:p w14:paraId="21F6E40A" w14:textId="77777777" w:rsidR="003C4FE0" w:rsidRDefault="003C4FE0" w:rsidP="009E49BE">
      <w:pPr>
        <w:rPr>
          <w:rFonts w:ascii="Times New Roman" w:hAnsi="Times New Roman" w:cs="Times New Roman"/>
          <w:sz w:val="20"/>
          <w:szCs w:val="20"/>
        </w:rPr>
      </w:pPr>
    </w:p>
    <w:p w14:paraId="57332363" w14:textId="5897757E" w:rsidR="00347474" w:rsidRPr="00F1448D" w:rsidRDefault="00386CD4" w:rsidP="009E49BE">
      <w:pPr>
        <w:rPr>
          <w:rFonts w:ascii="Times New Roman" w:hAnsi="Times New Roman" w:cs="Times New Roman"/>
          <w:sz w:val="20"/>
          <w:szCs w:val="20"/>
        </w:rPr>
      </w:pPr>
      <w:r>
        <w:rPr>
          <w:rFonts w:ascii="Times New Roman" w:hAnsi="Times New Roman" w:cs="Times New Roman"/>
          <w:b/>
          <w:i/>
          <w:color w:val="800000"/>
          <w:sz w:val="20"/>
          <w:szCs w:val="20"/>
        </w:rPr>
        <w:t>Ocean Port</w:t>
      </w:r>
      <w:r w:rsidR="00347474">
        <w:rPr>
          <w:rFonts w:ascii="Times New Roman" w:hAnsi="Times New Roman" w:cs="Times New Roman"/>
          <w:sz w:val="20"/>
          <w:szCs w:val="20"/>
        </w:rPr>
        <w:t>, 2001 –</w:t>
      </w:r>
      <w:r w:rsidR="00E10730">
        <w:rPr>
          <w:rFonts w:ascii="Times New Roman" w:hAnsi="Times New Roman" w:cs="Times New Roman"/>
          <w:sz w:val="20"/>
          <w:szCs w:val="20"/>
        </w:rPr>
        <w:t xml:space="preserve">Do </w:t>
      </w:r>
      <w:r w:rsidR="00347474" w:rsidRPr="001B56AD">
        <w:rPr>
          <w:rFonts w:ascii="Times New Roman" w:hAnsi="Times New Roman" w:cs="Times New Roman"/>
          <w:b/>
          <w:sz w:val="20"/>
          <w:szCs w:val="20"/>
          <w:highlight w:val="yellow"/>
        </w:rPr>
        <w:t>“At pleasure”</w:t>
      </w:r>
      <w:r w:rsidR="00E10730">
        <w:rPr>
          <w:rFonts w:ascii="Times New Roman" w:hAnsi="Times New Roman" w:cs="Times New Roman"/>
          <w:b/>
          <w:sz w:val="20"/>
          <w:szCs w:val="20"/>
        </w:rPr>
        <w:t xml:space="preserve"> apptm</w:t>
      </w:r>
      <w:r w:rsidR="00347474" w:rsidRPr="00F06DA7">
        <w:rPr>
          <w:rFonts w:ascii="Times New Roman" w:hAnsi="Times New Roman" w:cs="Times New Roman"/>
          <w:b/>
          <w:sz w:val="20"/>
          <w:szCs w:val="20"/>
        </w:rPr>
        <w:t>ts</w:t>
      </w:r>
      <w:r w:rsidR="00E10730">
        <w:rPr>
          <w:rFonts w:ascii="Times New Roman" w:hAnsi="Times New Roman" w:cs="Times New Roman"/>
          <w:b/>
          <w:sz w:val="20"/>
          <w:szCs w:val="20"/>
        </w:rPr>
        <w:t xml:space="preserve"> provide enough</w:t>
      </w:r>
      <w:r w:rsidR="00347474" w:rsidRPr="00347474">
        <w:rPr>
          <w:rFonts w:ascii="Times New Roman" w:hAnsi="Times New Roman" w:cs="Times New Roman"/>
          <w:b/>
          <w:sz w:val="20"/>
          <w:szCs w:val="20"/>
        </w:rPr>
        <w:t xml:space="preserve"> </w:t>
      </w:r>
      <w:r w:rsidR="00347474" w:rsidRPr="00F06DA7">
        <w:rPr>
          <w:rFonts w:ascii="Times New Roman" w:hAnsi="Times New Roman" w:cs="Times New Roman"/>
          <w:b/>
          <w:sz w:val="20"/>
          <w:szCs w:val="20"/>
          <w:highlight w:val="yellow"/>
        </w:rPr>
        <w:t>trib</w:t>
      </w:r>
      <w:r>
        <w:rPr>
          <w:rFonts w:ascii="Times New Roman" w:hAnsi="Times New Roman" w:cs="Times New Roman"/>
          <w:b/>
          <w:sz w:val="20"/>
          <w:szCs w:val="20"/>
          <w:highlight w:val="yellow"/>
        </w:rPr>
        <w:t>unal indep</w:t>
      </w:r>
      <w:r w:rsidR="00E10730">
        <w:rPr>
          <w:rFonts w:ascii="Times New Roman" w:hAnsi="Times New Roman" w:cs="Times New Roman"/>
          <w:b/>
          <w:sz w:val="20"/>
          <w:szCs w:val="20"/>
        </w:rPr>
        <w:t>?</w:t>
      </w:r>
      <w:r w:rsidR="00EE20FC">
        <w:rPr>
          <w:rFonts w:ascii="Times New Roman" w:hAnsi="Times New Roman" w:cs="Times New Roman"/>
          <w:sz w:val="20"/>
          <w:szCs w:val="20"/>
        </w:rPr>
        <w:t xml:space="preserve"> (S</w:t>
      </w:r>
      <w:r w:rsidR="00F1448D">
        <w:rPr>
          <w:rFonts w:ascii="Times New Roman" w:hAnsi="Times New Roman" w:cs="Times New Roman"/>
          <w:sz w:val="20"/>
          <w:szCs w:val="20"/>
        </w:rPr>
        <w:t>econd wave re: indep</w:t>
      </w:r>
      <w:r>
        <w:rPr>
          <w:rFonts w:ascii="Times New Roman" w:hAnsi="Times New Roman" w:cs="Times New Roman"/>
          <w:sz w:val="20"/>
          <w:szCs w:val="20"/>
        </w:rPr>
        <w:t>; AT w/ adj’ve f’n</w:t>
      </w:r>
      <w:r w:rsidR="00F1448D">
        <w:rPr>
          <w:rFonts w:ascii="Times New Roman" w:hAnsi="Times New Roman" w:cs="Times New Roman"/>
          <w:sz w:val="20"/>
          <w:szCs w:val="20"/>
        </w:rPr>
        <w:t>)</w:t>
      </w:r>
    </w:p>
    <w:p w14:paraId="40ACA276" w14:textId="718CA492" w:rsidR="008B3C87" w:rsidRPr="008B3C87" w:rsidRDefault="008B3C87" w:rsidP="009E49BE">
      <w:pPr>
        <w:rPr>
          <w:rFonts w:ascii="Times New Roman" w:hAnsi="Times New Roman" w:cs="Times New Roman"/>
          <w:sz w:val="20"/>
          <w:szCs w:val="20"/>
        </w:rPr>
      </w:pPr>
      <w:r>
        <w:rPr>
          <w:rFonts w:ascii="Times New Roman" w:hAnsi="Times New Roman" w:cs="Times New Roman"/>
          <w:sz w:val="20"/>
          <w:szCs w:val="20"/>
        </w:rPr>
        <w:t>-Std of indep much lowe</w:t>
      </w:r>
      <w:r w:rsidR="00EE2C99">
        <w:rPr>
          <w:rFonts w:ascii="Times New Roman" w:hAnsi="Times New Roman" w:cs="Times New Roman"/>
          <w:sz w:val="20"/>
          <w:szCs w:val="20"/>
        </w:rPr>
        <w:t>r for admin context than jud’l (Con distinct’</w:t>
      </w:r>
      <w:r>
        <w:rPr>
          <w:rFonts w:ascii="Times New Roman" w:hAnsi="Times New Roman" w:cs="Times New Roman"/>
          <w:sz w:val="20"/>
          <w:szCs w:val="20"/>
        </w:rPr>
        <w:t>n b/t courts and tribs)</w:t>
      </w:r>
      <w:r w:rsidR="00F1448D">
        <w:rPr>
          <w:rFonts w:ascii="Times New Roman" w:hAnsi="Times New Roman" w:cs="Times New Roman"/>
          <w:sz w:val="20"/>
          <w:szCs w:val="20"/>
        </w:rPr>
        <w:t>; no Con guar of AT indep</w:t>
      </w:r>
      <w:r w:rsidR="00EE2C99">
        <w:rPr>
          <w:rFonts w:ascii="Times New Roman" w:hAnsi="Times New Roman" w:cs="Times New Roman"/>
          <w:sz w:val="20"/>
          <w:szCs w:val="20"/>
        </w:rPr>
        <w:t xml:space="preserve"> even if </w:t>
      </w:r>
      <w:proofErr w:type="gramStart"/>
      <w:r w:rsidR="00EE2C99">
        <w:rPr>
          <w:rFonts w:ascii="Times New Roman" w:hAnsi="Times New Roman" w:cs="Times New Roman"/>
          <w:sz w:val="20"/>
          <w:szCs w:val="20"/>
        </w:rPr>
        <w:t>adj’ve</w:t>
      </w:r>
      <w:proofErr w:type="gramEnd"/>
    </w:p>
    <w:p w14:paraId="7F12AA95" w14:textId="7D960A6A" w:rsidR="00347474" w:rsidRPr="00E97913" w:rsidRDefault="00347474" w:rsidP="009E49BE">
      <w:pPr>
        <w:rPr>
          <w:rFonts w:ascii="Times New Roman" w:hAnsi="Times New Roman" w:cs="Times New Roman"/>
          <w:sz w:val="20"/>
          <w:szCs w:val="20"/>
        </w:rPr>
      </w:pPr>
      <w:r>
        <w:rPr>
          <w:rFonts w:ascii="Times New Roman" w:hAnsi="Times New Roman" w:cs="Times New Roman"/>
          <w:sz w:val="20"/>
          <w:szCs w:val="20"/>
        </w:rPr>
        <w:t>-</w:t>
      </w:r>
      <w:r w:rsidRPr="00930151">
        <w:rPr>
          <w:rFonts w:ascii="Times New Roman" w:hAnsi="Times New Roman" w:cs="Times New Roman"/>
          <w:b/>
          <w:color w:val="FF0000"/>
          <w:sz w:val="20"/>
          <w:szCs w:val="20"/>
        </w:rPr>
        <w:t>AT ex</w:t>
      </w:r>
      <w:r w:rsidR="00AD22FE" w:rsidRPr="00930151">
        <w:rPr>
          <w:rFonts w:ascii="Times New Roman" w:hAnsi="Times New Roman" w:cs="Times New Roman"/>
          <w:b/>
          <w:color w:val="FF0000"/>
          <w:sz w:val="20"/>
          <w:szCs w:val="20"/>
        </w:rPr>
        <w:t>ercisin</w:t>
      </w:r>
      <w:r w:rsidRPr="00930151">
        <w:rPr>
          <w:rFonts w:ascii="Times New Roman" w:hAnsi="Times New Roman" w:cs="Times New Roman"/>
          <w:b/>
          <w:color w:val="FF0000"/>
          <w:sz w:val="20"/>
          <w:szCs w:val="20"/>
        </w:rPr>
        <w:t xml:space="preserve">g </w:t>
      </w:r>
      <w:r w:rsidRPr="00EE20FC">
        <w:rPr>
          <w:rFonts w:ascii="Times New Roman" w:hAnsi="Times New Roman" w:cs="Times New Roman"/>
          <w:b/>
          <w:color w:val="FF0000"/>
          <w:sz w:val="20"/>
          <w:szCs w:val="20"/>
          <w:u w:val="single"/>
        </w:rPr>
        <w:t>adj</w:t>
      </w:r>
      <w:r w:rsidR="00E97913" w:rsidRPr="00EE20FC">
        <w:rPr>
          <w:rFonts w:ascii="Times New Roman" w:hAnsi="Times New Roman" w:cs="Times New Roman"/>
          <w:b/>
          <w:color w:val="FF0000"/>
          <w:sz w:val="20"/>
          <w:szCs w:val="20"/>
          <w:u w:val="single"/>
        </w:rPr>
        <w:t>udic’</w:t>
      </w:r>
      <w:r w:rsidRPr="00EE20FC">
        <w:rPr>
          <w:rFonts w:ascii="Times New Roman" w:hAnsi="Times New Roman" w:cs="Times New Roman"/>
          <w:b/>
          <w:color w:val="FF0000"/>
          <w:sz w:val="20"/>
          <w:szCs w:val="20"/>
          <w:u w:val="single"/>
        </w:rPr>
        <w:t>ve</w:t>
      </w:r>
      <w:r w:rsidRPr="00930151">
        <w:rPr>
          <w:rFonts w:ascii="Times New Roman" w:hAnsi="Times New Roman" w:cs="Times New Roman"/>
          <w:b/>
          <w:color w:val="FF0000"/>
          <w:sz w:val="20"/>
          <w:szCs w:val="20"/>
        </w:rPr>
        <w:t xml:space="preserve"> f</w:t>
      </w:r>
      <w:r w:rsidR="00AD22FE" w:rsidRPr="00930151">
        <w:rPr>
          <w:rFonts w:ascii="Times New Roman" w:hAnsi="Times New Roman" w:cs="Times New Roman"/>
          <w:b/>
          <w:color w:val="FF0000"/>
          <w:sz w:val="20"/>
          <w:szCs w:val="20"/>
        </w:rPr>
        <w:t>unctio</w:t>
      </w:r>
      <w:r w:rsidRPr="00930151">
        <w:rPr>
          <w:rFonts w:ascii="Times New Roman" w:hAnsi="Times New Roman" w:cs="Times New Roman"/>
          <w:b/>
          <w:color w:val="FF0000"/>
          <w:sz w:val="20"/>
          <w:szCs w:val="20"/>
        </w:rPr>
        <w:t>n</w:t>
      </w:r>
      <w:r w:rsidR="00E97913" w:rsidRPr="00930151">
        <w:rPr>
          <w:rFonts w:ascii="Times New Roman" w:hAnsi="Times New Roman" w:cs="Times New Roman"/>
          <w:b/>
          <w:color w:val="FF0000"/>
          <w:sz w:val="20"/>
          <w:szCs w:val="20"/>
        </w:rPr>
        <w:t xml:space="preserve"> does NOT require same lev</w:t>
      </w:r>
      <w:r w:rsidRPr="00930151">
        <w:rPr>
          <w:rFonts w:ascii="Times New Roman" w:hAnsi="Times New Roman" w:cs="Times New Roman"/>
          <w:b/>
          <w:color w:val="FF0000"/>
          <w:sz w:val="20"/>
          <w:szCs w:val="20"/>
        </w:rPr>
        <w:t xml:space="preserve"> of indep as court</w:t>
      </w:r>
      <w:r w:rsidR="00E97913">
        <w:rPr>
          <w:rFonts w:ascii="Times New Roman" w:hAnsi="Times New Roman" w:cs="Times New Roman"/>
          <w:b/>
          <w:sz w:val="20"/>
          <w:szCs w:val="20"/>
        </w:rPr>
        <w:t xml:space="preserve"> </w:t>
      </w:r>
      <w:r w:rsidR="00E97913">
        <w:rPr>
          <w:rFonts w:ascii="Times New Roman" w:hAnsi="Times New Roman" w:cs="Times New Roman"/>
          <w:sz w:val="20"/>
          <w:szCs w:val="20"/>
        </w:rPr>
        <w:t>(cannot use unwrttn princ of JI to argue this)</w:t>
      </w:r>
    </w:p>
    <w:p w14:paraId="32BA1CF1" w14:textId="56D8446D" w:rsidR="00347474" w:rsidRDefault="00347474" w:rsidP="009E49BE">
      <w:pPr>
        <w:rPr>
          <w:rFonts w:ascii="Times New Roman" w:hAnsi="Times New Roman" w:cs="Times New Roman"/>
          <w:sz w:val="20"/>
          <w:szCs w:val="20"/>
        </w:rPr>
      </w:pPr>
      <w:r>
        <w:rPr>
          <w:rFonts w:ascii="Times New Roman" w:hAnsi="Times New Roman" w:cs="Times New Roman"/>
          <w:sz w:val="20"/>
          <w:szCs w:val="20"/>
        </w:rPr>
        <w:t>-Consider: APAs problematic if DM to ex power w/o fear of reprisal –sets bar high for counsel (easy to argue RAIB, hard to prove)</w:t>
      </w:r>
    </w:p>
    <w:p w14:paraId="573BABB3" w14:textId="211BBE1F" w:rsidR="00E97913" w:rsidRDefault="00E97913" w:rsidP="009E49BE">
      <w:pPr>
        <w:rPr>
          <w:rFonts w:ascii="Times New Roman" w:hAnsi="Times New Roman" w:cs="Times New Roman"/>
          <w:sz w:val="20"/>
          <w:szCs w:val="20"/>
        </w:rPr>
      </w:pPr>
      <w:r>
        <w:rPr>
          <w:rFonts w:ascii="Times New Roman" w:hAnsi="Times New Roman" w:cs="Times New Roman"/>
          <w:sz w:val="20"/>
          <w:szCs w:val="20"/>
        </w:rPr>
        <w:t>-</w:t>
      </w:r>
      <w:r w:rsidRPr="00E97913">
        <w:rPr>
          <w:rFonts w:ascii="Times New Roman" w:hAnsi="Times New Roman" w:cs="Times New Roman"/>
          <w:b/>
          <w:sz w:val="20"/>
          <w:szCs w:val="20"/>
        </w:rPr>
        <w:t xml:space="preserve"> </w:t>
      </w:r>
      <w:r w:rsidRPr="00E519D6">
        <w:rPr>
          <w:rFonts w:ascii="Times New Roman" w:hAnsi="Times New Roman" w:cs="Times New Roman"/>
          <w:b/>
          <w:color w:val="FF0000"/>
          <w:sz w:val="20"/>
          <w:szCs w:val="20"/>
        </w:rPr>
        <w:t xml:space="preserve">No freestanding </w:t>
      </w:r>
      <w:r w:rsidR="00F75CD0">
        <w:rPr>
          <w:rFonts w:ascii="Times New Roman" w:hAnsi="Times New Roman" w:cs="Times New Roman"/>
          <w:b/>
          <w:color w:val="FF0000"/>
          <w:sz w:val="20"/>
          <w:szCs w:val="20"/>
        </w:rPr>
        <w:t>Con guarantee of AT indep</w:t>
      </w:r>
      <w:r w:rsidR="000F0738">
        <w:rPr>
          <w:rFonts w:ascii="Times New Roman" w:hAnsi="Times New Roman" w:cs="Times New Roman"/>
          <w:b/>
          <w:color w:val="FF0000"/>
          <w:sz w:val="20"/>
          <w:szCs w:val="20"/>
        </w:rPr>
        <w:t xml:space="preserve"> (BRIGHT LINE)</w:t>
      </w:r>
      <w:r w:rsidR="00F75CD0">
        <w:rPr>
          <w:rFonts w:ascii="Times New Roman" w:hAnsi="Times New Roman" w:cs="Times New Roman"/>
          <w:sz w:val="20"/>
          <w:szCs w:val="20"/>
        </w:rPr>
        <w:t xml:space="preserve"> to guar SoT</w:t>
      </w:r>
      <w:r>
        <w:rPr>
          <w:rFonts w:ascii="Times New Roman" w:hAnsi="Times New Roman" w:cs="Times New Roman"/>
          <w:sz w:val="20"/>
          <w:szCs w:val="20"/>
        </w:rPr>
        <w:t xml:space="preserve">; </w:t>
      </w:r>
      <w:r w:rsidR="00F1448D">
        <w:rPr>
          <w:rFonts w:ascii="Times New Roman" w:hAnsi="Times New Roman" w:cs="Times New Roman"/>
          <w:b/>
          <w:sz w:val="20"/>
          <w:szCs w:val="20"/>
        </w:rPr>
        <w:t>I</w:t>
      </w:r>
      <w:r w:rsidRPr="00F1448D">
        <w:rPr>
          <w:rFonts w:ascii="Times New Roman" w:hAnsi="Times New Roman" w:cs="Times New Roman"/>
          <w:b/>
          <w:sz w:val="20"/>
          <w:szCs w:val="20"/>
        </w:rPr>
        <w:t>ntent of legislature</w:t>
      </w:r>
      <w:r>
        <w:rPr>
          <w:rFonts w:ascii="Times New Roman" w:hAnsi="Times New Roman" w:cs="Times New Roman"/>
          <w:sz w:val="20"/>
          <w:szCs w:val="20"/>
        </w:rPr>
        <w:t xml:space="preserve"> to prevail (re: level of indep)</w:t>
      </w:r>
    </w:p>
    <w:p w14:paraId="34B2AD93" w14:textId="571240B2" w:rsidR="00E97913" w:rsidRDefault="00A950E3" w:rsidP="004371C1">
      <w:pPr>
        <w:pStyle w:val="ListParagraph"/>
        <w:numPr>
          <w:ilvl w:val="0"/>
          <w:numId w:val="44"/>
        </w:numPr>
        <w:ind w:left="851" w:hanging="284"/>
        <w:rPr>
          <w:rFonts w:ascii="Times New Roman" w:hAnsi="Times New Roman" w:cs="Times New Roman"/>
          <w:sz w:val="20"/>
          <w:szCs w:val="20"/>
        </w:rPr>
      </w:pPr>
      <w:r>
        <w:rPr>
          <w:rFonts w:ascii="Times New Roman" w:hAnsi="Times New Roman" w:cs="Times New Roman"/>
          <w:sz w:val="20"/>
          <w:szCs w:val="20"/>
        </w:rPr>
        <w:t>J</w:t>
      </w:r>
      <w:r w:rsidR="00EE20FC">
        <w:rPr>
          <w:rFonts w:ascii="Times New Roman" w:hAnsi="Times New Roman" w:cs="Times New Roman"/>
          <w:sz w:val="20"/>
          <w:szCs w:val="20"/>
        </w:rPr>
        <w:t xml:space="preserve">ud </w:t>
      </w:r>
      <w:r>
        <w:rPr>
          <w:rFonts w:ascii="Times New Roman" w:hAnsi="Times New Roman" w:cs="Times New Roman"/>
          <w:sz w:val="20"/>
          <w:szCs w:val="20"/>
        </w:rPr>
        <w:t>I</w:t>
      </w:r>
      <w:r w:rsidR="00EE20FC">
        <w:rPr>
          <w:rFonts w:ascii="Times New Roman" w:hAnsi="Times New Roman" w:cs="Times New Roman"/>
          <w:sz w:val="20"/>
          <w:szCs w:val="20"/>
        </w:rPr>
        <w:t>ndep</w:t>
      </w:r>
      <w:r>
        <w:rPr>
          <w:rFonts w:ascii="Times New Roman" w:hAnsi="Times New Roman" w:cs="Times New Roman"/>
          <w:sz w:val="20"/>
          <w:szCs w:val="20"/>
        </w:rPr>
        <w:t xml:space="preserve"> protects jud’</w:t>
      </w:r>
      <w:r w:rsidR="00E97913">
        <w:rPr>
          <w:rFonts w:ascii="Times New Roman" w:hAnsi="Times New Roman" w:cs="Times New Roman"/>
          <w:sz w:val="20"/>
          <w:szCs w:val="20"/>
        </w:rPr>
        <w:t xml:space="preserve">y from inter’ce </w:t>
      </w:r>
      <w:r w:rsidR="00E97913" w:rsidRPr="000F0738">
        <w:rPr>
          <w:rFonts w:ascii="Times New Roman" w:hAnsi="Times New Roman" w:cs="Times New Roman"/>
          <w:i/>
          <w:sz w:val="20"/>
          <w:szCs w:val="20"/>
        </w:rPr>
        <w:t>by Exec</w:t>
      </w:r>
      <w:proofErr w:type="gramStart"/>
      <w:r w:rsidR="00E97913">
        <w:rPr>
          <w:rFonts w:ascii="Times New Roman" w:hAnsi="Times New Roman" w:cs="Times New Roman"/>
          <w:sz w:val="20"/>
          <w:szCs w:val="20"/>
        </w:rPr>
        <w:t>;</w:t>
      </w:r>
      <w:proofErr w:type="gramEnd"/>
      <w:r w:rsidR="00E97913">
        <w:rPr>
          <w:rFonts w:ascii="Times New Roman" w:hAnsi="Times New Roman" w:cs="Times New Roman"/>
          <w:sz w:val="20"/>
          <w:szCs w:val="20"/>
        </w:rPr>
        <w:t xml:space="preserve"> vs. A</w:t>
      </w:r>
      <w:r>
        <w:rPr>
          <w:rFonts w:ascii="Times New Roman" w:hAnsi="Times New Roman" w:cs="Times New Roman"/>
          <w:sz w:val="20"/>
          <w:szCs w:val="20"/>
        </w:rPr>
        <w:t>Ts – not intended to be sep</w:t>
      </w:r>
      <w:r w:rsidR="00E97913">
        <w:rPr>
          <w:rFonts w:ascii="Times New Roman" w:hAnsi="Times New Roman" w:cs="Times New Roman"/>
          <w:sz w:val="20"/>
          <w:szCs w:val="20"/>
        </w:rPr>
        <w:t xml:space="preserve"> from Exec!</w:t>
      </w:r>
      <w:r>
        <w:rPr>
          <w:rFonts w:ascii="Times New Roman" w:hAnsi="Times New Roman" w:cs="Times New Roman"/>
          <w:sz w:val="20"/>
          <w:szCs w:val="20"/>
        </w:rPr>
        <w:t xml:space="preserve"> </w:t>
      </w:r>
    </w:p>
    <w:p w14:paraId="46FCA4D3" w14:textId="5FA7EA5A" w:rsidR="00E97913" w:rsidRDefault="00E97913" w:rsidP="004371C1">
      <w:pPr>
        <w:pStyle w:val="ListParagraph"/>
        <w:numPr>
          <w:ilvl w:val="0"/>
          <w:numId w:val="44"/>
        </w:numPr>
        <w:ind w:left="851" w:hanging="284"/>
        <w:rPr>
          <w:rFonts w:ascii="Times New Roman" w:hAnsi="Times New Roman" w:cs="Times New Roman"/>
          <w:sz w:val="20"/>
          <w:szCs w:val="20"/>
        </w:rPr>
      </w:pPr>
      <w:r>
        <w:rPr>
          <w:rFonts w:ascii="Times New Roman" w:hAnsi="Times New Roman" w:cs="Times New Roman"/>
          <w:sz w:val="20"/>
          <w:szCs w:val="20"/>
        </w:rPr>
        <w:t xml:space="preserve">ATs created </w:t>
      </w:r>
      <w:r w:rsidRPr="000F0738">
        <w:rPr>
          <w:rFonts w:ascii="Times New Roman" w:hAnsi="Times New Roman" w:cs="Times New Roman"/>
          <w:i/>
          <w:sz w:val="20"/>
          <w:szCs w:val="20"/>
        </w:rPr>
        <w:t>for purpose of implementing Exec policies</w:t>
      </w:r>
      <w:r>
        <w:rPr>
          <w:rFonts w:ascii="Times New Roman" w:hAnsi="Times New Roman" w:cs="Times New Roman"/>
          <w:sz w:val="20"/>
          <w:szCs w:val="20"/>
        </w:rPr>
        <w:t xml:space="preserve">; f’n/status as ext’n of Exec = </w:t>
      </w:r>
      <w:r w:rsidRPr="00EE20FC">
        <w:rPr>
          <w:rFonts w:ascii="Times New Roman" w:hAnsi="Times New Roman" w:cs="Times New Roman"/>
          <w:b/>
          <w:sz w:val="20"/>
          <w:szCs w:val="20"/>
        </w:rPr>
        <w:t>° o</w:t>
      </w:r>
      <w:r w:rsidR="00750E15" w:rsidRPr="00EE20FC">
        <w:rPr>
          <w:rFonts w:ascii="Times New Roman" w:hAnsi="Times New Roman" w:cs="Times New Roman"/>
          <w:b/>
          <w:sz w:val="20"/>
          <w:szCs w:val="20"/>
        </w:rPr>
        <w:t>f</w:t>
      </w:r>
      <w:r w:rsidRPr="00EE20FC">
        <w:rPr>
          <w:rFonts w:ascii="Times New Roman" w:hAnsi="Times New Roman" w:cs="Times New Roman"/>
          <w:b/>
          <w:sz w:val="20"/>
          <w:szCs w:val="20"/>
        </w:rPr>
        <w:t xml:space="preserve"> indep TBD </w:t>
      </w:r>
      <w:r w:rsidRPr="00EE20FC">
        <w:rPr>
          <w:rFonts w:ascii="Times New Roman" w:hAnsi="Times New Roman" w:cs="Times New Roman"/>
          <w:b/>
          <w:sz w:val="20"/>
          <w:szCs w:val="20"/>
          <w:u w:val="single"/>
        </w:rPr>
        <w:t>by</w:t>
      </w:r>
      <w:r w:rsidRPr="00EE20FC">
        <w:rPr>
          <w:rFonts w:ascii="Times New Roman" w:hAnsi="Times New Roman" w:cs="Times New Roman"/>
          <w:b/>
          <w:sz w:val="20"/>
          <w:szCs w:val="20"/>
        </w:rPr>
        <w:t xml:space="preserve"> legislature</w:t>
      </w:r>
      <w:r>
        <w:rPr>
          <w:rFonts w:ascii="Times New Roman" w:hAnsi="Times New Roman" w:cs="Times New Roman"/>
          <w:sz w:val="20"/>
          <w:szCs w:val="20"/>
        </w:rPr>
        <w:t xml:space="preserve"> </w:t>
      </w:r>
    </w:p>
    <w:p w14:paraId="212610FF" w14:textId="3848FB3A" w:rsidR="000F0738" w:rsidRDefault="000F0738" w:rsidP="004371C1">
      <w:pPr>
        <w:pStyle w:val="ListParagraph"/>
        <w:numPr>
          <w:ilvl w:val="0"/>
          <w:numId w:val="44"/>
        </w:numPr>
        <w:ind w:left="851" w:hanging="284"/>
        <w:rPr>
          <w:rFonts w:ascii="Times New Roman" w:hAnsi="Times New Roman" w:cs="Times New Roman"/>
          <w:sz w:val="20"/>
          <w:szCs w:val="20"/>
        </w:rPr>
      </w:pPr>
      <w:r>
        <w:rPr>
          <w:rFonts w:ascii="Times New Roman" w:hAnsi="Times New Roman" w:cs="Times New Roman"/>
          <w:sz w:val="20"/>
          <w:szCs w:val="20"/>
        </w:rPr>
        <w:t xml:space="preserve">AT indep: Goal just to </w:t>
      </w:r>
      <w:r>
        <w:rPr>
          <w:rFonts w:ascii="Times New Roman" w:hAnsi="Times New Roman" w:cs="Times New Roman"/>
          <w:sz w:val="20"/>
          <w:szCs w:val="20"/>
        </w:rPr>
        <w:sym w:font="Symbol" w:char="F0AF"/>
      </w:r>
      <w:r>
        <w:rPr>
          <w:rFonts w:ascii="Times New Roman" w:hAnsi="Times New Roman" w:cs="Times New Roman"/>
          <w:sz w:val="20"/>
          <w:szCs w:val="20"/>
        </w:rPr>
        <w:t xml:space="preserve"> inapprop intrf’ce/infl </w:t>
      </w:r>
      <w:r w:rsidR="002558E4">
        <w:rPr>
          <w:rFonts w:ascii="Times New Roman" w:hAnsi="Times New Roman" w:cs="Times New Roman"/>
          <w:sz w:val="20"/>
          <w:szCs w:val="20"/>
        </w:rPr>
        <w:t>(not to protect from interference from Exec as w/ J</w:t>
      </w:r>
      <w:r w:rsidR="00F1448D">
        <w:rPr>
          <w:rFonts w:ascii="Times New Roman" w:hAnsi="Times New Roman" w:cs="Times New Roman"/>
          <w:sz w:val="20"/>
          <w:szCs w:val="20"/>
        </w:rPr>
        <w:t xml:space="preserve">ud </w:t>
      </w:r>
      <w:r w:rsidR="002558E4">
        <w:rPr>
          <w:rFonts w:ascii="Times New Roman" w:hAnsi="Times New Roman" w:cs="Times New Roman"/>
          <w:sz w:val="20"/>
          <w:szCs w:val="20"/>
        </w:rPr>
        <w:t>I</w:t>
      </w:r>
      <w:r w:rsidR="00F1448D">
        <w:rPr>
          <w:rFonts w:ascii="Times New Roman" w:hAnsi="Times New Roman" w:cs="Times New Roman"/>
          <w:sz w:val="20"/>
          <w:szCs w:val="20"/>
        </w:rPr>
        <w:t>ndep</w:t>
      </w:r>
      <w:r w:rsidR="002558E4">
        <w:rPr>
          <w:rFonts w:ascii="Times New Roman" w:hAnsi="Times New Roman" w:cs="Times New Roman"/>
          <w:sz w:val="20"/>
          <w:szCs w:val="20"/>
        </w:rPr>
        <w:t>)</w:t>
      </w:r>
    </w:p>
    <w:p w14:paraId="10C93853" w14:textId="6E5ADBEE" w:rsidR="000839BC" w:rsidRDefault="000839BC" w:rsidP="000839BC">
      <w:pPr>
        <w:rPr>
          <w:rFonts w:ascii="Times New Roman" w:hAnsi="Times New Roman" w:cs="Times New Roman"/>
          <w:sz w:val="20"/>
          <w:szCs w:val="20"/>
        </w:rPr>
      </w:pPr>
      <w:r>
        <w:rPr>
          <w:rFonts w:ascii="Times New Roman" w:hAnsi="Times New Roman" w:cs="Times New Roman"/>
          <w:sz w:val="20"/>
          <w:szCs w:val="20"/>
        </w:rPr>
        <w:t>-</w:t>
      </w:r>
      <w:r w:rsidRPr="00A74DC9">
        <w:rPr>
          <w:rFonts w:ascii="Times New Roman" w:hAnsi="Times New Roman" w:cs="Times New Roman"/>
          <w:sz w:val="20"/>
          <w:szCs w:val="20"/>
          <w:u w:val="single"/>
        </w:rPr>
        <w:t>Stat presumptions</w:t>
      </w:r>
      <w:r>
        <w:rPr>
          <w:rFonts w:ascii="Times New Roman" w:hAnsi="Times New Roman" w:cs="Times New Roman"/>
          <w:sz w:val="20"/>
          <w:szCs w:val="20"/>
        </w:rPr>
        <w:t>:</w:t>
      </w:r>
    </w:p>
    <w:p w14:paraId="62017E65" w14:textId="60841F6B" w:rsidR="000839BC" w:rsidRDefault="000839BC" w:rsidP="004371C1">
      <w:pPr>
        <w:pStyle w:val="ListParagraph"/>
        <w:numPr>
          <w:ilvl w:val="0"/>
          <w:numId w:val="45"/>
        </w:numPr>
        <w:ind w:left="851" w:hanging="284"/>
        <w:rPr>
          <w:rFonts w:ascii="Times New Roman" w:hAnsi="Times New Roman" w:cs="Times New Roman"/>
          <w:sz w:val="20"/>
          <w:szCs w:val="20"/>
        </w:rPr>
      </w:pPr>
      <w:r>
        <w:rPr>
          <w:rFonts w:ascii="Times New Roman" w:hAnsi="Times New Roman" w:cs="Times New Roman"/>
          <w:sz w:val="20"/>
          <w:szCs w:val="20"/>
        </w:rPr>
        <w:t xml:space="preserve">If </w:t>
      </w:r>
      <w:r w:rsidRPr="00A74DC9">
        <w:rPr>
          <w:rFonts w:ascii="Times New Roman" w:hAnsi="Times New Roman" w:cs="Times New Roman"/>
          <w:b/>
          <w:sz w:val="20"/>
          <w:szCs w:val="20"/>
        </w:rPr>
        <w:t>stat silent</w:t>
      </w:r>
      <w:r>
        <w:rPr>
          <w:rFonts w:ascii="Times New Roman" w:hAnsi="Times New Roman" w:cs="Times New Roman"/>
          <w:sz w:val="20"/>
          <w:szCs w:val="20"/>
        </w:rPr>
        <w:t xml:space="preserve">, courts infer leg intended PF, will </w:t>
      </w:r>
      <w:r w:rsidRPr="00A74DC9">
        <w:rPr>
          <w:rFonts w:ascii="Times New Roman" w:hAnsi="Times New Roman" w:cs="Times New Roman"/>
          <w:b/>
          <w:sz w:val="20"/>
          <w:szCs w:val="20"/>
        </w:rPr>
        <w:t>import PF</w:t>
      </w:r>
      <w:r>
        <w:rPr>
          <w:rFonts w:ascii="Times New Roman" w:hAnsi="Times New Roman" w:cs="Times New Roman"/>
          <w:sz w:val="20"/>
          <w:szCs w:val="20"/>
        </w:rPr>
        <w:t xml:space="preserve"> safeguards demanded by CL</w:t>
      </w:r>
    </w:p>
    <w:p w14:paraId="0DC88432" w14:textId="35E7D9B7" w:rsidR="000839BC" w:rsidRDefault="000839BC" w:rsidP="004371C1">
      <w:pPr>
        <w:pStyle w:val="ListParagraph"/>
        <w:numPr>
          <w:ilvl w:val="0"/>
          <w:numId w:val="45"/>
        </w:numPr>
        <w:ind w:left="851" w:hanging="284"/>
        <w:rPr>
          <w:rFonts w:ascii="Times New Roman" w:hAnsi="Times New Roman" w:cs="Times New Roman"/>
          <w:sz w:val="20"/>
          <w:szCs w:val="20"/>
        </w:rPr>
      </w:pPr>
      <w:r w:rsidRPr="005B4A55">
        <w:rPr>
          <w:rFonts w:ascii="Times New Roman" w:hAnsi="Times New Roman" w:cs="Times New Roman"/>
          <w:color w:val="FF0000"/>
          <w:sz w:val="20"/>
          <w:szCs w:val="20"/>
        </w:rPr>
        <w:t xml:space="preserve">If </w:t>
      </w:r>
      <w:r w:rsidRPr="005B4A55">
        <w:rPr>
          <w:rFonts w:ascii="Times New Roman" w:hAnsi="Times New Roman" w:cs="Times New Roman"/>
          <w:b/>
          <w:color w:val="FF0000"/>
          <w:sz w:val="20"/>
          <w:szCs w:val="20"/>
        </w:rPr>
        <w:t>PF clearly ousted</w:t>
      </w:r>
      <w:r w:rsidRPr="005B4A55">
        <w:rPr>
          <w:rFonts w:ascii="Times New Roman" w:hAnsi="Times New Roman" w:cs="Times New Roman"/>
          <w:color w:val="FF0000"/>
          <w:sz w:val="20"/>
          <w:szCs w:val="20"/>
        </w:rPr>
        <w:t xml:space="preserve"> by express stat lang (as CL princ, it can be), </w:t>
      </w:r>
      <w:r w:rsidRPr="005B4A55">
        <w:rPr>
          <w:rFonts w:ascii="Times New Roman" w:hAnsi="Times New Roman" w:cs="Times New Roman"/>
          <w:b/>
          <w:color w:val="FF0000"/>
          <w:sz w:val="20"/>
          <w:szCs w:val="20"/>
        </w:rPr>
        <w:t>statute will prevail</w:t>
      </w:r>
      <w:r>
        <w:rPr>
          <w:rFonts w:ascii="Times New Roman" w:hAnsi="Times New Roman" w:cs="Times New Roman"/>
          <w:sz w:val="20"/>
          <w:szCs w:val="20"/>
        </w:rPr>
        <w:t>, unless Con challenge made</w:t>
      </w:r>
    </w:p>
    <w:p w14:paraId="7248DFC0" w14:textId="2E085B09" w:rsidR="00EE20FC" w:rsidRDefault="00EE20FC" w:rsidP="00EE20FC">
      <w:pPr>
        <w:rPr>
          <w:rFonts w:ascii="Times New Roman" w:hAnsi="Times New Roman" w:cs="Times New Roman"/>
          <w:sz w:val="20"/>
          <w:szCs w:val="20"/>
        </w:rPr>
      </w:pPr>
      <w:r>
        <w:rPr>
          <w:rFonts w:ascii="Times New Roman" w:hAnsi="Times New Roman" w:cs="Times New Roman"/>
          <w:sz w:val="20"/>
          <w:szCs w:val="20"/>
        </w:rPr>
        <w:t xml:space="preserve">**NOTE: Adj’ve ATs </w:t>
      </w:r>
      <w:r w:rsidR="00F75CD0">
        <w:rPr>
          <w:rFonts w:ascii="Times New Roman" w:hAnsi="Times New Roman" w:cs="Times New Roman"/>
          <w:sz w:val="20"/>
          <w:szCs w:val="20"/>
        </w:rPr>
        <w:t>span</w:t>
      </w:r>
      <w:r>
        <w:rPr>
          <w:rFonts w:ascii="Times New Roman" w:hAnsi="Times New Roman" w:cs="Times New Roman"/>
          <w:sz w:val="20"/>
          <w:szCs w:val="20"/>
        </w:rPr>
        <w:t xml:space="preserve"> Con divide; </w:t>
      </w:r>
      <w:r w:rsidRPr="00EE20FC">
        <w:rPr>
          <w:rFonts w:ascii="Times New Roman" w:hAnsi="Times New Roman" w:cs="Times New Roman"/>
          <w:i/>
          <w:sz w:val="20"/>
          <w:szCs w:val="20"/>
        </w:rPr>
        <w:t>seems</w:t>
      </w:r>
      <w:r>
        <w:rPr>
          <w:rFonts w:ascii="Times New Roman" w:hAnsi="Times New Roman" w:cs="Times New Roman"/>
          <w:sz w:val="20"/>
          <w:szCs w:val="20"/>
        </w:rPr>
        <w:t xml:space="preserve"> rational to give them some </w:t>
      </w:r>
      <w:r w:rsidR="00F75CD0" w:rsidRPr="00F75CD0">
        <w:rPr>
          <w:rFonts w:ascii="Times New Roman" w:hAnsi="Times New Roman" w:cs="Times New Roman"/>
          <w:sz w:val="20"/>
          <w:szCs w:val="20"/>
        </w:rPr>
        <w:t>°</w:t>
      </w:r>
      <w:r>
        <w:rPr>
          <w:rFonts w:ascii="Times New Roman" w:hAnsi="Times New Roman" w:cs="Times New Roman"/>
          <w:sz w:val="20"/>
          <w:szCs w:val="20"/>
        </w:rPr>
        <w:t xml:space="preserve"> of indep in acc’</w:t>
      </w:r>
      <w:r w:rsidR="00F75CD0">
        <w:rPr>
          <w:rFonts w:ascii="Times New Roman" w:hAnsi="Times New Roman" w:cs="Times New Roman"/>
          <w:sz w:val="20"/>
          <w:szCs w:val="20"/>
        </w:rPr>
        <w:t>ce w/ their exp’</w:t>
      </w:r>
      <w:r>
        <w:rPr>
          <w:rFonts w:ascii="Times New Roman" w:hAnsi="Times New Roman" w:cs="Times New Roman"/>
          <w:sz w:val="20"/>
          <w:szCs w:val="20"/>
        </w:rPr>
        <w:t>se</w:t>
      </w:r>
    </w:p>
    <w:p w14:paraId="3ADB53C6" w14:textId="034D17AB" w:rsidR="00F75CD0" w:rsidRPr="00F75CD0" w:rsidRDefault="00F75CD0" w:rsidP="00EE20FC">
      <w:pPr>
        <w:rPr>
          <w:rFonts w:ascii="Times New Roman" w:hAnsi="Times New Roman" w:cs="Times New Roman"/>
          <w:sz w:val="20"/>
          <w:szCs w:val="20"/>
        </w:rPr>
      </w:pPr>
      <w:r>
        <w:rPr>
          <w:rFonts w:ascii="Times New Roman" w:hAnsi="Times New Roman" w:cs="Times New Roman"/>
          <w:sz w:val="20"/>
          <w:szCs w:val="20"/>
        </w:rPr>
        <w:t xml:space="preserve">**Up to P/leg to create ESs fostering indep DM’g when leg’g for various ATs; </w:t>
      </w:r>
      <w:r>
        <w:rPr>
          <w:rFonts w:ascii="Times New Roman" w:hAnsi="Times New Roman" w:cs="Times New Roman"/>
          <w:i/>
          <w:sz w:val="20"/>
          <w:szCs w:val="20"/>
        </w:rPr>
        <w:t>OP</w:t>
      </w:r>
      <w:r>
        <w:rPr>
          <w:rFonts w:ascii="Times New Roman" w:hAnsi="Times New Roman" w:cs="Times New Roman"/>
          <w:sz w:val="20"/>
          <w:szCs w:val="20"/>
        </w:rPr>
        <w:t xml:space="preserve"> impl’y enc’s leg PMs to consider </w:t>
      </w:r>
      <w:r w:rsidRPr="00F75CD0">
        <w:rPr>
          <w:rFonts w:ascii="Times New Roman" w:hAnsi="Times New Roman" w:cs="Times New Roman"/>
          <w:sz w:val="20"/>
          <w:szCs w:val="20"/>
          <w:u w:val="single"/>
        </w:rPr>
        <w:t>f’n</w:t>
      </w:r>
      <w:r>
        <w:rPr>
          <w:rFonts w:ascii="Times New Roman" w:hAnsi="Times New Roman" w:cs="Times New Roman"/>
          <w:sz w:val="20"/>
          <w:szCs w:val="20"/>
        </w:rPr>
        <w:t xml:space="preserve"> of AT (in some circs, use of jud’l cond’ns of indep may be useful – PMs should be open to this)</w:t>
      </w:r>
    </w:p>
    <w:p w14:paraId="4C4FCF3E" w14:textId="77777777" w:rsidR="00A74DC9" w:rsidRDefault="00A74DC9" w:rsidP="00A74DC9">
      <w:pPr>
        <w:rPr>
          <w:rFonts w:ascii="Times New Roman" w:hAnsi="Times New Roman" w:cs="Times New Roman"/>
          <w:sz w:val="20"/>
          <w:szCs w:val="20"/>
        </w:rPr>
      </w:pPr>
    </w:p>
    <w:p w14:paraId="1F75A36A" w14:textId="09E1DF0A" w:rsidR="00A74DC9" w:rsidRPr="00DE2619" w:rsidRDefault="00A74DC9" w:rsidP="00A74DC9">
      <w:pPr>
        <w:rPr>
          <w:rFonts w:ascii="Times New Roman" w:hAnsi="Times New Roman" w:cs="Times New Roman"/>
          <w:sz w:val="20"/>
          <w:szCs w:val="20"/>
        </w:rPr>
      </w:pPr>
      <w:r>
        <w:rPr>
          <w:rFonts w:ascii="Times New Roman" w:hAnsi="Times New Roman" w:cs="Times New Roman"/>
          <w:b/>
          <w:sz w:val="20"/>
          <w:szCs w:val="20"/>
        </w:rPr>
        <w:t xml:space="preserve">BC </w:t>
      </w:r>
      <w:r>
        <w:rPr>
          <w:rFonts w:ascii="Times New Roman" w:hAnsi="Times New Roman" w:cs="Times New Roman"/>
          <w:b/>
          <w:i/>
          <w:color w:val="3366FF"/>
          <w:sz w:val="20"/>
          <w:szCs w:val="20"/>
        </w:rPr>
        <w:t>ATA</w:t>
      </w:r>
      <w:r>
        <w:rPr>
          <w:rFonts w:ascii="Times New Roman" w:hAnsi="Times New Roman" w:cs="Times New Roman"/>
          <w:b/>
          <w:color w:val="3366FF"/>
          <w:sz w:val="20"/>
          <w:szCs w:val="20"/>
        </w:rPr>
        <w:t xml:space="preserve"> </w:t>
      </w:r>
      <w:r>
        <w:rPr>
          <w:rFonts w:ascii="Times New Roman" w:hAnsi="Times New Roman" w:cs="Times New Roman"/>
          <w:b/>
          <w:sz w:val="20"/>
          <w:szCs w:val="20"/>
        </w:rPr>
        <w:t>&amp; Tribunal Independence</w:t>
      </w:r>
      <w:r w:rsidR="00DE2619">
        <w:rPr>
          <w:rFonts w:ascii="Times New Roman" w:hAnsi="Times New Roman" w:cs="Times New Roman"/>
          <w:sz w:val="20"/>
          <w:szCs w:val="20"/>
        </w:rPr>
        <w:t xml:space="preserve"> </w:t>
      </w:r>
      <w:r w:rsidR="00DE2619" w:rsidRPr="00DE2619">
        <w:rPr>
          <w:rFonts w:ascii="Times New Roman" w:hAnsi="Times New Roman" w:cs="Times New Roman"/>
          <w:sz w:val="20"/>
          <w:szCs w:val="20"/>
        </w:rPr>
        <w:sym w:font="Wingdings" w:char="F0E0"/>
      </w:r>
      <w:r w:rsidR="00DE2619">
        <w:rPr>
          <w:rFonts w:ascii="Times New Roman" w:hAnsi="Times New Roman" w:cs="Times New Roman"/>
          <w:sz w:val="20"/>
          <w:szCs w:val="20"/>
        </w:rPr>
        <w:t xml:space="preserve"> Guarantees AT indep in unique way</w:t>
      </w:r>
      <w:r w:rsidR="00386CD4">
        <w:rPr>
          <w:rFonts w:ascii="Times New Roman" w:hAnsi="Times New Roman" w:cs="Times New Roman"/>
          <w:sz w:val="20"/>
          <w:szCs w:val="20"/>
        </w:rPr>
        <w:t xml:space="preserve"> for AT w/ adj’ve f’n, re: security of tenure</w:t>
      </w:r>
    </w:p>
    <w:p w14:paraId="6440FA7E" w14:textId="43CC641A" w:rsidR="00A74DC9" w:rsidRDefault="00A74DC9" w:rsidP="00A74DC9">
      <w:pPr>
        <w:rPr>
          <w:rFonts w:ascii="Times New Roman" w:hAnsi="Times New Roman" w:cs="Times New Roman"/>
          <w:sz w:val="20"/>
          <w:szCs w:val="20"/>
        </w:rPr>
      </w:pPr>
      <w:r>
        <w:rPr>
          <w:rFonts w:ascii="Times New Roman" w:hAnsi="Times New Roman" w:cs="Times New Roman"/>
          <w:b/>
          <w:color w:val="3366FF"/>
          <w:sz w:val="20"/>
          <w:szCs w:val="20"/>
        </w:rPr>
        <w:t xml:space="preserve">-S. 2(1): </w:t>
      </w:r>
      <w:r>
        <w:rPr>
          <w:rFonts w:ascii="Times New Roman" w:hAnsi="Times New Roman" w:cs="Times New Roman"/>
          <w:sz w:val="20"/>
          <w:szCs w:val="20"/>
        </w:rPr>
        <w:t>Cha</w:t>
      </w:r>
      <w:r w:rsidR="00F1448D">
        <w:rPr>
          <w:rFonts w:ascii="Times New Roman" w:hAnsi="Times New Roman" w:cs="Times New Roman"/>
          <w:sz w:val="20"/>
          <w:szCs w:val="20"/>
        </w:rPr>
        <w:t>ir of trib may be apptd by appt’g</w:t>
      </w:r>
      <w:r>
        <w:rPr>
          <w:rFonts w:ascii="Times New Roman" w:hAnsi="Times New Roman" w:cs="Times New Roman"/>
          <w:sz w:val="20"/>
          <w:szCs w:val="20"/>
        </w:rPr>
        <w:t xml:space="preserve"> auth after merit-bsd process to hold office for initial term of 3-5yrs</w:t>
      </w:r>
    </w:p>
    <w:p w14:paraId="090E045F" w14:textId="3A0283D0" w:rsidR="00A74DC9" w:rsidRDefault="00A74DC9" w:rsidP="00A74DC9">
      <w:pPr>
        <w:rPr>
          <w:rFonts w:ascii="Times New Roman" w:hAnsi="Times New Roman" w:cs="Times New Roman"/>
          <w:sz w:val="20"/>
          <w:szCs w:val="20"/>
        </w:rPr>
      </w:pPr>
      <w:r>
        <w:rPr>
          <w:rFonts w:ascii="Times New Roman" w:hAnsi="Times New Roman" w:cs="Times New Roman"/>
          <w:b/>
          <w:color w:val="3366FF"/>
          <w:sz w:val="20"/>
          <w:szCs w:val="20"/>
        </w:rPr>
        <w:t>-S. 2(2):</w:t>
      </w:r>
      <w:r>
        <w:rPr>
          <w:rFonts w:ascii="Times New Roman" w:hAnsi="Times New Roman" w:cs="Times New Roman"/>
          <w:color w:val="3366FF"/>
          <w:sz w:val="20"/>
          <w:szCs w:val="20"/>
        </w:rPr>
        <w:t xml:space="preserve"> </w:t>
      </w:r>
      <w:r>
        <w:rPr>
          <w:rFonts w:ascii="Times New Roman" w:hAnsi="Times New Roman" w:cs="Times New Roman"/>
          <w:sz w:val="20"/>
          <w:szCs w:val="20"/>
        </w:rPr>
        <w:t>Chair may be reappointed by AA for add’l terms of up to 5yrs</w:t>
      </w:r>
    </w:p>
    <w:p w14:paraId="604108FC" w14:textId="5E1B1FDC" w:rsidR="00A74DC9" w:rsidRDefault="00A74DC9" w:rsidP="00A74DC9">
      <w:pPr>
        <w:rPr>
          <w:rFonts w:ascii="Times New Roman" w:hAnsi="Times New Roman" w:cs="Times New Roman"/>
          <w:sz w:val="20"/>
          <w:szCs w:val="20"/>
        </w:rPr>
      </w:pPr>
      <w:r>
        <w:rPr>
          <w:rFonts w:ascii="Times New Roman" w:hAnsi="Times New Roman" w:cs="Times New Roman"/>
          <w:b/>
          <w:color w:val="3366FF"/>
          <w:sz w:val="20"/>
          <w:szCs w:val="20"/>
        </w:rPr>
        <w:t>-S. 3(1):</w:t>
      </w:r>
      <w:r>
        <w:rPr>
          <w:rFonts w:ascii="Times New Roman" w:hAnsi="Times New Roman" w:cs="Times New Roman"/>
          <w:color w:val="3366FF"/>
          <w:sz w:val="20"/>
          <w:szCs w:val="20"/>
        </w:rPr>
        <w:t xml:space="preserve"> </w:t>
      </w:r>
      <w:r>
        <w:rPr>
          <w:rFonts w:ascii="Times New Roman" w:hAnsi="Times New Roman" w:cs="Times New Roman"/>
          <w:sz w:val="20"/>
          <w:szCs w:val="20"/>
        </w:rPr>
        <w:t>Mem other than chair may be apptd by AA after MBP/con</w:t>
      </w:r>
      <w:r w:rsidR="00CC3C12">
        <w:rPr>
          <w:rFonts w:ascii="Times New Roman" w:hAnsi="Times New Roman" w:cs="Times New Roman"/>
          <w:sz w:val="20"/>
          <w:szCs w:val="20"/>
        </w:rPr>
        <w:t>sult w/ chair to hold off for initial term</w:t>
      </w:r>
      <w:r>
        <w:rPr>
          <w:rFonts w:ascii="Times New Roman" w:hAnsi="Times New Roman" w:cs="Times New Roman"/>
          <w:sz w:val="20"/>
          <w:szCs w:val="20"/>
        </w:rPr>
        <w:t xml:space="preserve"> of 2-4yrs</w:t>
      </w:r>
    </w:p>
    <w:p w14:paraId="478CA89F" w14:textId="7F5DA832" w:rsidR="00A74DC9" w:rsidRDefault="00A74DC9" w:rsidP="00A74DC9">
      <w:pPr>
        <w:rPr>
          <w:rFonts w:ascii="Times New Roman" w:hAnsi="Times New Roman" w:cs="Times New Roman"/>
          <w:sz w:val="20"/>
          <w:szCs w:val="20"/>
        </w:rPr>
      </w:pPr>
      <w:r>
        <w:rPr>
          <w:rFonts w:ascii="Times New Roman" w:hAnsi="Times New Roman" w:cs="Times New Roman"/>
          <w:b/>
          <w:color w:val="3366FF"/>
          <w:sz w:val="20"/>
          <w:szCs w:val="20"/>
        </w:rPr>
        <w:t>-S. 3(2):</w:t>
      </w:r>
      <w:r>
        <w:rPr>
          <w:rFonts w:ascii="Times New Roman" w:hAnsi="Times New Roman" w:cs="Times New Roman"/>
          <w:color w:val="3366FF"/>
          <w:sz w:val="20"/>
          <w:szCs w:val="20"/>
        </w:rPr>
        <w:t xml:space="preserve"> </w:t>
      </w:r>
      <w:r>
        <w:rPr>
          <w:rFonts w:ascii="Times New Roman" w:hAnsi="Times New Roman" w:cs="Times New Roman"/>
          <w:sz w:val="20"/>
          <w:szCs w:val="20"/>
        </w:rPr>
        <w:t>Mem may be re-apptd by AA as mem of trib for add’l terms of up to 5yrs</w:t>
      </w:r>
    </w:p>
    <w:p w14:paraId="470A882A" w14:textId="6E219ACA" w:rsidR="00A74DC9" w:rsidRDefault="00A74DC9" w:rsidP="00A74DC9">
      <w:pPr>
        <w:rPr>
          <w:rFonts w:ascii="Times New Roman" w:hAnsi="Times New Roman" w:cs="Times New Roman"/>
          <w:sz w:val="20"/>
          <w:szCs w:val="20"/>
        </w:rPr>
      </w:pPr>
      <w:r>
        <w:rPr>
          <w:rFonts w:ascii="Times New Roman" w:hAnsi="Times New Roman" w:cs="Times New Roman"/>
          <w:b/>
          <w:color w:val="3366FF"/>
          <w:sz w:val="20"/>
          <w:szCs w:val="20"/>
        </w:rPr>
        <w:t>-S. 8:</w:t>
      </w:r>
      <w:r>
        <w:rPr>
          <w:rFonts w:ascii="Times New Roman" w:hAnsi="Times New Roman" w:cs="Times New Roman"/>
          <w:color w:val="3366FF"/>
          <w:sz w:val="20"/>
          <w:szCs w:val="20"/>
        </w:rPr>
        <w:t xml:space="preserve"> </w:t>
      </w:r>
      <w:r>
        <w:rPr>
          <w:rFonts w:ascii="Times New Roman" w:hAnsi="Times New Roman" w:cs="Times New Roman"/>
          <w:sz w:val="20"/>
          <w:szCs w:val="20"/>
        </w:rPr>
        <w:t>A</w:t>
      </w:r>
      <w:r w:rsidR="00386CD4">
        <w:rPr>
          <w:rFonts w:ascii="Times New Roman" w:hAnsi="Times New Roman" w:cs="Times New Roman"/>
          <w:sz w:val="20"/>
          <w:szCs w:val="20"/>
        </w:rPr>
        <w:t xml:space="preserve">ppointing </w:t>
      </w:r>
      <w:r>
        <w:rPr>
          <w:rFonts w:ascii="Times New Roman" w:hAnsi="Times New Roman" w:cs="Times New Roman"/>
          <w:sz w:val="20"/>
          <w:szCs w:val="20"/>
        </w:rPr>
        <w:t>A</w:t>
      </w:r>
      <w:r w:rsidR="00386CD4">
        <w:rPr>
          <w:rFonts w:ascii="Times New Roman" w:hAnsi="Times New Roman" w:cs="Times New Roman"/>
          <w:sz w:val="20"/>
          <w:szCs w:val="20"/>
        </w:rPr>
        <w:t>uth</w:t>
      </w:r>
      <w:r>
        <w:rPr>
          <w:rFonts w:ascii="Times New Roman" w:hAnsi="Times New Roman" w:cs="Times New Roman"/>
          <w:sz w:val="20"/>
          <w:szCs w:val="20"/>
        </w:rPr>
        <w:t xml:space="preserve"> may terminate apptmt of chair, vice chair or mem </w:t>
      </w:r>
      <w:r>
        <w:rPr>
          <w:rFonts w:ascii="Times New Roman" w:hAnsi="Times New Roman" w:cs="Times New Roman"/>
          <w:i/>
          <w:sz w:val="20"/>
          <w:szCs w:val="20"/>
          <w:u w:val="single"/>
        </w:rPr>
        <w:t>for cause</w:t>
      </w:r>
      <w:r>
        <w:rPr>
          <w:rFonts w:ascii="Times New Roman" w:hAnsi="Times New Roman" w:cs="Times New Roman"/>
          <w:sz w:val="20"/>
          <w:szCs w:val="20"/>
        </w:rPr>
        <w:t xml:space="preserve"> </w:t>
      </w:r>
      <w:r w:rsidR="00CC3C12">
        <w:rPr>
          <w:rFonts w:ascii="Times New Roman" w:hAnsi="Times New Roman" w:cs="Times New Roman"/>
          <w:sz w:val="20"/>
          <w:szCs w:val="20"/>
        </w:rPr>
        <w:t>(novel across Canada)</w:t>
      </w:r>
    </w:p>
    <w:p w14:paraId="243FF03A" w14:textId="77777777" w:rsidR="00B540AB" w:rsidRDefault="00B540AB" w:rsidP="00A74DC9">
      <w:pPr>
        <w:rPr>
          <w:rFonts w:ascii="Times New Roman" w:hAnsi="Times New Roman" w:cs="Times New Roman"/>
          <w:sz w:val="20"/>
          <w:szCs w:val="20"/>
        </w:rPr>
      </w:pPr>
    </w:p>
    <w:p w14:paraId="67141515" w14:textId="119922DE" w:rsidR="00B77E48" w:rsidRPr="00F75CD0" w:rsidRDefault="00B77E48" w:rsidP="00A74DC9">
      <w:pPr>
        <w:rPr>
          <w:rFonts w:ascii="Times New Roman" w:hAnsi="Times New Roman" w:cs="Times New Roman"/>
          <w:sz w:val="20"/>
          <w:szCs w:val="20"/>
        </w:rPr>
      </w:pPr>
      <w:r>
        <w:rPr>
          <w:rFonts w:ascii="Times New Roman" w:hAnsi="Times New Roman" w:cs="Times New Roman"/>
          <w:b/>
          <w:i/>
          <w:color w:val="800000"/>
          <w:sz w:val="20"/>
          <w:szCs w:val="20"/>
        </w:rPr>
        <w:t>Keen</w:t>
      </w:r>
      <w:r>
        <w:rPr>
          <w:rFonts w:ascii="Times New Roman" w:hAnsi="Times New Roman" w:cs="Times New Roman"/>
          <w:sz w:val="20"/>
          <w:szCs w:val="20"/>
        </w:rPr>
        <w:t xml:space="preserve"> 2009 </w:t>
      </w:r>
      <w:r w:rsidRPr="00B77E48">
        <w:rPr>
          <w:rFonts w:ascii="Times New Roman" w:hAnsi="Times New Roman" w:cs="Times New Roman"/>
          <w:sz w:val="20"/>
          <w:szCs w:val="20"/>
        </w:rPr>
        <w:sym w:font="Wingdings" w:char="F0E0"/>
      </w:r>
      <w:r w:rsidR="006801B0">
        <w:rPr>
          <w:rFonts w:ascii="Times New Roman" w:hAnsi="Times New Roman" w:cs="Times New Roman"/>
          <w:sz w:val="20"/>
          <w:szCs w:val="20"/>
        </w:rPr>
        <w:t>APAs</w:t>
      </w:r>
      <w:r w:rsidR="00026362">
        <w:rPr>
          <w:rFonts w:ascii="Times New Roman" w:hAnsi="Times New Roman" w:cs="Times New Roman"/>
          <w:sz w:val="20"/>
          <w:szCs w:val="20"/>
        </w:rPr>
        <w:t xml:space="preserve"> valid for ATs; Gov not prev’</w:t>
      </w:r>
      <w:r w:rsidR="00F12297">
        <w:rPr>
          <w:rFonts w:ascii="Times New Roman" w:hAnsi="Times New Roman" w:cs="Times New Roman"/>
          <w:sz w:val="20"/>
          <w:szCs w:val="20"/>
        </w:rPr>
        <w:t>d from removing mem’s of ATs for dcns they make</w:t>
      </w:r>
      <w:r w:rsidR="006801B0">
        <w:rPr>
          <w:rFonts w:ascii="Times New Roman" w:hAnsi="Times New Roman" w:cs="Times New Roman"/>
          <w:sz w:val="20"/>
          <w:szCs w:val="20"/>
        </w:rPr>
        <w:t>; no Con guar of AT indep</w:t>
      </w:r>
    </w:p>
    <w:p w14:paraId="405976CA" w14:textId="77777777" w:rsidR="00F75CD0" w:rsidRDefault="00F75CD0" w:rsidP="00A74DC9">
      <w:pPr>
        <w:rPr>
          <w:rFonts w:ascii="Times New Roman" w:hAnsi="Times New Roman" w:cs="Times New Roman"/>
          <w:b/>
          <w:i/>
          <w:color w:val="800000"/>
          <w:sz w:val="20"/>
          <w:szCs w:val="20"/>
        </w:rPr>
      </w:pPr>
    </w:p>
    <w:p w14:paraId="43EFA70E" w14:textId="39716C4D" w:rsidR="00B540AB" w:rsidRDefault="00CC4CFC" w:rsidP="00A74DC9">
      <w:pPr>
        <w:rPr>
          <w:rFonts w:ascii="Times New Roman" w:hAnsi="Times New Roman" w:cs="Times New Roman"/>
          <w:sz w:val="20"/>
          <w:szCs w:val="20"/>
        </w:rPr>
      </w:pPr>
      <w:r>
        <w:rPr>
          <w:rFonts w:ascii="Times New Roman" w:hAnsi="Times New Roman" w:cs="Times New Roman"/>
          <w:b/>
          <w:i/>
          <w:color w:val="800000"/>
          <w:sz w:val="20"/>
          <w:szCs w:val="20"/>
        </w:rPr>
        <w:t>SK Fed of Labour v Sask</w:t>
      </w:r>
      <w:r w:rsidR="00B540AB">
        <w:rPr>
          <w:rFonts w:ascii="Times New Roman" w:hAnsi="Times New Roman" w:cs="Times New Roman"/>
          <w:sz w:val="20"/>
          <w:szCs w:val="20"/>
        </w:rPr>
        <w:t>, 2010 SKCA – Challenge to APAs (new SK gov, GiC replaced Labour Bd)</w:t>
      </w:r>
    </w:p>
    <w:p w14:paraId="2A662669" w14:textId="1436EF98" w:rsidR="00B540AB" w:rsidRDefault="00B540AB" w:rsidP="00A74DC9">
      <w:pPr>
        <w:rPr>
          <w:rFonts w:ascii="Times New Roman" w:hAnsi="Times New Roman" w:cs="Times New Roman"/>
          <w:sz w:val="20"/>
          <w:szCs w:val="20"/>
        </w:rPr>
      </w:pPr>
      <w:r>
        <w:rPr>
          <w:rFonts w:ascii="Times New Roman" w:hAnsi="Times New Roman" w:cs="Times New Roman"/>
          <w:sz w:val="20"/>
          <w:szCs w:val="20"/>
        </w:rPr>
        <w:t>-</w:t>
      </w:r>
      <w:r w:rsidR="00240C11">
        <w:rPr>
          <w:rFonts w:ascii="Times New Roman" w:hAnsi="Times New Roman" w:cs="Times New Roman"/>
          <w:sz w:val="20"/>
          <w:szCs w:val="20"/>
        </w:rPr>
        <w:t xml:space="preserve">Board is adjudicative; BUT, apptms/structure of admin bodies subj to political pressure, can counter what’s in statute w/o going to leg </w:t>
      </w:r>
      <w:r w:rsidR="00240C11" w:rsidRPr="00240C11">
        <w:rPr>
          <w:rFonts w:ascii="Times New Roman" w:hAnsi="Times New Roman" w:cs="Times New Roman"/>
          <w:sz w:val="20"/>
          <w:szCs w:val="20"/>
        </w:rPr>
        <w:sym w:font="Wingdings" w:char="F0E0"/>
      </w:r>
      <w:r w:rsidR="00240C11">
        <w:rPr>
          <w:rFonts w:ascii="Times New Roman" w:hAnsi="Times New Roman" w:cs="Times New Roman"/>
          <w:sz w:val="20"/>
          <w:szCs w:val="20"/>
        </w:rPr>
        <w:t xml:space="preserve"> Court doesn’t get invo</w:t>
      </w:r>
      <w:r w:rsidR="008B3C87">
        <w:rPr>
          <w:rFonts w:ascii="Times New Roman" w:hAnsi="Times New Roman" w:cs="Times New Roman"/>
          <w:sz w:val="20"/>
          <w:szCs w:val="20"/>
        </w:rPr>
        <w:t xml:space="preserve">lved (could jeopardize their indep) </w:t>
      </w:r>
      <w:r w:rsidR="00240C11">
        <w:rPr>
          <w:rFonts w:ascii="Times New Roman" w:hAnsi="Times New Roman" w:cs="Times New Roman"/>
          <w:sz w:val="20"/>
          <w:szCs w:val="20"/>
        </w:rPr>
        <w:t xml:space="preserve">– </w:t>
      </w:r>
      <w:r w:rsidR="008B3C87">
        <w:rPr>
          <w:rFonts w:ascii="Times New Roman" w:hAnsi="Times New Roman" w:cs="Times New Roman"/>
          <w:sz w:val="20"/>
          <w:szCs w:val="20"/>
        </w:rPr>
        <w:t>There is permissible scope for political interference</w:t>
      </w:r>
    </w:p>
    <w:p w14:paraId="46EE9030" w14:textId="0870148C" w:rsidR="008C17BF" w:rsidRDefault="008C17BF" w:rsidP="00A74DC9">
      <w:pPr>
        <w:rPr>
          <w:rFonts w:ascii="Times New Roman" w:hAnsi="Times New Roman" w:cs="Times New Roman"/>
          <w:sz w:val="20"/>
          <w:szCs w:val="20"/>
        </w:rPr>
      </w:pPr>
      <w:r>
        <w:rPr>
          <w:rFonts w:ascii="Times New Roman" w:hAnsi="Times New Roman" w:cs="Times New Roman"/>
          <w:sz w:val="20"/>
          <w:szCs w:val="20"/>
        </w:rPr>
        <w:t>-Leg presumed cognizant of existing CL, presumed (unless clearly stated o/w) not to legislate in derogation of pre-ex’g CL princ’s</w:t>
      </w:r>
    </w:p>
    <w:p w14:paraId="6C27DB5A" w14:textId="22CC25D1" w:rsidR="00240C11" w:rsidRDefault="00240C11" w:rsidP="00A74DC9">
      <w:pPr>
        <w:rPr>
          <w:rFonts w:ascii="Times New Roman" w:hAnsi="Times New Roman" w:cs="Times New Roman"/>
          <w:sz w:val="20"/>
          <w:szCs w:val="20"/>
        </w:rPr>
      </w:pPr>
      <w:r>
        <w:rPr>
          <w:rFonts w:ascii="Times New Roman" w:hAnsi="Times New Roman" w:cs="Times New Roman"/>
          <w:sz w:val="20"/>
          <w:szCs w:val="20"/>
        </w:rPr>
        <w:t>-Very little indep guarantees re: apptmt/structure of admin bodies</w:t>
      </w:r>
      <w:r w:rsidR="008B3C87">
        <w:rPr>
          <w:rFonts w:ascii="Times New Roman" w:hAnsi="Times New Roman" w:cs="Times New Roman"/>
          <w:sz w:val="20"/>
          <w:szCs w:val="20"/>
        </w:rPr>
        <w:t xml:space="preserve"> (even if AT very close to adjudic</w:t>
      </w:r>
      <w:r w:rsidR="00580EC1">
        <w:rPr>
          <w:rFonts w:ascii="Times New Roman" w:hAnsi="Times New Roman" w:cs="Times New Roman"/>
          <w:sz w:val="20"/>
          <w:szCs w:val="20"/>
        </w:rPr>
        <w:t>ative)</w:t>
      </w:r>
    </w:p>
    <w:p w14:paraId="5DF889D2" w14:textId="76B4EBFE" w:rsidR="00580EC1" w:rsidRPr="000C1C54" w:rsidRDefault="00580EC1" w:rsidP="00A74DC9">
      <w:pPr>
        <w:rPr>
          <w:rFonts w:ascii="Times New Roman" w:hAnsi="Times New Roman" w:cs="Times New Roman"/>
          <w:color w:val="FF0000"/>
          <w:sz w:val="20"/>
          <w:szCs w:val="20"/>
        </w:rPr>
      </w:pPr>
      <w:r>
        <w:rPr>
          <w:rFonts w:ascii="Times New Roman" w:hAnsi="Times New Roman" w:cs="Times New Roman"/>
          <w:sz w:val="20"/>
          <w:szCs w:val="20"/>
        </w:rPr>
        <w:t>-</w:t>
      </w:r>
      <w:r w:rsidR="000C1C54">
        <w:rPr>
          <w:rFonts w:ascii="Times New Roman" w:hAnsi="Times New Roman" w:cs="Times New Roman"/>
          <w:b/>
          <w:sz w:val="20"/>
          <w:szCs w:val="20"/>
        </w:rPr>
        <w:t>When stat authorizes low PF, stat</w:t>
      </w:r>
      <w:r>
        <w:rPr>
          <w:rFonts w:ascii="Times New Roman" w:hAnsi="Times New Roman" w:cs="Times New Roman"/>
          <w:b/>
          <w:sz w:val="20"/>
          <w:szCs w:val="20"/>
        </w:rPr>
        <w:t xml:space="preserve"> must be followed </w:t>
      </w:r>
      <w:r w:rsidR="000C1C54">
        <w:rPr>
          <w:rFonts w:ascii="Times New Roman" w:hAnsi="Times New Roman" w:cs="Times New Roman"/>
          <w:sz w:val="20"/>
          <w:szCs w:val="20"/>
        </w:rPr>
        <w:t>(thrsh</w:t>
      </w:r>
      <w:r w:rsidRPr="000C1C54">
        <w:rPr>
          <w:rFonts w:ascii="Times New Roman" w:hAnsi="Times New Roman" w:cs="Times New Roman"/>
          <w:sz w:val="20"/>
          <w:szCs w:val="20"/>
        </w:rPr>
        <w:t>ld</w:t>
      </w:r>
      <w:r w:rsidR="000C1C54" w:rsidRPr="000C1C54">
        <w:rPr>
          <w:rFonts w:ascii="Times New Roman" w:hAnsi="Times New Roman" w:cs="Times New Roman"/>
          <w:sz w:val="20"/>
          <w:szCs w:val="20"/>
        </w:rPr>
        <w:t xml:space="preserve"> for proving lack of indep</w:t>
      </w:r>
      <w:r w:rsidRPr="000C1C54">
        <w:rPr>
          <w:rFonts w:ascii="Times New Roman" w:hAnsi="Times New Roman" w:cs="Times New Roman"/>
          <w:sz w:val="20"/>
          <w:szCs w:val="20"/>
        </w:rPr>
        <w:t xml:space="preserve"> high)</w:t>
      </w:r>
      <w:r w:rsidR="000C1C54">
        <w:rPr>
          <w:rFonts w:ascii="Times New Roman" w:hAnsi="Times New Roman" w:cs="Times New Roman"/>
          <w:b/>
          <w:sz w:val="20"/>
          <w:szCs w:val="20"/>
        </w:rPr>
        <w:t xml:space="preserve">, CL can’t oust </w:t>
      </w:r>
      <w:r w:rsidR="003B65C2" w:rsidRPr="003B65C2">
        <w:rPr>
          <w:rFonts w:ascii="Times New Roman" w:hAnsi="Times New Roman" w:cs="Times New Roman"/>
          <w:b/>
          <w:sz w:val="20"/>
          <w:szCs w:val="20"/>
        </w:rPr>
        <w:sym w:font="Wingdings" w:char="F0E0"/>
      </w:r>
      <w:r w:rsidR="003B65C2" w:rsidRPr="000C1C54">
        <w:rPr>
          <w:rFonts w:ascii="Times New Roman" w:hAnsi="Times New Roman" w:cs="Times New Roman"/>
          <w:color w:val="FF0000"/>
          <w:sz w:val="20"/>
          <w:szCs w:val="20"/>
        </w:rPr>
        <w:t>APPLY</w:t>
      </w:r>
      <w:r w:rsidR="000C1C54" w:rsidRPr="000C1C54">
        <w:rPr>
          <w:rFonts w:ascii="Times New Roman" w:hAnsi="Times New Roman" w:cs="Times New Roman"/>
          <w:color w:val="FF0000"/>
          <w:sz w:val="20"/>
          <w:szCs w:val="20"/>
        </w:rPr>
        <w:t xml:space="preserve"> on exam</w:t>
      </w:r>
    </w:p>
    <w:p w14:paraId="30154AE9" w14:textId="77777777" w:rsidR="00240C11" w:rsidRDefault="00240C11" w:rsidP="00A74DC9">
      <w:pPr>
        <w:rPr>
          <w:rFonts w:ascii="Times New Roman" w:hAnsi="Times New Roman" w:cs="Times New Roman"/>
          <w:sz w:val="20"/>
          <w:szCs w:val="20"/>
        </w:rPr>
      </w:pPr>
    </w:p>
    <w:p w14:paraId="07492FD4" w14:textId="42BDD00B" w:rsidR="00240C11" w:rsidRPr="00C36FC0" w:rsidRDefault="00240C11" w:rsidP="00A74DC9">
      <w:pPr>
        <w:rPr>
          <w:rFonts w:ascii="Times New Roman" w:hAnsi="Times New Roman" w:cs="Times New Roman"/>
          <w:color w:val="800000"/>
          <w:sz w:val="20"/>
          <w:szCs w:val="20"/>
        </w:rPr>
      </w:pPr>
      <w:r w:rsidRPr="001B56AD">
        <w:rPr>
          <w:rFonts w:ascii="Times New Roman" w:hAnsi="Times New Roman" w:cs="Times New Roman"/>
          <w:b/>
          <w:sz w:val="20"/>
          <w:szCs w:val="20"/>
          <w:highlight w:val="cyan"/>
        </w:rPr>
        <w:t xml:space="preserve">Test for </w:t>
      </w:r>
      <w:r w:rsidR="000A4D48" w:rsidRPr="001B56AD">
        <w:rPr>
          <w:rFonts w:ascii="Times New Roman" w:hAnsi="Times New Roman" w:cs="Times New Roman"/>
          <w:b/>
          <w:sz w:val="20"/>
          <w:szCs w:val="20"/>
          <w:highlight w:val="cyan"/>
          <w:u w:val="single"/>
        </w:rPr>
        <w:t>I</w:t>
      </w:r>
      <w:r w:rsidRPr="001B56AD">
        <w:rPr>
          <w:rFonts w:ascii="Times New Roman" w:hAnsi="Times New Roman" w:cs="Times New Roman"/>
          <w:b/>
          <w:sz w:val="20"/>
          <w:szCs w:val="20"/>
          <w:highlight w:val="cyan"/>
          <w:u w:val="single"/>
        </w:rPr>
        <w:t>ndividual</w:t>
      </w:r>
      <w:r w:rsidRPr="001B56AD">
        <w:rPr>
          <w:rFonts w:ascii="Times New Roman" w:hAnsi="Times New Roman" w:cs="Times New Roman"/>
          <w:b/>
          <w:sz w:val="20"/>
          <w:szCs w:val="20"/>
          <w:highlight w:val="cyan"/>
        </w:rPr>
        <w:t xml:space="preserve"> RAB</w:t>
      </w:r>
      <w:r w:rsidR="00C36FC0">
        <w:rPr>
          <w:rFonts w:ascii="Times New Roman" w:hAnsi="Times New Roman" w:cs="Times New Roman"/>
          <w:sz w:val="20"/>
          <w:szCs w:val="20"/>
        </w:rPr>
        <w:t xml:space="preserve"> (vs. close-minded test for policy-</w:t>
      </w:r>
      <w:r w:rsidR="0026744A">
        <w:rPr>
          <w:rFonts w:ascii="Times New Roman" w:hAnsi="Times New Roman" w:cs="Times New Roman"/>
          <w:sz w:val="20"/>
          <w:szCs w:val="20"/>
        </w:rPr>
        <w:t xml:space="preserve">mkg/invst’y functions – diff E </w:t>
      </w:r>
      <w:r w:rsidR="00C36FC0">
        <w:rPr>
          <w:rFonts w:ascii="Times New Roman" w:hAnsi="Times New Roman" w:cs="Times New Roman"/>
          <w:sz w:val="20"/>
          <w:szCs w:val="20"/>
        </w:rPr>
        <w:t>burden)</w:t>
      </w:r>
      <w:r w:rsidR="007F7511">
        <w:rPr>
          <w:rFonts w:ascii="Times New Roman" w:hAnsi="Times New Roman" w:cs="Times New Roman"/>
          <w:sz w:val="20"/>
          <w:szCs w:val="20"/>
        </w:rPr>
        <w:t xml:space="preserve"> – </w:t>
      </w:r>
      <w:r w:rsidR="007F7511" w:rsidRPr="007F7511">
        <w:rPr>
          <w:rFonts w:ascii="Times New Roman" w:hAnsi="Times New Roman" w:cs="Times New Roman"/>
          <w:b/>
          <w:sz w:val="20"/>
          <w:szCs w:val="20"/>
        </w:rPr>
        <w:t>same as for indep</w:t>
      </w:r>
    </w:p>
    <w:p w14:paraId="3BE7AB21" w14:textId="24E52F02" w:rsidR="00240C11" w:rsidRDefault="00240C11" w:rsidP="00A74DC9">
      <w:pPr>
        <w:rPr>
          <w:rFonts w:ascii="Times New Roman" w:hAnsi="Times New Roman" w:cs="Times New Roman"/>
          <w:b/>
          <w:sz w:val="20"/>
          <w:szCs w:val="20"/>
        </w:rPr>
      </w:pPr>
      <w:r>
        <w:rPr>
          <w:rFonts w:ascii="Times New Roman" w:hAnsi="Times New Roman" w:cs="Times New Roman"/>
          <w:b/>
          <w:i/>
          <w:color w:val="800000"/>
          <w:sz w:val="20"/>
          <w:szCs w:val="20"/>
        </w:rPr>
        <w:t>Committee For Justice and Liberty v National Energy Board</w:t>
      </w:r>
      <w:r>
        <w:rPr>
          <w:rFonts w:ascii="Times New Roman" w:hAnsi="Times New Roman" w:cs="Times New Roman"/>
          <w:sz w:val="20"/>
          <w:szCs w:val="20"/>
        </w:rPr>
        <w:t>, 1978</w:t>
      </w:r>
    </w:p>
    <w:p w14:paraId="22F470ED" w14:textId="2CD22B4F" w:rsidR="00240C11" w:rsidRPr="003B2FC6" w:rsidRDefault="00240C11" w:rsidP="00A74DC9">
      <w:pPr>
        <w:rPr>
          <w:rFonts w:ascii="Times New Roman" w:hAnsi="Times New Roman" w:cs="Times New Roman"/>
          <w:sz w:val="20"/>
          <w:szCs w:val="20"/>
        </w:rPr>
      </w:pPr>
      <w:r w:rsidRPr="0066681A">
        <w:rPr>
          <w:rFonts w:ascii="Times New Roman" w:hAnsi="Times New Roman" w:cs="Times New Roman"/>
          <w:b/>
          <w:color w:val="FF0000"/>
          <w:sz w:val="20"/>
          <w:szCs w:val="20"/>
        </w:rPr>
        <w:t>Would a reasonable, well-informed person, having thought matter through, conclude that ADM is sufficiently free of factors that could interfere w/ ability to make impartial judgements?</w:t>
      </w:r>
      <w:r w:rsidR="003B2FC6">
        <w:rPr>
          <w:rFonts w:ascii="Times New Roman" w:hAnsi="Times New Roman" w:cs="Times New Roman"/>
          <w:b/>
          <w:sz w:val="20"/>
          <w:szCs w:val="20"/>
        </w:rPr>
        <w:t xml:space="preserve"> </w:t>
      </w:r>
      <w:r w:rsidR="003B2FC6">
        <w:rPr>
          <w:rFonts w:ascii="Times New Roman" w:hAnsi="Times New Roman" w:cs="Times New Roman"/>
          <w:sz w:val="20"/>
          <w:szCs w:val="20"/>
        </w:rPr>
        <w:t xml:space="preserve">(Recall </w:t>
      </w:r>
      <w:r w:rsidR="003B2FC6" w:rsidRPr="003B2FC6">
        <w:rPr>
          <w:rFonts w:ascii="Times New Roman" w:hAnsi="Times New Roman" w:cs="Times New Roman"/>
          <w:i/>
          <w:color w:val="800000"/>
          <w:sz w:val="20"/>
          <w:szCs w:val="20"/>
        </w:rPr>
        <w:t>Baker</w:t>
      </w:r>
      <w:r w:rsidR="003B2FC6">
        <w:rPr>
          <w:rFonts w:ascii="Times New Roman" w:hAnsi="Times New Roman" w:cs="Times New Roman"/>
          <w:sz w:val="20"/>
          <w:szCs w:val="20"/>
        </w:rPr>
        <w:t xml:space="preserve"> throughout)</w:t>
      </w:r>
    </w:p>
    <w:p w14:paraId="7935163B" w14:textId="33FAAAC0" w:rsidR="00C36FC0" w:rsidRDefault="00C36FC0" w:rsidP="004371C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Not whether bias </w:t>
      </w:r>
      <w:r>
        <w:rPr>
          <w:rFonts w:ascii="Times New Roman" w:hAnsi="Times New Roman" w:cs="Times New Roman"/>
          <w:i/>
          <w:sz w:val="20"/>
          <w:szCs w:val="20"/>
        </w:rPr>
        <w:t xml:space="preserve">actually </w:t>
      </w:r>
      <w:r>
        <w:rPr>
          <w:rFonts w:ascii="Times New Roman" w:hAnsi="Times New Roman" w:cs="Times New Roman"/>
          <w:sz w:val="20"/>
          <w:szCs w:val="20"/>
        </w:rPr>
        <w:t xml:space="preserve">exists but rather whether RP would </w:t>
      </w:r>
      <w:r>
        <w:rPr>
          <w:rFonts w:ascii="Times New Roman" w:hAnsi="Times New Roman" w:cs="Times New Roman"/>
          <w:i/>
          <w:sz w:val="20"/>
          <w:szCs w:val="20"/>
        </w:rPr>
        <w:t>perceive</w:t>
      </w:r>
      <w:r>
        <w:rPr>
          <w:rFonts w:ascii="Times New Roman" w:hAnsi="Times New Roman" w:cs="Times New Roman"/>
          <w:sz w:val="20"/>
          <w:szCs w:val="20"/>
        </w:rPr>
        <w:t xml:space="preserve"> it in DM’ing</w:t>
      </w:r>
    </w:p>
    <w:p w14:paraId="6D9695C3" w14:textId="415344B5" w:rsidR="00240C11" w:rsidRPr="0046016C" w:rsidRDefault="00240C11" w:rsidP="004371C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 xml:space="preserve">Onus lies on person alleging to raise issue before DM at </w:t>
      </w:r>
      <w:r>
        <w:rPr>
          <w:rFonts w:ascii="Times New Roman" w:hAnsi="Times New Roman" w:cs="Times New Roman"/>
          <w:i/>
          <w:sz w:val="20"/>
          <w:szCs w:val="20"/>
        </w:rPr>
        <w:t>first available opp</w:t>
      </w:r>
      <w:r w:rsidR="00461B32">
        <w:rPr>
          <w:rFonts w:ascii="Times New Roman" w:hAnsi="Times New Roman" w:cs="Times New Roman"/>
          <w:sz w:val="20"/>
          <w:szCs w:val="20"/>
        </w:rPr>
        <w:t xml:space="preserve"> and to adduce E to meet reasonablenes</w:t>
      </w:r>
      <w:r>
        <w:rPr>
          <w:rFonts w:ascii="Times New Roman" w:hAnsi="Times New Roman" w:cs="Times New Roman"/>
          <w:sz w:val="20"/>
          <w:szCs w:val="20"/>
        </w:rPr>
        <w:t>s threshold of “more than mere suspicion” (close</w:t>
      </w:r>
      <w:r w:rsidR="00461B32">
        <w:rPr>
          <w:rFonts w:ascii="Times New Roman" w:hAnsi="Times New Roman" w:cs="Times New Roman"/>
          <w:sz w:val="20"/>
          <w:szCs w:val="20"/>
        </w:rPr>
        <w:t xml:space="preserve">r to smoking gun really!); </w:t>
      </w:r>
      <w:r w:rsidR="0066681A">
        <w:rPr>
          <w:rFonts w:ascii="Times New Roman" w:hAnsi="Times New Roman" w:cs="Times New Roman"/>
          <w:b/>
          <w:sz w:val="20"/>
          <w:szCs w:val="20"/>
        </w:rPr>
        <w:t xml:space="preserve">Proof </w:t>
      </w:r>
      <w:r w:rsidRPr="0066681A">
        <w:rPr>
          <w:rFonts w:ascii="Times New Roman" w:hAnsi="Times New Roman" w:cs="Times New Roman"/>
          <w:b/>
          <w:sz w:val="20"/>
          <w:szCs w:val="20"/>
        </w:rPr>
        <w:t>on Bal/P</w:t>
      </w:r>
      <w:r w:rsidR="00461B32">
        <w:rPr>
          <w:rFonts w:ascii="Times New Roman" w:hAnsi="Times New Roman" w:cs="Times New Roman"/>
          <w:sz w:val="20"/>
          <w:szCs w:val="20"/>
        </w:rPr>
        <w:t xml:space="preserve"> –</w:t>
      </w:r>
      <w:r w:rsidR="00461B32" w:rsidRPr="0066681A">
        <w:rPr>
          <w:rFonts w:ascii="Times New Roman" w:hAnsi="Times New Roman" w:cs="Times New Roman"/>
          <w:b/>
          <w:color w:val="FF0000"/>
          <w:sz w:val="20"/>
          <w:szCs w:val="20"/>
        </w:rPr>
        <w:t>strong presump of impart’y</w:t>
      </w:r>
    </w:p>
    <w:p w14:paraId="31FD45BE" w14:textId="329D45B1" w:rsidR="0046016C" w:rsidRPr="0066681A" w:rsidRDefault="0046016C" w:rsidP="004371C1">
      <w:pPr>
        <w:pStyle w:val="ListParagraph"/>
        <w:numPr>
          <w:ilvl w:val="0"/>
          <w:numId w:val="28"/>
        </w:numPr>
        <w:rPr>
          <w:rFonts w:ascii="Times New Roman" w:hAnsi="Times New Roman" w:cs="Times New Roman"/>
          <w:b/>
          <w:sz w:val="20"/>
          <w:szCs w:val="20"/>
        </w:rPr>
      </w:pPr>
      <w:r w:rsidRPr="0066681A">
        <w:rPr>
          <w:rFonts w:ascii="Times New Roman" w:hAnsi="Times New Roman" w:cs="Times New Roman"/>
          <w:b/>
          <w:sz w:val="20"/>
          <w:szCs w:val="20"/>
        </w:rPr>
        <w:t>Std for bias varies w/ context –</w:t>
      </w:r>
      <w:r w:rsidR="0066681A" w:rsidRPr="0066681A">
        <w:rPr>
          <w:rFonts w:ascii="Times New Roman" w:hAnsi="Times New Roman" w:cs="Times New Roman"/>
          <w:b/>
          <w:sz w:val="20"/>
          <w:szCs w:val="20"/>
        </w:rPr>
        <w:t xml:space="preserve"> nature/scope of DM’g proc deriv</w:t>
      </w:r>
      <w:r w:rsidRPr="0066681A">
        <w:rPr>
          <w:rFonts w:ascii="Times New Roman" w:hAnsi="Times New Roman" w:cs="Times New Roman"/>
          <w:b/>
          <w:sz w:val="20"/>
          <w:szCs w:val="20"/>
        </w:rPr>
        <w:t>es content of PF, incl imp</w:t>
      </w:r>
      <w:r w:rsidR="0066681A" w:rsidRPr="0066681A">
        <w:rPr>
          <w:rFonts w:ascii="Times New Roman" w:hAnsi="Times New Roman" w:cs="Times New Roman"/>
          <w:b/>
          <w:sz w:val="20"/>
          <w:szCs w:val="20"/>
        </w:rPr>
        <w:t>artialit</w:t>
      </w:r>
      <w:r w:rsidRPr="0066681A">
        <w:rPr>
          <w:rFonts w:ascii="Times New Roman" w:hAnsi="Times New Roman" w:cs="Times New Roman"/>
          <w:b/>
          <w:sz w:val="20"/>
          <w:szCs w:val="20"/>
        </w:rPr>
        <w:t xml:space="preserve">y (balance </w:t>
      </w:r>
      <w:r w:rsidRPr="0066681A">
        <w:rPr>
          <w:rFonts w:ascii="Times New Roman" w:hAnsi="Times New Roman" w:cs="Times New Roman"/>
          <w:b/>
          <w:i/>
          <w:color w:val="800000"/>
          <w:sz w:val="20"/>
          <w:szCs w:val="20"/>
        </w:rPr>
        <w:t>Baker</w:t>
      </w:r>
      <w:r w:rsidRPr="0066681A">
        <w:rPr>
          <w:rFonts w:ascii="Times New Roman" w:hAnsi="Times New Roman" w:cs="Times New Roman"/>
          <w:b/>
          <w:sz w:val="20"/>
          <w:szCs w:val="20"/>
        </w:rPr>
        <w:t>)</w:t>
      </w:r>
    </w:p>
    <w:p w14:paraId="0FFB1200" w14:textId="77777777" w:rsidR="00461B32" w:rsidRDefault="00461B32" w:rsidP="00461B32">
      <w:pPr>
        <w:rPr>
          <w:rFonts w:ascii="Times New Roman" w:hAnsi="Times New Roman" w:cs="Times New Roman"/>
          <w:sz w:val="20"/>
          <w:szCs w:val="20"/>
        </w:rPr>
      </w:pPr>
    </w:p>
    <w:p w14:paraId="72FF3CE5" w14:textId="21746D23" w:rsidR="00461B32" w:rsidRDefault="00461B32" w:rsidP="00461B32">
      <w:pPr>
        <w:rPr>
          <w:rFonts w:ascii="Times New Roman" w:hAnsi="Times New Roman" w:cs="Times New Roman"/>
          <w:b/>
          <w:sz w:val="20"/>
          <w:szCs w:val="20"/>
        </w:rPr>
      </w:pPr>
      <w:r w:rsidRPr="0066681A">
        <w:rPr>
          <w:rFonts w:ascii="Times New Roman" w:hAnsi="Times New Roman" w:cs="Times New Roman"/>
          <w:b/>
          <w:sz w:val="20"/>
          <w:szCs w:val="20"/>
          <w:u w:val="single"/>
        </w:rPr>
        <w:t xml:space="preserve">Four </w:t>
      </w:r>
      <w:r w:rsidR="0066681A" w:rsidRPr="0066681A">
        <w:rPr>
          <w:rFonts w:ascii="Times New Roman" w:hAnsi="Times New Roman" w:cs="Times New Roman"/>
          <w:b/>
          <w:sz w:val="20"/>
          <w:szCs w:val="20"/>
          <w:u w:val="single"/>
        </w:rPr>
        <w:t xml:space="preserve">CL </w:t>
      </w:r>
      <w:r w:rsidRPr="0066681A">
        <w:rPr>
          <w:rFonts w:ascii="Times New Roman" w:hAnsi="Times New Roman" w:cs="Times New Roman"/>
          <w:b/>
          <w:sz w:val="20"/>
          <w:szCs w:val="20"/>
          <w:u w:val="single"/>
        </w:rPr>
        <w:t>grounds</w:t>
      </w:r>
      <w:r>
        <w:rPr>
          <w:rFonts w:ascii="Times New Roman" w:hAnsi="Times New Roman" w:cs="Times New Roman"/>
          <w:b/>
          <w:sz w:val="20"/>
          <w:szCs w:val="20"/>
        </w:rPr>
        <w:t xml:space="preserve"> exist to determine whether </w:t>
      </w:r>
      <w:r w:rsidRPr="0004036E">
        <w:rPr>
          <w:rFonts w:ascii="Times New Roman" w:hAnsi="Times New Roman" w:cs="Times New Roman"/>
          <w:b/>
          <w:sz w:val="20"/>
          <w:szCs w:val="20"/>
          <w:highlight w:val="yellow"/>
        </w:rPr>
        <w:t>indiv</w:t>
      </w:r>
      <w:r>
        <w:rPr>
          <w:rFonts w:ascii="Times New Roman" w:hAnsi="Times New Roman" w:cs="Times New Roman"/>
          <w:b/>
          <w:sz w:val="20"/>
          <w:szCs w:val="20"/>
        </w:rPr>
        <w:t xml:space="preserve"> DM has exhibited </w:t>
      </w:r>
      <w:r w:rsidRPr="0004036E">
        <w:rPr>
          <w:rFonts w:ascii="Times New Roman" w:hAnsi="Times New Roman" w:cs="Times New Roman"/>
          <w:b/>
          <w:sz w:val="20"/>
          <w:szCs w:val="20"/>
          <w:highlight w:val="yellow"/>
        </w:rPr>
        <w:t>BIAS</w:t>
      </w:r>
      <w:r w:rsidR="0004036E">
        <w:rPr>
          <w:rFonts w:ascii="Times New Roman" w:hAnsi="Times New Roman" w:cs="Times New Roman"/>
          <w:sz w:val="20"/>
          <w:szCs w:val="20"/>
        </w:rPr>
        <w:t xml:space="preserve"> (could be on any/all these grounds)</w:t>
      </w:r>
      <w:r>
        <w:rPr>
          <w:rFonts w:ascii="Times New Roman" w:hAnsi="Times New Roman" w:cs="Times New Roman"/>
          <w:b/>
          <w:sz w:val="20"/>
          <w:szCs w:val="20"/>
        </w:rPr>
        <w:t>:</w:t>
      </w:r>
    </w:p>
    <w:p w14:paraId="44D005F1" w14:textId="34FE649A" w:rsidR="00461B32" w:rsidRDefault="00461B32" w:rsidP="004371C1">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 xml:space="preserve">Pecuniary or </w:t>
      </w:r>
      <w:r w:rsidRPr="0004036E">
        <w:rPr>
          <w:rFonts w:ascii="Times New Roman" w:hAnsi="Times New Roman" w:cs="Times New Roman"/>
          <w:b/>
          <w:color w:val="FF0000"/>
          <w:sz w:val="20"/>
          <w:szCs w:val="20"/>
        </w:rPr>
        <w:t>material interest</w:t>
      </w:r>
    </w:p>
    <w:p w14:paraId="1E66466F" w14:textId="1A57B7EA" w:rsidR="00461B32" w:rsidRDefault="00461B32" w:rsidP="004371C1">
      <w:pPr>
        <w:pStyle w:val="ListParagraph"/>
        <w:numPr>
          <w:ilvl w:val="0"/>
          <w:numId w:val="47"/>
        </w:numPr>
        <w:ind w:left="1134" w:hanging="283"/>
        <w:rPr>
          <w:rFonts w:ascii="Times New Roman" w:hAnsi="Times New Roman" w:cs="Times New Roman"/>
          <w:sz w:val="20"/>
          <w:szCs w:val="20"/>
        </w:rPr>
      </w:pPr>
      <w:r>
        <w:rPr>
          <w:rFonts w:ascii="Times New Roman" w:hAnsi="Times New Roman" w:cs="Times New Roman"/>
          <w:sz w:val="20"/>
          <w:szCs w:val="20"/>
        </w:rPr>
        <w:t>Only direct/certain $ interests count (</w:t>
      </w:r>
      <w:r w:rsidRPr="00461B32">
        <w:rPr>
          <w:rFonts w:ascii="Times New Roman" w:hAnsi="Times New Roman" w:cs="Times New Roman"/>
          <w:i/>
          <w:color w:val="800000"/>
          <w:sz w:val="20"/>
          <w:szCs w:val="20"/>
        </w:rPr>
        <w:t>Energy Probe</w:t>
      </w:r>
      <w:r>
        <w:rPr>
          <w:rFonts w:ascii="Times New Roman" w:hAnsi="Times New Roman" w:cs="Times New Roman"/>
          <w:sz w:val="20"/>
          <w:szCs w:val="20"/>
        </w:rPr>
        <w:t>); if gain insignif/no diff than that rcvd by a/o, doesn’t count</w:t>
      </w:r>
    </w:p>
    <w:p w14:paraId="6872E212" w14:textId="167E56A1" w:rsidR="00461B32" w:rsidRDefault="00461B32" w:rsidP="004371C1">
      <w:pPr>
        <w:pStyle w:val="ListParagraph"/>
        <w:numPr>
          <w:ilvl w:val="0"/>
          <w:numId w:val="47"/>
        </w:numPr>
        <w:ind w:left="1134" w:hanging="283"/>
        <w:rPr>
          <w:rFonts w:ascii="Times New Roman" w:hAnsi="Times New Roman" w:cs="Times New Roman"/>
          <w:sz w:val="20"/>
          <w:szCs w:val="20"/>
        </w:rPr>
      </w:pPr>
      <w:r>
        <w:rPr>
          <w:rFonts w:ascii="Times New Roman" w:hAnsi="Times New Roman" w:cs="Times New Roman"/>
          <w:sz w:val="20"/>
          <w:szCs w:val="20"/>
        </w:rPr>
        <w:t xml:space="preserve">Statute may authorize </w:t>
      </w:r>
      <w:r>
        <w:rPr>
          <w:rFonts w:ascii="Times New Roman" w:hAnsi="Times New Roman" w:cs="Times New Roman"/>
          <w:i/>
          <w:sz w:val="20"/>
          <w:szCs w:val="20"/>
        </w:rPr>
        <w:t>indirect</w:t>
      </w:r>
      <w:r>
        <w:rPr>
          <w:rFonts w:ascii="Times New Roman" w:hAnsi="Times New Roman" w:cs="Times New Roman"/>
          <w:sz w:val="20"/>
          <w:szCs w:val="20"/>
        </w:rPr>
        <w:t xml:space="preserve"> pecuniary interest</w:t>
      </w:r>
      <w:r w:rsidR="002F15A7">
        <w:rPr>
          <w:rFonts w:ascii="Times New Roman" w:hAnsi="Times New Roman" w:cs="Times New Roman"/>
          <w:sz w:val="20"/>
          <w:szCs w:val="20"/>
        </w:rPr>
        <w:t xml:space="preserve"> (</w:t>
      </w:r>
      <w:r w:rsidR="002F15A7" w:rsidRPr="002F15A7">
        <w:rPr>
          <w:rFonts w:ascii="Times New Roman" w:hAnsi="Times New Roman" w:cs="Times New Roman"/>
          <w:i/>
          <w:color w:val="800000"/>
          <w:sz w:val="20"/>
          <w:szCs w:val="20"/>
        </w:rPr>
        <w:t>Burnbrae Farms</w:t>
      </w:r>
      <w:r w:rsidR="002F15A7">
        <w:rPr>
          <w:rFonts w:ascii="Times New Roman" w:hAnsi="Times New Roman" w:cs="Times New Roman"/>
          <w:sz w:val="20"/>
          <w:szCs w:val="20"/>
        </w:rPr>
        <w:t>)</w:t>
      </w:r>
      <w:r w:rsidR="00B5063E">
        <w:rPr>
          <w:rFonts w:ascii="Times New Roman" w:hAnsi="Times New Roman" w:cs="Times New Roman"/>
          <w:sz w:val="20"/>
          <w:szCs w:val="20"/>
        </w:rPr>
        <w:t xml:space="preserve">; non pecun mat’l interest (e.g. house in </w:t>
      </w:r>
      <w:r w:rsidR="00B5063E" w:rsidRPr="00B5063E">
        <w:rPr>
          <w:rFonts w:ascii="Times New Roman" w:hAnsi="Times New Roman" w:cs="Times New Roman"/>
          <w:i/>
          <w:color w:val="800000"/>
          <w:sz w:val="20"/>
          <w:szCs w:val="20"/>
        </w:rPr>
        <w:t>Obichon</w:t>
      </w:r>
      <w:r w:rsidR="00B5063E">
        <w:rPr>
          <w:rFonts w:ascii="Times New Roman" w:hAnsi="Times New Roman" w:cs="Times New Roman"/>
          <w:sz w:val="20"/>
          <w:szCs w:val="20"/>
        </w:rPr>
        <w:t>)</w:t>
      </w:r>
    </w:p>
    <w:p w14:paraId="059392F2" w14:textId="5C981C94" w:rsidR="00461B32" w:rsidRDefault="00461B32" w:rsidP="004371C1">
      <w:pPr>
        <w:pStyle w:val="ListParagraph"/>
        <w:numPr>
          <w:ilvl w:val="0"/>
          <w:numId w:val="46"/>
        </w:numPr>
        <w:rPr>
          <w:rFonts w:ascii="Times New Roman" w:hAnsi="Times New Roman" w:cs="Times New Roman"/>
          <w:sz w:val="20"/>
          <w:szCs w:val="20"/>
        </w:rPr>
      </w:pPr>
      <w:r w:rsidRPr="0004036E">
        <w:rPr>
          <w:rFonts w:ascii="Times New Roman" w:hAnsi="Times New Roman" w:cs="Times New Roman"/>
          <w:b/>
          <w:color w:val="FF0000"/>
          <w:sz w:val="20"/>
          <w:szCs w:val="20"/>
        </w:rPr>
        <w:t>Personal relationship</w:t>
      </w:r>
      <w:r>
        <w:rPr>
          <w:rFonts w:ascii="Times New Roman" w:hAnsi="Times New Roman" w:cs="Times New Roman"/>
          <w:sz w:val="20"/>
          <w:szCs w:val="20"/>
        </w:rPr>
        <w:t xml:space="preserve"> w/ those involved in dispute</w:t>
      </w:r>
      <w:r w:rsidR="00B5063E">
        <w:rPr>
          <w:rFonts w:ascii="Times New Roman" w:hAnsi="Times New Roman" w:cs="Times New Roman"/>
          <w:sz w:val="20"/>
          <w:szCs w:val="20"/>
        </w:rPr>
        <w:t xml:space="preserve"> (e.g. </w:t>
      </w:r>
      <w:r w:rsidR="00B5063E" w:rsidRPr="00B5063E">
        <w:rPr>
          <w:rFonts w:ascii="Times New Roman" w:hAnsi="Times New Roman" w:cs="Times New Roman"/>
          <w:i/>
          <w:color w:val="800000"/>
          <w:sz w:val="20"/>
          <w:szCs w:val="20"/>
        </w:rPr>
        <w:t>Pinochet</w:t>
      </w:r>
      <w:r w:rsidR="00B5063E">
        <w:rPr>
          <w:rFonts w:ascii="Times New Roman" w:hAnsi="Times New Roman" w:cs="Times New Roman"/>
          <w:sz w:val="20"/>
          <w:szCs w:val="20"/>
        </w:rPr>
        <w:t>)</w:t>
      </w:r>
    </w:p>
    <w:p w14:paraId="1BF95199" w14:textId="52CDE60B" w:rsidR="00461B32" w:rsidRDefault="00461B32" w:rsidP="004371C1">
      <w:pPr>
        <w:pStyle w:val="ListParagraph"/>
        <w:numPr>
          <w:ilvl w:val="0"/>
          <w:numId w:val="48"/>
        </w:numPr>
        <w:ind w:left="1134" w:hanging="283"/>
        <w:rPr>
          <w:rFonts w:ascii="Times New Roman" w:hAnsi="Times New Roman" w:cs="Times New Roman"/>
          <w:sz w:val="20"/>
          <w:szCs w:val="20"/>
        </w:rPr>
      </w:pPr>
      <w:r>
        <w:rPr>
          <w:rFonts w:ascii="Times New Roman" w:hAnsi="Times New Roman" w:cs="Times New Roman"/>
          <w:sz w:val="20"/>
          <w:szCs w:val="20"/>
        </w:rPr>
        <w:t>In</w:t>
      </w:r>
      <w:r w:rsidR="0027743E">
        <w:rPr>
          <w:rFonts w:ascii="Times New Roman" w:hAnsi="Times New Roman" w:cs="Times New Roman"/>
          <w:sz w:val="20"/>
          <w:szCs w:val="20"/>
        </w:rPr>
        <w:t xml:space="preserve">cl parties, Ls, Ws, </w:t>
      </w:r>
      <w:proofErr w:type="gramStart"/>
      <w:r w:rsidR="0027743E">
        <w:rPr>
          <w:rFonts w:ascii="Times New Roman" w:hAnsi="Times New Roman" w:cs="Times New Roman"/>
          <w:sz w:val="20"/>
          <w:szCs w:val="20"/>
        </w:rPr>
        <w:t>admin</w:t>
      </w:r>
      <w:proofErr w:type="gramEnd"/>
      <w:r w:rsidR="0027743E">
        <w:rPr>
          <w:rFonts w:ascii="Times New Roman" w:hAnsi="Times New Roman" w:cs="Times New Roman"/>
          <w:sz w:val="20"/>
          <w:szCs w:val="20"/>
        </w:rPr>
        <w:t xml:space="preserve"> acto</w:t>
      </w:r>
      <w:r>
        <w:rPr>
          <w:rFonts w:ascii="Times New Roman" w:hAnsi="Times New Roman" w:cs="Times New Roman"/>
          <w:sz w:val="20"/>
          <w:szCs w:val="20"/>
        </w:rPr>
        <w:t>rs; is rlnsp close/current enou</w:t>
      </w:r>
      <w:r w:rsidR="0027743E">
        <w:rPr>
          <w:rFonts w:ascii="Times New Roman" w:hAnsi="Times New Roman" w:cs="Times New Roman"/>
          <w:sz w:val="20"/>
          <w:szCs w:val="20"/>
        </w:rPr>
        <w:t>gh to pose threat to imp’y</w:t>
      </w:r>
      <w:r>
        <w:rPr>
          <w:rFonts w:ascii="Times New Roman" w:hAnsi="Times New Roman" w:cs="Times New Roman"/>
          <w:sz w:val="20"/>
          <w:szCs w:val="20"/>
        </w:rPr>
        <w:t>?</w:t>
      </w:r>
      <w:r w:rsidR="0027743E">
        <w:rPr>
          <w:rFonts w:ascii="Times New Roman" w:hAnsi="Times New Roman" w:cs="Times New Roman"/>
          <w:sz w:val="20"/>
          <w:szCs w:val="20"/>
        </w:rPr>
        <w:t xml:space="preserve"> Nec? Trib/cult context (abo)</w:t>
      </w:r>
    </w:p>
    <w:p w14:paraId="1006FC6D" w14:textId="4A5EB5D6" w:rsidR="002F15A7" w:rsidRDefault="002F15A7" w:rsidP="004371C1">
      <w:pPr>
        <w:pStyle w:val="ListParagraph"/>
        <w:numPr>
          <w:ilvl w:val="0"/>
          <w:numId w:val="48"/>
        </w:numPr>
        <w:ind w:left="1134" w:hanging="283"/>
        <w:rPr>
          <w:rFonts w:ascii="Times New Roman" w:hAnsi="Times New Roman" w:cs="Times New Roman"/>
          <w:sz w:val="20"/>
          <w:szCs w:val="20"/>
        </w:rPr>
      </w:pPr>
      <w:r>
        <w:rPr>
          <w:rFonts w:ascii="Times New Roman" w:hAnsi="Times New Roman" w:cs="Times New Roman"/>
          <w:sz w:val="20"/>
          <w:szCs w:val="20"/>
        </w:rPr>
        <w:t>High E threshold, presumpt of impartiality hard to overcome (</w:t>
      </w:r>
      <w:r w:rsidRPr="002F15A7">
        <w:rPr>
          <w:rFonts w:ascii="Times New Roman" w:hAnsi="Times New Roman" w:cs="Times New Roman"/>
          <w:i/>
          <w:color w:val="800000"/>
          <w:sz w:val="20"/>
          <w:szCs w:val="20"/>
        </w:rPr>
        <w:t>Brar v Coll of Vets of BC</w:t>
      </w:r>
      <w:r>
        <w:rPr>
          <w:rFonts w:ascii="Times New Roman" w:hAnsi="Times New Roman" w:cs="Times New Roman"/>
          <w:sz w:val="20"/>
          <w:szCs w:val="20"/>
        </w:rPr>
        <w:t>)</w:t>
      </w:r>
    </w:p>
    <w:p w14:paraId="763E8DE1" w14:textId="1326A098" w:rsidR="00461B32" w:rsidRDefault="00461B32" w:rsidP="004371C1">
      <w:pPr>
        <w:pStyle w:val="ListParagraph"/>
        <w:numPr>
          <w:ilvl w:val="0"/>
          <w:numId w:val="46"/>
        </w:numPr>
        <w:rPr>
          <w:rFonts w:ascii="Times New Roman" w:hAnsi="Times New Roman" w:cs="Times New Roman"/>
          <w:sz w:val="20"/>
          <w:szCs w:val="20"/>
        </w:rPr>
      </w:pPr>
      <w:r w:rsidRPr="0004036E">
        <w:rPr>
          <w:rFonts w:ascii="Times New Roman" w:hAnsi="Times New Roman" w:cs="Times New Roman"/>
          <w:b/>
          <w:color w:val="FF0000"/>
          <w:sz w:val="20"/>
          <w:szCs w:val="20"/>
        </w:rPr>
        <w:t>Prior knowledge</w:t>
      </w:r>
      <w:r>
        <w:rPr>
          <w:rFonts w:ascii="Times New Roman" w:hAnsi="Times New Roman" w:cs="Times New Roman"/>
          <w:sz w:val="20"/>
          <w:szCs w:val="20"/>
        </w:rPr>
        <w:t xml:space="preserve"> or info about matter in dispute</w:t>
      </w:r>
    </w:p>
    <w:p w14:paraId="290071A2" w14:textId="2449F6BB" w:rsidR="00461B32" w:rsidRDefault="00461B32" w:rsidP="004371C1">
      <w:pPr>
        <w:pStyle w:val="ListParagraph"/>
        <w:numPr>
          <w:ilvl w:val="0"/>
          <w:numId w:val="48"/>
        </w:numPr>
        <w:ind w:left="1134" w:hanging="283"/>
        <w:rPr>
          <w:rFonts w:ascii="Times New Roman" w:hAnsi="Times New Roman" w:cs="Times New Roman"/>
          <w:sz w:val="20"/>
          <w:szCs w:val="20"/>
        </w:rPr>
      </w:pPr>
      <w:r>
        <w:rPr>
          <w:rFonts w:ascii="Times New Roman" w:hAnsi="Times New Roman" w:cs="Times New Roman"/>
          <w:sz w:val="20"/>
          <w:szCs w:val="20"/>
        </w:rPr>
        <w:t>Mediation privilege may be directed by statute; stat could authorize multiple overlapping functions that may oust CL</w:t>
      </w:r>
    </w:p>
    <w:p w14:paraId="528D303B" w14:textId="250F60D7" w:rsidR="00B5063E" w:rsidRDefault="00B5063E" w:rsidP="004371C1">
      <w:pPr>
        <w:pStyle w:val="ListParagraph"/>
        <w:numPr>
          <w:ilvl w:val="0"/>
          <w:numId w:val="48"/>
        </w:numPr>
        <w:ind w:left="1134" w:hanging="283"/>
        <w:rPr>
          <w:rFonts w:ascii="Times New Roman" w:hAnsi="Times New Roman" w:cs="Times New Roman"/>
          <w:sz w:val="20"/>
          <w:szCs w:val="20"/>
        </w:rPr>
      </w:pPr>
      <w:r>
        <w:rPr>
          <w:rFonts w:ascii="Times New Roman" w:hAnsi="Times New Roman" w:cs="Times New Roman"/>
          <w:sz w:val="20"/>
          <w:szCs w:val="20"/>
        </w:rPr>
        <w:t xml:space="preserve">Courts </w:t>
      </w:r>
      <w:r w:rsidR="001C1A2D">
        <w:rPr>
          <w:rFonts w:ascii="Times New Roman" w:hAnsi="Times New Roman" w:cs="Times New Roman"/>
          <w:sz w:val="20"/>
          <w:szCs w:val="20"/>
        </w:rPr>
        <w:t>focus on nat</w:t>
      </w:r>
      <w:r w:rsidR="00FF1AD0">
        <w:rPr>
          <w:rFonts w:ascii="Times New Roman" w:hAnsi="Times New Roman" w:cs="Times New Roman"/>
          <w:sz w:val="20"/>
          <w:szCs w:val="20"/>
        </w:rPr>
        <w:t>/extent of DM</w:t>
      </w:r>
      <w:r w:rsidR="001C1A2D">
        <w:rPr>
          <w:rFonts w:ascii="Times New Roman" w:hAnsi="Times New Roman" w:cs="Times New Roman"/>
          <w:sz w:val="20"/>
          <w:szCs w:val="20"/>
        </w:rPr>
        <w:t>’s prior</w:t>
      </w:r>
      <w:r>
        <w:rPr>
          <w:rFonts w:ascii="Times New Roman" w:hAnsi="Times New Roman" w:cs="Times New Roman"/>
          <w:sz w:val="20"/>
          <w:szCs w:val="20"/>
        </w:rPr>
        <w:t xml:space="preserve"> involvement (</w:t>
      </w:r>
      <w:r w:rsidRPr="00B5063E">
        <w:rPr>
          <w:rFonts w:ascii="Times New Roman" w:hAnsi="Times New Roman" w:cs="Times New Roman"/>
          <w:i/>
          <w:color w:val="800000"/>
          <w:sz w:val="20"/>
          <w:szCs w:val="20"/>
        </w:rPr>
        <w:t>Wewakykum</w:t>
      </w:r>
      <w:r w:rsidR="001C1A2D">
        <w:rPr>
          <w:rFonts w:ascii="Times New Roman" w:hAnsi="Times New Roman" w:cs="Times New Roman"/>
          <w:sz w:val="20"/>
          <w:szCs w:val="20"/>
        </w:rPr>
        <w:t>: Binnie as ex MoJ OK, not in litig in mat’l way</w:t>
      </w:r>
      <w:r>
        <w:rPr>
          <w:rFonts w:ascii="Times New Roman" w:hAnsi="Times New Roman" w:cs="Times New Roman"/>
          <w:sz w:val="20"/>
          <w:szCs w:val="20"/>
        </w:rPr>
        <w:t>)</w:t>
      </w:r>
    </w:p>
    <w:p w14:paraId="448B32C2" w14:textId="42783181" w:rsidR="00461B32" w:rsidRDefault="00461B32" w:rsidP="004371C1">
      <w:pPr>
        <w:pStyle w:val="ListParagraph"/>
        <w:numPr>
          <w:ilvl w:val="0"/>
          <w:numId w:val="46"/>
        </w:numPr>
        <w:rPr>
          <w:rFonts w:ascii="Times New Roman" w:hAnsi="Times New Roman" w:cs="Times New Roman"/>
          <w:sz w:val="20"/>
          <w:szCs w:val="20"/>
        </w:rPr>
      </w:pPr>
      <w:r w:rsidRPr="0004036E">
        <w:rPr>
          <w:rFonts w:ascii="Times New Roman" w:hAnsi="Times New Roman" w:cs="Times New Roman"/>
          <w:b/>
          <w:color w:val="FF0000"/>
          <w:sz w:val="20"/>
          <w:szCs w:val="20"/>
        </w:rPr>
        <w:t>Attitudinal predisposition</w:t>
      </w:r>
      <w:r>
        <w:rPr>
          <w:rFonts w:ascii="Times New Roman" w:hAnsi="Times New Roman" w:cs="Times New Roman"/>
          <w:sz w:val="20"/>
          <w:szCs w:val="20"/>
        </w:rPr>
        <w:t xml:space="preserve"> towards outcome, i.e. prior, fixed view</w:t>
      </w:r>
      <w:r w:rsidR="00DD5572">
        <w:rPr>
          <w:rFonts w:ascii="Times New Roman" w:hAnsi="Times New Roman" w:cs="Times New Roman"/>
          <w:sz w:val="20"/>
          <w:szCs w:val="20"/>
        </w:rPr>
        <w:t xml:space="preserve"> (</w:t>
      </w:r>
      <w:r w:rsidR="00DD5572" w:rsidRPr="00DD5572">
        <w:rPr>
          <w:rFonts w:ascii="Times New Roman" w:hAnsi="Times New Roman" w:cs="Times New Roman"/>
          <w:i/>
          <w:color w:val="800000"/>
          <w:sz w:val="20"/>
          <w:szCs w:val="20"/>
        </w:rPr>
        <w:t>Chrétien</w:t>
      </w:r>
      <w:r w:rsidR="0004036E">
        <w:rPr>
          <w:rFonts w:ascii="Times New Roman" w:hAnsi="Times New Roman" w:cs="Times New Roman"/>
          <w:i/>
          <w:color w:val="800000"/>
          <w:sz w:val="20"/>
          <w:szCs w:val="20"/>
        </w:rPr>
        <w:t>, Nfld Telephone</w:t>
      </w:r>
      <w:r w:rsidR="00DD5572">
        <w:rPr>
          <w:rFonts w:ascii="Times New Roman" w:hAnsi="Times New Roman" w:cs="Times New Roman"/>
          <w:sz w:val="20"/>
          <w:szCs w:val="20"/>
        </w:rPr>
        <w:t>)</w:t>
      </w:r>
    </w:p>
    <w:p w14:paraId="0A8928A1" w14:textId="388B5650" w:rsidR="00461B32" w:rsidRDefault="00461B32" w:rsidP="004371C1">
      <w:pPr>
        <w:pStyle w:val="ListParagraph"/>
        <w:numPr>
          <w:ilvl w:val="0"/>
          <w:numId w:val="49"/>
        </w:numPr>
        <w:ind w:left="1134" w:hanging="283"/>
        <w:rPr>
          <w:rFonts w:ascii="Times New Roman" w:hAnsi="Times New Roman" w:cs="Times New Roman"/>
          <w:sz w:val="20"/>
          <w:szCs w:val="20"/>
        </w:rPr>
      </w:pPr>
      <w:r>
        <w:rPr>
          <w:rFonts w:ascii="Times New Roman" w:hAnsi="Times New Roman" w:cs="Times New Roman"/>
          <w:sz w:val="20"/>
          <w:szCs w:val="20"/>
        </w:rPr>
        <w:t xml:space="preserve">Test </w:t>
      </w:r>
      <w:r w:rsidRPr="00FE0A04">
        <w:rPr>
          <w:rFonts w:ascii="Times New Roman" w:hAnsi="Times New Roman" w:cs="Times New Roman"/>
          <w:b/>
          <w:i/>
          <w:sz w:val="20"/>
          <w:szCs w:val="20"/>
        </w:rPr>
        <w:t>flex</w:t>
      </w:r>
      <w:r>
        <w:rPr>
          <w:rFonts w:ascii="Times New Roman" w:hAnsi="Times New Roman" w:cs="Times New Roman"/>
          <w:sz w:val="20"/>
          <w:szCs w:val="20"/>
        </w:rPr>
        <w:t xml:space="preserve">, ranges in app </w:t>
      </w:r>
      <w:r w:rsidR="00625113">
        <w:rPr>
          <w:rFonts w:ascii="Times New Roman" w:hAnsi="Times New Roman" w:cs="Times New Roman"/>
          <w:sz w:val="20"/>
          <w:szCs w:val="20"/>
        </w:rPr>
        <w:t xml:space="preserve">from </w:t>
      </w:r>
      <w:r w:rsidRPr="00BD415D">
        <w:rPr>
          <w:rFonts w:ascii="Times New Roman" w:hAnsi="Times New Roman" w:cs="Times New Roman"/>
          <w:color w:val="FF0000"/>
          <w:sz w:val="20"/>
          <w:szCs w:val="20"/>
        </w:rPr>
        <w:t>strict</w:t>
      </w:r>
      <w:r>
        <w:rPr>
          <w:rFonts w:ascii="Times New Roman" w:hAnsi="Times New Roman" w:cs="Times New Roman"/>
          <w:sz w:val="20"/>
          <w:szCs w:val="20"/>
        </w:rPr>
        <w:t xml:space="preserve"> </w:t>
      </w:r>
      <w:r w:rsidR="00625113">
        <w:rPr>
          <w:rFonts w:ascii="Times New Roman" w:hAnsi="Times New Roman" w:cs="Times New Roman"/>
          <w:sz w:val="20"/>
          <w:szCs w:val="20"/>
        </w:rPr>
        <w:t xml:space="preserve">(courts, trib hrgs) </w:t>
      </w:r>
      <w:r>
        <w:rPr>
          <w:rFonts w:ascii="Times New Roman" w:hAnsi="Times New Roman" w:cs="Times New Roman"/>
          <w:sz w:val="20"/>
          <w:szCs w:val="20"/>
        </w:rPr>
        <w:t>to</w:t>
      </w:r>
      <w:r w:rsidR="00625113">
        <w:rPr>
          <w:rFonts w:ascii="Times New Roman" w:hAnsi="Times New Roman" w:cs="Times New Roman"/>
          <w:sz w:val="20"/>
          <w:szCs w:val="20"/>
        </w:rPr>
        <w:t xml:space="preserve"> </w:t>
      </w:r>
      <w:r w:rsidR="00625113" w:rsidRPr="00BD415D">
        <w:rPr>
          <w:rFonts w:ascii="Times New Roman" w:hAnsi="Times New Roman" w:cs="Times New Roman"/>
          <w:color w:val="008000"/>
          <w:sz w:val="20"/>
          <w:szCs w:val="20"/>
        </w:rPr>
        <w:t>flex</w:t>
      </w:r>
      <w:r w:rsidR="00625113">
        <w:rPr>
          <w:rFonts w:ascii="Times New Roman" w:hAnsi="Times New Roman" w:cs="Times New Roman"/>
          <w:sz w:val="20"/>
          <w:szCs w:val="20"/>
        </w:rPr>
        <w:t xml:space="preserve"> (Comm of Inq) to</w:t>
      </w:r>
      <w:r>
        <w:rPr>
          <w:rFonts w:ascii="Times New Roman" w:hAnsi="Times New Roman" w:cs="Times New Roman"/>
          <w:sz w:val="20"/>
          <w:szCs w:val="20"/>
        </w:rPr>
        <w:t xml:space="preserve"> </w:t>
      </w:r>
      <w:r w:rsidRPr="00BD415D">
        <w:rPr>
          <w:rFonts w:ascii="Times New Roman" w:hAnsi="Times New Roman" w:cs="Times New Roman"/>
          <w:color w:val="3366FF"/>
          <w:sz w:val="20"/>
          <w:szCs w:val="20"/>
        </w:rPr>
        <w:t xml:space="preserve">lenient </w:t>
      </w:r>
      <w:r w:rsidR="00625113">
        <w:rPr>
          <w:rFonts w:ascii="Times New Roman" w:hAnsi="Times New Roman" w:cs="Times New Roman"/>
          <w:sz w:val="20"/>
          <w:szCs w:val="20"/>
        </w:rPr>
        <w:t xml:space="preserve">(leg/policy invest’ve f’ns) </w:t>
      </w:r>
      <w:r>
        <w:rPr>
          <w:rFonts w:ascii="Times New Roman" w:hAnsi="Times New Roman" w:cs="Times New Roman"/>
          <w:sz w:val="20"/>
          <w:szCs w:val="20"/>
        </w:rPr>
        <w:t>depending on nature/function of DM</w:t>
      </w:r>
      <w:r w:rsidR="0004036E">
        <w:rPr>
          <w:rFonts w:ascii="Times New Roman" w:hAnsi="Times New Roman" w:cs="Times New Roman"/>
          <w:sz w:val="20"/>
          <w:szCs w:val="20"/>
        </w:rPr>
        <w:t xml:space="preserve">; </w:t>
      </w:r>
      <w:r w:rsidR="0004036E" w:rsidRPr="00FF1AD0">
        <w:rPr>
          <w:rFonts w:ascii="Times New Roman" w:hAnsi="Times New Roman" w:cs="Times New Roman"/>
          <w:b/>
          <w:sz w:val="20"/>
          <w:szCs w:val="20"/>
        </w:rPr>
        <w:t>highly fact dependent/contextual</w:t>
      </w:r>
      <w:r w:rsidR="0004036E">
        <w:rPr>
          <w:rFonts w:ascii="Times New Roman" w:hAnsi="Times New Roman" w:cs="Times New Roman"/>
          <w:sz w:val="20"/>
          <w:szCs w:val="20"/>
        </w:rPr>
        <w:t xml:space="preserve"> (content, tone, body language)</w:t>
      </w:r>
    </w:p>
    <w:p w14:paraId="180FFDE1" w14:textId="287E506B" w:rsidR="0004036E" w:rsidRDefault="0004036E" w:rsidP="004371C1">
      <w:pPr>
        <w:pStyle w:val="ListParagraph"/>
        <w:numPr>
          <w:ilvl w:val="0"/>
          <w:numId w:val="52"/>
        </w:numPr>
        <w:rPr>
          <w:rFonts w:ascii="Times New Roman" w:hAnsi="Times New Roman" w:cs="Times New Roman"/>
          <w:sz w:val="20"/>
          <w:szCs w:val="20"/>
        </w:rPr>
      </w:pPr>
      <w:r>
        <w:rPr>
          <w:rFonts w:ascii="Times New Roman" w:hAnsi="Times New Roman" w:cs="Times New Roman"/>
          <w:b/>
          <w:sz w:val="20"/>
          <w:szCs w:val="20"/>
        </w:rPr>
        <w:t>Open Mind Test:</w:t>
      </w:r>
      <w:r>
        <w:rPr>
          <w:rFonts w:ascii="Times New Roman" w:hAnsi="Times New Roman" w:cs="Times New Roman"/>
          <w:sz w:val="20"/>
          <w:szCs w:val="20"/>
        </w:rPr>
        <w:t xml:space="preserve"> For more </w:t>
      </w:r>
      <w:r w:rsidRPr="00FF1AD0">
        <w:rPr>
          <w:rFonts w:ascii="Times New Roman" w:hAnsi="Times New Roman" w:cs="Times New Roman"/>
          <w:sz w:val="20"/>
          <w:szCs w:val="20"/>
          <w:u w:val="single"/>
        </w:rPr>
        <w:t>adj’ve</w:t>
      </w:r>
      <w:r>
        <w:rPr>
          <w:rFonts w:ascii="Times New Roman" w:hAnsi="Times New Roman" w:cs="Times New Roman"/>
          <w:sz w:val="20"/>
          <w:szCs w:val="20"/>
        </w:rPr>
        <w:t xml:space="preserve"> ATs; for hearing</w:t>
      </w:r>
      <w:r w:rsidR="0066681A">
        <w:rPr>
          <w:rFonts w:ascii="Times New Roman" w:hAnsi="Times New Roman" w:cs="Times New Roman"/>
          <w:sz w:val="20"/>
          <w:szCs w:val="20"/>
        </w:rPr>
        <w:t>/final</w:t>
      </w:r>
      <w:r>
        <w:rPr>
          <w:rFonts w:ascii="Times New Roman" w:hAnsi="Times New Roman" w:cs="Times New Roman"/>
          <w:sz w:val="20"/>
          <w:szCs w:val="20"/>
        </w:rPr>
        <w:t xml:space="preserve"> stage</w:t>
      </w:r>
      <w:r w:rsidR="00FF1AD0">
        <w:rPr>
          <w:rFonts w:ascii="Times New Roman" w:hAnsi="Times New Roman" w:cs="Times New Roman"/>
          <w:sz w:val="20"/>
          <w:szCs w:val="20"/>
        </w:rPr>
        <w:t xml:space="preserve">; more </w:t>
      </w:r>
      <w:r w:rsidR="00FF1AD0" w:rsidRPr="00FE0A04">
        <w:rPr>
          <w:rFonts w:ascii="Times New Roman" w:hAnsi="Times New Roman" w:cs="Times New Roman"/>
          <w:i/>
          <w:color w:val="FF0000"/>
          <w:sz w:val="20"/>
          <w:szCs w:val="20"/>
        </w:rPr>
        <w:t>strict</w:t>
      </w:r>
      <w:r w:rsidR="0066681A">
        <w:rPr>
          <w:rFonts w:ascii="Times New Roman" w:hAnsi="Times New Roman" w:cs="Times New Roman"/>
          <w:sz w:val="20"/>
          <w:szCs w:val="20"/>
        </w:rPr>
        <w:t xml:space="preserve"> test re: RAB</w:t>
      </w:r>
    </w:p>
    <w:p w14:paraId="69FEC691" w14:textId="47D51481" w:rsidR="0004036E" w:rsidRDefault="0004036E" w:rsidP="004371C1">
      <w:pPr>
        <w:pStyle w:val="ListParagraph"/>
        <w:numPr>
          <w:ilvl w:val="0"/>
          <w:numId w:val="52"/>
        </w:numPr>
        <w:rPr>
          <w:rFonts w:ascii="Times New Roman" w:hAnsi="Times New Roman" w:cs="Times New Roman"/>
          <w:sz w:val="20"/>
          <w:szCs w:val="20"/>
        </w:rPr>
      </w:pPr>
      <w:r>
        <w:rPr>
          <w:rFonts w:ascii="Times New Roman" w:hAnsi="Times New Roman" w:cs="Times New Roman"/>
          <w:b/>
          <w:sz w:val="20"/>
          <w:szCs w:val="20"/>
        </w:rPr>
        <w:t>Closed Mind Test:</w:t>
      </w:r>
      <w:r>
        <w:rPr>
          <w:rFonts w:ascii="Times New Roman" w:hAnsi="Times New Roman" w:cs="Times New Roman"/>
          <w:sz w:val="20"/>
          <w:szCs w:val="20"/>
        </w:rPr>
        <w:t xml:space="preserve"> More </w:t>
      </w:r>
      <w:r w:rsidRPr="00FF1AD0">
        <w:rPr>
          <w:rFonts w:ascii="Times New Roman" w:hAnsi="Times New Roman" w:cs="Times New Roman"/>
          <w:sz w:val="20"/>
          <w:szCs w:val="20"/>
          <w:u w:val="single"/>
        </w:rPr>
        <w:t>leg’ve</w:t>
      </w:r>
      <w:r>
        <w:rPr>
          <w:rFonts w:ascii="Times New Roman" w:hAnsi="Times New Roman" w:cs="Times New Roman"/>
          <w:sz w:val="20"/>
          <w:szCs w:val="20"/>
        </w:rPr>
        <w:t xml:space="preserve">; more </w:t>
      </w:r>
      <w:r w:rsidRPr="00FE0A04">
        <w:rPr>
          <w:rFonts w:ascii="Times New Roman" w:hAnsi="Times New Roman" w:cs="Times New Roman"/>
          <w:i/>
          <w:color w:val="3366FF"/>
          <w:sz w:val="20"/>
          <w:szCs w:val="20"/>
        </w:rPr>
        <w:t>lenien</w:t>
      </w:r>
      <w:r w:rsidRPr="00FE0A04">
        <w:rPr>
          <w:rFonts w:ascii="Times New Roman" w:hAnsi="Times New Roman" w:cs="Times New Roman"/>
          <w:color w:val="3366FF"/>
          <w:sz w:val="20"/>
          <w:szCs w:val="20"/>
        </w:rPr>
        <w:t>t</w:t>
      </w:r>
      <w:r>
        <w:rPr>
          <w:rFonts w:ascii="Times New Roman" w:hAnsi="Times New Roman" w:cs="Times New Roman"/>
          <w:sz w:val="20"/>
          <w:szCs w:val="20"/>
        </w:rPr>
        <w:t xml:space="preserve"> std; applies to pre-hrg comments, leg’ve DMs</w:t>
      </w:r>
      <w:r w:rsidR="00FF1AD0">
        <w:rPr>
          <w:rFonts w:ascii="Times New Roman" w:hAnsi="Times New Roman" w:cs="Times New Roman"/>
          <w:sz w:val="20"/>
          <w:szCs w:val="20"/>
        </w:rPr>
        <w:t>, municip’s</w:t>
      </w:r>
    </w:p>
    <w:p w14:paraId="0DA026DA" w14:textId="5F0BF06D" w:rsidR="00F71025" w:rsidRDefault="00F71025" w:rsidP="004371C1">
      <w:pPr>
        <w:pStyle w:val="ListParagraph"/>
        <w:numPr>
          <w:ilvl w:val="0"/>
          <w:numId w:val="49"/>
        </w:numPr>
        <w:ind w:left="1134" w:hanging="283"/>
        <w:rPr>
          <w:rFonts w:ascii="Times New Roman" w:hAnsi="Times New Roman" w:cs="Times New Roman"/>
          <w:sz w:val="20"/>
          <w:szCs w:val="20"/>
        </w:rPr>
      </w:pPr>
      <w:r w:rsidRPr="00FE0A04">
        <w:rPr>
          <w:rFonts w:ascii="Times New Roman" w:hAnsi="Times New Roman" w:cs="Times New Roman"/>
          <w:b/>
          <w:sz w:val="20"/>
          <w:szCs w:val="20"/>
        </w:rPr>
        <w:t>Multi-functional body</w:t>
      </w:r>
      <w:r w:rsidR="00FE0A04" w:rsidRPr="00FE0A04">
        <w:rPr>
          <w:rFonts w:ascii="Times New Roman" w:hAnsi="Times New Roman" w:cs="Times New Roman"/>
          <w:b/>
          <w:sz w:val="20"/>
          <w:szCs w:val="20"/>
        </w:rPr>
        <w:t xml:space="preserve"> may have varying stds dep on functio</w:t>
      </w:r>
      <w:r w:rsidRPr="00FE0A04">
        <w:rPr>
          <w:rFonts w:ascii="Times New Roman" w:hAnsi="Times New Roman" w:cs="Times New Roman"/>
          <w:b/>
          <w:sz w:val="20"/>
          <w:szCs w:val="20"/>
        </w:rPr>
        <w:t>n</w:t>
      </w:r>
      <w:r>
        <w:rPr>
          <w:rFonts w:ascii="Times New Roman" w:hAnsi="Times New Roman" w:cs="Times New Roman"/>
          <w:sz w:val="20"/>
          <w:szCs w:val="20"/>
        </w:rPr>
        <w:t xml:space="preserve"> (more freedom re: fixed view @ invest/pol-mkg than at adj’ve stage if no Con contraventions: </w:t>
      </w:r>
      <w:r w:rsidRPr="00F71025">
        <w:rPr>
          <w:rFonts w:ascii="Times New Roman" w:hAnsi="Times New Roman" w:cs="Times New Roman"/>
          <w:i/>
          <w:color w:val="800000"/>
          <w:sz w:val="20"/>
          <w:szCs w:val="20"/>
        </w:rPr>
        <w:t>Nfld Telephone</w:t>
      </w:r>
      <w:r>
        <w:rPr>
          <w:rFonts w:ascii="Times New Roman" w:hAnsi="Times New Roman" w:cs="Times New Roman"/>
          <w:sz w:val="20"/>
          <w:szCs w:val="20"/>
        </w:rPr>
        <w:t>)</w:t>
      </w:r>
    </w:p>
    <w:p w14:paraId="75F26667" w14:textId="7506CCDD" w:rsidR="00971C47" w:rsidRDefault="00971C47" w:rsidP="004371C1">
      <w:pPr>
        <w:pStyle w:val="ListParagraph"/>
        <w:numPr>
          <w:ilvl w:val="0"/>
          <w:numId w:val="49"/>
        </w:numPr>
        <w:ind w:left="1134" w:hanging="283"/>
        <w:rPr>
          <w:rFonts w:ascii="Times New Roman" w:hAnsi="Times New Roman" w:cs="Times New Roman"/>
          <w:sz w:val="20"/>
          <w:szCs w:val="20"/>
        </w:rPr>
      </w:pPr>
      <w:r>
        <w:rPr>
          <w:rFonts w:ascii="Times New Roman" w:hAnsi="Times New Roman" w:cs="Times New Roman"/>
          <w:sz w:val="20"/>
          <w:szCs w:val="20"/>
        </w:rPr>
        <w:t>Comments in dcn showing predisp’n twd outcome in spec case may give rise to RAB (</w:t>
      </w:r>
      <w:r w:rsidRPr="00971C47">
        <w:rPr>
          <w:rFonts w:ascii="Times New Roman" w:hAnsi="Times New Roman" w:cs="Times New Roman"/>
          <w:i/>
          <w:color w:val="800000"/>
          <w:sz w:val="20"/>
          <w:szCs w:val="20"/>
        </w:rPr>
        <w:t>AB Teachers</w:t>
      </w:r>
      <w:r>
        <w:rPr>
          <w:rFonts w:ascii="Times New Roman" w:hAnsi="Times New Roman" w:cs="Times New Roman"/>
          <w:sz w:val="20"/>
          <w:szCs w:val="20"/>
        </w:rPr>
        <w:t>)</w:t>
      </w:r>
    </w:p>
    <w:p w14:paraId="7DC08C3B" w14:textId="2D1DA184" w:rsidR="00B5063E" w:rsidRDefault="00F71025" w:rsidP="004371C1">
      <w:pPr>
        <w:pStyle w:val="ListParagraph"/>
        <w:numPr>
          <w:ilvl w:val="0"/>
          <w:numId w:val="49"/>
        </w:numPr>
        <w:ind w:left="1134" w:hanging="283"/>
        <w:rPr>
          <w:rFonts w:ascii="Times New Roman" w:hAnsi="Times New Roman" w:cs="Times New Roman"/>
          <w:sz w:val="20"/>
          <w:szCs w:val="20"/>
        </w:rPr>
      </w:pPr>
      <w:r>
        <w:rPr>
          <w:rFonts w:ascii="Times New Roman" w:hAnsi="Times New Roman" w:cs="Times New Roman"/>
          <w:sz w:val="20"/>
          <w:szCs w:val="20"/>
          <w:u w:val="single"/>
        </w:rPr>
        <w:t>Exception:</w:t>
      </w:r>
      <w:r w:rsidRPr="00F71025">
        <w:rPr>
          <w:rFonts w:ascii="Times New Roman" w:hAnsi="Times New Roman" w:cs="Times New Roman"/>
          <w:sz w:val="20"/>
          <w:szCs w:val="20"/>
        </w:rPr>
        <w:t xml:space="preserve"> </w:t>
      </w:r>
      <w:r>
        <w:rPr>
          <w:rFonts w:ascii="Times New Roman" w:hAnsi="Times New Roman" w:cs="Times New Roman"/>
          <w:sz w:val="20"/>
          <w:szCs w:val="20"/>
        </w:rPr>
        <w:t>Municip’s</w:t>
      </w:r>
      <w:r w:rsidR="00B5063E" w:rsidRPr="00B5063E">
        <w:rPr>
          <w:rFonts w:ascii="Times New Roman" w:hAnsi="Times New Roman" w:cs="Times New Roman"/>
          <w:sz w:val="20"/>
          <w:szCs w:val="20"/>
        </w:rPr>
        <w:sym w:font="Wingdings" w:char="F0E0"/>
      </w:r>
      <w:r w:rsidR="00B5063E">
        <w:rPr>
          <w:rFonts w:ascii="Times New Roman" w:hAnsi="Times New Roman" w:cs="Times New Roman"/>
          <w:sz w:val="20"/>
          <w:szCs w:val="20"/>
        </w:rPr>
        <w:t xml:space="preserve"> </w:t>
      </w:r>
      <w:r w:rsidR="00B5063E" w:rsidRPr="00B5063E">
        <w:rPr>
          <w:rFonts w:ascii="Times New Roman" w:hAnsi="Times New Roman" w:cs="Times New Roman"/>
          <w:i/>
          <w:color w:val="800000"/>
          <w:sz w:val="20"/>
          <w:szCs w:val="20"/>
        </w:rPr>
        <w:t>Old St Boniface</w:t>
      </w:r>
      <w:r w:rsidR="00B5063E">
        <w:rPr>
          <w:rFonts w:ascii="Times New Roman" w:hAnsi="Times New Roman" w:cs="Times New Roman"/>
          <w:sz w:val="20"/>
          <w:szCs w:val="20"/>
        </w:rPr>
        <w:t xml:space="preserve">: b/c of nature/f’n of mun council, test for RAB is that councilor be DW’d for bias ONLY if est’d in fact that s/he had such </w:t>
      </w:r>
      <w:r w:rsidR="00B5063E" w:rsidRPr="00B5063E">
        <w:rPr>
          <w:rFonts w:ascii="Times New Roman" w:hAnsi="Times New Roman" w:cs="Times New Roman"/>
          <w:b/>
          <w:sz w:val="20"/>
          <w:szCs w:val="20"/>
        </w:rPr>
        <w:t>closed mind</w:t>
      </w:r>
      <w:r w:rsidR="00971C47">
        <w:rPr>
          <w:rFonts w:ascii="Times New Roman" w:hAnsi="Times New Roman" w:cs="Times New Roman"/>
          <w:sz w:val="20"/>
          <w:szCs w:val="20"/>
        </w:rPr>
        <w:t xml:space="preserve"> on matter,</w:t>
      </w:r>
      <w:r w:rsidR="00B5063E">
        <w:rPr>
          <w:rFonts w:ascii="Times New Roman" w:hAnsi="Times New Roman" w:cs="Times New Roman"/>
          <w:sz w:val="20"/>
          <w:szCs w:val="20"/>
        </w:rPr>
        <w:t xml:space="preserve"> any rep futile (leg’ve f’ns</w:t>
      </w:r>
      <w:r w:rsidR="00971C47">
        <w:rPr>
          <w:rFonts w:ascii="Times New Roman" w:hAnsi="Times New Roman" w:cs="Times New Roman"/>
          <w:sz w:val="20"/>
          <w:szCs w:val="20"/>
        </w:rPr>
        <w:t>:</w:t>
      </w:r>
      <w:r w:rsidR="00B5063E">
        <w:rPr>
          <w:rFonts w:ascii="Times New Roman" w:hAnsi="Times New Roman" w:cs="Times New Roman"/>
          <w:sz w:val="20"/>
          <w:szCs w:val="20"/>
        </w:rPr>
        <w:t xml:space="preserve"> </w:t>
      </w:r>
      <w:r w:rsidR="00971C47">
        <w:rPr>
          <w:rFonts w:ascii="Times New Roman" w:hAnsi="Times New Roman" w:cs="Times New Roman"/>
          <w:sz w:val="20"/>
          <w:szCs w:val="20"/>
        </w:rPr>
        <w:t>low PF scrutiny</w:t>
      </w:r>
      <w:r w:rsidR="00B5063E">
        <w:rPr>
          <w:rFonts w:ascii="Times New Roman" w:hAnsi="Times New Roman" w:cs="Times New Roman"/>
          <w:sz w:val="20"/>
          <w:szCs w:val="20"/>
        </w:rPr>
        <w:t>)</w:t>
      </w:r>
    </w:p>
    <w:p w14:paraId="2B66C148" w14:textId="77777777" w:rsidR="00FA381B" w:rsidRDefault="00FA381B" w:rsidP="00FA381B">
      <w:pPr>
        <w:rPr>
          <w:rFonts w:ascii="Times New Roman" w:hAnsi="Times New Roman" w:cs="Times New Roman"/>
          <w:sz w:val="20"/>
          <w:szCs w:val="20"/>
        </w:rPr>
      </w:pPr>
    </w:p>
    <w:p w14:paraId="14FDB9B1" w14:textId="64C96F26" w:rsidR="004D68FD" w:rsidRDefault="004D68FD" w:rsidP="00FA381B">
      <w:pPr>
        <w:rPr>
          <w:rFonts w:ascii="Times New Roman" w:hAnsi="Times New Roman" w:cs="Times New Roman"/>
          <w:sz w:val="20"/>
          <w:szCs w:val="20"/>
        </w:rPr>
      </w:pPr>
      <w:r w:rsidRPr="004D68FD">
        <w:rPr>
          <w:rFonts w:ascii="Times New Roman" w:hAnsi="Times New Roman" w:cs="Times New Roman"/>
          <w:b/>
          <w:sz w:val="20"/>
          <w:szCs w:val="20"/>
          <w:highlight w:val="yellow"/>
        </w:rPr>
        <w:t>Open/Closed Mind Test</w:t>
      </w:r>
    </w:p>
    <w:p w14:paraId="15D56DBE" w14:textId="68684351" w:rsidR="00FA381B" w:rsidRPr="009A38BF" w:rsidRDefault="009A38BF" w:rsidP="00FA381B">
      <w:pPr>
        <w:rPr>
          <w:rFonts w:ascii="Times New Roman" w:hAnsi="Times New Roman" w:cs="Times New Roman"/>
          <w:b/>
          <w:sz w:val="20"/>
          <w:szCs w:val="20"/>
        </w:rPr>
      </w:pPr>
      <w:r>
        <w:rPr>
          <w:rFonts w:ascii="Times New Roman" w:hAnsi="Times New Roman" w:cs="Times New Roman"/>
          <w:b/>
          <w:i/>
          <w:color w:val="800000"/>
          <w:sz w:val="20"/>
          <w:szCs w:val="20"/>
        </w:rPr>
        <w:t>Nfl</w:t>
      </w:r>
      <w:r w:rsidR="00FA381B">
        <w:rPr>
          <w:rFonts w:ascii="Times New Roman" w:hAnsi="Times New Roman" w:cs="Times New Roman"/>
          <w:b/>
          <w:i/>
          <w:color w:val="800000"/>
          <w:sz w:val="20"/>
          <w:szCs w:val="20"/>
        </w:rPr>
        <w:t>d T</w:t>
      </w:r>
      <w:r w:rsidR="0046016C">
        <w:rPr>
          <w:rFonts w:ascii="Times New Roman" w:hAnsi="Times New Roman" w:cs="Times New Roman"/>
          <w:b/>
          <w:i/>
          <w:color w:val="800000"/>
          <w:sz w:val="20"/>
          <w:szCs w:val="20"/>
        </w:rPr>
        <w:t>elephone Co</w:t>
      </w:r>
      <w:r w:rsidR="00FA381B">
        <w:rPr>
          <w:rFonts w:ascii="Times New Roman" w:hAnsi="Times New Roman" w:cs="Times New Roman"/>
          <w:sz w:val="20"/>
          <w:szCs w:val="20"/>
        </w:rPr>
        <w:t xml:space="preserve">, 1992 </w:t>
      </w:r>
      <w:r w:rsidR="0046016C" w:rsidRPr="0046016C">
        <w:rPr>
          <w:rFonts w:ascii="Times New Roman" w:hAnsi="Times New Roman" w:cs="Times New Roman"/>
          <w:sz w:val="20"/>
          <w:szCs w:val="20"/>
        </w:rPr>
        <w:sym w:font="Wingdings" w:char="F0E0"/>
      </w:r>
      <w:r w:rsidR="0046016C">
        <w:rPr>
          <w:rFonts w:ascii="Times New Roman" w:hAnsi="Times New Roman" w:cs="Times New Roman"/>
          <w:sz w:val="20"/>
          <w:szCs w:val="20"/>
        </w:rPr>
        <w:t xml:space="preserve"> </w:t>
      </w:r>
      <w:r w:rsidR="0046016C" w:rsidRPr="0046016C">
        <w:rPr>
          <w:rFonts w:ascii="Times New Roman" w:hAnsi="Times New Roman" w:cs="Times New Roman"/>
          <w:b/>
          <w:sz w:val="20"/>
          <w:szCs w:val="20"/>
        </w:rPr>
        <w:t>strict RAB test</w:t>
      </w:r>
      <w:r w:rsidR="0046016C">
        <w:rPr>
          <w:rFonts w:ascii="Times New Roman" w:hAnsi="Times New Roman" w:cs="Times New Roman"/>
          <w:sz w:val="20"/>
          <w:szCs w:val="20"/>
        </w:rPr>
        <w:t xml:space="preserve"> app’ble to cts/tribs for hearings and policy</w:t>
      </w:r>
      <w:r>
        <w:rPr>
          <w:rFonts w:ascii="Times New Roman" w:hAnsi="Times New Roman" w:cs="Times New Roman"/>
          <w:sz w:val="20"/>
          <w:szCs w:val="20"/>
        </w:rPr>
        <w:t xml:space="preserve">; </w:t>
      </w:r>
      <w:r w:rsidR="005C19D5">
        <w:rPr>
          <w:rFonts w:ascii="Times New Roman" w:hAnsi="Times New Roman" w:cs="Times New Roman"/>
          <w:sz w:val="20"/>
          <w:szCs w:val="20"/>
        </w:rPr>
        <w:t>same lev of neutrality as Js not req’d</w:t>
      </w:r>
    </w:p>
    <w:p w14:paraId="3D9C9963" w14:textId="5FAAE221" w:rsidR="00FF6CF0" w:rsidRPr="00FF6CF0" w:rsidRDefault="00FF6CF0" w:rsidP="00FA381B">
      <w:pPr>
        <w:rPr>
          <w:rFonts w:ascii="Times New Roman" w:hAnsi="Times New Roman" w:cs="Times New Roman"/>
          <w:sz w:val="20"/>
          <w:szCs w:val="20"/>
        </w:rPr>
      </w:pPr>
      <w:r>
        <w:rPr>
          <w:rFonts w:ascii="Times New Roman" w:hAnsi="Times New Roman" w:cs="Times New Roman"/>
          <w:b/>
          <w:sz w:val="20"/>
          <w:szCs w:val="20"/>
        </w:rPr>
        <w:t xml:space="preserve">-Party alleging DQ’ing bias </w:t>
      </w:r>
      <w:r w:rsidRPr="00FF6CF0">
        <w:rPr>
          <w:rFonts w:ascii="Times New Roman" w:hAnsi="Times New Roman" w:cs="Times New Roman"/>
          <w:b/>
          <w:sz w:val="20"/>
          <w:szCs w:val="20"/>
        </w:rPr>
        <w:t>must</w:t>
      </w:r>
      <w:r>
        <w:rPr>
          <w:rFonts w:ascii="Times New Roman" w:hAnsi="Times New Roman" w:cs="Times New Roman"/>
          <w:b/>
          <w:sz w:val="20"/>
          <w:szCs w:val="20"/>
        </w:rPr>
        <w:t xml:space="preserve"> establish prejudgment of matter in fact to extent that any reps at variance w/ view adopted would be futile</w:t>
      </w:r>
      <w:r>
        <w:rPr>
          <w:rFonts w:ascii="Times New Roman" w:hAnsi="Times New Roman" w:cs="Times New Roman"/>
          <w:sz w:val="20"/>
          <w:szCs w:val="20"/>
        </w:rPr>
        <w:t xml:space="preserve"> (statements by indiv mems of Council while may well give rise to RAB will not satisfy test </w:t>
      </w:r>
      <w:r>
        <w:rPr>
          <w:rFonts w:ascii="Times New Roman" w:hAnsi="Times New Roman" w:cs="Times New Roman"/>
          <w:i/>
          <w:sz w:val="20"/>
          <w:szCs w:val="20"/>
        </w:rPr>
        <w:t>unless</w:t>
      </w:r>
      <w:r>
        <w:rPr>
          <w:rFonts w:ascii="Times New Roman" w:hAnsi="Times New Roman" w:cs="Times New Roman"/>
          <w:sz w:val="20"/>
          <w:szCs w:val="20"/>
        </w:rPr>
        <w:t xml:space="preserve"> court concludes they are expression of final opinion on matter which cannot be dislodged)</w:t>
      </w:r>
    </w:p>
    <w:p w14:paraId="04B7AA9C" w14:textId="58CCA32B" w:rsidR="00FA381B" w:rsidRDefault="00FA381B" w:rsidP="00FA381B">
      <w:pPr>
        <w:rPr>
          <w:rFonts w:ascii="Times New Roman" w:hAnsi="Times New Roman" w:cs="Times New Roman"/>
          <w:sz w:val="20"/>
          <w:szCs w:val="20"/>
        </w:rPr>
      </w:pPr>
      <w:r>
        <w:rPr>
          <w:rFonts w:ascii="Times New Roman" w:hAnsi="Times New Roman" w:cs="Times New Roman"/>
          <w:sz w:val="20"/>
          <w:szCs w:val="20"/>
        </w:rPr>
        <w:t>-Cory J on Composition and Function</w:t>
      </w:r>
      <w:r w:rsidR="00FF6CF0">
        <w:rPr>
          <w:rFonts w:ascii="Times New Roman" w:hAnsi="Times New Roman" w:cs="Times New Roman"/>
          <w:sz w:val="20"/>
          <w:szCs w:val="20"/>
        </w:rPr>
        <w:t>:</w:t>
      </w:r>
    </w:p>
    <w:p w14:paraId="0A7D149D" w14:textId="5712ECD7" w:rsidR="00FF6CF0" w:rsidRDefault="00FA381B" w:rsidP="004371C1">
      <w:pPr>
        <w:pStyle w:val="ListParagraph"/>
        <w:numPr>
          <w:ilvl w:val="0"/>
          <w:numId w:val="50"/>
        </w:numPr>
        <w:rPr>
          <w:rFonts w:ascii="Times New Roman" w:hAnsi="Times New Roman" w:cs="Times New Roman"/>
          <w:sz w:val="20"/>
          <w:szCs w:val="20"/>
        </w:rPr>
      </w:pPr>
      <w:r w:rsidRPr="00FA381B">
        <w:rPr>
          <w:rFonts w:ascii="Times New Roman" w:hAnsi="Times New Roman" w:cs="Times New Roman"/>
          <w:sz w:val="20"/>
          <w:szCs w:val="20"/>
        </w:rPr>
        <w:t xml:space="preserve">Admin </w:t>
      </w:r>
      <w:r>
        <w:rPr>
          <w:rFonts w:ascii="Times New Roman" w:hAnsi="Times New Roman" w:cs="Times New Roman"/>
          <w:sz w:val="20"/>
          <w:szCs w:val="20"/>
        </w:rPr>
        <w:t>body may</w:t>
      </w:r>
      <w:r w:rsidRPr="00FA381B">
        <w:rPr>
          <w:rFonts w:ascii="Times New Roman" w:hAnsi="Times New Roman" w:cs="Times New Roman"/>
          <w:sz w:val="20"/>
          <w:szCs w:val="20"/>
        </w:rPr>
        <w:t xml:space="preserve"> perform invest’</w:t>
      </w:r>
      <w:r w:rsidR="00FF6CF0">
        <w:rPr>
          <w:rFonts w:ascii="Times New Roman" w:hAnsi="Times New Roman" w:cs="Times New Roman"/>
          <w:sz w:val="20"/>
          <w:szCs w:val="20"/>
        </w:rPr>
        <w:t>n</w:t>
      </w:r>
      <w:r w:rsidR="00247E08">
        <w:rPr>
          <w:rFonts w:ascii="Times New Roman" w:hAnsi="Times New Roman" w:cs="Times New Roman"/>
          <w:sz w:val="20"/>
          <w:szCs w:val="20"/>
        </w:rPr>
        <w:t xml:space="preserve">s, policy-mking AND adjudic’n </w:t>
      </w:r>
      <w:r w:rsidR="00247E08" w:rsidRPr="00247E08">
        <w:rPr>
          <w:rFonts w:ascii="Times New Roman" w:hAnsi="Times New Roman" w:cs="Times New Roman"/>
          <w:b/>
          <w:sz w:val="20"/>
          <w:szCs w:val="20"/>
        </w:rPr>
        <w:t>functio</w:t>
      </w:r>
      <w:r w:rsidR="00FF6CF0" w:rsidRPr="00247E08">
        <w:rPr>
          <w:rFonts w:ascii="Times New Roman" w:hAnsi="Times New Roman" w:cs="Times New Roman"/>
          <w:b/>
          <w:sz w:val="20"/>
          <w:szCs w:val="20"/>
        </w:rPr>
        <w:t>ns</w:t>
      </w:r>
      <w:r w:rsidR="005C19D5">
        <w:rPr>
          <w:rFonts w:ascii="Times New Roman" w:hAnsi="Times New Roman" w:cs="Times New Roman"/>
          <w:sz w:val="20"/>
          <w:szCs w:val="20"/>
        </w:rPr>
        <w:t>:</w:t>
      </w:r>
      <w:r w:rsidR="007F02C4">
        <w:rPr>
          <w:rFonts w:ascii="Times New Roman" w:hAnsi="Times New Roman" w:cs="Times New Roman"/>
          <w:sz w:val="20"/>
          <w:szCs w:val="20"/>
        </w:rPr>
        <w:t xml:space="preserve"> </w:t>
      </w:r>
      <w:r w:rsidR="00BD415D">
        <w:rPr>
          <w:rFonts w:ascii="Times New Roman" w:hAnsi="Times New Roman" w:cs="Times New Roman"/>
          <w:b/>
          <w:sz w:val="20"/>
          <w:szCs w:val="20"/>
        </w:rPr>
        <w:t>variable stds of RAB dep on function</w:t>
      </w:r>
      <w:r w:rsidR="005C19D5">
        <w:rPr>
          <w:rFonts w:ascii="Times New Roman" w:hAnsi="Times New Roman" w:cs="Times New Roman"/>
          <w:sz w:val="20"/>
          <w:szCs w:val="20"/>
        </w:rPr>
        <w:t xml:space="preserve"> </w:t>
      </w:r>
    </w:p>
    <w:p w14:paraId="1F0017AA" w14:textId="1674DDE6" w:rsidR="00FF6CF0" w:rsidRDefault="00FF6CF0" w:rsidP="004371C1">
      <w:pPr>
        <w:pStyle w:val="ListParagraph"/>
        <w:numPr>
          <w:ilvl w:val="0"/>
          <w:numId w:val="50"/>
        </w:numPr>
        <w:rPr>
          <w:rFonts w:ascii="Times New Roman" w:hAnsi="Times New Roman" w:cs="Times New Roman"/>
          <w:sz w:val="20"/>
          <w:szCs w:val="20"/>
        </w:rPr>
      </w:pPr>
      <w:r w:rsidRPr="00247E08">
        <w:rPr>
          <w:rFonts w:ascii="Times New Roman" w:hAnsi="Times New Roman" w:cs="Times New Roman"/>
          <w:b/>
          <w:sz w:val="20"/>
          <w:szCs w:val="20"/>
        </w:rPr>
        <w:t>Composition</w:t>
      </w:r>
      <w:r>
        <w:rPr>
          <w:rFonts w:ascii="Times New Roman" w:hAnsi="Times New Roman" w:cs="Times New Roman"/>
          <w:sz w:val="20"/>
          <w:szCs w:val="20"/>
        </w:rPr>
        <w:t xml:space="preserve"> can/should reflect society, </w:t>
      </w:r>
      <w:r w:rsidRPr="00BD415D">
        <w:rPr>
          <w:rFonts w:ascii="Times New Roman" w:hAnsi="Times New Roman" w:cs="Times New Roman"/>
          <w:i/>
          <w:sz w:val="20"/>
          <w:szCs w:val="20"/>
        </w:rPr>
        <w:t>not just experts</w:t>
      </w:r>
      <w:r>
        <w:rPr>
          <w:rFonts w:ascii="Times New Roman" w:hAnsi="Times New Roman" w:cs="Times New Roman"/>
          <w:sz w:val="20"/>
          <w:szCs w:val="20"/>
        </w:rPr>
        <w:t xml:space="preserve">; assume they will strive to be fair/think w/o bias; </w:t>
      </w:r>
      <w:r w:rsidRPr="007F02C4">
        <w:rPr>
          <w:rFonts w:ascii="Times New Roman" w:hAnsi="Times New Roman" w:cs="Times New Roman"/>
          <w:b/>
          <w:sz w:val="20"/>
          <w:szCs w:val="20"/>
        </w:rPr>
        <w:t>opinion ≠ bias</w:t>
      </w:r>
    </w:p>
    <w:p w14:paraId="6EC5BDBD" w14:textId="5F2A6E80" w:rsidR="00FA381B" w:rsidRDefault="004D68FD" w:rsidP="004371C1">
      <w:pPr>
        <w:pStyle w:val="ListParagraph"/>
        <w:numPr>
          <w:ilvl w:val="0"/>
          <w:numId w:val="50"/>
        </w:numPr>
        <w:rPr>
          <w:rFonts w:ascii="Times New Roman" w:hAnsi="Times New Roman" w:cs="Times New Roman"/>
          <w:sz w:val="20"/>
          <w:szCs w:val="20"/>
        </w:rPr>
      </w:pPr>
      <w:r w:rsidRPr="00247E08">
        <w:rPr>
          <w:rFonts w:ascii="Times New Roman" w:hAnsi="Times New Roman" w:cs="Times New Roman"/>
          <w:b/>
          <w:sz w:val="20"/>
          <w:szCs w:val="20"/>
        </w:rPr>
        <w:t>Spectrum</w:t>
      </w:r>
      <w:r>
        <w:rPr>
          <w:rFonts w:ascii="Times New Roman" w:hAnsi="Times New Roman" w:cs="Times New Roman"/>
          <w:sz w:val="20"/>
          <w:szCs w:val="20"/>
        </w:rPr>
        <w:t>: B</w:t>
      </w:r>
      <w:r w:rsidR="00FF6CF0">
        <w:rPr>
          <w:rFonts w:ascii="Times New Roman" w:hAnsi="Times New Roman" w:cs="Times New Roman"/>
          <w:sz w:val="20"/>
          <w:szCs w:val="20"/>
        </w:rPr>
        <w:t>odies m</w:t>
      </w:r>
      <w:r w:rsidR="00FA381B" w:rsidRPr="00FA381B">
        <w:rPr>
          <w:rFonts w:ascii="Times New Roman" w:hAnsi="Times New Roman" w:cs="Times New Roman"/>
          <w:sz w:val="20"/>
          <w:szCs w:val="20"/>
        </w:rPr>
        <w:t xml:space="preserve">ay be afforded more freedom to hold fixed view during investigative or PM state than at adj’ve stage so long </w:t>
      </w:r>
      <w:r>
        <w:rPr>
          <w:rFonts w:ascii="Times New Roman" w:hAnsi="Times New Roman" w:cs="Times New Roman"/>
          <w:sz w:val="20"/>
          <w:szCs w:val="20"/>
        </w:rPr>
        <w:t>as there are no Con contrav’</w:t>
      </w:r>
      <w:r w:rsidR="00FA381B" w:rsidRPr="00FA381B">
        <w:rPr>
          <w:rFonts w:ascii="Times New Roman" w:hAnsi="Times New Roman" w:cs="Times New Roman"/>
          <w:sz w:val="20"/>
          <w:szCs w:val="20"/>
        </w:rPr>
        <w:t>ns</w:t>
      </w:r>
      <w:r w:rsidR="00FF6CF0">
        <w:rPr>
          <w:rFonts w:ascii="Times New Roman" w:hAnsi="Times New Roman" w:cs="Times New Roman"/>
          <w:sz w:val="20"/>
          <w:szCs w:val="20"/>
        </w:rPr>
        <w:t xml:space="preserve"> </w:t>
      </w:r>
      <w:r w:rsidR="00FF6CF0" w:rsidRPr="00FF6CF0">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00FF6CF0" w:rsidRPr="00247E08">
        <w:rPr>
          <w:rFonts w:ascii="Times New Roman" w:hAnsi="Times New Roman" w:cs="Times New Roman"/>
          <w:color w:val="FF0000"/>
          <w:sz w:val="20"/>
          <w:szCs w:val="20"/>
        </w:rPr>
        <w:t xml:space="preserve">@ invest’ve stage “closed mind” </w:t>
      </w:r>
      <w:r w:rsidR="00FF6CF0" w:rsidRPr="00247E08">
        <w:rPr>
          <w:rFonts w:ascii="Times New Roman" w:hAnsi="Times New Roman" w:cs="Times New Roman"/>
          <w:sz w:val="20"/>
          <w:szCs w:val="20"/>
        </w:rPr>
        <w:t>test applicable;</w:t>
      </w:r>
      <w:r w:rsidR="00FF6CF0" w:rsidRPr="00247E08">
        <w:rPr>
          <w:rFonts w:ascii="Times New Roman" w:hAnsi="Times New Roman" w:cs="Times New Roman"/>
          <w:color w:val="FF0000"/>
          <w:sz w:val="20"/>
          <w:szCs w:val="20"/>
        </w:rPr>
        <w:t xml:space="preserve"> @ hrg, higher </w:t>
      </w:r>
      <w:r w:rsidRPr="00247E08">
        <w:rPr>
          <w:rFonts w:ascii="Times New Roman" w:hAnsi="Times New Roman" w:cs="Times New Roman"/>
          <w:color w:val="FF0000"/>
          <w:sz w:val="20"/>
          <w:szCs w:val="20"/>
        </w:rPr>
        <w:t xml:space="preserve">RAB </w:t>
      </w:r>
      <w:r w:rsidR="00FF6CF0" w:rsidRPr="00247E08">
        <w:rPr>
          <w:rFonts w:ascii="Times New Roman" w:hAnsi="Times New Roman" w:cs="Times New Roman"/>
          <w:color w:val="FF0000"/>
          <w:sz w:val="20"/>
          <w:szCs w:val="20"/>
        </w:rPr>
        <w:t xml:space="preserve">std </w:t>
      </w:r>
      <w:r w:rsidR="00FF6CF0" w:rsidRPr="00247E08">
        <w:rPr>
          <w:rFonts w:ascii="Times New Roman" w:hAnsi="Times New Roman" w:cs="Times New Roman"/>
          <w:sz w:val="20"/>
          <w:szCs w:val="20"/>
        </w:rPr>
        <w:t>applies</w:t>
      </w:r>
    </w:p>
    <w:p w14:paraId="60E93D8B" w14:textId="339DCBE0" w:rsidR="00C9426C" w:rsidRDefault="00C9426C" w:rsidP="004371C1">
      <w:pPr>
        <w:pStyle w:val="ListParagraph"/>
        <w:numPr>
          <w:ilvl w:val="0"/>
          <w:numId w:val="50"/>
        </w:numPr>
        <w:rPr>
          <w:rFonts w:ascii="Times New Roman" w:hAnsi="Times New Roman" w:cs="Times New Roman"/>
          <w:sz w:val="20"/>
          <w:szCs w:val="20"/>
        </w:rPr>
      </w:pPr>
      <w:r w:rsidRPr="009A38BF">
        <w:rPr>
          <w:rFonts w:ascii="Times New Roman" w:hAnsi="Times New Roman" w:cs="Times New Roman"/>
          <w:b/>
          <w:color w:val="FF0000"/>
          <w:sz w:val="20"/>
          <w:szCs w:val="20"/>
        </w:rPr>
        <w:t>Std of impartiality expected of DM flexible depending on role/function of DM</w:t>
      </w:r>
      <w:r w:rsidR="00E16CDB">
        <w:rPr>
          <w:rFonts w:ascii="Times New Roman" w:hAnsi="Times New Roman" w:cs="Times New Roman"/>
          <w:sz w:val="20"/>
          <w:szCs w:val="20"/>
        </w:rPr>
        <w:t xml:space="preserve"> (e.g. publ inq in middle: </w:t>
      </w:r>
      <w:r w:rsidR="00E16CDB" w:rsidRPr="00E16CDB">
        <w:rPr>
          <w:rFonts w:ascii="Times New Roman" w:hAnsi="Times New Roman" w:cs="Times New Roman"/>
          <w:i/>
          <w:color w:val="800000"/>
          <w:sz w:val="20"/>
          <w:szCs w:val="20"/>
        </w:rPr>
        <w:t>Chrétien</w:t>
      </w:r>
      <w:r w:rsidR="00E16CDB">
        <w:rPr>
          <w:rFonts w:ascii="Times New Roman" w:hAnsi="Times New Roman" w:cs="Times New Roman"/>
          <w:sz w:val="20"/>
          <w:szCs w:val="20"/>
        </w:rPr>
        <w:t>)</w:t>
      </w:r>
    </w:p>
    <w:p w14:paraId="19ADC732" w14:textId="77777777" w:rsidR="00FF6CF0" w:rsidRDefault="00FF6CF0" w:rsidP="00FF6CF0">
      <w:pPr>
        <w:rPr>
          <w:rFonts w:ascii="Times New Roman" w:hAnsi="Times New Roman" w:cs="Times New Roman"/>
          <w:sz w:val="20"/>
          <w:szCs w:val="20"/>
        </w:rPr>
      </w:pPr>
    </w:p>
    <w:p w14:paraId="364B4A87" w14:textId="6065B688" w:rsidR="00DD5572" w:rsidRPr="0046016C" w:rsidRDefault="00FF6CF0" w:rsidP="00FF6CF0">
      <w:pPr>
        <w:rPr>
          <w:rFonts w:ascii="Times New Roman" w:hAnsi="Times New Roman" w:cs="Times New Roman"/>
          <w:sz w:val="20"/>
          <w:szCs w:val="20"/>
        </w:rPr>
      </w:pPr>
      <w:r>
        <w:rPr>
          <w:rFonts w:ascii="Times New Roman" w:hAnsi="Times New Roman" w:cs="Times New Roman"/>
          <w:b/>
          <w:i/>
          <w:color w:val="800000"/>
          <w:sz w:val="20"/>
          <w:szCs w:val="20"/>
        </w:rPr>
        <w:t>Chrétien v Canada</w:t>
      </w:r>
      <w:r>
        <w:rPr>
          <w:rFonts w:ascii="Times New Roman" w:hAnsi="Times New Roman" w:cs="Times New Roman"/>
          <w:sz w:val="20"/>
          <w:szCs w:val="20"/>
        </w:rPr>
        <w:t xml:space="preserve">, 2008 FC – </w:t>
      </w:r>
      <w:r>
        <w:rPr>
          <w:rFonts w:ascii="Times New Roman" w:hAnsi="Times New Roman" w:cs="Times New Roman"/>
          <w:b/>
          <w:sz w:val="20"/>
          <w:szCs w:val="20"/>
        </w:rPr>
        <w:t>Public Inquiries and DOF: Individual Bias</w:t>
      </w:r>
      <w:r w:rsidR="0046016C">
        <w:rPr>
          <w:rFonts w:ascii="Times New Roman" w:hAnsi="Times New Roman" w:cs="Times New Roman"/>
          <w:b/>
          <w:sz w:val="20"/>
          <w:szCs w:val="20"/>
        </w:rPr>
        <w:t xml:space="preserve"> </w:t>
      </w:r>
      <w:r w:rsidR="0046016C" w:rsidRPr="0046016C">
        <w:rPr>
          <w:rFonts w:ascii="Times New Roman" w:hAnsi="Times New Roman" w:cs="Times New Roman"/>
          <w:b/>
          <w:sz w:val="20"/>
          <w:szCs w:val="20"/>
        </w:rPr>
        <w:sym w:font="Wingdings" w:char="F0E0"/>
      </w:r>
      <w:r w:rsidR="0046016C">
        <w:rPr>
          <w:rFonts w:ascii="Times New Roman" w:hAnsi="Times New Roman" w:cs="Times New Roman"/>
          <w:b/>
          <w:sz w:val="20"/>
          <w:szCs w:val="20"/>
        </w:rPr>
        <w:t xml:space="preserve"> </w:t>
      </w:r>
      <w:proofErr w:type="gramStart"/>
      <w:r w:rsidR="0046016C">
        <w:rPr>
          <w:rFonts w:ascii="Times New Roman" w:hAnsi="Times New Roman" w:cs="Times New Roman"/>
          <w:b/>
          <w:sz w:val="20"/>
          <w:szCs w:val="20"/>
        </w:rPr>
        <w:t>flex</w:t>
      </w:r>
      <w:proofErr w:type="gramEnd"/>
      <w:r w:rsidR="0046016C">
        <w:rPr>
          <w:rFonts w:ascii="Times New Roman" w:hAnsi="Times New Roman" w:cs="Times New Roman"/>
          <w:b/>
          <w:sz w:val="20"/>
          <w:szCs w:val="20"/>
        </w:rPr>
        <w:t xml:space="preserve"> RAB</w:t>
      </w:r>
      <w:r w:rsidR="0046016C">
        <w:rPr>
          <w:rFonts w:ascii="Times New Roman" w:hAnsi="Times New Roman" w:cs="Times New Roman"/>
          <w:sz w:val="20"/>
          <w:szCs w:val="20"/>
        </w:rPr>
        <w:t xml:space="preserve"> (rep at stake: easier E std, more obj’ve)</w:t>
      </w:r>
    </w:p>
    <w:p w14:paraId="03E2E2B3" w14:textId="02688240" w:rsidR="00247E08" w:rsidRDefault="00DD5572" w:rsidP="00FF6CF0">
      <w:pPr>
        <w:rPr>
          <w:rFonts w:ascii="Times New Roman" w:hAnsi="Times New Roman" w:cs="Times New Roman"/>
          <w:sz w:val="20"/>
          <w:szCs w:val="20"/>
        </w:rPr>
      </w:pPr>
      <w:r>
        <w:rPr>
          <w:rFonts w:ascii="Times New Roman" w:hAnsi="Times New Roman" w:cs="Times New Roman"/>
          <w:sz w:val="20"/>
          <w:szCs w:val="20"/>
        </w:rPr>
        <w:t xml:space="preserve">-Example of </w:t>
      </w:r>
      <w:r w:rsidRPr="007F02C4">
        <w:rPr>
          <w:rFonts w:ascii="Times New Roman" w:hAnsi="Times New Roman" w:cs="Times New Roman"/>
          <w:b/>
          <w:color w:val="FF0000"/>
          <w:sz w:val="20"/>
          <w:szCs w:val="20"/>
        </w:rPr>
        <w:t>personal bias</w:t>
      </w:r>
      <w:r>
        <w:rPr>
          <w:rFonts w:ascii="Times New Roman" w:hAnsi="Times New Roman" w:cs="Times New Roman"/>
          <w:sz w:val="20"/>
          <w:szCs w:val="20"/>
        </w:rPr>
        <w:t xml:space="preserve"> </w:t>
      </w:r>
      <w:r w:rsidRPr="00DD5572">
        <w:rPr>
          <w:rFonts w:ascii="Times New Roman" w:hAnsi="Times New Roman" w:cs="Times New Roman"/>
          <w:sz w:val="20"/>
          <w:szCs w:val="20"/>
        </w:rPr>
        <w:sym w:font="Wingdings" w:char="F0E0"/>
      </w:r>
      <w:r>
        <w:rPr>
          <w:rFonts w:ascii="Times New Roman" w:hAnsi="Times New Roman" w:cs="Times New Roman"/>
          <w:sz w:val="20"/>
          <w:szCs w:val="20"/>
        </w:rPr>
        <w:t xml:space="preserve"> attitudinal predisposition toward an outcome</w:t>
      </w:r>
      <w:r w:rsidR="00247E08">
        <w:rPr>
          <w:rFonts w:ascii="Times New Roman" w:hAnsi="Times New Roman" w:cs="Times New Roman"/>
          <w:sz w:val="20"/>
          <w:szCs w:val="20"/>
        </w:rPr>
        <w:t xml:space="preserve">; in assessing </w:t>
      </w:r>
      <w:proofErr w:type="gramStart"/>
      <w:r w:rsidR="00247E08">
        <w:rPr>
          <w:rFonts w:ascii="Times New Roman" w:hAnsi="Times New Roman" w:cs="Times New Roman"/>
          <w:sz w:val="20"/>
          <w:szCs w:val="20"/>
        </w:rPr>
        <w:t>std</w:t>
      </w:r>
      <w:proofErr w:type="gramEnd"/>
      <w:r w:rsidR="00247E08">
        <w:rPr>
          <w:rFonts w:ascii="Times New Roman" w:hAnsi="Times New Roman" w:cs="Times New Roman"/>
          <w:sz w:val="20"/>
          <w:szCs w:val="20"/>
        </w:rPr>
        <w:t xml:space="preserve"> for RAB test, court should pay attn. t</w:t>
      </w:r>
      <w:r w:rsidR="007F02C4">
        <w:rPr>
          <w:rFonts w:ascii="Times New Roman" w:hAnsi="Times New Roman" w:cs="Times New Roman"/>
          <w:sz w:val="20"/>
          <w:szCs w:val="20"/>
        </w:rPr>
        <w:t>o</w:t>
      </w:r>
      <w:r w:rsidR="00247E08">
        <w:rPr>
          <w:rFonts w:ascii="Times New Roman" w:hAnsi="Times New Roman" w:cs="Times New Roman"/>
          <w:sz w:val="20"/>
          <w:szCs w:val="20"/>
        </w:rPr>
        <w:t xml:space="preserve"> context/forum of DM’ing (publ inq’s are b/t leg’ve and jud’l function)</w:t>
      </w:r>
      <w:r w:rsidR="007F02C4">
        <w:rPr>
          <w:rFonts w:ascii="Times New Roman" w:hAnsi="Times New Roman" w:cs="Times New Roman"/>
          <w:sz w:val="20"/>
          <w:szCs w:val="20"/>
        </w:rPr>
        <w:t>; Commisser prejudged @ invest’n, sufficient E for RAB</w:t>
      </w:r>
    </w:p>
    <w:p w14:paraId="4E12C00B" w14:textId="08C963F9" w:rsidR="00FF6CF0" w:rsidRPr="00247E08" w:rsidRDefault="00247E08" w:rsidP="00FF6CF0">
      <w:pPr>
        <w:rPr>
          <w:rFonts w:ascii="Times New Roman" w:hAnsi="Times New Roman" w:cs="Times New Roman"/>
          <w:sz w:val="20"/>
          <w:szCs w:val="20"/>
        </w:rPr>
      </w:pPr>
      <w:r>
        <w:rPr>
          <w:rFonts w:ascii="Times New Roman" w:hAnsi="Times New Roman" w:cs="Times New Roman"/>
          <w:sz w:val="20"/>
          <w:szCs w:val="20"/>
        </w:rPr>
        <w:t>-</w:t>
      </w:r>
      <w:r w:rsidRPr="00247E08">
        <w:rPr>
          <w:rFonts w:ascii="Times New Roman" w:hAnsi="Times New Roman" w:cs="Times New Roman"/>
          <w:b/>
          <w:sz w:val="20"/>
          <w:szCs w:val="20"/>
        </w:rPr>
        <w:t xml:space="preserve"> </w:t>
      </w:r>
      <w:r>
        <w:rPr>
          <w:rFonts w:ascii="Times New Roman" w:hAnsi="Times New Roman" w:cs="Times New Roman"/>
          <w:b/>
          <w:sz w:val="20"/>
          <w:szCs w:val="20"/>
        </w:rPr>
        <w:t xml:space="preserve">RAB test </w:t>
      </w:r>
      <w:r>
        <w:rPr>
          <w:rFonts w:ascii="Times New Roman" w:hAnsi="Times New Roman" w:cs="Times New Roman"/>
          <w:b/>
          <w:i/>
          <w:sz w:val="20"/>
          <w:szCs w:val="20"/>
        </w:rPr>
        <w:t>not</w:t>
      </w:r>
      <w:r>
        <w:rPr>
          <w:rFonts w:ascii="Times New Roman" w:hAnsi="Times New Roman" w:cs="Times New Roman"/>
          <w:b/>
          <w:sz w:val="20"/>
          <w:szCs w:val="20"/>
        </w:rPr>
        <w:t xml:space="preserve"> subjective</w:t>
      </w:r>
      <w:r>
        <w:rPr>
          <w:rFonts w:ascii="Times New Roman" w:hAnsi="Times New Roman" w:cs="Times New Roman"/>
          <w:sz w:val="20"/>
          <w:szCs w:val="20"/>
        </w:rPr>
        <w:t xml:space="preserve"> </w:t>
      </w:r>
      <w:r w:rsidRPr="00247E08">
        <w:rPr>
          <w:rFonts w:ascii="Times New Roman" w:hAnsi="Times New Roman" w:cs="Times New Roman"/>
          <w:sz w:val="20"/>
          <w:szCs w:val="20"/>
        </w:rPr>
        <w:sym w:font="Wingdings" w:char="F0E0"/>
      </w:r>
      <w:r>
        <w:rPr>
          <w:rFonts w:ascii="Times New Roman" w:hAnsi="Times New Roman" w:cs="Times New Roman"/>
          <w:sz w:val="20"/>
          <w:szCs w:val="20"/>
        </w:rPr>
        <w:t xml:space="preserve"> doesn’t matter if DM doesn’t think they’re biased, Q is how it </w:t>
      </w:r>
      <w:r>
        <w:rPr>
          <w:rFonts w:ascii="Times New Roman" w:hAnsi="Times New Roman" w:cs="Times New Roman"/>
          <w:i/>
          <w:sz w:val="20"/>
          <w:szCs w:val="20"/>
        </w:rPr>
        <w:t>appears</w:t>
      </w:r>
      <w:r>
        <w:rPr>
          <w:rFonts w:ascii="Times New Roman" w:hAnsi="Times New Roman" w:cs="Times New Roman"/>
          <w:sz w:val="20"/>
          <w:szCs w:val="20"/>
        </w:rPr>
        <w:t xml:space="preserve"> to RP</w:t>
      </w:r>
    </w:p>
    <w:p w14:paraId="78F5F973" w14:textId="77777777" w:rsidR="000A4D48" w:rsidRDefault="000A4D48" w:rsidP="00FF6CF0">
      <w:pPr>
        <w:rPr>
          <w:rFonts w:ascii="Times New Roman" w:hAnsi="Times New Roman" w:cs="Times New Roman"/>
          <w:sz w:val="20"/>
          <w:szCs w:val="20"/>
        </w:rPr>
      </w:pPr>
    </w:p>
    <w:p w14:paraId="0F6FAEE3" w14:textId="7072455A" w:rsidR="000A4D48" w:rsidRPr="00547D5D" w:rsidRDefault="000A4D48" w:rsidP="00FF6CF0">
      <w:pPr>
        <w:rPr>
          <w:rFonts w:ascii="Times New Roman" w:hAnsi="Times New Roman" w:cs="Times New Roman"/>
          <w:b/>
          <w:sz w:val="20"/>
          <w:szCs w:val="20"/>
        </w:rPr>
      </w:pPr>
      <w:r w:rsidRPr="001B56AD">
        <w:rPr>
          <w:rFonts w:ascii="Times New Roman" w:hAnsi="Times New Roman" w:cs="Times New Roman"/>
          <w:b/>
          <w:sz w:val="20"/>
          <w:szCs w:val="20"/>
          <w:highlight w:val="cyan"/>
        </w:rPr>
        <w:t>Institutional Bias</w:t>
      </w:r>
      <w:r w:rsidR="00547D5D">
        <w:rPr>
          <w:rFonts w:ascii="Times New Roman" w:hAnsi="Times New Roman" w:cs="Times New Roman"/>
          <w:b/>
          <w:sz w:val="20"/>
          <w:szCs w:val="20"/>
        </w:rPr>
        <w:t xml:space="preserve"> </w:t>
      </w:r>
    </w:p>
    <w:p w14:paraId="4A94E28D" w14:textId="54FE0FE2" w:rsidR="000A4D48" w:rsidRDefault="000A4D48" w:rsidP="00FF6CF0">
      <w:pPr>
        <w:rPr>
          <w:rFonts w:ascii="Times New Roman" w:hAnsi="Times New Roman" w:cs="Times New Roman"/>
          <w:sz w:val="20"/>
          <w:szCs w:val="20"/>
        </w:rPr>
      </w:pPr>
      <w:r>
        <w:rPr>
          <w:rFonts w:ascii="Times New Roman" w:hAnsi="Times New Roman" w:cs="Times New Roman"/>
          <w:b/>
          <w:i/>
          <w:color w:val="800000"/>
          <w:sz w:val="20"/>
          <w:szCs w:val="20"/>
        </w:rPr>
        <w:t>IWA v Consolidated Bathurst</w:t>
      </w:r>
      <w:r>
        <w:rPr>
          <w:rFonts w:ascii="Times New Roman" w:hAnsi="Times New Roman" w:cs="Times New Roman"/>
          <w:sz w:val="20"/>
          <w:szCs w:val="20"/>
        </w:rPr>
        <w:t xml:space="preserve">, 1990 – </w:t>
      </w:r>
      <w:r w:rsidRPr="001B56AD">
        <w:rPr>
          <w:rFonts w:ascii="Times New Roman" w:hAnsi="Times New Roman" w:cs="Times New Roman"/>
          <w:b/>
          <w:sz w:val="20"/>
          <w:szCs w:val="20"/>
          <w:highlight w:val="yellow"/>
        </w:rPr>
        <w:t>Full Board Meetings</w:t>
      </w:r>
      <w:r>
        <w:rPr>
          <w:rFonts w:ascii="Times New Roman" w:hAnsi="Times New Roman" w:cs="Times New Roman"/>
          <w:sz w:val="20"/>
          <w:szCs w:val="20"/>
        </w:rPr>
        <w:t xml:space="preserve"> (whether FBM re: policy before</w:t>
      </w:r>
      <w:r w:rsidR="0085099B">
        <w:rPr>
          <w:rFonts w:ascii="Times New Roman" w:hAnsi="Times New Roman" w:cs="Times New Roman"/>
          <w:sz w:val="20"/>
          <w:szCs w:val="20"/>
        </w:rPr>
        <w:t xml:space="preserve"> final dcn = breach of DOF – NO</w:t>
      </w:r>
      <w:r>
        <w:rPr>
          <w:rFonts w:ascii="Times New Roman" w:hAnsi="Times New Roman" w:cs="Times New Roman"/>
          <w:sz w:val="20"/>
          <w:szCs w:val="20"/>
        </w:rPr>
        <w:t>)</w:t>
      </w:r>
    </w:p>
    <w:p w14:paraId="6ADB93E4" w14:textId="48E11282" w:rsidR="003D7148" w:rsidRPr="0009448F" w:rsidRDefault="003D7148" w:rsidP="00FF6CF0">
      <w:pPr>
        <w:rPr>
          <w:rFonts w:ascii="Times New Roman" w:hAnsi="Times New Roman" w:cs="Times New Roman"/>
          <w:sz w:val="20"/>
          <w:szCs w:val="20"/>
        </w:rPr>
      </w:pPr>
      <w:r>
        <w:rPr>
          <w:rFonts w:ascii="Times New Roman" w:hAnsi="Times New Roman" w:cs="Times New Roman"/>
          <w:b/>
          <w:sz w:val="20"/>
          <w:szCs w:val="20"/>
        </w:rPr>
        <w:t>-</w:t>
      </w:r>
      <w:r w:rsidRPr="000B0B5B">
        <w:rPr>
          <w:rFonts w:ascii="Times New Roman" w:hAnsi="Times New Roman" w:cs="Times New Roman"/>
          <w:b/>
          <w:color w:val="FF0000"/>
          <w:sz w:val="20"/>
          <w:szCs w:val="20"/>
        </w:rPr>
        <w:t xml:space="preserve">Use RAB Test </w:t>
      </w:r>
      <w:r w:rsidRPr="000B0B5B">
        <w:rPr>
          <w:rFonts w:ascii="Times New Roman" w:hAnsi="Times New Roman" w:cs="Times New Roman"/>
          <w:b/>
          <w:sz w:val="20"/>
          <w:szCs w:val="20"/>
        </w:rPr>
        <w:t>(CL test same as for indep)</w:t>
      </w:r>
      <w:r w:rsidRPr="000B0B5B">
        <w:rPr>
          <w:rFonts w:ascii="Times New Roman" w:hAnsi="Times New Roman" w:cs="Times New Roman"/>
          <w:b/>
          <w:color w:val="FF0000"/>
          <w:sz w:val="20"/>
          <w:szCs w:val="20"/>
        </w:rPr>
        <w:t xml:space="preserve"> for ch</w:t>
      </w:r>
      <w:r w:rsidR="000B0B5B">
        <w:rPr>
          <w:rFonts w:ascii="Times New Roman" w:hAnsi="Times New Roman" w:cs="Times New Roman"/>
          <w:b/>
          <w:color w:val="FF0000"/>
          <w:sz w:val="20"/>
          <w:szCs w:val="20"/>
        </w:rPr>
        <w:t>al</w:t>
      </w:r>
      <w:r w:rsidRPr="000B0B5B">
        <w:rPr>
          <w:rFonts w:ascii="Times New Roman" w:hAnsi="Times New Roman" w:cs="Times New Roman"/>
          <w:b/>
          <w:color w:val="FF0000"/>
          <w:sz w:val="20"/>
          <w:szCs w:val="20"/>
        </w:rPr>
        <w:t>l</w:t>
      </w:r>
      <w:r w:rsidR="000B0B5B">
        <w:rPr>
          <w:rFonts w:ascii="Times New Roman" w:hAnsi="Times New Roman" w:cs="Times New Roman"/>
          <w:b/>
          <w:color w:val="FF0000"/>
          <w:sz w:val="20"/>
          <w:szCs w:val="20"/>
        </w:rPr>
        <w:t>en</w:t>
      </w:r>
      <w:r w:rsidRPr="000B0B5B">
        <w:rPr>
          <w:rFonts w:ascii="Times New Roman" w:hAnsi="Times New Roman" w:cs="Times New Roman"/>
          <w:b/>
          <w:color w:val="FF0000"/>
          <w:sz w:val="20"/>
          <w:szCs w:val="20"/>
        </w:rPr>
        <w:t>g</w:t>
      </w:r>
      <w:r w:rsidR="000B0B5B">
        <w:rPr>
          <w:rFonts w:ascii="Times New Roman" w:hAnsi="Times New Roman" w:cs="Times New Roman"/>
          <w:b/>
          <w:color w:val="FF0000"/>
          <w:sz w:val="20"/>
          <w:szCs w:val="20"/>
        </w:rPr>
        <w:t>e</w:t>
      </w:r>
      <w:r w:rsidRPr="000B0B5B">
        <w:rPr>
          <w:rFonts w:ascii="Times New Roman" w:hAnsi="Times New Roman" w:cs="Times New Roman"/>
          <w:b/>
          <w:color w:val="FF0000"/>
          <w:sz w:val="20"/>
          <w:szCs w:val="20"/>
        </w:rPr>
        <w:t xml:space="preserve">s to partic </w:t>
      </w:r>
      <w:r w:rsidRPr="000B0B5B">
        <w:rPr>
          <w:rFonts w:ascii="Times New Roman" w:hAnsi="Times New Roman" w:cs="Times New Roman"/>
          <w:b/>
          <w:i/>
          <w:color w:val="FF0000"/>
          <w:sz w:val="20"/>
          <w:szCs w:val="20"/>
        </w:rPr>
        <w:t>inst’l</w:t>
      </w:r>
      <w:r w:rsidRPr="000B0B5B">
        <w:rPr>
          <w:rFonts w:ascii="Times New Roman" w:hAnsi="Times New Roman" w:cs="Times New Roman"/>
          <w:b/>
          <w:color w:val="FF0000"/>
          <w:sz w:val="20"/>
          <w:szCs w:val="20"/>
        </w:rPr>
        <w:t xml:space="preserve"> pract’s aff’g DOF</w:t>
      </w:r>
      <w:r w:rsidR="0009448F">
        <w:rPr>
          <w:rFonts w:ascii="Times New Roman" w:hAnsi="Times New Roman" w:cs="Times New Roman"/>
          <w:sz w:val="20"/>
          <w:szCs w:val="20"/>
        </w:rPr>
        <w:t xml:space="preserve"> (bias from inst’l pract not person)</w:t>
      </w:r>
    </w:p>
    <w:p w14:paraId="12B7332B" w14:textId="5A13647C" w:rsidR="000A4D48" w:rsidRDefault="000A4D48" w:rsidP="00FF6CF0">
      <w:pPr>
        <w:rPr>
          <w:rFonts w:ascii="Times New Roman" w:hAnsi="Times New Roman" w:cs="Times New Roman"/>
          <w:sz w:val="20"/>
          <w:szCs w:val="20"/>
        </w:rPr>
      </w:pPr>
      <w:r>
        <w:rPr>
          <w:rFonts w:ascii="Times New Roman" w:hAnsi="Times New Roman" w:cs="Times New Roman"/>
          <w:sz w:val="20"/>
          <w:szCs w:val="20"/>
        </w:rPr>
        <w:t>-</w:t>
      </w:r>
      <w:r w:rsidR="0085099B">
        <w:rPr>
          <w:rFonts w:ascii="Times New Roman" w:hAnsi="Times New Roman" w:cs="Times New Roman"/>
          <w:sz w:val="20"/>
          <w:szCs w:val="20"/>
        </w:rPr>
        <w:t xml:space="preserve">Board statutorily entitled to determine own </w:t>
      </w:r>
      <w:r w:rsidR="00C1335D">
        <w:rPr>
          <w:rFonts w:ascii="Times New Roman" w:hAnsi="Times New Roman" w:cs="Times New Roman"/>
          <w:sz w:val="20"/>
          <w:szCs w:val="20"/>
        </w:rPr>
        <w:t>practice/proc</w:t>
      </w:r>
      <w:r w:rsidR="000B0B5B">
        <w:rPr>
          <w:rFonts w:ascii="Times New Roman" w:hAnsi="Times New Roman" w:cs="Times New Roman"/>
          <w:sz w:val="20"/>
          <w:szCs w:val="20"/>
        </w:rPr>
        <w:t xml:space="preserve"> (jrdx</w:t>
      </w:r>
      <w:r w:rsidR="0085099B">
        <w:rPr>
          <w:rFonts w:ascii="Times New Roman" w:hAnsi="Times New Roman" w:cs="Times New Roman"/>
          <w:sz w:val="20"/>
          <w:szCs w:val="20"/>
        </w:rPr>
        <w:t>-conf</w:t>
      </w:r>
      <w:r w:rsidR="00C1335D">
        <w:rPr>
          <w:rFonts w:ascii="Times New Roman" w:hAnsi="Times New Roman" w:cs="Times New Roman"/>
          <w:sz w:val="20"/>
          <w:szCs w:val="20"/>
        </w:rPr>
        <w:t>erring clause) + PC (= def</w:t>
      </w:r>
      <w:r w:rsidR="0085099B">
        <w:rPr>
          <w:rFonts w:ascii="Times New Roman" w:hAnsi="Times New Roman" w:cs="Times New Roman"/>
          <w:sz w:val="20"/>
          <w:szCs w:val="20"/>
        </w:rPr>
        <w:t xml:space="preserve"> b/c of </w:t>
      </w:r>
      <w:proofErr w:type="gramStart"/>
      <w:r w:rsidR="0085099B">
        <w:rPr>
          <w:rFonts w:ascii="Times New Roman" w:hAnsi="Times New Roman" w:cs="Times New Roman"/>
          <w:sz w:val="20"/>
          <w:szCs w:val="20"/>
        </w:rPr>
        <w:t>exper</w:t>
      </w:r>
      <w:r w:rsidR="00C1335D">
        <w:rPr>
          <w:rFonts w:ascii="Times New Roman" w:hAnsi="Times New Roman" w:cs="Times New Roman"/>
          <w:sz w:val="20"/>
          <w:szCs w:val="20"/>
        </w:rPr>
        <w:t xml:space="preserve">tise </w:t>
      </w:r>
      <w:r w:rsidR="0085099B">
        <w:rPr>
          <w:rFonts w:ascii="Times New Roman" w:hAnsi="Times New Roman" w:cs="Times New Roman"/>
          <w:sz w:val="20"/>
          <w:szCs w:val="20"/>
        </w:rPr>
        <w:t>)</w:t>
      </w:r>
      <w:proofErr w:type="gramEnd"/>
    </w:p>
    <w:p w14:paraId="7B3D27EB" w14:textId="077983CB" w:rsidR="0085099B" w:rsidRDefault="0085099B" w:rsidP="00FF6CF0">
      <w:pPr>
        <w:rPr>
          <w:rFonts w:ascii="Times New Roman" w:hAnsi="Times New Roman" w:cs="Times New Roman"/>
          <w:sz w:val="20"/>
          <w:szCs w:val="20"/>
        </w:rPr>
      </w:pPr>
      <w:r>
        <w:rPr>
          <w:rFonts w:ascii="Times New Roman" w:hAnsi="Times New Roman" w:cs="Times New Roman"/>
          <w:sz w:val="20"/>
          <w:szCs w:val="20"/>
        </w:rPr>
        <w:t>-FBM called by panel</w:t>
      </w:r>
      <w:r w:rsidR="000B0B5B">
        <w:rPr>
          <w:rFonts w:ascii="Times New Roman" w:hAnsi="Times New Roman" w:cs="Times New Roman"/>
          <w:sz w:val="20"/>
          <w:szCs w:val="20"/>
        </w:rPr>
        <w:t xml:space="preserve"> to discuss draft rsns of 3-mem panel; FBM</w:t>
      </w:r>
      <w:r>
        <w:rPr>
          <w:rFonts w:ascii="Times New Roman" w:hAnsi="Times New Roman" w:cs="Times New Roman"/>
          <w:sz w:val="20"/>
          <w:szCs w:val="20"/>
        </w:rPr>
        <w:t xml:space="preserve"> incl mem’s of panel (both FT and PT), no minutes (</w:t>
      </w:r>
      <w:r>
        <w:rPr>
          <w:rFonts w:ascii="Times New Roman" w:hAnsi="Times New Roman" w:cs="Times New Roman"/>
          <w:b/>
          <w:sz w:val="20"/>
          <w:szCs w:val="20"/>
        </w:rPr>
        <w:t>no record</w:t>
      </w:r>
      <w:r>
        <w:rPr>
          <w:rFonts w:ascii="Times New Roman" w:hAnsi="Times New Roman" w:cs="Times New Roman"/>
          <w:sz w:val="20"/>
          <w:szCs w:val="20"/>
        </w:rPr>
        <w:t>), no vote, vol’t att’ce, dcn not binding on other panels, parties not notified or present (</w:t>
      </w:r>
      <w:r>
        <w:rPr>
          <w:rFonts w:ascii="Times New Roman" w:hAnsi="Times New Roman" w:cs="Times New Roman"/>
          <w:b/>
          <w:sz w:val="20"/>
          <w:szCs w:val="20"/>
        </w:rPr>
        <w:t>no notice or opp to respond</w:t>
      </w:r>
      <w:r>
        <w:rPr>
          <w:rFonts w:ascii="Times New Roman" w:hAnsi="Times New Roman" w:cs="Times New Roman"/>
          <w:sz w:val="20"/>
          <w:szCs w:val="20"/>
        </w:rPr>
        <w:t>)</w:t>
      </w:r>
    </w:p>
    <w:p w14:paraId="497E51CD" w14:textId="4F7D6E9F" w:rsidR="0085099B" w:rsidRDefault="0085099B" w:rsidP="00FF6CF0">
      <w:pPr>
        <w:rPr>
          <w:rFonts w:ascii="Times New Roman" w:hAnsi="Times New Roman" w:cs="Times New Roman"/>
          <w:sz w:val="20"/>
          <w:szCs w:val="20"/>
        </w:rPr>
      </w:pPr>
      <w:r>
        <w:rPr>
          <w:rFonts w:ascii="Times New Roman" w:hAnsi="Times New Roman" w:cs="Times New Roman"/>
          <w:sz w:val="20"/>
          <w:szCs w:val="20"/>
        </w:rPr>
        <w:t xml:space="preserve">-Gonthier J: </w:t>
      </w:r>
      <w:r w:rsidRPr="0085099B">
        <w:rPr>
          <w:rFonts w:ascii="Times New Roman" w:hAnsi="Times New Roman" w:cs="Times New Roman"/>
          <w:b/>
          <w:sz w:val="20"/>
          <w:szCs w:val="20"/>
        </w:rPr>
        <w:t>Test for indep</w:t>
      </w:r>
      <w:r>
        <w:rPr>
          <w:rFonts w:ascii="Times New Roman" w:hAnsi="Times New Roman" w:cs="Times New Roman"/>
          <w:b/>
          <w:sz w:val="20"/>
          <w:szCs w:val="20"/>
        </w:rPr>
        <w:t xml:space="preserve"> = F</w:t>
      </w:r>
      <w:r w:rsidRPr="0085099B">
        <w:rPr>
          <w:rFonts w:ascii="Times New Roman" w:hAnsi="Times New Roman" w:cs="Times New Roman"/>
          <w:b/>
          <w:sz w:val="20"/>
          <w:szCs w:val="20"/>
        </w:rPr>
        <w:t>reedom to decide acc’g to one’s conscience/opinions</w:t>
      </w:r>
      <w:r>
        <w:rPr>
          <w:rFonts w:ascii="Times New Roman" w:hAnsi="Times New Roman" w:cs="Times New Roman"/>
          <w:sz w:val="20"/>
          <w:szCs w:val="20"/>
        </w:rPr>
        <w:t>, NOT absence of influence</w:t>
      </w:r>
      <w:r w:rsidR="005C19D5">
        <w:rPr>
          <w:rFonts w:ascii="Times New Roman" w:hAnsi="Times New Roman" w:cs="Times New Roman"/>
          <w:sz w:val="20"/>
          <w:szCs w:val="20"/>
        </w:rPr>
        <w:t xml:space="preserve"> (pressure? NO)</w:t>
      </w:r>
    </w:p>
    <w:p w14:paraId="25984DA7" w14:textId="40CF0A4B" w:rsidR="0085099B" w:rsidRDefault="0085099B" w:rsidP="00FF6CF0">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FBM does NOT compromise indep of indiv mem and does NOT violate PF</w:t>
      </w:r>
      <w:r>
        <w:rPr>
          <w:rFonts w:ascii="Times New Roman" w:hAnsi="Times New Roman" w:cs="Times New Roman"/>
          <w:sz w:val="20"/>
          <w:szCs w:val="20"/>
        </w:rPr>
        <w:t xml:space="preserve"> (no E of infl/pressure, fettering, or that factual issues re-opened, consult = vol’y/not imposed) – N + opp to respond only </w:t>
      </w:r>
      <w:proofErr w:type="gramStart"/>
      <w:r>
        <w:rPr>
          <w:rFonts w:ascii="Times New Roman" w:hAnsi="Times New Roman" w:cs="Times New Roman"/>
          <w:sz w:val="20"/>
          <w:szCs w:val="20"/>
        </w:rPr>
        <w:t>nec</w:t>
      </w:r>
      <w:proofErr w:type="gramEnd"/>
      <w:r>
        <w:rPr>
          <w:rFonts w:ascii="Times New Roman" w:hAnsi="Times New Roman" w:cs="Times New Roman"/>
          <w:sz w:val="20"/>
          <w:szCs w:val="20"/>
        </w:rPr>
        <w:t xml:space="preserve"> if new grounds raised (o/w respect DM’s proc)</w:t>
      </w:r>
    </w:p>
    <w:p w14:paraId="31B42A31" w14:textId="225A06E1" w:rsidR="0085099B" w:rsidRDefault="0085099B" w:rsidP="00FF6CF0">
      <w:pPr>
        <w:rPr>
          <w:rFonts w:ascii="Times New Roman" w:hAnsi="Times New Roman" w:cs="Times New Roman"/>
          <w:sz w:val="20"/>
          <w:szCs w:val="20"/>
        </w:rPr>
      </w:pPr>
      <w:r>
        <w:rPr>
          <w:rFonts w:ascii="Times New Roman" w:hAnsi="Times New Roman" w:cs="Times New Roman"/>
          <w:sz w:val="20"/>
          <w:szCs w:val="20"/>
        </w:rPr>
        <w:t>-Generally</w:t>
      </w:r>
      <w:r w:rsidR="00547D5D">
        <w:rPr>
          <w:rFonts w:ascii="Times New Roman" w:hAnsi="Times New Roman" w:cs="Times New Roman"/>
          <w:sz w:val="20"/>
          <w:szCs w:val="20"/>
        </w:rPr>
        <w:t>,</w:t>
      </w:r>
      <w:r>
        <w:rPr>
          <w:rFonts w:ascii="Times New Roman" w:hAnsi="Times New Roman" w:cs="Times New Roman"/>
          <w:sz w:val="20"/>
          <w:szCs w:val="20"/>
        </w:rPr>
        <w:t xml:space="preserve"> use of FBMs will NOT breach principles of NJ if:</w:t>
      </w:r>
    </w:p>
    <w:p w14:paraId="2563A109" w14:textId="7DADAFCD" w:rsidR="0085099B" w:rsidRPr="005C19D5" w:rsidRDefault="005C19D5" w:rsidP="00F27D30">
      <w:pPr>
        <w:rPr>
          <w:rFonts w:ascii="Times New Roman" w:hAnsi="Times New Roman" w:cs="Times New Roman"/>
          <w:sz w:val="20"/>
          <w:szCs w:val="20"/>
        </w:rPr>
      </w:pPr>
      <w:r>
        <w:rPr>
          <w:rFonts w:ascii="Times New Roman" w:hAnsi="Times New Roman" w:cs="Times New Roman"/>
          <w:b/>
          <w:sz w:val="20"/>
          <w:szCs w:val="20"/>
        </w:rPr>
        <w:t xml:space="preserve">1) </w:t>
      </w:r>
      <w:r w:rsidR="0085099B" w:rsidRPr="005C19D5">
        <w:rPr>
          <w:rFonts w:ascii="Times New Roman" w:hAnsi="Times New Roman" w:cs="Times New Roman"/>
          <w:sz w:val="20"/>
          <w:szCs w:val="20"/>
        </w:rPr>
        <w:t xml:space="preserve">Discussions ltd to </w:t>
      </w:r>
      <w:r>
        <w:rPr>
          <w:rFonts w:ascii="Times New Roman" w:hAnsi="Times New Roman" w:cs="Times New Roman"/>
          <w:b/>
          <w:sz w:val="20"/>
          <w:szCs w:val="20"/>
        </w:rPr>
        <w:t>law/</w:t>
      </w:r>
      <w:r w:rsidR="0085099B" w:rsidRPr="005C19D5">
        <w:rPr>
          <w:rFonts w:ascii="Times New Roman" w:hAnsi="Times New Roman" w:cs="Times New Roman"/>
          <w:b/>
          <w:sz w:val="20"/>
          <w:szCs w:val="20"/>
        </w:rPr>
        <w:t>policy</w:t>
      </w:r>
      <w:r>
        <w:rPr>
          <w:rFonts w:ascii="Times New Roman" w:hAnsi="Times New Roman" w:cs="Times New Roman"/>
          <w:sz w:val="20"/>
          <w:szCs w:val="20"/>
        </w:rPr>
        <w:t>,</w:t>
      </w:r>
      <w:r w:rsidR="0085099B" w:rsidRPr="005C19D5">
        <w:rPr>
          <w:rFonts w:ascii="Times New Roman" w:hAnsi="Times New Roman" w:cs="Times New Roman"/>
          <w:sz w:val="20"/>
          <w:szCs w:val="20"/>
        </w:rPr>
        <w:t xml:space="preserve"> NOT factual issues, and</w:t>
      </w:r>
      <w:r>
        <w:rPr>
          <w:rFonts w:ascii="Times New Roman" w:hAnsi="Times New Roman" w:cs="Times New Roman"/>
          <w:sz w:val="20"/>
          <w:szCs w:val="20"/>
        </w:rPr>
        <w:t xml:space="preserve"> </w:t>
      </w:r>
      <w:r>
        <w:rPr>
          <w:rFonts w:ascii="Times New Roman" w:hAnsi="Times New Roman" w:cs="Times New Roman"/>
          <w:b/>
          <w:sz w:val="20"/>
          <w:szCs w:val="20"/>
        </w:rPr>
        <w:t xml:space="preserve">2) </w:t>
      </w:r>
      <w:r w:rsidR="0085099B" w:rsidRPr="005C19D5">
        <w:rPr>
          <w:rFonts w:ascii="Times New Roman" w:hAnsi="Times New Roman" w:cs="Times New Roman"/>
          <w:sz w:val="20"/>
          <w:szCs w:val="20"/>
        </w:rPr>
        <w:t xml:space="preserve">Parties given </w:t>
      </w:r>
      <w:r w:rsidR="0085099B" w:rsidRPr="005C19D5">
        <w:rPr>
          <w:rFonts w:ascii="Times New Roman" w:hAnsi="Times New Roman" w:cs="Times New Roman"/>
          <w:b/>
          <w:sz w:val="20"/>
          <w:szCs w:val="20"/>
        </w:rPr>
        <w:t>opp to respond to any new grounds</w:t>
      </w:r>
      <w:r>
        <w:rPr>
          <w:rFonts w:ascii="Times New Roman" w:hAnsi="Times New Roman" w:cs="Times New Roman"/>
          <w:sz w:val="20"/>
          <w:szCs w:val="20"/>
        </w:rPr>
        <w:t xml:space="preserve"> arising from mt</w:t>
      </w:r>
      <w:r w:rsidR="0085099B" w:rsidRPr="005C19D5">
        <w:rPr>
          <w:rFonts w:ascii="Times New Roman" w:hAnsi="Times New Roman" w:cs="Times New Roman"/>
          <w:sz w:val="20"/>
          <w:szCs w:val="20"/>
        </w:rPr>
        <w:t>g</w:t>
      </w:r>
    </w:p>
    <w:p w14:paraId="2D3D0728" w14:textId="09B12973" w:rsidR="0085099B" w:rsidRDefault="00C1335D" w:rsidP="0085099B">
      <w:pPr>
        <w:rPr>
          <w:rFonts w:ascii="Times New Roman" w:hAnsi="Times New Roman" w:cs="Times New Roman"/>
          <w:sz w:val="20"/>
          <w:szCs w:val="20"/>
        </w:rPr>
      </w:pPr>
      <w:r>
        <w:rPr>
          <w:rFonts w:ascii="Times New Roman" w:hAnsi="Times New Roman" w:cs="Times New Roman"/>
          <w:sz w:val="20"/>
          <w:szCs w:val="20"/>
        </w:rPr>
        <w:t>-Approp checks/bal’</w:t>
      </w:r>
      <w:r w:rsidR="0085099B">
        <w:rPr>
          <w:rFonts w:ascii="Times New Roman" w:hAnsi="Times New Roman" w:cs="Times New Roman"/>
          <w:sz w:val="20"/>
          <w:szCs w:val="20"/>
        </w:rPr>
        <w:t>s for F</w:t>
      </w:r>
      <w:r>
        <w:rPr>
          <w:rFonts w:ascii="Times New Roman" w:hAnsi="Times New Roman" w:cs="Times New Roman"/>
          <w:sz w:val="20"/>
          <w:szCs w:val="20"/>
        </w:rPr>
        <w:t>BMs incl: not keeping minutes/</w:t>
      </w:r>
      <w:r w:rsidR="0085099B">
        <w:rPr>
          <w:rFonts w:ascii="Times New Roman" w:hAnsi="Times New Roman" w:cs="Times New Roman"/>
          <w:sz w:val="20"/>
          <w:szCs w:val="20"/>
        </w:rPr>
        <w:t>att’ce, no vote, no req’t of consensus, att’ce vol’y</w:t>
      </w:r>
      <w:r>
        <w:rPr>
          <w:rFonts w:ascii="Times New Roman" w:hAnsi="Times New Roman" w:cs="Times New Roman"/>
          <w:sz w:val="20"/>
          <w:szCs w:val="20"/>
        </w:rPr>
        <w:t xml:space="preserve">: </w:t>
      </w:r>
      <w:r>
        <w:rPr>
          <w:rFonts w:ascii="Wingdings" w:hAnsi="Wingdings" w:cs="Times New Roman"/>
          <w:sz w:val="20"/>
          <w:szCs w:val="20"/>
        </w:rPr>
        <w:t></w:t>
      </w:r>
      <w:r>
        <w:rPr>
          <w:rFonts w:ascii="Times New Roman" w:hAnsi="Times New Roman" w:cs="Times New Roman"/>
          <w:sz w:val="20"/>
          <w:szCs w:val="20"/>
        </w:rPr>
        <w:t xml:space="preserve"> app of sys press</w:t>
      </w:r>
    </w:p>
    <w:p w14:paraId="5E26FDA1" w14:textId="77777777" w:rsidR="001B56AD" w:rsidRDefault="001B56AD" w:rsidP="0085099B">
      <w:pPr>
        <w:rPr>
          <w:rFonts w:ascii="Times New Roman" w:hAnsi="Times New Roman" w:cs="Times New Roman"/>
          <w:sz w:val="20"/>
          <w:szCs w:val="20"/>
        </w:rPr>
      </w:pPr>
    </w:p>
    <w:p w14:paraId="18DCE86D" w14:textId="3AAE3D91" w:rsidR="001B56AD" w:rsidRDefault="001B56AD" w:rsidP="0085099B">
      <w:pPr>
        <w:rPr>
          <w:rFonts w:ascii="Times New Roman" w:hAnsi="Times New Roman" w:cs="Times New Roman"/>
          <w:b/>
          <w:sz w:val="20"/>
          <w:szCs w:val="20"/>
        </w:rPr>
      </w:pPr>
      <w:r>
        <w:rPr>
          <w:rFonts w:ascii="Times New Roman" w:hAnsi="Times New Roman" w:cs="Times New Roman"/>
          <w:b/>
          <w:i/>
          <w:color w:val="800000"/>
          <w:sz w:val="20"/>
          <w:szCs w:val="20"/>
        </w:rPr>
        <w:t>Geza v Canada (</w:t>
      </w:r>
      <w:r w:rsidR="000153EC">
        <w:rPr>
          <w:rFonts w:ascii="Times New Roman" w:hAnsi="Times New Roman" w:cs="Times New Roman"/>
          <w:b/>
          <w:i/>
          <w:color w:val="800000"/>
          <w:sz w:val="20"/>
          <w:szCs w:val="20"/>
        </w:rPr>
        <w:t>Min CIC</w:t>
      </w:r>
      <w:r>
        <w:rPr>
          <w:rFonts w:ascii="Times New Roman" w:hAnsi="Times New Roman" w:cs="Times New Roman"/>
          <w:b/>
          <w:i/>
          <w:color w:val="800000"/>
          <w:sz w:val="20"/>
          <w:szCs w:val="20"/>
        </w:rPr>
        <w:t>)</w:t>
      </w:r>
      <w:r>
        <w:rPr>
          <w:rFonts w:ascii="Times New Roman" w:hAnsi="Times New Roman" w:cs="Times New Roman"/>
          <w:sz w:val="20"/>
          <w:szCs w:val="20"/>
        </w:rPr>
        <w:t xml:space="preserve">, 2006 FCA – </w:t>
      </w:r>
      <w:r w:rsidRPr="001B56AD">
        <w:rPr>
          <w:rFonts w:ascii="Times New Roman" w:hAnsi="Times New Roman" w:cs="Times New Roman"/>
          <w:b/>
          <w:sz w:val="20"/>
          <w:szCs w:val="20"/>
          <w:highlight w:val="yellow"/>
        </w:rPr>
        <w:t>Lead Cases</w:t>
      </w:r>
      <w:r w:rsidR="000153EC">
        <w:rPr>
          <w:rFonts w:ascii="Times New Roman" w:hAnsi="Times New Roman" w:cs="Times New Roman"/>
          <w:b/>
          <w:sz w:val="20"/>
          <w:szCs w:val="20"/>
        </w:rPr>
        <w:t xml:space="preserve"> – </w:t>
      </w:r>
      <w:r w:rsidR="000153EC" w:rsidRPr="000153EC">
        <w:rPr>
          <w:rFonts w:ascii="Times New Roman" w:hAnsi="Times New Roman" w:cs="Times New Roman"/>
          <w:sz w:val="20"/>
          <w:szCs w:val="20"/>
        </w:rPr>
        <w:t>use</w:t>
      </w:r>
      <w:r w:rsidR="000153EC">
        <w:rPr>
          <w:rFonts w:ascii="Times New Roman" w:hAnsi="Times New Roman" w:cs="Times New Roman"/>
          <w:sz w:val="20"/>
          <w:szCs w:val="20"/>
        </w:rPr>
        <w:t xml:space="preserve"> of</w:t>
      </w:r>
      <w:r w:rsidR="000153EC" w:rsidRPr="000153EC">
        <w:rPr>
          <w:rFonts w:ascii="Times New Roman" w:hAnsi="Times New Roman" w:cs="Times New Roman"/>
          <w:sz w:val="20"/>
          <w:szCs w:val="20"/>
        </w:rPr>
        <w:t xml:space="preserve"> 1 ref claim to make full E rec for all</w:t>
      </w:r>
      <w:r w:rsidR="000153EC">
        <w:rPr>
          <w:rFonts w:ascii="Times New Roman" w:hAnsi="Times New Roman" w:cs="Times New Roman"/>
          <w:sz w:val="20"/>
          <w:szCs w:val="20"/>
        </w:rPr>
        <w:t>, mng lrg influx of Roma claims</w:t>
      </w:r>
    </w:p>
    <w:p w14:paraId="264CD5A4" w14:textId="32A5A5CF" w:rsidR="001B56AD" w:rsidRDefault="001B56AD" w:rsidP="0085099B">
      <w:pPr>
        <w:rPr>
          <w:rFonts w:ascii="Times New Roman" w:hAnsi="Times New Roman" w:cs="Times New Roman"/>
          <w:sz w:val="20"/>
          <w:szCs w:val="20"/>
        </w:rPr>
      </w:pPr>
      <w:r>
        <w:rPr>
          <w:rFonts w:ascii="Times New Roman" w:hAnsi="Times New Roman" w:cs="Times New Roman"/>
          <w:sz w:val="20"/>
          <w:szCs w:val="20"/>
        </w:rPr>
        <w:t>-</w:t>
      </w:r>
      <w:r w:rsidRPr="00547D5D">
        <w:rPr>
          <w:rFonts w:ascii="Times New Roman" w:hAnsi="Times New Roman" w:cs="Times New Roman"/>
          <w:b/>
          <w:color w:val="FF0000"/>
          <w:sz w:val="20"/>
          <w:szCs w:val="20"/>
        </w:rPr>
        <w:t xml:space="preserve">2-part test for determining </w:t>
      </w:r>
      <w:r w:rsidRPr="00547D5D">
        <w:rPr>
          <w:rFonts w:ascii="Times New Roman" w:hAnsi="Times New Roman" w:cs="Times New Roman"/>
          <w:b/>
          <w:color w:val="FF0000"/>
          <w:sz w:val="20"/>
          <w:szCs w:val="20"/>
          <w:u w:val="single"/>
        </w:rPr>
        <w:t>institutional</w:t>
      </w:r>
      <w:r w:rsidRPr="00547D5D">
        <w:rPr>
          <w:rFonts w:ascii="Times New Roman" w:hAnsi="Times New Roman" w:cs="Times New Roman"/>
          <w:b/>
          <w:color w:val="FF0000"/>
          <w:sz w:val="20"/>
          <w:szCs w:val="20"/>
        </w:rPr>
        <w:t xml:space="preserve"> RAB</w:t>
      </w:r>
      <w:r>
        <w:rPr>
          <w:rFonts w:ascii="Times New Roman" w:hAnsi="Times New Roman" w:cs="Times New Roman"/>
          <w:sz w:val="20"/>
          <w:szCs w:val="20"/>
        </w:rPr>
        <w:t xml:space="preserve"> (</w:t>
      </w:r>
      <w:r w:rsidRPr="00B30F7B">
        <w:rPr>
          <w:rFonts w:ascii="Times New Roman" w:hAnsi="Times New Roman" w:cs="Times New Roman"/>
          <w:b/>
          <w:sz w:val="20"/>
          <w:szCs w:val="20"/>
        </w:rPr>
        <w:t>systemic bias in substantial # of cases</w:t>
      </w:r>
      <w:r w:rsidR="0004709F">
        <w:rPr>
          <w:rFonts w:ascii="Times New Roman" w:hAnsi="Times New Roman" w:cs="Times New Roman"/>
          <w:sz w:val="20"/>
          <w:szCs w:val="20"/>
        </w:rPr>
        <w:t xml:space="preserve"> – speculative in nature</w:t>
      </w:r>
      <w:r>
        <w:rPr>
          <w:rFonts w:ascii="Times New Roman" w:hAnsi="Times New Roman" w:cs="Times New Roman"/>
          <w:sz w:val="20"/>
          <w:szCs w:val="20"/>
        </w:rPr>
        <w:t>):</w:t>
      </w:r>
    </w:p>
    <w:p w14:paraId="34FCC40C" w14:textId="16FAC827" w:rsidR="001B56AD" w:rsidRDefault="001B56AD" w:rsidP="004371C1">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Considering # of factors incl but not ltd to: pot’l for conflict b/t intrsts of trib and mem’s and those of parties</w:t>
      </w:r>
      <w:r w:rsidR="0004709F">
        <w:rPr>
          <w:rFonts w:ascii="Times New Roman" w:hAnsi="Times New Roman" w:cs="Times New Roman"/>
          <w:sz w:val="20"/>
          <w:szCs w:val="20"/>
        </w:rPr>
        <w:t xml:space="preserve"> who appear</w:t>
      </w:r>
      <w:r>
        <w:rPr>
          <w:rFonts w:ascii="Times New Roman" w:hAnsi="Times New Roman" w:cs="Times New Roman"/>
          <w:sz w:val="20"/>
          <w:szCs w:val="20"/>
        </w:rPr>
        <w:t xml:space="preserve"> before them, </w:t>
      </w:r>
      <w:r w:rsidRPr="00B30F7B">
        <w:rPr>
          <w:rFonts w:ascii="Times New Roman" w:hAnsi="Times New Roman" w:cs="Times New Roman"/>
          <w:b/>
          <w:sz w:val="20"/>
          <w:szCs w:val="20"/>
        </w:rPr>
        <w:t xml:space="preserve">will there be RAB in mind of fully informed person </w:t>
      </w:r>
      <w:r w:rsidRPr="00B30F7B">
        <w:rPr>
          <w:rFonts w:ascii="Times New Roman" w:hAnsi="Times New Roman" w:cs="Times New Roman"/>
          <w:b/>
          <w:sz w:val="20"/>
          <w:szCs w:val="20"/>
          <w:u w:val="single"/>
        </w:rPr>
        <w:t>in</w:t>
      </w:r>
      <w:r w:rsidRPr="00B30F7B">
        <w:rPr>
          <w:rFonts w:ascii="Times New Roman" w:hAnsi="Times New Roman" w:cs="Times New Roman"/>
          <w:sz w:val="20"/>
          <w:szCs w:val="20"/>
          <w:u w:val="single"/>
        </w:rPr>
        <w:t xml:space="preserve"> </w:t>
      </w:r>
      <w:r w:rsidRPr="00B30F7B">
        <w:rPr>
          <w:rFonts w:ascii="Times New Roman" w:hAnsi="Times New Roman" w:cs="Times New Roman"/>
          <w:b/>
          <w:i/>
          <w:sz w:val="20"/>
          <w:szCs w:val="20"/>
          <w:u w:val="single"/>
        </w:rPr>
        <w:t>substantial # of cases</w:t>
      </w:r>
    </w:p>
    <w:p w14:paraId="43537A87" w14:textId="1B5F208F" w:rsidR="001B56AD" w:rsidRDefault="001B56AD" w:rsidP="004371C1">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If NO, alleg’s</w:t>
      </w:r>
      <w:r w:rsidR="0004709F">
        <w:rPr>
          <w:rFonts w:ascii="Times New Roman" w:hAnsi="Times New Roman" w:cs="Times New Roman"/>
          <w:sz w:val="20"/>
          <w:szCs w:val="20"/>
        </w:rPr>
        <w:t xml:space="preserve"> of RAB canno</w:t>
      </w:r>
      <w:r>
        <w:rPr>
          <w:rFonts w:ascii="Times New Roman" w:hAnsi="Times New Roman" w:cs="Times New Roman"/>
          <w:sz w:val="20"/>
          <w:szCs w:val="20"/>
        </w:rPr>
        <w:t xml:space="preserve">t be brought on </w:t>
      </w:r>
      <w:r w:rsidRPr="001B56AD">
        <w:rPr>
          <w:rFonts w:ascii="Times New Roman" w:hAnsi="Times New Roman" w:cs="Times New Roman"/>
          <w:sz w:val="20"/>
          <w:szCs w:val="20"/>
          <w:u w:val="single"/>
        </w:rPr>
        <w:t>inst’l</w:t>
      </w:r>
      <w:r w:rsidR="0082740E">
        <w:rPr>
          <w:rFonts w:ascii="Times New Roman" w:hAnsi="Times New Roman" w:cs="Times New Roman"/>
          <w:sz w:val="20"/>
          <w:szCs w:val="20"/>
        </w:rPr>
        <w:t xml:space="preserve"> lev; must be dealt w/ case-by-case</w:t>
      </w:r>
      <w:r w:rsidR="0004709F">
        <w:rPr>
          <w:rFonts w:ascii="Times New Roman" w:hAnsi="Times New Roman" w:cs="Times New Roman"/>
          <w:sz w:val="20"/>
          <w:szCs w:val="20"/>
        </w:rPr>
        <w:t xml:space="preserve"> re: </w:t>
      </w:r>
      <w:r w:rsidR="0004709F">
        <w:rPr>
          <w:rFonts w:ascii="Times New Roman" w:hAnsi="Times New Roman" w:cs="Times New Roman"/>
          <w:i/>
          <w:sz w:val="20"/>
          <w:szCs w:val="20"/>
        </w:rPr>
        <w:t>one</w:t>
      </w:r>
      <w:r w:rsidR="0004709F">
        <w:rPr>
          <w:rFonts w:ascii="Times New Roman" w:hAnsi="Times New Roman" w:cs="Times New Roman"/>
          <w:sz w:val="20"/>
          <w:szCs w:val="20"/>
        </w:rPr>
        <w:t xml:space="preserve"> inst’l instance (</w:t>
      </w:r>
      <w:r w:rsidR="0004709F">
        <w:rPr>
          <w:rFonts w:ascii="Times New Roman" w:hAnsi="Times New Roman" w:cs="Times New Roman"/>
          <w:b/>
          <w:sz w:val="20"/>
          <w:szCs w:val="20"/>
        </w:rPr>
        <w:t>indiv</w:t>
      </w:r>
      <w:r w:rsidR="0004709F">
        <w:rPr>
          <w:rFonts w:ascii="Times New Roman" w:hAnsi="Times New Roman" w:cs="Times New Roman"/>
          <w:sz w:val="20"/>
          <w:szCs w:val="20"/>
        </w:rPr>
        <w:t>)</w:t>
      </w:r>
    </w:p>
    <w:p w14:paraId="411D89CD" w14:textId="53A5E813" w:rsidR="001B56AD" w:rsidRDefault="001B56AD" w:rsidP="001B56AD">
      <w:pPr>
        <w:rPr>
          <w:rFonts w:ascii="Times New Roman" w:hAnsi="Times New Roman" w:cs="Times New Roman"/>
          <w:sz w:val="20"/>
          <w:szCs w:val="20"/>
        </w:rPr>
      </w:pPr>
      <w:r>
        <w:rPr>
          <w:rFonts w:ascii="Times New Roman" w:hAnsi="Times New Roman" w:cs="Times New Roman"/>
          <w:sz w:val="20"/>
          <w:szCs w:val="20"/>
        </w:rPr>
        <w:lastRenderedPageBreak/>
        <w:t>-</w:t>
      </w:r>
      <w:r w:rsidR="00A1280A">
        <w:rPr>
          <w:rFonts w:ascii="Times New Roman" w:hAnsi="Times New Roman" w:cs="Times New Roman"/>
          <w:sz w:val="20"/>
          <w:szCs w:val="20"/>
        </w:rPr>
        <w:t xml:space="preserve">Campbell J </w:t>
      </w:r>
      <w:r w:rsidR="00A1280A" w:rsidRPr="009E6757">
        <w:rPr>
          <w:rFonts w:ascii="Times New Roman" w:hAnsi="Times New Roman" w:cs="Times New Roman"/>
          <w:b/>
          <w:sz w:val="20"/>
          <w:szCs w:val="20"/>
        </w:rPr>
        <w:t>(FC)</w:t>
      </w:r>
      <w:r w:rsidR="00A1280A">
        <w:rPr>
          <w:rFonts w:ascii="Times New Roman" w:hAnsi="Times New Roman" w:cs="Times New Roman"/>
          <w:sz w:val="20"/>
          <w:szCs w:val="20"/>
        </w:rPr>
        <w:t xml:space="preserve">: </w:t>
      </w:r>
      <w:r w:rsidRPr="00A1280A">
        <w:rPr>
          <w:rFonts w:ascii="Times New Roman" w:hAnsi="Times New Roman" w:cs="Times New Roman"/>
          <w:sz w:val="20"/>
          <w:szCs w:val="20"/>
        </w:rPr>
        <w:t>E</w:t>
      </w:r>
      <w:r>
        <w:rPr>
          <w:rFonts w:ascii="Times New Roman" w:hAnsi="Times New Roman" w:cs="Times New Roman"/>
          <w:sz w:val="20"/>
          <w:szCs w:val="20"/>
        </w:rPr>
        <w:t xml:space="preserve"> did </w:t>
      </w:r>
      <w:r>
        <w:rPr>
          <w:rFonts w:ascii="Times New Roman" w:hAnsi="Times New Roman" w:cs="Times New Roman"/>
          <w:i/>
          <w:sz w:val="20"/>
          <w:szCs w:val="20"/>
        </w:rPr>
        <w:t>not</w:t>
      </w:r>
      <w:r>
        <w:rPr>
          <w:rFonts w:ascii="Times New Roman" w:hAnsi="Times New Roman" w:cs="Times New Roman"/>
          <w:sz w:val="20"/>
          <w:szCs w:val="20"/>
        </w:rPr>
        <w:t xml:space="preserve"> prove that perceived </w:t>
      </w:r>
      <w:r>
        <w:rPr>
          <w:rFonts w:ascii="Wingdings" w:hAnsi="Wingdings" w:cs="Times New Roman"/>
          <w:sz w:val="20"/>
          <w:szCs w:val="20"/>
        </w:rPr>
        <w:t></w:t>
      </w:r>
      <w:r>
        <w:rPr>
          <w:rFonts w:ascii="Times New Roman" w:hAnsi="Times New Roman" w:cs="Times New Roman"/>
          <w:sz w:val="20"/>
          <w:szCs w:val="20"/>
        </w:rPr>
        <w:t xml:space="preserve"> in acc’ce rates was direct result of LC </w:t>
      </w:r>
      <w:r w:rsidRPr="001B56AD">
        <w:rPr>
          <w:rFonts w:ascii="Times New Roman" w:hAnsi="Times New Roman" w:cs="Times New Roman"/>
          <w:sz w:val="20"/>
          <w:szCs w:val="20"/>
        </w:rPr>
        <w:sym w:font="Wingdings" w:char="F0E0"/>
      </w:r>
      <w:r>
        <w:rPr>
          <w:rFonts w:ascii="Times New Roman" w:hAnsi="Times New Roman" w:cs="Times New Roman"/>
          <w:sz w:val="20"/>
          <w:szCs w:val="20"/>
        </w:rPr>
        <w:t xml:space="preserve"> even if direct result could be est’d, would not support alleg’n of RAB </w:t>
      </w:r>
      <w:r w:rsidRPr="001B56AD">
        <w:rPr>
          <w:rFonts w:ascii="Times New Roman" w:hAnsi="Times New Roman" w:cs="Times New Roman"/>
          <w:sz w:val="20"/>
          <w:szCs w:val="20"/>
        </w:rPr>
        <w:sym w:font="Wingdings" w:char="F0E0"/>
      </w:r>
      <w:r>
        <w:rPr>
          <w:rFonts w:ascii="Times New Roman" w:hAnsi="Times New Roman" w:cs="Times New Roman"/>
          <w:sz w:val="20"/>
          <w:szCs w:val="20"/>
        </w:rPr>
        <w:t xml:space="preserve"> if IRB mem’s approp’ly cite LC in deciding on merits of partic claim, no complaint; if they apply LC inapprop’ly, this does not contrib to fdg of RAB, it is simply erroneous DM’ing subj to JR</w:t>
      </w:r>
    </w:p>
    <w:p w14:paraId="1EC4F832" w14:textId="53CDF214" w:rsidR="00A1280A" w:rsidRDefault="00A1280A" w:rsidP="001B56AD">
      <w:pPr>
        <w:rPr>
          <w:rFonts w:ascii="Times New Roman" w:hAnsi="Times New Roman" w:cs="Times New Roman"/>
          <w:sz w:val="20"/>
          <w:szCs w:val="20"/>
        </w:rPr>
      </w:pPr>
      <w:r>
        <w:rPr>
          <w:rFonts w:ascii="Times New Roman" w:hAnsi="Times New Roman" w:cs="Times New Roman"/>
          <w:sz w:val="20"/>
          <w:szCs w:val="20"/>
        </w:rPr>
        <w:t xml:space="preserve">-Evans JA </w:t>
      </w:r>
      <w:r w:rsidRPr="009E6757">
        <w:rPr>
          <w:rFonts w:ascii="Times New Roman" w:hAnsi="Times New Roman" w:cs="Times New Roman"/>
          <w:b/>
          <w:sz w:val="20"/>
          <w:szCs w:val="20"/>
        </w:rPr>
        <w:t>(FCA)</w:t>
      </w:r>
      <w:r>
        <w:rPr>
          <w:rFonts w:ascii="Times New Roman" w:hAnsi="Times New Roman" w:cs="Times New Roman"/>
          <w:sz w:val="20"/>
          <w:szCs w:val="20"/>
        </w:rPr>
        <w:t>: No ‘smoking gun’ but entire factual matrix would lead RP to find hearing panel biased, not acting indep, set aside dcn, remitted to Board diff’ly constituted for redeterm’n (not role of court to engage in systemic remedies)</w:t>
      </w:r>
    </w:p>
    <w:p w14:paraId="2314DFFD" w14:textId="6D33B080" w:rsidR="00B30F7B" w:rsidRDefault="00B30F7B" w:rsidP="001B56AD">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Boundary b/t AT efficiency and bias, indicates RAB can arise from tot’y of E, as opposed to single, determinative fact</w:t>
      </w:r>
    </w:p>
    <w:p w14:paraId="0B3E48D5" w14:textId="77777777" w:rsidR="00F27D30" w:rsidRDefault="00F27D30" w:rsidP="001B56AD">
      <w:pPr>
        <w:rPr>
          <w:rFonts w:ascii="Times New Roman" w:hAnsi="Times New Roman" w:cs="Times New Roman"/>
          <w:b/>
          <w:sz w:val="20"/>
          <w:szCs w:val="20"/>
        </w:rPr>
      </w:pPr>
    </w:p>
    <w:p w14:paraId="6F7CC282" w14:textId="3DF89026" w:rsidR="00F27D30" w:rsidRPr="00F27D30" w:rsidRDefault="00F27D30" w:rsidP="001B56AD">
      <w:pPr>
        <w:rPr>
          <w:rFonts w:ascii="Times New Roman" w:hAnsi="Times New Roman" w:cs="Times New Roman"/>
          <w:sz w:val="20"/>
          <w:szCs w:val="20"/>
        </w:rPr>
      </w:pPr>
      <w:r>
        <w:rPr>
          <w:rFonts w:ascii="Times New Roman" w:hAnsi="Times New Roman" w:cs="Times New Roman"/>
          <w:b/>
          <w:sz w:val="20"/>
          <w:szCs w:val="20"/>
        </w:rPr>
        <w:t>**</w:t>
      </w:r>
      <w:r w:rsidRPr="00F27D30">
        <w:rPr>
          <w:rFonts w:ascii="Times New Roman" w:hAnsi="Times New Roman" w:cs="Times New Roman"/>
          <w:b/>
          <w:sz w:val="20"/>
          <w:szCs w:val="20"/>
          <w:u w:val="single"/>
        </w:rPr>
        <w:t>Multifunctionality</w:t>
      </w:r>
      <w:r>
        <w:rPr>
          <w:rFonts w:ascii="Times New Roman" w:hAnsi="Times New Roman" w:cs="Times New Roman"/>
          <w:b/>
          <w:sz w:val="20"/>
          <w:szCs w:val="20"/>
        </w:rPr>
        <w:t>: Overlapping functions (pros &amp; J) gen not prob if sanctioned by stat in conf’y w/ Con (</w:t>
      </w:r>
      <w:r w:rsidRPr="00F27D30">
        <w:rPr>
          <w:rFonts w:ascii="Times New Roman" w:hAnsi="Times New Roman" w:cs="Times New Roman"/>
          <w:b/>
          <w:i/>
          <w:color w:val="800000"/>
          <w:sz w:val="20"/>
          <w:szCs w:val="20"/>
        </w:rPr>
        <w:t>Régie</w:t>
      </w:r>
      <w:r>
        <w:rPr>
          <w:rFonts w:ascii="Times New Roman" w:hAnsi="Times New Roman" w:cs="Times New Roman"/>
          <w:b/>
          <w:sz w:val="20"/>
          <w:szCs w:val="20"/>
        </w:rPr>
        <w:t>)</w:t>
      </w:r>
    </w:p>
    <w:p w14:paraId="53D875C0" w14:textId="77777777" w:rsidR="00627C17" w:rsidRDefault="00627C17" w:rsidP="001B56AD">
      <w:pPr>
        <w:rPr>
          <w:rFonts w:ascii="Times New Roman" w:hAnsi="Times New Roman" w:cs="Times New Roman"/>
          <w:sz w:val="20"/>
          <w:szCs w:val="20"/>
        </w:rPr>
      </w:pPr>
    </w:p>
    <w:p w14:paraId="33FC6F11" w14:textId="394B9BFD" w:rsidR="00110530" w:rsidRPr="00110530" w:rsidRDefault="00110530" w:rsidP="00110530">
      <w:pPr>
        <w:pBdr>
          <w:top w:val="single" w:sz="4" w:space="1" w:color="auto"/>
          <w:left w:val="single" w:sz="4" w:space="4" w:color="auto"/>
          <w:bottom w:val="single" w:sz="4" w:space="1" w:color="auto"/>
          <w:right w:val="single" w:sz="4" w:space="4" w:color="auto"/>
        </w:pBdr>
        <w:shd w:val="clear" w:color="auto" w:fill="B3B3B3"/>
        <w:jc w:val="center"/>
        <w:rPr>
          <w:rFonts w:ascii="Times New Roman" w:hAnsi="Times New Roman" w:cs="Times New Roman"/>
          <w:b/>
          <w:sz w:val="20"/>
          <w:szCs w:val="20"/>
        </w:rPr>
      </w:pPr>
      <w:r w:rsidRPr="00110530">
        <w:rPr>
          <w:rFonts w:ascii="Times New Roman" w:hAnsi="Times New Roman" w:cs="Times New Roman"/>
          <w:b/>
          <w:sz w:val="20"/>
          <w:szCs w:val="20"/>
        </w:rPr>
        <w:t>CHARTER INTERSECTIONS</w:t>
      </w:r>
    </w:p>
    <w:p w14:paraId="763DBB69" w14:textId="77777777" w:rsidR="00110530" w:rsidRDefault="00110530" w:rsidP="001B56AD">
      <w:pPr>
        <w:rPr>
          <w:rFonts w:ascii="Times New Roman" w:hAnsi="Times New Roman" w:cs="Times New Roman"/>
          <w:b/>
          <w:sz w:val="20"/>
          <w:szCs w:val="20"/>
          <w:highlight w:val="magenta"/>
          <w:u w:val="single"/>
        </w:rPr>
      </w:pPr>
    </w:p>
    <w:p w14:paraId="322A2DED" w14:textId="1730BB83" w:rsidR="00627C17" w:rsidRDefault="00627C17" w:rsidP="001B56AD">
      <w:pPr>
        <w:rPr>
          <w:rFonts w:ascii="Times New Roman" w:hAnsi="Times New Roman" w:cs="Times New Roman"/>
          <w:b/>
          <w:sz w:val="20"/>
          <w:szCs w:val="20"/>
          <w:u w:val="single"/>
        </w:rPr>
      </w:pPr>
      <w:r w:rsidRPr="00627C17">
        <w:rPr>
          <w:rFonts w:ascii="Times New Roman" w:hAnsi="Times New Roman" w:cs="Times New Roman"/>
          <w:b/>
          <w:sz w:val="20"/>
          <w:szCs w:val="20"/>
          <w:highlight w:val="magenta"/>
          <w:u w:val="single"/>
        </w:rPr>
        <w:t>S. 7 POFJ and PF</w:t>
      </w:r>
    </w:p>
    <w:p w14:paraId="43963EF8" w14:textId="77777777" w:rsidR="00627C17" w:rsidRPr="00627C17" w:rsidRDefault="00627C17" w:rsidP="001B56AD">
      <w:pPr>
        <w:rPr>
          <w:rFonts w:ascii="Times New Roman" w:hAnsi="Times New Roman" w:cs="Times New Roman"/>
          <w:b/>
          <w:sz w:val="20"/>
          <w:szCs w:val="20"/>
          <w:u w:val="single"/>
        </w:rPr>
      </w:pPr>
    </w:p>
    <w:p w14:paraId="2F1BAD23" w14:textId="5420280C" w:rsidR="00A1280A" w:rsidRDefault="0007234E" w:rsidP="001B56AD">
      <w:pPr>
        <w:rPr>
          <w:rFonts w:ascii="Times New Roman" w:hAnsi="Times New Roman" w:cs="Times New Roman"/>
          <w:b/>
          <w:sz w:val="20"/>
          <w:szCs w:val="20"/>
        </w:rPr>
      </w:pPr>
      <w:r w:rsidRPr="0007234E">
        <w:rPr>
          <w:rFonts w:ascii="Times New Roman" w:hAnsi="Times New Roman" w:cs="Times New Roman"/>
          <w:b/>
          <w:sz w:val="20"/>
          <w:szCs w:val="20"/>
          <w:highlight w:val="cyan"/>
        </w:rPr>
        <w:t>Constitutional Sources of PF and scope of s. 7</w:t>
      </w:r>
    </w:p>
    <w:p w14:paraId="2FAA0F02" w14:textId="77777777" w:rsidR="0007234E" w:rsidRDefault="0007234E" w:rsidP="001B56AD">
      <w:pPr>
        <w:rPr>
          <w:rFonts w:ascii="Times New Roman" w:hAnsi="Times New Roman" w:cs="Times New Roman"/>
          <w:b/>
          <w:sz w:val="20"/>
          <w:szCs w:val="20"/>
        </w:rPr>
      </w:pPr>
    </w:p>
    <w:p w14:paraId="2759F21F" w14:textId="3F22A894" w:rsidR="0007234E" w:rsidRDefault="0007234E" w:rsidP="001B56AD">
      <w:pPr>
        <w:rPr>
          <w:rFonts w:ascii="Times New Roman" w:hAnsi="Times New Roman" w:cs="Times New Roman"/>
          <w:b/>
          <w:sz w:val="20"/>
          <w:szCs w:val="20"/>
        </w:rPr>
      </w:pPr>
      <w:r w:rsidRPr="0007234E">
        <w:rPr>
          <w:rFonts w:ascii="Times New Roman" w:hAnsi="Times New Roman" w:cs="Times New Roman"/>
          <w:b/>
          <w:i/>
          <w:color w:val="3366FF"/>
          <w:sz w:val="20"/>
          <w:szCs w:val="20"/>
        </w:rPr>
        <w:t>Canadian Bill of Rights</w:t>
      </w:r>
      <w:r>
        <w:rPr>
          <w:rFonts w:ascii="Times New Roman" w:hAnsi="Times New Roman" w:cs="Times New Roman"/>
          <w:b/>
          <w:sz w:val="20"/>
          <w:szCs w:val="20"/>
        </w:rPr>
        <w:t>, 1960</w:t>
      </w:r>
    </w:p>
    <w:p w14:paraId="2A0E8004" w14:textId="1E537B33" w:rsidR="0007234E" w:rsidRDefault="0007234E" w:rsidP="001B56AD">
      <w:pPr>
        <w:rPr>
          <w:rFonts w:ascii="Times New Roman" w:hAnsi="Times New Roman" w:cs="Times New Roman"/>
          <w:sz w:val="20"/>
          <w:szCs w:val="20"/>
        </w:rPr>
      </w:pPr>
      <w:r>
        <w:rPr>
          <w:rFonts w:ascii="Times New Roman" w:hAnsi="Times New Roman" w:cs="Times New Roman"/>
          <w:sz w:val="20"/>
          <w:szCs w:val="20"/>
        </w:rPr>
        <w:t xml:space="preserve">-Quasi-Con; </w:t>
      </w:r>
      <w:r w:rsidRPr="0007234E">
        <w:rPr>
          <w:rFonts w:ascii="Times New Roman" w:hAnsi="Times New Roman" w:cs="Times New Roman"/>
          <w:color w:val="3366FF"/>
          <w:sz w:val="20"/>
          <w:szCs w:val="20"/>
        </w:rPr>
        <w:t>s.</w:t>
      </w:r>
      <w:r>
        <w:rPr>
          <w:rFonts w:ascii="Times New Roman" w:hAnsi="Times New Roman" w:cs="Times New Roman"/>
          <w:color w:val="3366FF"/>
          <w:sz w:val="20"/>
          <w:szCs w:val="20"/>
        </w:rPr>
        <w:t xml:space="preserve"> </w:t>
      </w:r>
      <w:r w:rsidRPr="0007234E">
        <w:rPr>
          <w:rFonts w:ascii="Times New Roman" w:hAnsi="Times New Roman" w:cs="Times New Roman"/>
          <w:color w:val="3366FF"/>
          <w:sz w:val="20"/>
          <w:szCs w:val="20"/>
        </w:rPr>
        <w:t>1(a)</w:t>
      </w:r>
      <w:r>
        <w:rPr>
          <w:rFonts w:ascii="Times New Roman" w:hAnsi="Times New Roman" w:cs="Times New Roman"/>
          <w:sz w:val="20"/>
          <w:szCs w:val="20"/>
        </w:rPr>
        <w:t xml:space="preserve"> recognizes indiv </w:t>
      </w:r>
      <w:proofErr w:type="gramStart"/>
      <w:r>
        <w:rPr>
          <w:rFonts w:ascii="Times New Roman" w:hAnsi="Times New Roman" w:cs="Times New Roman"/>
          <w:sz w:val="20"/>
          <w:szCs w:val="20"/>
        </w:rPr>
        <w:t>rt</w:t>
      </w:r>
      <w:proofErr w:type="gramEnd"/>
      <w:r>
        <w:rPr>
          <w:rFonts w:ascii="Times New Roman" w:hAnsi="Times New Roman" w:cs="Times New Roman"/>
          <w:sz w:val="20"/>
          <w:szCs w:val="20"/>
        </w:rPr>
        <w:t xml:space="preserve"> to LLSOP, enjymnt of prop, rt not to be deprived thereof exc by due proc of law (</w:t>
      </w:r>
      <w:r w:rsidRPr="0007234E">
        <w:rPr>
          <w:rFonts w:ascii="Times New Roman" w:hAnsi="Times New Roman" w:cs="Times New Roman"/>
          <w:sz w:val="20"/>
          <w:szCs w:val="20"/>
        </w:rPr>
        <w:sym w:font="Wingdings" w:char="F0E0"/>
      </w:r>
      <w:r>
        <w:rPr>
          <w:rFonts w:ascii="Times New Roman" w:hAnsi="Times New Roman" w:cs="Times New Roman"/>
          <w:sz w:val="20"/>
          <w:szCs w:val="20"/>
        </w:rPr>
        <w:t xml:space="preserve"> s.7)</w:t>
      </w:r>
    </w:p>
    <w:p w14:paraId="08BBDE67" w14:textId="03AA0848" w:rsidR="0007234E" w:rsidRDefault="0007234E" w:rsidP="001B56AD">
      <w:pPr>
        <w:rPr>
          <w:rFonts w:ascii="Times New Roman" w:hAnsi="Times New Roman" w:cs="Times New Roman"/>
          <w:sz w:val="20"/>
          <w:szCs w:val="20"/>
        </w:rPr>
      </w:pPr>
      <w:r>
        <w:rPr>
          <w:rFonts w:ascii="Times New Roman" w:hAnsi="Times New Roman" w:cs="Times New Roman"/>
          <w:sz w:val="20"/>
          <w:szCs w:val="20"/>
        </w:rPr>
        <w:t>-Every law in Canada supposed to conform to BOR (</w:t>
      </w:r>
      <w:r w:rsidRPr="0007234E">
        <w:rPr>
          <w:rFonts w:ascii="Times New Roman" w:hAnsi="Times New Roman" w:cs="Times New Roman"/>
          <w:color w:val="3366FF"/>
          <w:sz w:val="20"/>
          <w:szCs w:val="20"/>
        </w:rPr>
        <w:t>s. 2</w:t>
      </w:r>
      <w:r>
        <w:rPr>
          <w:rFonts w:ascii="Times New Roman" w:hAnsi="Times New Roman" w:cs="Times New Roman"/>
          <w:sz w:val="20"/>
          <w:szCs w:val="20"/>
        </w:rPr>
        <w:t>)</w:t>
      </w:r>
    </w:p>
    <w:p w14:paraId="2D0C60D7" w14:textId="77777777" w:rsidR="0007234E" w:rsidRDefault="0007234E" w:rsidP="001B56AD">
      <w:pPr>
        <w:rPr>
          <w:rFonts w:ascii="Times New Roman" w:hAnsi="Times New Roman" w:cs="Times New Roman"/>
          <w:sz w:val="20"/>
          <w:szCs w:val="20"/>
        </w:rPr>
      </w:pPr>
    </w:p>
    <w:p w14:paraId="4EEBD1CD" w14:textId="71619E56" w:rsidR="0007234E" w:rsidRDefault="0007234E" w:rsidP="001B56AD">
      <w:pPr>
        <w:rPr>
          <w:rFonts w:ascii="Times New Roman" w:hAnsi="Times New Roman" w:cs="Times New Roman"/>
          <w:b/>
          <w:sz w:val="20"/>
          <w:szCs w:val="20"/>
        </w:rPr>
      </w:pPr>
      <w:r>
        <w:rPr>
          <w:rFonts w:ascii="Times New Roman" w:hAnsi="Times New Roman" w:cs="Times New Roman"/>
          <w:b/>
          <w:i/>
          <w:color w:val="3366FF"/>
          <w:sz w:val="20"/>
          <w:szCs w:val="20"/>
        </w:rPr>
        <w:t>Charter</w:t>
      </w:r>
      <w:r>
        <w:rPr>
          <w:rFonts w:ascii="Times New Roman" w:hAnsi="Times New Roman" w:cs="Times New Roman"/>
          <w:b/>
          <w:sz w:val="20"/>
          <w:szCs w:val="20"/>
        </w:rPr>
        <w:t>, 1982</w:t>
      </w:r>
    </w:p>
    <w:p w14:paraId="7043BAC9" w14:textId="6A311885" w:rsidR="0007234E" w:rsidRDefault="0007234E" w:rsidP="001B56AD">
      <w:pPr>
        <w:rPr>
          <w:rFonts w:ascii="Times New Roman" w:hAnsi="Times New Roman" w:cs="Times New Roman"/>
          <w:sz w:val="20"/>
          <w:szCs w:val="20"/>
        </w:rPr>
      </w:pPr>
      <w:r>
        <w:rPr>
          <w:rFonts w:ascii="Times New Roman" w:hAnsi="Times New Roman" w:cs="Times New Roman"/>
          <w:sz w:val="20"/>
          <w:szCs w:val="20"/>
        </w:rPr>
        <w:t>-Con doc; ROL (</w:t>
      </w:r>
      <w:r w:rsidRPr="00F34392">
        <w:rPr>
          <w:rFonts w:ascii="Times New Roman" w:hAnsi="Times New Roman" w:cs="Times New Roman"/>
          <w:color w:val="3366FF"/>
          <w:sz w:val="20"/>
          <w:szCs w:val="20"/>
        </w:rPr>
        <w:t>preamble</w:t>
      </w:r>
      <w:r>
        <w:rPr>
          <w:rFonts w:ascii="Times New Roman" w:hAnsi="Times New Roman" w:cs="Times New Roman"/>
          <w:sz w:val="20"/>
          <w:szCs w:val="20"/>
        </w:rPr>
        <w:t xml:space="preserve">); s. 1 guarantees/rsnbl limits/justified in F&amp;DS; </w:t>
      </w:r>
      <w:r w:rsidRPr="00F34392">
        <w:rPr>
          <w:rFonts w:ascii="Times New Roman" w:hAnsi="Times New Roman" w:cs="Times New Roman"/>
          <w:color w:val="3366FF"/>
          <w:sz w:val="20"/>
          <w:szCs w:val="20"/>
        </w:rPr>
        <w:t>s. 7</w:t>
      </w:r>
      <w:r>
        <w:rPr>
          <w:rFonts w:ascii="Times New Roman" w:hAnsi="Times New Roman" w:cs="Times New Roman"/>
          <w:sz w:val="20"/>
          <w:szCs w:val="20"/>
        </w:rPr>
        <w:t xml:space="preserve"> </w:t>
      </w:r>
      <w:r w:rsidR="00F34392">
        <w:rPr>
          <w:rFonts w:ascii="Times New Roman" w:hAnsi="Times New Roman" w:cs="Times New Roman"/>
          <w:sz w:val="20"/>
          <w:szCs w:val="20"/>
        </w:rPr>
        <w:t>pulls in CL understanding of fairness, LLSOP</w:t>
      </w:r>
    </w:p>
    <w:p w14:paraId="70A0843F" w14:textId="155AA27D" w:rsidR="00F34392" w:rsidRPr="0007234E" w:rsidRDefault="00F34392" w:rsidP="001B56AD">
      <w:pPr>
        <w:rPr>
          <w:rFonts w:ascii="Times New Roman" w:hAnsi="Times New Roman" w:cs="Times New Roman"/>
          <w:sz w:val="20"/>
          <w:szCs w:val="20"/>
        </w:rPr>
      </w:pPr>
      <w:r>
        <w:rPr>
          <w:rFonts w:ascii="Times New Roman" w:hAnsi="Times New Roman" w:cs="Times New Roman"/>
          <w:sz w:val="20"/>
          <w:szCs w:val="20"/>
        </w:rPr>
        <w:t>-</w:t>
      </w:r>
      <w:r w:rsidRPr="00F34392">
        <w:rPr>
          <w:rFonts w:ascii="Times New Roman" w:hAnsi="Times New Roman" w:cs="Times New Roman"/>
          <w:color w:val="3366FF"/>
          <w:sz w:val="20"/>
          <w:szCs w:val="20"/>
        </w:rPr>
        <w:t>Ss. 8-14</w:t>
      </w:r>
      <w:r>
        <w:rPr>
          <w:rFonts w:ascii="Times New Roman" w:hAnsi="Times New Roman" w:cs="Times New Roman"/>
          <w:sz w:val="20"/>
          <w:szCs w:val="20"/>
        </w:rPr>
        <w:t xml:space="preserve">: rights against 8: USS, 9: AD/I, 12: C&amp;UT/P; 10: rts on arrest/det; application in </w:t>
      </w:r>
      <w:r w:rsidRPr="00F34392">
        <w:rPr>
          <w:rFonts w:ascii="Times New Roman" w:hAnsi="Times New Roman" w:cs="Times New Roman"/>
          <w:color w:val="3366FF"/>
          <w:sz w:val="20"/>
          <w:szCs w:val="20"/>
        </w:rPr>
        <w:t>s. 32</w:t>
      </w:r>
      <w:r>
        <w:rPr>
          <w:rFonts w:ascii="Times New Roman" w:hAnsi="Times New Roman" w:cs="Times New Roman"/>
          <w:sz w:val="20"/>
          <w:szCs w:val="20"/>
        </w:rPr>
        <w:t xml:space="preserve"> </w:t>
      </w:r>
      <w:r w:rsidR="00F27D30">
        <w:rPr>
          <w:rFonts w:ascii="Times New Roman" w:hAnsi="Times New Roman" w:cs="Times New Roman"/>
          <w:sz w:val="20"/>
          <w:szCs w:val="20"/>
        </w:rPr>
        <w:t>(Charter to gov, CL to pub auth’s)</w:t>
      </w:r>
    </w:p>
    <w:p w14:paraId="3D47C750" w14:textId="77777777" w:rsidR="00A1280A" w:rsidRDefault="00A1280A" w:rsidP="001B56AD">
      <w:pPr>
        <w:rPr>
          <w:rFonts w:ascii="Times New Roman" w:hAnsi="Times New Roman" w:cs="Times New Roman"/>
          <w:sz w:val="20"/>
          <w:szCs w:val="20"/>
        </w:rPr>
      </w:pPr>
    </w:p>
    <w:p w14:paraId="25C65B51" w14:textId="55D60E16" w:rsidR="00AC4C6C" w:rsidRPr="00AC4C6C" w:rsidRDefault="00AC4C6C" w:rsidP="001B56AD">
      <w:pPr>
        <w:rPr>
          <w:rFonts w:ascii="Times New Roman" w:hAnsi="Times New Roman" w:cs="Times New Roman"/>
          <w:color w:val="800000"/>
          <w:sz w:val="20"/>
          <w:szCs w:val="20"/>
        </w:rPr>
      </w:pPr>
      <w:r w:rsidRPr="00A438DD">
        <w:rPr>
          <w:rFonts w:ascii="Times New Roman" w:hAnsi="Times New Roman" w:cs="Times New Roman"/>
          <w:b/>
          <w:sz w:val="20"/>
          <w:szCs w:val="20"/>
          <w:highlight w:val="yellow"/>
        </w:rPr>
        <w:t>Application and Threshold</w:t>
      </w:r>
      <w:r w:rsidR="00A438DD">
        <w:rPr>
          <w:rFonts w:ascii="Times New Roman" w:hAnsi="Times New Roman" w:cs="Times New Roman"/>
          <w:b/>
          <w:sz w:val="20"/>
          <w:szCs w:val="20"/>
        </w:rPr>
        <w:t>:</w:t>
      </w:r>
      <w:r>
        <w:rPr>
          <w:rFonts w:ascii="Times New Roman" w:hAnsi="Times New Roman" w:cs="Times New Roman"/>
          <w:b/>
          <w:sz w:val="20"/>
          <w:szCs w:val="20"/>
        </w:rPr>
        <w:t xml:space="preserve"> </w:t>
      </w:r>
      <w:r w:rsidRPr="00A438DD">
        <w:rPr>
          <w:rFonts w:ascii="Times New Roman" w:hAnsi="Times New Roman" w:cs="Times New Roman"/>
          <w:b/>
          <w:sz w:val="20"/>
          <w:szCs w:val="20"/>
        </w:rPr>
        <w:t>Source and scope</w:t>
      </w:r>
      <w:r w:rsidR="009D113C">
        <w:rPr>
          <w:rFonts w:ascii="Times New Roman" w:hAnsi="Times New Roman" w:cs="Times New Roman"/>
          <w:b/>
          <w:sz w:val="20"/>
          <w:szCs w:val="20"/>
        </w:rPr>
        <w:t>/content</w:t>
      </w:r>
      <w:r w:rsidRPr="00A438DD">
        <w:rPr>
          <w:rFonts w:ascii="Times New Roman" w:hAnsi="Times New Roman" w:cs="Times New Roman"/>
          <w:b/>
          <w:sz w:val="20"/>
          <w:szCs w:val="20"/>
        </w:rPr>
        <w:t xml:space="preserve"> of s. 7</w:t>
      </w:r>
    </w:p>
    <w:p w14:paraId="4AF597B1" w14:textId="0BDEEFDA" w:rsidR="00C01596" w:rsidRPr="00B878CB" w:rsidRDefault="00C01596" w:rsidP="001B56AD">
      <w:pPr>
        <w:rPr>
          <w:rFonts w:ascii="Times New Roman" w:hAnsi="Times New Roman" w:cs="Times New Roman"/>
          <w:sz w:val="20"/>
          <w:szCs w:val="20"/>
        </w:rPr>
      </w:pPr>
      <w:r>
        <w:rPr>
          <w:rFonts w:ascii="Times New Roman" w:hAnsi="Times New Roman" w:cs="Times New Roman"/>
          <w:b/>
          <w:i/>
          <w:color w:val="800000"/>
          <w:sz w:val="20"/>
          <w:szCs w:val="20"/>
        </w:rPr>
        <w:t>Singh v Minister of Employment and Immigration</w:t>
      </w:r>
      <w:r>
        <w:rPr>
          <w:rFonts w:ascii="Times New Roman" w:hAnsi="Times New Roman" w:cs="Times New Roman"/>
          <w:sz w:val="20"/>
          <w:szCs w:val="20"/>
        </w:rPr>
        <w:t>, 1985</w:t>
      </w:r>
      <w:r w:rsidR="00B878CB">
        <w:rPr>
          <w:rFonts w:ascii="Times New Roman" w:hAnsi="Times New Roman" w:cs="Times New Roman"/>
          <w:sz w:val="20"/>
          <w:szCs w:val="20"/>
        </w:rPr>
        <w:t xml:space="preserve"> –</w:t>
      </w:r>
      <w:r w:rsidR="00B878CB">
        <w:rPr>
          <w:rFonts w:ascii="Times New Roman" w:hAnsi="Times New Roman" w:cs="Times New Roman"/>
          <w:b/>
          <w:sz w:val="20"/>
          <w:szCs w:val="20"/>
        </w:rPr>
        <w:t xml:space="preserve"> Right</w:t>
      </w:r>
      <w:r w:rsidR="00B878CB">
        <w:rPr>
          <w:rFonts w:ascii="Times New Roman" w:hAnsi="Times New Roman" w:cs="Times New Roman"/>
          <w:sz w:val="20"/>
          <w:szCs w:val="20"/>
        </w:rPr>
        <w:t xml:space="preserve"> vs. </w:t>
      </w:r>
      <w:r w:rsidR="00B878CB">
        <w:rPr>
          <w:rFonts w:ascii="Times New Roman" w:hAnsi="Times New Roman" w:cs="Times New Roman"/>
          <w:b/>
          <w:sz w:val="20"/>
          <w:szCs w:val="20"/>
        </w:rPr>
        <w:t>privilege</w:t>
      </w:r>
      <w:r w:rsidR="00B878CB">
        <w:rPr>
          <w:rFonts w:ascii="Times New Roman" w:hAnsi="Times New Roman" w:cs="Times New Roman"/>
          <w:sz w:val="20"/>
          <w:szCs w:val="20"/>
        </w:rPr>
        <w:t xml:space="preserve"> (cit’s have </w:t>
      </w:r>
      <w:r w:rsidR="00B878CB" w:rsidRPr="00B878CB">
        <w:rPr>
          <w:rFonts w:ascii="Times New Roman" w:hAnsi="Times New Roman" w:cs="Times New Roman"/>
          <w:i/>
          <w:sz w:val="20"/>
          <w:szCs w:val="20"/>
        </w:rPr>
        <w:t>r</w:t>
      </w:r>
      <w:r w:rsidR="00B878CB">
        <w:rPr>
          <w:rFonts w:ascii="Times New Roman" w:hAnsi="Times New Roman" w:cs="Times New Roman"/>
          <w:sz w:val="20"/>
          <w:szCs w:val="20"/>
        </w:rPr>
        <w:t>t to stay in Canada, for non-cit, = priv)</w:t>
      </w:r>
    </w:p>
    <w:p w14:paraId="17269F80" w14:textId="53BBC00D" w:rsidR="00C117F0" w:rsidRDefault="00C117F0" w:rsidP="001B56AD">
      <w:pPr>
        <w:rPr>
          <w:rFonts w:ascii="Times New Roman" w:hAnsi="Times New Roman" w:cs="Times New Roman"/>
          <w:sz w:val="20"/>
          <w:szCs w:val="20"/>
        </w:rPr>
      </w:pPr>
      <w:r>
        <w:rPr>
          <w:rFonts w:ascii="Times New Roman" w:hAnsi="Times New Roman" w:cs="Times New Roman"/>
          <w:sz w:val="20"/>
          <w:szCs w:val="20"/>
        </w:rPr>
        <w:t xml:space="preserve">-Leg’n specifically denied OH, but one was req’d by s. 7 </w:t>
      </w:r>
      <w:r w:rsidRPr="00C117F0">
        <w:rPr>
          <w:rFonts w:ascii="Times New Roman" w:hAnsi="Times New Roman" w:cs="Times New Roman"/>
          <w:sz w:val="20"/>
          <w:szCs w:val="20"/>
        </w:rPr>
        <w:sym w:font="Wingdings" w:char="F0E0"/>
      </w:r>
      <w:r>
        <w:rPr>
          <w:rFonts w:ascii="Times New Roman" w:hAnsi="Times New Roman" w:cs="Times New Roman"/>
          <w:sz w:val="20"/>
          <w:szCs w:val="20"/>
        </w:rPr>
        <w:t xml:space="preserve"> if stat is explicit it stands, unless successful Charter argmt can be made</w:t>
      </w:r>
    </w:p>
    <w:p w14:paraId="42FF52B3" w14:textId="7379DAF5" w:rsidR="001136AD" w:rsidRPr="001136AD" w:rsidRDefault="001136AD" w:rsidP="004371C1">
      <w:pPr>
        <w:pStyle w:val="ListParagraph"/>
        <w:numPr>
          <w:ilvl w:val="0"/>
          <w:numId w:val="56"/>
        </w:numPr>
        <w:rPr>
          <w:rFonts w:ascii="Times New Roman" w:hAnsi="Times New Roman" w:cs="Times New Roman"/>
          <w:sz w:val="20"/>
          <w:szCs w:val="20"/>
        </w:rPr>
      </w:pPr>
      <w:r>
        <w:rPr>
          <w:rFonts w:ascii="Times New Roman" w:hAnsi="Times New Roman" w:cs="Times New Roman"/>
          <w:b/>
          <w:sz w:val="20"/>
          <w:szCs w:val="20"/>
        </w:rPr>
        <w:t>Charter can overcome clear legislation usually insurmountable obstacle to relief at CL</w:t>
      </w:r>
    </w:p>
    <w:p w14:paraId="64C382BF" w14:textId="4CAF4B5A" w:rsidR="00C117F0" w:rsidRDefault="00C117F0" w:rsidP="001B56AD">
      <w:pPr>
        <w:rPr>
          <w:rFonts w:ascii="Times New Roman" w:hAnsi="Times New Roman" w:cs="Times New Roman"/>
          <w:b/>
          <w:sz w:val="20"/>
          <w:szCs w:val="20"/>
        </w:rPr>
      </w:pPr>
      <w:r>
        <w:rPr>
          <w:rFonts w:ascii="Times New Roman" w:hAnsi="Times New Roman" w:cs="Times New Roman"/>
          <w:sz w:val="20"/>
          <w:szCs w:val="20"/>
        </w:rPr>
        <w:t>-</w:t>
      </w:r>
      <w:r w:rsidR="009D113C" w:rsidRPr="009D113C">
        <w:rPr>
          <w:rFonts w:ascii="Times New Roman" w:hAnsi="Times New Roman" w:cs="Times New Roman"/>
          <w:sz w:val="20"/>
          <w:szCs w:val="20"/>
          <w:u w:val="single"/>
        </w:rPr>
        <w:t>Content of s. 7</w:t>
      </w:r>
      <w:r w:rsidR="009D113C">
        <w:rPr>
          <w:rFonts w:ascii="Times New Roman" w:hAnsi="Times New Roman" w:cs="Times New Roman"/>
          <w:sz w:val="20"/>
          <w:szCs w:val="20"/>
        </w:rPr>
        <w:t xml:space="preserve">: </w:t>
      </w:r>
      <w:r>
        <w:rPr>
          <w:rFonts w:ascii="Times New Roman" w:hAnsi="Times New Roman" w:cs="Times New Roman"/>
          <w:sz w:val="20"/>
          <w:szCs w:val="20"/>
        </w:rPr>
        <w:t xml:space="preserve">OHs not always req’d, but </w:t>
      </w:r>
      <w:r w:rsidRPr="00C117F0">
        <w:rPr>
          <w:rFonts w:ascii="Times New Roman" w:hAnsi="Times New Roman" w:cs="Times New Roman"/>
          <w:b/>
          <w:sz w:val="20"/>
          <w:szCs w:val="20"/>
        </w:rPr>
        <w:t>where</w:t>
      </w:r>
      <w:r>
        <w:rPr>
          <w:rFonts w:ascii="Times New Roman" w:hAnsi="Times New Roman" w:cs="Times New Roman"/>
          <w:sz w:val="20"/>
          <w:szCs w:val="20"/>
        </w:rPr>
        <w:t xml:space="preserve"> </w:t>
      </w:r>
      <w:r w:rsidRPr="00C117F0">
        <w:rPr>
          <w:rFonts w:ascii="Times New Roman" w:hAnsi="Times New Roman" w:cs="Times New Roman"/>
          <w:b/>
          <w:sz w:val="20"/>
          <w:szCs w:val="20"/>
          <w:u w:val="single"/>
        </w:rPr>
        <w:t>credibility</w:t>
      </w:r>
      <w:r>
        <w:rPr>
          <w:rFonts w:ascii="Times New Roman" w:hAnsi="Times New Roman" w:cs="Times New Roman"/>
          <w:b/>
          <w:sz w:val="20"/>
          <w:szCs w:val="20"/>
        </w:rPr>
        <w:t xml:space="preserve"> at issue</w:t>
      </w:r>
      <w:r>
        <w:rPr>
          <w:rFonts w:ascii="Times New Roman" w:hAnsi="Times New Roman" w:cs="Times New Roman"/>
          <w:sz w:val="20"/>
          <w:szCs w:val="20"/>
        </w:rPr>
        <w:t xml:space="preserve">, </w:t>
      </w:r>
      <w:r>
        <w:rPr>
          <w:rFonts w:ascii="Times New Roman" w:hAnsi="Times New Roman" w:cs="Times New Roman"/>
          <w:b/>
          <w:sz w:val="20"/>
          <w:szCs w:val="20"/>
        </w:rPr>
        <w:t>fundamental justice requires OH</w:t>
      </w:r>
      <w:r w:rsidR="00D03FBC">
        <w:rPr>
          <w:rFonts w:ascii="Times New Roman" w:hAnsi="Times New Roman" w:cs="Times New Roman"/>
          <w:b/>
          <w:sz w:val="20"/>
          <w:szCs w:val="20"/>
        </w:rPr>
        <w:t xml:space="preserve"> (PARTICIPATION)</w:t>
      </w:r>
    </w:p>
    <w:p w14:paraId="33E5480D" w14:textId="27DA0461" w:rsidR="009D113C" w:rsidRPr="009D113C" w:rsidRDefault="009D113C" w:rsidP="001B56A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u w:val="single"/>
        </w:rPr>
        <w:t>Proc’l flaws</w:t>
      </w:r>
      <w:r>
        <w:rPr>
          <w:rFonts w:ascii="Times New Roman" w:hAnsi="Times New Roman" w:cs="Times New Roman"/>
          <w:sz w:val="20"/>
          <w:szCs w:val="20"/>
        </w:rPr>
        <w:t>: In form, prcdgs non-adv’l but in reality Min “waiting in wings”; onus on claimant to prove Min wrong on Bal/P but eff’ve challenge imposs since IAB will reject app for redeterm if more than likely it won’t succeed (imposs to reconcile w/ s. 7)</w:t>
      </w:r>
    </w:p>
    <w:p w14:paraId="4AA5BE99" w14:textId="22C6FD67" w:rsidR="00C117F0" w:rsidRDefault="00C117F0" w:rsidP="001B56AD">
      <w:pPr>
        <w:rPr>
          <w:rFonts w:ascii="Times New Roman" w:hAnsi="Times New Roman" w:cs="Times New Roman"/>
          <w:sz w:val="20"/>
          <w:szCs w:val="20"/>
        </w:rPr>
      </w:pPr>
      <w:r>
        <w:rPr>
          <w:rFonts w:ascii="Times New Roman" w:hAnsi="Times New Roman" w:cs="Times New Roman"/>
          <w:sz w:val="20"/>
          <w:szCs w:val="20"/>
        </w:rPr>
        <w:t>-Interests protected under s. 7 are so imp that OH generally required when those intrsts engaged; PF = POFJ</w:t>
      </w:r>
    </w:p>
    <w:p w14:paraId="46F41BEE" w14:textId="362451FF" w:rsidR="00C117F0" w:rsidRDefault="00C117F0" w:rsidP="001B56AD">
      <w:pPr>
        <w:rPr>
          <w:rFonts w:ascii="Times New Roman" w:hAnsi="Times New Roman" w:cs="Times New Roman"/>
          <w:sz w:val="20"/>
          <w:szCs w:val="20"/>
        </w:rPr>
      </w:pPr>
      <w:r>
        <w:rPr>
          <w:rFonts w:ascii="Times New Roman" w:hAnsi="Times New Roman" w:cs="Times New Roman"/>
          <w:sz w:val="20"/>
          <w:szCs w:val="20"/>
        </w:rPr>
        <w:t xml:space="preserve">-Wilson J: Judicial minimalism (not activism) – if PF </w:t>
      </w:r>
      <w:r>
        <w:rPr>
          <w:rFonts w:ascii="Times New Roman" w:hAnsi="Times New Roman" w:cs="Times New Roman"/>
          <w:i/>
          <w:sz w:val="20"/>
          <w:szCs w:val="20"/>
        </w:rPr>
        <w:t>not</w:t>
      </w:r>
      <w:r>
        <w:rPr>
          <w:rFonts w:ascii="Times New Roman" w:hAnsi="Times New Roman" w:cs="Times New Roman"/>
          <w:sz w:val="20"/>
          <w:szCs w:val="20"/>
        </w:rPr>
        <w:t xml:space="preserve"> excluded by statute, we use CL</w:t>
      </w:r>
      <w:r w:rsidR="004A29B3">
        <w:rPr>
          <w:rFonts w:ascii="Times New Roman" w:hAnsi="Times New Roman" w:cs="Times New Roman"/>
          <w:sz w:val="20"/>
          <w:szCs w:val="20"/>
        </w:rPr>
        <w:t xml:space="preserve"> (can’t import CL in face of stat direction)</w:t>
      </w:r>
    </w:p>
    <w:p w14:paraId="2A6A7B53" w14:textId="0932C605" w:rsidR="004A29B3" w:rsidRDefault="004A29B3" w:rsidP="004371C1">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“Everyone” = everyone (i.e. e/o physically present in Canada)</w:t>
      </w:r>
      <w:r w:rsidR="00DC7B52">
        <w:rPr>
          <w:rFonts w:ascii="Times New Roman" w:hAnsi="Times New Roman" w:cs="Times New Roman"/>
          <w:sz w:val="20"/>
          <w:szCs w:val="20"/>
        </w:rPr>
        <w:t xml:space="preserve"> </w:t>
      </w:r>
      <w:r w:rsidR="00DC7B52" w:rsidRPr="00DC7B52">
        <w:rPr>
          <w:rFonts w:ascii="Times New Roman" w:hAnsi="Times New Roman" w:cs="Times New Roman"/>
          <w:sz w:val="20"/>
          <w:szCs w:val="20"/>
        </w:rPr>
        <w:sym w:font="Wingdings" w:char="F0E0"/>
      </w:r>
      <w:r w:rsidR="00DC7B52">
        <w:rPr>
          <w:rFonts w:ascii="Times New Roman" w:hAnsi="Times New Roman" w:cs="Times New Roman"/>
          <w:sz w:val="20"/>
          <w:szCs w:val="20"/>
        </w:rPr>
        <w:t xml:space="preserve"> s. 7 applies to ‘everyone’</w:t>
      </w:r>
    </w:p>
    <w:p w14:paraId="544F522B" w14:textId="259765CD" w:rsidR="00DC7B52" w:rsidRPr="00DC302E" w:rsidRDefault="00DC7B52" w:rsidP="004371C1">
      <w:pPr>
        <w:pStyle w:val="ListParagraph"/>
        <w:numPr>
          <w:ilvl w:val="0"/>
          <w:numId w:val="56"/>
        </w:numPr>
        <w:rPr>
          <w:rFonts w:ascii="Times New Roman" w:hAnsi="Times New Roman" w:cs="Times New Roman"/>
          <w:b/>
          <w:sz w:val="20"/>
          <w:szCs w:val="20"/>
        </w:rPr>
      </w:pPr>
      <w:r>
        <w:rPr>
          <w:rFonts w:ascii="Times New Roman" w:hAnsi="Times New Roman" w:cs="Times New Roman"/>
          <w:sz w:val="20"/>
          <w:szCs w:val="20"/>
        </w:rPr>
        <w:t xml:space="preserve">High watermark but </w:t>
      </w:r>
      <w:r w:rsidRPr="00DC302E">
        <w:rPr>
          <w:rFonts w:ascii="Times New Roman" w:hAnsi="Times New Roman" w:cs="Times New Roman"/>
          <w:b/>
          <w:sz w:val="20"/>
          <w:szCs w:val="20"/>
        </w:rPr>
        <w:t>utilitarian considerations cannot outweigh rights!</w:t>
      </w:r>
    </w:p>
    <w:p w14:paraId="3AEFE647" w14:textId="6E6B53C1" w:rsidR="006A2C82" w:rsidRDefault="006A2C82" w:rsidP="001B56AD">
      <w:pPr>
        <w:rPr>
          <w:rFonts w:ascii="Times New Roman" w:hAnsi="Times New Roman" w:cs="Times New Roman"/>
          <w:sz w:val="20"/>
          <w:szCs w:val="20"/>
        </w:rPr>
      </w:pPr>
      <w:r>
        <w:rPr>
          <w:rFonts w:ascii="Times New Roman" w:hAnsi="Times New Roman" w:cs="Times New Roman"/>
          <w:sz w:val="20"/>
          <w:szCs w:val="20"/>
        </w:rPr>
        <w:t xml:space="preserve">-3 Js </w:t>
      </w:r>
      <w:r w:rsidRPr="006A2C82">
        <w:rPr>
          <w:rFonts w:ascii="Times New Roman" w:hAnsi="Times New Roman" w:cs="Times New Roman"/>
          <w:sz w:val="20"/>
          <w:szCs w:val="20"/>
        </w:rPr>
        <w:sym w:font="Wingdings" w:char="F0E0"/>
      </w:r>
      <w:r>
        <w:rPr>
          <w:rFonts w:ascii="Times New Roman" w:hAnsi="Times New Roman" w:cs="Times New Roman"/>
          <w:sz w:val="20"/>
          <w:szCs w:val="20"/>
        </w:rPr>
        <w:t>viol</w:t>
      </w:r>
      <w:r w:rsidR="001136AD">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DC302E">
        <w:rPr>
          <w:rFonts w:ascii="Times New Roman" w:hAnsi="Times New Roman" w:cs="Times New Roman"/>
          <w:color w:val="3366FF"/>
          <w:sz w:val="20"/>
          <w:szCs w:val="20"/>
        </w:rPr>
        <w:t>2(e)</w:t>
      </w:r>
      <w:r>
        <w:rPr>
          <w:rFonts w:ascii="Times New Roman" w:hAnsi="Times New Roman" w:cs="Times New Roman"/>
          <w:sz w:val="20"/>
          <w:szCs w:val="20"/>
        </w:rPr>
        <w:t xml:space="preserve"> PF in </w:t>
      </w:r>
      <w:r w:rsidRPr="00DC302E">
        <w:rPr>
          <w:rFonts w:ascii="Times New Roman" w:hAnsi="Times New Roman" w:cs="Times New Roman"/>
          <w:i/>
          <w:color w:val="3366FF"/>
          <w:sz w:val="20"/>
          <w:szCs w:val="20"/>
        </w:rPr>
        <w:t>BOR</w:t>
      </w:r>
      <w:r>
        <w:rPr>
          <w:rFonts w:ascii="Times New Roman" w:hAnsi="Times New Roman" w:cs="Times New Roman"/>
          <w:sz w:val="20"/>
          <w:szCs w:val="20"/>
        </w:rPr>
        <w:t xml:space="preserve">; 3 Js </w:t>
      </w:r>
      <w:r w:rsidRPr="006A2C82">
        <w:rPr>
          <w:rFonts w:ascii="Times New Roman" w:hAnsi="Times New Roman" w:cs="Times New Roman"/>
          <w:sz w:val="20"/>
          <w:szCs w:val="20"/>
        </w:rPr>
        <w:sym w:font="Wingdings" w:char="F0E0"/>
      </w:r>
      <w:r>
        <w:rPr>
          <w:rFonts w:ascii="Times New Roman" w:hAnsi="Times New Roman" w:cs="Times New Roman"/>
          <w:sz w:val="20"/>
          <w:szCs w:val="20"/>
        </w:rPr>
        <w:t>viol of s. 7; new proc req’d to assess cred’y, OH req’d; limit not just’d; IRB created</w:t>
      </w:r>
      <w:r w:rsidR="001136AD">
        <w:rPr>
          <w:rFonts w:ascii="Times New Roman" w:hAnsi="Times New Roman" w:cs="Times New Roman"/>
          <w:sz w:val="20"/>
          <w:szCs w:val="20"/>
        </w:rPr>
        <w:t xml:space="preserve"> as rem</w:t>
      </w:r>
    </w:p>
    <w:p w14:paraId="54D6E132" w14:textId="77777777" w:rsidR="00534D68" w:rsidRDefault="00534D68" w:rsidP="001B56AD">
      <w:pPr>
        <w:rPr>
          <w:rFonts w:ascii="Times New Roman" w:hAnsi="Times New Roman" w:cs="Times New Roman"/>
          <w:sz w:val="20"/>
          <w:szCs w:val="20"/>
        </w:rPr>
      </w:pPr>
    </w:p>
    <w:p w14:paraId="0FC127E4" w14:textId="00241572" w:rsidR="00AC4C6C" w:rsidRDefault="00AC4C6C" w:rsidP="001B56AD">
      <w:pPr>
        <w:rPr>
          <w:rFonts w:ascii="Times New Roman" w:hAnsi="Times New Roman" w:cs="Times New Roman"/>
          <w:sz w:val="20"/>
          <w:szCs w:val="20"/>
        </w:rPr>
      </w:pPr>
      <w:r w:rsidRPr="00AC4C6C">
        <w:rPr>
          <w:rFonts w:ascii="Times New Roman" w:hAnsi="Times New Roman" w:cs="Times New Roman"/>
          <w:b/>
          <w:sz w:val="20"/>
          <w:szCs w:val="20"/>
          <w:highlight w:val="yellow"/>
        </w:rPr>
        <w:t>CL Framework and Content</w:t>
      </w:r>
    </w:p>
    <w:p w14:paraId="528A1CB8" w14:textId="766CBAE2" w:rsidR="00534D68" w:rsidRDefault="00534D68" w:rsidP="00534D68">
      <w:pPr>
        <w:rPr>
          <w:rFonts w:ascii="Times New Roman" w:hAnsi="Times New Roman" w:cs="Times New Roman"/>
          <w:sz w:val="20"/>
          <w:szCs w:val="20"/>
        </w:rPr>
      </w:pPr>
      <w:r>
        <w:rPr>
          <w:rFonts w:ascii="Times New Roman" w:hAnsi="Times New Roman" w:cs="Times New Roman"/>
          <w:b/>
          <w:i/>
          <w:color w:val="800000"/>
          <w:sz w:val="20"/>
          <w:szCs w:val="20"/>
        </w:rPr>
        <w:t>Sure</w:t>
      </w:r>
      <w:r w:rsidR="00AC4C6C">
        <w:rPr>
          <w:rFonts w:ascii="Times New Roman" w:hAnsi="Times New Roman" w:cs="Times New Roman"/>
          <w:b/>
          <w:i/>
          <w:color w:val="800000"/>
          <w:sz w:val="20"/>
          <w:szCs w:val="20"/>
        </w:rPr>
        <w:t>sh v Canada (Minister</w:t>
      </w:r>
      <w:r>
        <w:rPr>
          <w:rFonts w:ascii="Times New Roman" w:hAnsi="Times New Roman" w:cs="Times New Roman"/>
          <w:b/>
          <w:i/>
          <w:color w:val="800000"/>
          <w:sz w:val="20"/>
          <w:szCs w:val="20"/>
        </w:rPr>
        <w:t xml:space="preserve"> of Citizenship and Immigration)</w:t>
      </w:r>
      <w:r>
        <w:rPr>
          <w:rFonts w:ascii="Times New Roman" w:hAnsi="Times New Roman" w:cs="Times New Roman"/>
          <w:sz w:val="20"/>
          <w:szCs w:val="20"/>
        </w:rPr>
        <w:t>, 2002</w:t>
      </w:r>
      <w:r w:rsidR="00DC7B52">
        <w:rPr>
          <w:rFonts w:ascii="Times New Roman" w:hAnsi="Times New Roman" w:cs="Times New Roman"/>
          <w:sz w:val="20"/>
          <w:szCs w:val="20"/>
        </w:rPr>
        <w:t xml:space="preserve"> – </w:t>
      </w:r>
      <w:r w:rsidR="00AA2481">
        <w:rPr>
          <w:rFonts w:ascii="Times New Roman" w:hAnsi="Times New Roman" w:cs="Times New Roman"/>
          <w:sz w:val="20"/>
          <w:szCs w:val="20"/>
        </w:rPr>
        <w:t>Deportation to torture; s. 7 and PF</w:t>
      </w:r>
    </w:p>
    <w:p w14:paraId="4B3B26F6" w14:textId="52717F84" w:rsidR="00AC4C6C" w:rsidRDefault="00AC4C6C" w:rsidP="00534D68">
      <w:pPr>
        <w:rPr>
          <w:rFonts w:ascii="Times New Roman" w:hAnsi="Times New Roman" w:cs="Times New Roman"/>
          <w:b/>
          <w:sz w:val="20"/>
          <w:szCs w:val="20"/>
        </w:rPr>
      </w:pPr>
      <w:r>
        <w:rPr>
          <w:rFonts w:ascii="Times New Roman" w:hAnsi="Times New Roman" w:cs="Times New Roman"/>
          <w:sz w:val="20"/>
          <w:szCs w:val="20"/>
        </w:rPr>
        <w:t xml:space="preserve">-Min procedures req’d in context of person facing deportation to torture under s. 53(1)(b): </w:t>
      </w:r>
      <w:r>
        <w:rPr>
          <w:rFonts w:ascii="Times New Roman" w:hAnsi="Times New Roman" w:cs="Times New Roman"/>
          <w:b/>
          <w:sz w:val="20"/>
          <w:szCs w:val="20"/>
        </w:rPr>
        <w:t>disclosure, participation, and reasons</w:t>
      </w:r>
    </w:p>
    <w:p w14:paraId="31B0A493" w14:textId="7FF5425D" w:rsidR="00A3298F" w:rsidRPr="00A3298F" w:rsidRDefault="00A3298F" w:rsidP="00534D68">
      <w:pPr>
        <w:rPr>
          <w:rFonts w:ascii="Times New Roman" w:hAnsi="Times New Roman" w:cs="Times New Roman"/>
          <w:b/>
          <w:sz w:val="20"/>
          <w:szCs w:val="20"/>
        </w:rPr>
      </w:pPr>
      <w:r w:rsidRPr="00A3298F">
        <w:rPr>
          <w:rFonts w:ascii="Times New Roman" w:hAnsi="Times New Roman" w:cs="Times New Roman"/>
          <w:b/>
          <w:sz w:val="20"/>
          <w:szCs w:val="20"/>
        </w:rPr>
        <w:t>-</w:t>
      </w:r>
      <w:r w:rsidRPr="00B876E8">
        <w:rPr>
          <w:rFonts w:ascii="Times New Roman" w:hAnsi="Times New Roman" w:cs="Times New Roman"/>
          <w:b/>
          <w:color w:val="FF0000"/>
          <w:sz w:val="20"/>
          <w:szCs w:val="20"/>
        </w:rPr>
        <w:t>Where</w:t>
      </w:r>
      <w:r w:rsidRPr="00A3298F">
        <w:rPr>
          <w:rFonts w:ascii="Times New Roman" w:hAnsi="Times New Roman" w:cs="Times New Roman"/>
          <w:b/>
          <w:sz w:val="20"/>
          <w:szCs w:val="20"/>
        </w:rPr>
        <w:t xml:space="preserve"> </w:t>
      </w:r>
      <w:r w:rsidRPr="00A3298F">
        <w:rPr>
          <w:rFonts w:ascii="Times New Roman" w:hAnsi="Times New Roman" w:cs="Times New Roman"/>
          <w:b/>
          <w:i/>
          <w:color w:val="800000"/>
          <w:sz w:val="20"/>
          <w:szCs w:val="20"/>
        </w:rPr>
        <w:t>Baker</w:t>
      </w:r>
      <w:r w:rsidRPr="00A3298F">
        <w:rPr>
          <w:rFonts w:ascii="Times New Roman" w:hAnsi="Times New Roman" w:cs="Times New Roman"/>
          <w:b/>
          <w:sz w:val="20"/>
          <w:szCs w:val="20"/>
        </w:rPr>
        <w:t xml:space="preserve"> </w:t>
      </w:r>
      <w:r w:rsidRPr="00B876E8">
        <w:rPr>
          <w:rFonts w:ascii="Times New Roman" w:hAnsi="Times New Roman" w:cs="Times New Roman"/>
          <w:b/>
          <w:color w:val="FF0000"/>
          <w:sz w:val="20"/>
          <w:szCs w:val="20"/>
        </w:rPr>
        <w:t xml:space="preserve">FW applied in s. 7 claim, may generate </w:t>
      </w:r>
      <w:r w:rsidRPr="00B876E8">
        <w:rPr>
          <w:rFonts w:ascii="Times New Roman" w:hAnsi="Times New Roman" w:cs="Times New Roman"/>
          <w:b/>
          <w:color w:val="FF0000"/>
          <w:sz w:val="20"/>
          <w:szCs w:val="20"/>
          <w:u w:val="single"/>
        </w:rPr>
        <w:t>subst’ve duty to give rsns</w:t>
      </w:r>
      <w:r w:rsidRPr="00B876E8">
        <w:rPr>
          <w:rFonts w:ascii="Times New Roman" w:hAnsi="Times New Roman" w:cs="Times New Roman"/>
          <w:b/>
          <w:color w:val="FF0000"/>
          <w:sz w:val="20"/>
          <w:szCs w:val="20"/>
        </w:rPr>
        <w:t xml:space="preserve"> as POFJ</w:t>
      </w:r>
      <w:r w:rsidRPr="00A3298F">
        <w:rPr>
          <w:rFonts w:ascii="Times New Roman" w:hAnsi="Times New Roman" w:cs="Times New Roman"/>
          <w:b/>
          <w:sz w:val="20"/>
          <w:szCs w:val="20"/>
        </w:rPr>
        <w:t xml:space="preserve"> </w:t>
      </w:r>
      <w:r w:rsidRPr="00A3298F">
        <w:rPr>
          <w:rFonts w:ascii="Times New Roman" w:hAnsi="Times New Roman" w:cs="Times New Roman"/>
          <w:b/>
          <w:sz w:val="20"/>
          <w:szCs w:val="20"/>
        </w:rPr>
        <w:sym w:font="Wingdings" w:char="F0E0"/>
      </w:r>
      <w:r w:rsidRPr="00A3298F">
        <w:rPr>
          <w:rFonts w:ascii="Times New Roman" w:hAnsi="Times New Roman" w:cs="Times New Roman"/>
          <w:b/>
          <w:sz w:val="20"/>
          <w:szCs w:val="20"/>
        </w:rPr>
        <w:t xml:space="preserve"> has to be PF</w:t>
      </w:r>
      <w:r w:rsidRPr="00CE43CE">
        <w:rPr>
          <w:rFonts w:ascii="Times New Roman" w:hAnsi="Times New Roman" w:cs="Times New Roman"/>
          <w:b/>
          <w:i/>
          <w:sz w:val="20"/>
          <w:szCs w:val="20"/>
        </w:rPr>
        <w:t>, even if stat ousts</w:t>
      </w:r>
    </w:p>
    <w:p w14:paraId="6735C04B" w14:textId="51503C5E" w:rsidR="00AC4C6C" w:rsidRDefault="00AC4C6C" w:rsidP="00534D68">
      <w:pPr>
        <w:rPr>
          <w:rFonts w:ascii="Times New Roman" w:hAnsi="Times New Roman" w:cs="Times New Roman"/>
          <w:sz w:val="20"/>
          <w:szCs w:val="20"/>
        </w:rPr>
      </w:pPr>
      <w:r>
        <w:rPr>
          <w:rFonts w:ascii="Times New Roman" w:hAnsi="Times New Roman" w:cs="Times New Roman"/>
          <w:sz w:val="20"/>
          <w:szCs w:val="20"/>
        </w:rPr>
        <w:t>-</w:t>
      </w:r>
      <w:r w:rsidR="00A438DD" w:rsidRPr="00A438DD">
        <w:rPr>
          <w:rFonts w:ascii="Times New Roman" w:hAnsi="Times New Roman" w:cs="Times New Roman"/>
          <w:sz w:val="20"/>
          <w:szCs w:val="20"/>
          <w:u w:val="single"/>
        </w:rPr>
        <w:t>Remedy</w:t>
      </w:r>
      <w:r w:rsidR="00A438DD">
        <w:rPr>
          <w:rFonts w:ascii="Times New Roman" w:hAnsi="Times New Roman" w:cs="Times New Roman"/>
          <w:sz w:val="20"/>
          <w:szCs w:val="20"/>
        </w:rPr>
        <w:t xml:space="preserve">: </w:t>
      </w:r>
      <w:r w:rsidRPr="00A438DD">
        <w:rPr>
          <w:rFonts w:ascii="Times New Roman" w:hAnsi="Times New Roman" w:cs="Times New Roman"/>
          <w:sz w:val="20"/>
          <w:szCs w:val="20"/>
        </w:rPr>
        <w:t>Proc</w:t>
      </w:r>
      <w:r>
        <w:rPr>
          <w:rFonts w:ascii="Times New Roman" w:hAnsi="Times New Roman" w:cs="Times New Roman"/>
          <w:sz w:val="20"/>
          <w:szCs w:val="20"/>
        </w:rPr>
        <w:t xml:space="preserve"> declared unCon in this case – rem</w:t>
      </w:r>
      <w:r w:rsidR="00A438DD">
        <w:rPr>
          <w:rFonts w:ascii="Times New Roman" w:hAnsi="Times New Roman" w:cs="Times New Roman"/>
          <w:sz w:val="20"/>
          <w:szCs w:val="20"/>
        </w:rPr>
        <w:t>edy</w:t>
      </w:r>
      <w:r>
        <w:rPr>
          <w:rFonts w:ascii="Times New Roman" w:hAnsi="Times New Roman" w:cs="Times New Roman"/>
          <w:sz w:val="20"/>
          <w:szCs w:val="20"/>
        </w:rPr>
        <w:t xml:space="preserve"> = order for reconsid</w:t>
      </w:r>
      <w:r w:rsidR="00A438DD">
        <w:rPr>
          <w:rFonts w:ascii="Times New Roman" w:hAnsi="Times New Roman" w:cs="Times New Roman"/>
          <w:sz w:val="20"/>
          <w:szCs w:val="20"/>
        </w:rPr>
        <w:t>eration</w:t>
      </w:r>
      <w:r>
        <w:rPr>
          <w:rFonts w:ascii="Times New Roman" w:hAnsi="Times New Roman" w:cs="Times New Roman"/>
          <w:sz w:val="20"/>
          <w:szCs w:val="20"/>
        </w:rPr>
        <w:t xml:space="preserve"> w/ proper procedures</w:t>
      </w:r>
    </w:p>
    <w:p w14:paraId="3BAAA18E" w14:textId="785B4BF9" w:rsidR="00AC4C6C" w:rsidRDefault="00AC4C6C" w:rsidP="00534D68">
      <w:pPr>
        <w:rPr>
          <w:rFonts w:ascii="Times New Roman" w:hAnsi="Times New Roman" w:cs="Times New Roman"/>
          <w:b/>
          <w:sz w:val="20"/>
          <w:szCs w:val="20"/>
        </w:rPr>
      </w:pPr>
      <w:r>
        <w:rPr>
          <w:rFonts w:ascii="Times New Roman" w:hAnsi="Times New Roman" w:cs="Times New Roman"/>
          <w:b/>
          <w:sz w:val="20"/>
          <w:szCs w:val="20"/>
        </w:rPr>
        <w:t xml:space="preserve">Principle: </w:t>
      </w:r>
      <w:r w:rsidRPr="0012487F">
        <w:rPr>
          <w:rFonts w:ascii="Times New Roman" w:hAnsi="Times New Roman" w:cs="Times New Roman"/>
          <w:b/>
          <w:color w:val="660066"/>
          <w:sz w:val="20"/>
          <w:szCs w:val="20"/>
        </w:rPr>
        <w:t>Be informed of case to be met</w:t>
      </w:r>
    </w:p>
    <w:p w14:paraId="27DD1893" w14:textId="70E43ED2" w:rsidR="0012487F" w:rsidRDefault="00AC4C6C" w:rsidP="004371C1">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Includes CIC memos upon which</w:t>
      </w:r>
      <w:r w:rsidR="0012487F">
        <w:rPr>
          <w:rFonts w:ascii="Times New Roman" w:hAnsi="Times New Roman" w:cs="Times New Roman"/>
          <w:sz w:val="20"/>
          <w:szCs w:val="20"/>
        </w:rPr>
        <w:t xml:space="preserve"> Minister’s decision is based</w:t>
      </w:r>
    </w:p>
    <w:p w14:paraId="33625DAF" w14:textId="507911E5" w:rsidR="00AC4C6C" w:rsidRPr="00AC4C6C" w:rsidRDefault="0012487F" w:rsidP="004371C1">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S</w:t>
      </w:r>
      <w:r w:rsidR="00AC4C6C">
        <w:rPr>
          <w:rFonts w:ascii="Times New Roman" w:hAnsi="Times New Roman" w:cs="Times New Roman"/>
          <w:sz w:val="20"/>
          <w:szCs w:val="20"/>
        </w:rPr>
        <w:t xml:space="preserve">ubj to </w:t>
      </w:r>
      <w:r>
        <w:rPr>
          <w:rFonts w:ascii="Times New Roman" w:hAnsi="Times New Roman" w:cs="Times New Roman"/>
          <w:sz w:val="20"/>
          <w:szCs w:val="20"/>
        </w:rPr>
        <w:t xml:space="preserve">priv or other valid rsns for </w:t>
      </w:r>
      <w:r>
        <w:rPr>
          <w:rFonts w:ascii="Wingdings" w:hAnsi="Wingdings" w:cs="Times New Roman"/>
          <w:sz w:val="20"/>
          <w:szCs w:val="20"/>
        </w:rPr>
        <w:t></w:t>
      </w:r>
      <w:r>
        <w:rPr>
          <w:rFonts w:ascii="Times New Roman" w:hAnsi="Times New Roman" w:cs="Times New Roman"/>
          <w:sz w:val="20"/>
          <w:szCs w:val="20"/>
        </w:rPr>
        <w:t xml:space="preserve"> discl (if written by IHC = loophole for gov, classify as such, don’t have to disclose)</w:t>
      </w:r>
    </w:p>
    <w:p w14:paraId="617E8C5C" w14:textId="6E4AD6F2" w:rsidR="00AC4C6C" w:rsidRDefault="00AC4C6C" w:rsidP="00534D68">
      <w:pPr>
        <w:rPr>
          <w:rFonts w:ascii="Times New Roman" w:hAnsi="Times New Roman" w:cs="Times New Roman"/>
          <w:b/>
          <w:sz w:val="20"/>
          <w:szCs w:val="20"/>
        </w:rPr>
      </w:pPr>
      <w:r>
        <w:rPr>
          <w:rFonts w:ascii="Times New Roman" w:hAnsi="Times New Roman" w:cs="Times New Roman"/>
          <w:b/>
          <w:sz w:val="20"/>
          <w:szCs w:val="20"/>
        </w:rPr>
        <w:t xml:space="preserve">Principle: </w:t>
      </w:r>
      <w:r w:rsidRPr="0012487F">
        <w:rPr>
          <w:rFonts w:ascii="Times New Roman" w:hAnsi="Times New Roman" w:cs="Times New Roman"/>
          <w:b/>
          <w:color w:val="660066"/>
          <w:sz w:val="20"/>
          <w:szCs w:val="20"/>
        </w:rPr>
        <w:t>Opp</w:t>
      </w:r>
      <w:r w:rsidR="00CF3D24" w:rsidRPr="0012487F">
        <w:rPr>
          <w:rFonts w:ascii="Times New Roman" w:hAnsi="Times New Roman" w:cs="Times New Roman"/>
          <w:b/>
          <w:color w:val="660066"/>
          <w:sz w:val="20"/>
          <w:szCs w:val="20"/>
        </w:rPr>
        <w:t>ortunity</w:t>
      </w:r>
      <w:r w:rsidRPr="0012487F">
        <w:rPr>
          <w:rFonts w:ascii="Times New Roman" w:hAnsi="Times New Roman" w:cs="Times New Roman"/>
          <w:b/>
          <w:color w:val="660066"/>
          <w:sz w:val="20"/>
          <w:szCs w:val="20"/>
        </w:rPr>
        <w:t xml:space="preserve"> to respond</w:t>
      </w:r>
      <w:r>
        <w:rPr>
          <w:rFonts w:ascii="Times New Roman" w:hAnsi="Times New Roman" w:cs="Times New Roman"/>
          <w:b/>
          <w:sz w:val="20"/>
          <w:szCs w:val="20"/>
        </w:rPr>
        <w:t xml:space="preserve"> to case presented to Minister</w:t>
      </w:r>
    </w:p>
    <w:p w14:paraId="5EEA45EF" w14:textId="324CB0CA" w:rsidR="00D13EF0" w:rsidRDefault="00CF3D24" w:rsidP="004371C1">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Person must be provided w/ materials being used against him/her; then affected individual provides written submissio</w:t>
      </w:r>
      <w:r w:rsidR="00D13EF0">
        <w:rPr>
          <w:rFonts w:ascii="Times New Roman" w:hAnsi="Times New Roman" w:cs="Times New Roman"/>
          <w:sz w:val="20"/>
          <w:szCs w:val="20"/>
        </w:rPr>
        <w:t>ns in response (</w:t>
      </w:r>
      <w:r w:rsidR="00891142">
        <w:rPr>
          <w:rFonts w:ascii="Times New Roman" w:hAnsi="Times New Roman" w:cs="Times New Roman"/>
          <w:sz w:val="20"/>
          <w:szCs w:val="20"/>
        </w:rPr>
        <w:t xml:space="preserve">but </w:t>
      </w:r>
      <w:r w:rsidR="00D13EF0">
        <w:rPr>
          <w:rFonts w:ascii="Times New Roman" w:hAnsi="Times New Roman" w:cs="Times New Roman"/>
          <w:sz w:val="20"/>
          <w:szCs w:val="20"/>
        </w:rPr>
        <w:t xml:space="preserve">no </w:t>
      </w:r>
      <w:r w:rsidR="00891142">
        <w:rPr>
          <w:rFonts w:ascii="Times New Roman" w:hAnsi="Times New Roman" w:cs="Times New Roman"/>
          <w:sz w:val="20"/>
          <w:szCs w:val="20"/>
        </w:rPr>
        <w:t xml:space="preserve">entitlement to </w:t>
      </w:r>
      <w:r w:rsidR="00D13EF0">
        <w:rPr>
          <w:rFonts w:ascii="Times New Roman" w:hAnsi="Times New Roman" w:cs="Times New Roman"/>
          <w:sz w:val="20"/>
          <w:szCs w:val="20"/>
        </w:rPr>
        <w:t>OH</w:t>
      </w:r>
      <w:r w:rsidR="00891142">
        <w:rPr>
          <w:rFonts w:ascii="Times New Roman" w:hAnsi="Times New Roman" w:cs="Times New Roman"/>
          <w:sz w:val="20"/>
          <w:szCs w:val="20"/>
        </w:rPr>
        <w:t>,</w:t>
      </w:r>
      <w:r w:rsidR="00D13EF0">
        <w:rPr>
          <w:rFonts w:ascii="Times New Roman" w:hAnsi="Times New Roman" w:cs="Times New Roman"/>
          <w:sz w:val="20"/>
          <w:szCs w:val="20"/>
        </w:rPr>
        <w:t xml:space="preserve"> vs. </w:t>
      </w:r>
      <w:r w:rsidR="00D13EF0" w:rsidRPr="00D13EF0">
        <w:rPr>
          <w:rFonts w:ascii="Times New Roman" w:hAnsi="Times New Roman" w:cs="Times New Roman"/>
          <w:i/>
          <w:color w:val="800000"/>
          <w:sz w:val="20"/>
          <w:szCs w:val="20"/>
        </w:rPr>
        <w:t>Singh</w:t>
      </w:r>
      <w:r w:rsidR="00D13EF0">
        <w:rPr>
          <w:rFonts w:ascii="Times New Roman" w:hAnsi="Times New Roman" w:cs="Times New Roman"/>
          <w:sz w:val="20"/>
          <w:szCs w:val="20"/>
        </w:rPr>
        <w:t>)</w:t>
      </w:r>
    </w:p>
    <w:p w14:paraId="71E4DE5E" w14:textId="49DC9AF4" w:rsidR="00CF3D24" w:rsidRPr="00CF3D24" w:rsidRDefault="00CF3D24" w:rsidP="004371C1">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 xml:space="preserve">Min </w:t>
      </w:r>
      <w:r w:rsidRPr="00D13EF0">
        <w:rPr>
          <w:rFonts w:ascii="Times New Roman" w:hAnsi="Times New Roman" w:cs="Times New Roman"/>
          <w:sz w:val="20"/>
          <w:szCs w:val="20"/>
          <w:u w:val="single"/>
        </w:rPr>
        <w:t>must</w:t>
      </w:r>
      <w:r>
        <w:rPr>
          <w:rFonts w:ascii="Times New Roman" w:hAnsi="Times New Roman" w:cs="Times New Roman"/>
          <w:sz w:val="20"/>
          <w:szCs w:val="20"/>
        </w:rPr>
        <w:t xml:space="preserve"> consider these submissions along w/ others</w:t>
      </w:r>
      <w:r w:rsidR="00D13EF0">
        <w:rPr>
          <w:rFonts w:ascii="Times New Roman" w:hAnsi="Times New Roman" w:cs="Times New Roman"/>
          <w:sz w:val="20"/>
          <w:szCs w:val="20"/>
        </w:rPr>
        <w:t xml:space="preserve"> (legal duty)</w:t>
      </w:r>
    </w:p>
    <w:p w14:paraId="4EDB9DD5" w14:textId="4824EDE3" w:rsidR="00AC4C6C" w:rsidRDefault="00AC4C6C" w:rsidP="00534D68">
      <w:pPr>
        <w:rPr>
          <w:rFonts w:ascii="Times New Roman" w:hAnsi="Times New Roman" w:cs="Times New Roman"/>
          <w:b/>
          <w:sz w:val="20"/>
          <w:szCs w:val="20"/>
        </w:rPr>
      </w:pPr>
      <w:r>
        <w:rPr>
          <w:rFonts w:ascii="Times New Roman" w:hAnsi="Times New Roman" w:cs="Times New Roman"/>
          <w:b/>
          <w:sz w:val="20"/>
          <w:szCs w:val="20"/>
        </w:rPr>
        <w:t xml:space="preserve">Principle: </w:t>
      </w:r>
      <w:r w:rsidRPr="0012487F">
        <w:rPr>
          <w:rFonts w:ascii="Times New Roman" w:hAnsi="Times New Roman" w:cs="Times New Roman"/>
          <w:b/>
          <w:color w:val="660066"/>
          <w:sz w:val="20"/>
          <w:szCs w:val="20"/>
        </w:rPr>
        <w:t>Opp</w:t>
      </w:r>
      <w:r w:rsidR="00CF3D24" w:rsidRPr="0012487F">
        <w:rPr>
          <w:rFonts w:ascii="Times New Roman" w:hAnsi="Times New Roman" w:cs="Times New Roman"/>
          <w:b/>
          <w:color w:val="660066"/>
          <w:sz w:val="20"/>
          <w:szCs w:val="20"/>
        </w:rPr>
        <w:t>ortunity</w:t>
      </w:r>
      <w:r w:rsidRPr="0012487F">
        <w:rPr>
          <w:rFonts w:ascii="Times New Roman" w:hAnsi="Times New Roman" w:cs="Times New Roman"/>
          <w:b/>
          <w:color w:val="660066"/>
          <w:sz w:val="20"/>
          <w:szCs w:val="20"/>
        </w:rPr>
        <w:t xml:space="preserve"> to challenge</w:t>
      </w:r>
      <w:r>
        <w:rPr>
          <w:rFonts w:ascii="Times New Roman" w:hAnsi="Times New Roman" w:cs="Times New Roman"/>
          <w:b/>
          <w:sz w:val="20"/>
          <w:szCs w:val="20"/>
        </w:rPr>
        <w:t xml:space="preserve"> Minister’s info re: validity of decision</w:t>
      </w:r>
    </w:p>
    <w:p w14:paraId="202B8721" w14:textId="14579009" w:rsidR="00CF3D24" w:rsidRDefault="001112CE" w:rsidP="004371C1">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Present E showing presence not detr’l to Canada despite E of assoc w/ terrorist org</w:t>
      </w:r>
    </w:p>
    <w:p w14:paraId="03C76AC4" w14:textId="1A7569C0" w:rsidR="001112CE" w:rsidRPr="00CF3D24" w:rsidRDefault="001112CE" w:rsidP="004371C1">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Present E re: risk of torture; present E/submissions re: value of written ass’ces from foreign gov that it will not torture</w:t>
      </w:r>
    </w:p>
    <w:p w14:paraId="758A9BDB" w14:textId="0BB2E39B" w:rsidR="00AC4C6C" w:rsidRDefault="00AC4C6C" w:rsidP="00534D68">
      <w:pPr>
        <w:rPr>
          <w:rFonts w:ascii="Times New Roman" w:hAnsi="Times New Roman" w:cs="Times New Roman"/>
          <w:b/>
          <w:sz w:val="20"/>
          <w:szCs w:val="20"/>
        </w:rPr>
      </w:pPr>
      <w:r>
        <w:rPr>
          <w:rFonts w:ascii="Times New Roman" w:hAnsi="Times New Roman" w:cs="Times New Roman"/>
          <w:b/>
          <w:sz w:val="20"/>
          <w:szCs w:val="20"/>
        </w:rPr>
        <w:t xml:space="preserve">Duty: </w:t>
      </w:r>
      <w:r w:rsidRPr="0012487F">
        <w:rPr>
          <w:rFonts w:ascii="Times New Roman" w:hAnsi="Times New Roman" w:cs="Times New Roman"/>
          <w:b/>
          <w:color w:val="660066"/>
          <w:sz w:val="20"/>
          <w:szCs w:val="20"/>
        </w:rPr>
        <w:t>Give reasons</w:t>
      </w:r>
    </w:p>
    <w:p w14:paraId="3D98B257" w14:textId="77777777" w:rsidR="00DC5BF4" w:rsidRDefault="001112CE" w:rsidP="004371C1">
      <w:pPr>
        <w:pStyle w:val="ListParagraph"/>
        <w:numPr>
          <w:ilvl w:val="0"/>
          <w:numId w:val="57"/>
        </w:numPr>
        <w:rPr>
          <w:rFonts w:ascii="Times New Roman" w:hAnsi="Times New Roman" w:cs="Times New Roman"/>
          <w:sz w:val="20"/>
          <w:szCs w:val="20"/>
        </w:rPr>
      </w:pPr>
      <w:r>
        <w:rPr>
          <w:rFonts w:ascii="Times New Roman" w:hAnsi="Times New Roman" w:cs="Times New Roman"/>
          <w:sz w:val="20"/>
          <w:szCs w:val="20"/>
        </w:rPr>
        <w:t xml:space="preserve">Min must provide </w:t>
      </w:r>
      <w:r w:rsidRPr="00D13EF0">
        <w:rPr>
          <w:rFonts w:ascii="Times New Roman" w:hAnsi="Times New Roman" w:cs="Times New Roman"/>
          <w:i/>
          <w:sz w:val="20"/>
          <w:szCs w:val="20"/>
        </w:rPr>
        <w:t>responsive</w:t>
      </w:r>
      <w:r>
        <w:rPr>
          <w:rFonts w:ascii="Times New Roman" w:hAnsi="Times New Roman" w:cs="Times New Roman"/>
          <w:sz w:val="20"/>
          <w:szCs w:val="20"/>
        </w:rPr>
        <w:t xml:space="preserve"> written rsns </w:t>
      </w:r>
      <w:r w:rsidR="00DC5BF4">
        <w:rPr>
          <w:rFonts w:ascii="Times New Roman" w:hAnsi="Times New Roman" w:cs="Times New Roman"/>
          <w:sz w:val="20"/>
          <w:szCs w:val="20"/>
        </w:rPr>
        <w:t xml:space="preserve">(Charter gets you more) </w:t>
      </w:r>
      <w:r>
        <w:rPr>
          <w:rFonts w:ascii="Times New Roman" w:hAnsi="Times New Roman" w:cs="Times New Roman"/>
          <w:sz w:val="20"/>
          <w:szCs w:val="20"/>
        </w:rPr>
        <w:t>that must articulate clearly why person considered danger to Canada’s security (subj to priv</w:t>
      </w:r>
      <w:r w:rsidR="00DC5BF4">
        <w:rPr>
          <w:rFonts w:ascii="Times New Roman" w:hAnsi="Times New Roman" w:cs="Times New Roman"/>
          <w:sz w:val="20"/>
          <w:szCs w:val="20"/>
        </w:rPr>
        <w:t xml:space="preserve"> or other valid legal limits)</w:t>
      </w:r>
    </w:p>
    <w:p w14:paraId="256697C9" w14:textId="2E718386" w:rsidR="001112CE" w:rsidRPr="001112CE" w:rsidRDefault="00DC5BF4" w:rsidP="004371C1">
      <w:pPr>
        <w:pStyle w:val="ListParagraph"/>
        <w:numPr>
          <w:ilvl w:val="0"/>
          <w:numId w:val="57"/>
        </w:numPr>
        <w:rPr>
          <w:rFonts w:ascii="Times New Roman" w:hAnsi="Times New Roman" w:cs="Times New Roman"/>
          <w:sz w:val="20"/>
          <w:szCs w:val="20"/>
        </w:rPr>
      </w:pPr>
      <w:r>
        <w:rPr>
          <w:rFonts w:ascii="Times New Roman" w:hAnsi="Times New Roman" w:cs="Times New Roman"/>
          <w:sz w:val="20"/>
          <w:szCs w:val="20"/>
        </w:rPr>
        <w:t>M</w:t>
      </w:r>
      <w:r w:rsidR="001112CE">
        <w:rPr>
          <w:rFonts w:ascii="Times New Roman" w:hAnsi="Times New Roman" w:cs="Times New Roman"/>
          <w:sz w:val="20"/>
          <w:szCs w:val="20"/>
        </w:rPr>
        <w:t>ust be from person making dcn: Minister</w:t>
      </w:r>
      <w:r w:rsidR="00D13EF0">
        <w:rPr>
          <w:rFonts w:ascii="Times New Roman" w:hAnsi="Times New Roman" w:cs="Times New Roman"/>
          <w:sz w:val="20"/>
          <w:szCs w:val="20"/>
        </w:rPr>
        <w:t xml:space="preserve"> (vs. </w:t>
      </w:r>
      <w:r w:rsidR="00D13EF0" w:rsidRPr="00D13EF0">
        <w:rPr>
          <w:rFonts w:ascii="Times New Roman" w:hAnsi="Times New Roman" w:cs="Times New Roman"/>
          <w:i/>
          <w:color w:val="800000"/>
          <w:sz w:val="20"/>
          <w:szCs w:val="20"/>
        </w:rPr>
        <w:t>Baker</w:t>
      </w:r>
      <w:r w:rsidR="00D13EF0">
        <w:rPr>
          <w:rFonts w:ascii="Times New Roman" w:hAnsi="Times New Roman" w:cs="Times New Roman"/>
          <w:sz w:val="20"/>
          <w:szCs w:val="20"/>
        </w:rPr>
        <w:t>: delegate)</w:t>
      </w:r>
    </w:p>
    <w:p w14:paraId="68D272F2" w14:textId="6C908C3F" w:rsidR="00AC4C6C" w:rsidRDefault="00AC4C6C" w:rsidP="00534D68">
      <w:pPr>
        <w:rPr>
          <w:rFonts w:ascii="Times New Roman" w:hAnsi="Times New Roman" w:cs="Times New Roman"/>
          <w:b/>
          <w:sz w:val="20"/>
          <w:szCs w:val="20"/>
        </w:rPr>
      </w:pPr>
      <w:r w:rsidRPr="0012487F">
        <w:rPr>
          <w:rFonts w:ascii="Times New Roman" w:hAnsi="Times New Roman" w:cs="Times New Roman"/>
          <w:b/>
          <w:color w:val="660066"/>
          <w:sz w:val="20"/>
          <w:szCs w:val="20"/>
        </w:rPr>
        <w:t>Section 1</w:t>
      </w:r>
      <w:r>
        <w:rPr>
          <w:rFonts w:ascii="Times New Roman" w:hAnsi="Times New Roman" w:cs="Times New Roman"/>
          <w:b/>
          <w:sz w:val="20"/>
          <w:szCs w:val="20"/>
        </w:rPr>
        <w:t>:</w:t>
      </w:r>
    </w:p>
    <w:p w14:paraId="00C50288" w14:textId="58411E9E" w:rsidR="0012487F" w:rsidRDefault="0012487F" w:rsidP="004371C1">
      <w:pPr>
        <w:pStyle w:val="ListParagraph"/>
        <w:numPr>
          <w:ilvl w:val="0"/>
          <w:numId w:val="57"/>
        </w:numPr>
        <w:rPr>
          <w:rFonts w:ascii="Times New Roman" w:hAnsi="Times New Roman" w:cs="Times New Roman"/>
          <w:sz w:val="20"/>
          <w:szCs w:val="20"/>
        </w:rPr>
      </w:pPr>
      <w:r>
        <w:rPr>
          <w:rFonts w:ascii="Times New Roman" w:hAnsi="Times New Roman" w:cs="Times New Roman"/>
          <w:sz w:val="20"/>
          <w:szCs w:val="20"/>
        </w:rPr>
        <w:t>Valid obj’s do not alone justify infringements; limits not connected to obj nor proportionate to harm</w:t>
      </w:r>
    </w:p>
    <w:p w14:paraId="1669146C" w14:textId="0DD68C48" w:rsidR="0012487F" w:rsidRDefault="0012487F" w:rsidP="004371C1">
      <w:pPr>
        <w:pStyle w:val="ListParagraph"/>
        <w:numPr>
          <w:ilvl w:val="0"/>
          <w:numId w:val="57"/>
        </w:numPr>
        <w:rPr>
          <w:rFonts w:ascii="Times New Roman" w:hAnsi="Times New Roman" w:cs="Times New Roman"/>
          <w:sz w:val="20"/>
          <w:szCs w:val="20"/>
        </w:rPr>
      </w:pPr>
      <w:r>
        <w:rPr>
          <w:rFonts w:ascii="Times New Roman" w:hAnsi="Times New Roman" w:cs="Times New Roman"/>
          <w:sz w:val="20"/>
          <w:szCs w:val="20"/>
        </w:rPr>
        <w:t>BUT extraordinary circs will justify deportation to torture (the “Suresh exception”)</w:t>
      </w:r>
    </w:p>
    <w:p w14:paraId="3F9BA578" w14:textId="77777777" w:rsidR="005343D3" w:rsidRDefault="005343D3" w:rsidP="005343D3">
      <w:pPr>
        <w:rPr>
          <w:rFonts w:ascii="Times New Roman" w:hAnsi="Times New Roman" w:cs="Times New Roman"/>
          <w:sz w:val="20"/>
          <w:szCs w:val="20"/>
        </w:rPr>
      </w:pPr>
    </w:p>
    <w:p w14:paraId="25A444D3" w14:textId="77777777" w:rsidR="0029323A" w:rsidRDefault="0029323A" w:rsidP="005343D3">
      <w:pPr>
        <w:rPr>
          <w:rFonts w:ascii="Times New Roman" w:hAnsi="Times New Roman" w:cs="Times New Roman"/>
          <w:b/>
          <w:sz w:val="20"/>
          <w:szCs w:val="20"/>
          <w:highlight w:val="yellow"/>
        </w:rPr>
      </w:pPr>
    </w:p>
    <w:p w14:paraId="356A386A" w14:textId="47031B64" w:rsidR="005343D3" w:rsidRPr="005343D3" w:rsidRDefault="005343D3" w:rsidP="005343D3">
      <w:pPr>
        <w:rPr>
          <w:rFonts w:ascii="Times New Roman" w:hAnsi="Times New Roman" w:cs="Times New Roman"/>
          <w:b/>
          <w:sz w:val="20"/>
          <w:szCs w:val="20"/>
        </w:rPr>
      </w:pPr>
      <w:r w:rsidRPr="005343D3">
        <w:rPr>
          <w:rFonts w:ascii="Times New Roman" w:hAnsi="Times New Roman" w:cs="Times New Roman"/>
          <w:b/>
          <w:sz w:val="20"/>
          <w:szCs w:val="20"/>
          <w:highlight w:val="yellow"/>
        </w:rPr>
        <w:lastRenderedPageBreak/>
        <w:t>Right to State Funded Legal Counsel</w:t>
      </w:r>
    </w:p>
    <w:p w14:paraId="5ECD2DAB" w14:textId="00757731" w:rsidR="005343D3" w:rsidRDefault="005343D3" w:rsidP="005343D3">
      <w:pPr>
        <w:rPr>
          <w:rFonts w:ascii="Times New Roman" w:hAnsi="Times New Roman" w:cs="Times New Roman"/>
          <w:sz w:val="20"/>
          <w:szCs w:val="20"/>
        </w:rPr>
      </w:pPr>
      <w:proofErr w:type="gramStart"/>
      <w:r>
        <w:rPr>
          <w:rFonts w:ascii="Times New Roman" w:hAnsi="Times New Roman" w:cs="Times New Roman"/>
          <w:b/>
          <w:i/>
          <w:color w:val="800000"/>
          <w:sz w:val="20"/>
          <w:szCs w:val="20"/>
        </w:rPr>
        <w:t>G(</w:t>
      </w:r>
      <w:proofErr w:type="gramEnd"/>
      <w:r>
        <w:rPr>
          <w:rFonts w:ascii="Times New Roman" w:hAnsi="Times New Roman" w:cs="Times New Roman"/>
          <w:b/>
          <w:i/>
          <w:color w:val="800000"/>
          <w:sz w:val="20"/>
          <w:szCs w:val="20"/>
        </w:rPr>
        <w:t>J)</w:t>
      </w:r>
      <w:r>
        <w:rPr>
          <w:rFonts w:ascii="Times New Roman" w:hAnsi="Times New Roman" w:cs="Times New Roman"/>
          <w:sz w:val="20"/>
          <w:szCs w:val="20"/>
        </w:rPr>
        <w:t xml:space="preserve"> </w:t>
      </w:r>
      <w:r w:rsidRPr="005343D3">
        <w:rPr>
          <w:rFonts w:ascii="Times New Roman" w:hAnsi="Times New Roman" w:cs="Times New Roman"/>
          <w:sz w:val="20"/>
          <w:szCs w:val="20"/>
        </w:rPr>
        <w:sym w:font="Wingdings" w:char="F0E0"/>
      </w:r>
      <w:r>
        <w:rPr>
          <w:rFonts w:ascii="Times New Roman" w:hAnsi="Times New Roman" w:cs="Times New Roman"/>
          <w:sz w:val="20"/>
          <w:szCs w:val="20"/>
        </w:rPr>
        <w:t xml:space="preserve"> NB min of health sought to extend custody order, held that forced sep’n would have “serious/profound effect” on mom’s psych integrity/stigmatize her, </w:t>
      </w:r>
      <w:r w:rsidRPr="005343D3">
        <w:rPr>
          <w:rFonts w:ascii="Times New Roman" w:hAnsi="Times New Roman" w:cs="Times New Roman"/>
          <w:b/>
          <w:sz w:val="20"/>
          <w:szCs w:val="20"/>
        </w:rPr>
        <w:t>engaging her right to SOP</w:t>
      </w:r>
      <w:r>
        <w:rPr>
          <w:rFonts w:ascii="Times New Roman" w:hAnsi="Times New Roman" w:cs="Times New Roman"/>
          <w:sz w:val="20"/>
          <w:szCs w:val="20"/>
        </w:rPr>
        <w:t xml:space="preserve">; POFJ req’d fair hrg which in this case </w:t>
      </w:r>
      <w:r>
        <w:rPr>
          <w:rFonts w:ascii="Times New Roman" w:hAnsi="Times New Roman" w:cs="Times New Roman"/>
          <w:b/>
          <w:sz w:val="20"/>
          <w:szCs w:val="20"/>
        </w:rPr>
        <w:t>req’d C to provide legal aid</w:t>
      </w:r>
      <w:r>
        <w:rPr>
          <w:rFonts w:ascii="Times New Roman" w:hAnsi="Times New Roman" w:cs="Times New Roman"/>
          <w:sz w:val="20"/>
          <w:szCs w:val="20"/>
        </w:rPr>
        <w:t xml:space="preserve"> to parent (s. 7 infringement not easily saved under s. 1 b/c of signif of rts)</w:t>
      </w:r>
    </w:p>
    <w:p w14:paraId="2FFDD0D9" w14:textId="12B9E43B" w:rsidR="005343D3" w:rsidRDefault="005343D3" w:rsidP="004371C1">
      <w:pPr>
        <w:pStyle w:val="ListParagraph"/>
        <w:numPr>
          <w:ilvl w:val="0"/>
          <w:numId w:val="58"/>
        </w:numPr>
        <w:rPr>
          <w:rFonts w:ascii="Times New Roman" w:hAnsi="Times New Roman" w:cs="Times New Roman"/>
          <w:sz w:val="20"/>
          <w:szCs w:val="20"/>
        </w:rPr>
      </w:pPr>
      <w:r>
        <w:rPr>
          <w:rFonts w:ascii="Times New Roman" w:hAnsi="Times New Roman" w:cs="Times New Roman"/>
          <w:sz w:val="20"/>
          <w:szCs w:val="20"/>
        </w:rPr>
        <w:t>Overarching POFJ: Before state can detain ppl for signif prds of time, must accord them fair judicial process</w:t>
      </w:r>
    </w:p>
    <w:p w14:paraId="5D3EAB4F" w14:textId="77777777" w:rsidR="005343D3" w:rsidRDefault="005343D3" w:rsidP="005343D3">
      <w:pPr>
        <w:rPr>
          <w:rFonts w:ascii="Times New Roman" w:hAnsi="Times New Roman" w:cs="Times New Roman"/>
          <w:sz w:val="20"/>
          <w:szCs w:val="20"/>
        </w:rPr>
      </w:pPr>
    </w:p>
    <w:p w14:paraId="07073F9E" w14:textId="77777777" w:rsidR="005343D3" w:rsidRDefault="005343D3" w:rsidP="005343D3">
      <w:pPr>
        <w:rPr>
          <w:rFonts w:ascii="Times New Roman" w:hAnsi="Times New Roman" w:cs="Times New Roman"/>
          <w:b/>
          <w:sz w:val="20"/>
          <w:szCs w:val="20"/>
        </w:rPr>
      </w:pPr>
      <w:proofErr w:type="gramStart"/>
      <w:r w:rsidRPr="00A53D31">
        <w:rPr>
          <w:rFonts w:ascii="Times New Roman" w:hAnsi="Times New Roman" w:cs="Times New Roman"/>
          <w:b/>
          <w:sz w:val="20"/>
          <w:szCs w:val="20"/>
          <w:highlight w:val="yellow"/>
        </w:rPr>
        <w:t>Undue</w:t>
      </w:r>
      <w:proofErr w:type="gramEnd"/>
      <w:r w:rsidRPr="00A53D31">
        <w:rPr>
          <w:rFonts w:ascii="Times New Roman" w:hAnsi="Times New Roman" w:cs="Times New Roman"/>
          <w:b/>
          <w:sz w:val="20"/>
          <w:szCs w:val="20"/>
          <w:highlight w:val="yellow"/>
        </w:rPr>
        <w:t xml:space="preserve"> Delay</w:t>
      </w:r>
    </w:p>
    <w:p w14:paraId="2D20A61D" w14:textId="69A09F5E" w:rsidR="005343D3" w:rsidRDefault="005343D3" w:rsidP="005343D3">
      <w:pPr>
        <w:rPr>
          <w:rFonts w:ascii="Times New Roman" w:hAnsi="Times New Roman" w:cs="Times New Roman"/>
          <w:sz w:val="20"/>
          <w:szCs w:val="20"/>
        </w:rPr>
      </w:pPr>
      <w:r w:rsidRPr="005343D3">
        <w:rPr>
          <w:rFonts w:ascii="Times New Roman" w:hAnsi="Times New Roman" w:cs="Times New Roman"/>
          <w:sz w:val="20"/>
          <w:szCs w:val="20"/>
        </w:rPr>
        <w:t>-</w:t>
      </w:r>
      <w:r w:rsidRPr="005343D3">
        <w:rPr>
          <w:rFonts w:ascii="Times New Roman" w:hAnsi="Times New Roman" w:cs="Times New Roman"/>
          <w:b/>
          <w:i/>
          <w:color w:val="800000"/>
          <w:sz w:val="20"/>
          <w:szCs w:val="20"/>
        </w:rPr>
        <w:t>Blencoe</w:t>
      </w:r>
      <w:r w:rsidR="0078353C">
        <w:rPr>
          <w:rFonts w:ascii="Times New Roman" w:hAnsi="Times New Roman" w:cs="Times New Roman"/>
          <w:sz w:val="20"/>
          <w:szCs w:val="20"/>
        </w:rPr>
        <w:t>:</w:t>
      </w:r>
      <w:r>
        <w:rPr>
          <w:rFonts w:ascii="Times New Roman" w:hAnsi="Times New Roman" w:cs="Times New Roman"/>
          <w:i/>
          <w:sz w:val="20"/>
          <w:szCs w:val="20"/>
        </w:rPr>
        <w:t xml:space="preserve"> </w:t>
      </w:r>
      <w:r w:rsidR="0078353C">
        <w:rPr>
          <w:rFonts w:ascii="Times New Roman" w:hAnsi="Times New Roman" w:cs="Times New Roman"/>
          <w:sz w:val="20"/>
          <w:szCs w:val="20"/>
        </w:rPr>
        <w:t>UD in resol of HR cmplnt could infringe s. 7 sec intrsts (stigma/imprmnt of psych integ</w:t>
      </w:r>
      <w:r>
        <w:rPr>
          <w:rFonts w:ascii="Times New Roman" w:hAnsi="Times New Roman" w:cs="Times New Roman"/>
          <w:sz w:val="20"/>
          <w:szCs w:val="20"/>
        </w:rPr>
        <w:t xml:space="preserve"> of alleged</w:t>
      </w:r>
      <w:r w:rsidR="0078353C">
        <w:rPr>
          <w:rFonts w:ascii="Times New Roman" w:hAnsi="Times New Roman" w:cs="Times New Roman"/>
          <w:sz w:val="20"/>
          <w:szCs w:val="20"/>
        </w:rPr>
        <w:t xml:space="preserve"> O</w:t>
      </w:r>
      <w:r w:rsidRPr="005343D3">
        <w:rPr>
          <w:rFonts w:ascii="Times New Roman" w:hAnsi="Times New Roman" w:cs="Times New Roman"/>
          <w:sz w:val="20"/>
          <w:szCs w:val="20"/>
        </w:rPr>
        <w:sym w:font="Wingdings" w:char="F0E0"/>
      </w:r>
      <w:r w:rsidR="0078353C">
        <w:rPr>
          <w:rFonts w:ascii="Times New Roman" w:hAnsi="Times New Roman" w:cs="Times New Roman"/>
          <w:sz w:val="20"/>
          <w:szCs w:val="20"/>
        </w:rPr>
        <w:t>high threshold</w:t>
      </w:r>
    </w:p>
    <w:p w14:paraId="3F9BB561" w14:textId="694B3577" w:rsidR="005343D3" w:rsidRDefault="005343D3" w:rsidP="005343D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i/>
          <w:color w:val="800000"/>
          <w:sz w:val="20"/>
          <w:szCs w:val="20"/>
        </w:rPr>
        <w:t>Wareham</w:t>
      </w:r>
      <w:r w:rsidR="0078353C">
        <w:rPr>
          <w:rFonts w:ascii="Times New Roman" w:hAnsi="Times New Roman" w:cs="Times New Roman"/>
          <w:color w:val="800000"/>
          <w:sz w:val="20"/>
          <w:szCs w:val="20"/>
        </w:rPr>
        <w:t>:</w:t>
      </w:r>
      <w:r w:rsidR="0078353C">
        <w:rPr>
          <w:rFonts w:ascii="Times New Roman" w:hAnsi="Times New Roman" w:cs="Times New Roman"/>
          <w:sz w:val="20"/>
          <w:szCs w:val="20"/>
        </w:rPr>
        <w:t xml:space="preserve"> more lib appr to delay/</w:t>
      </w:r>
      <w:r>
        <w:rPr>
          <w:rFonts w:ascii="Times New Roman" w:hAnsi="Times New Roman" w:cs="Times New Roman"/>
          <w:sz w:val="20"/>
          <w:szCs w:val="20"/>
        </w:rPr>
        <w:t>AoP: features of welfare elig’y</w:t>
      </w:r>
      <w:r w:rsidR="0078353C">
        <w:rPr>
          <w:rFonts w:ascii="Times New Roman" w:hAnsi="Times New Roman" w:cs="Times New Roman"/>
          <w:sz w:val="20"/>
          <w:szCs w:val="20"/>
        </w:rPr>
        <w:t xml:space="preserve"> proc discourage apps, demoralize, cumul eff in ODSP proc = cause of delay; overall proc = infringement of POFJ</w:t>
      </w:r>
    </w:p>
    <w:p w14:paraId="054EFD09" w14:textId="77777777" w:rsidR="0078353C" w:rsidRDefault="0078353C" w:rsidP="005343D3">
      <w:pPr>
        <w:rPr>
          <w:rFonts w:ascii="Times New Roman" w:hAnsi="Times New Roman" w:cs="Times New Roman"/>
          <w:sz w:val="20"/>
          <w:szCs w:val="20"/>
        </w:rPr>
      </w:pPr>
    </w:p>
    <w:p w14:paraId="424DFDD6" w14:textId="5E1A7C43" w:rsidR="0078353C" w:rsidRDefault="0078353C" w:rsidP="005343D3">
      <w:pPr>
        <w:rPr>
          <w:rFonts w:ascii="Times New Roman" w:hAnsi="Times New Roman" w:cs="Times New Roman"/>
          <w:b/>
          <w:sz w:val="20"/>
          <w:szCs w:val="20"/>
        </w:rPr>
      </w:pPr>
      <w:r>
        <w:rPr>
          <w:rFonts w:ascii="Times New Roman" w:hAnsi="Times New Roman" w:cs="Times New Roman"/>
          <w:b/>
          <w:i/>
          <w:color w:val="800000"/>
          <w:sz w:val="20"/>
          <w:szCs w:val="20"/>
        </w:rPr>
        <w:t>Charkaoui v Canada (Citizenship and Immigration)</w:t>
      </w:r>
      <w:r w:rsidR="00154C64">
        <w:rPr>
          <w:rFonts w:ascii="Times New Roman" w:hAnsi="Times New Roman" w:cs="Times New Roman"/>
          <w:sz w:val="20"/>
          <w:szCs w:val="20"/>
        </w:rPr>
        <w:t>, 2007</w:t>
      </w:r>
      <w:r>
        <w:rPr>
          <w:rFonts w:ascii="Times New Roman" w:hAnsi="Times New Roman" w:cs="Times New Roman"/>
          <w:sz w:val="20"/>
          <w:szCs w:val="20"/>
        </w:rPr>
        <w:t xml:space="preserve"> – </w:t>
      </w:r>
      <w:r w:rsidRPr="00D6743B">
        <w:rPr>
          <w:rFonts w:ascii="Times New Roman" w:hAnsi="Times New Roman" w:cs="Times New Roman"/>
          <w:b/>
          <w:color w:val="3366FF"/>
          <w:sz w:val="20"/>
          <w:szCs w:val="20"/>
        </w:rPr>
        <w:t>S. 7</w:t>
      </w:r>
      <w:r w:rsidRPr="0078353C">
        <w:rPr>
          <w:rFonts w:ascii="Times New Roman" w:hAnsi="Times New Roman" w:cs="Times New Roman"/>
          <w:b/>
          <w:sz w:val="20"/>
          <w:szCs w:val="20"/>
        </w:rPr>
        <w:t xml:space="preserve"> Analysis and </w:t>
      </w:r>
      <w:r w:rsidRPr="0078353C">
        <w:rPr>
          <w:rFonts w:ascii="Times New Roman" w:hAnsi="Times New Roman" w:cs="Times New Roman"/>
          <w:b/>
          <w:sz w:val="20"/>
          <w:szCs w:val="20"/>
          <w:highlight w:val="yellow"/>
        </w:rPr>
        <w:t>Content</w:t>
      </w:r>
    </w:p>
    <w:p w14:paraId="4A1A2886" w14:textId="2EE1AEDE" w:rsidR="0078353C" w:rsidRDefault="0078353C" w:rsidP="005343D3">
      <w:pPr>
        <w:rPr>
          <w:rFonts w:ascii="Times New Roman" w:hAnsi="Times New Roman" w:cs="Times New Roman"/>
          <w:sz w:val="20"/>
          <w:szCs w:val="20"/>
        </w:rPr>
      </w:pPr>
      <w:r>
        <w:rPr>
          <w:rFonts w:ascii="Times New Roman" w:hAnsi="Times New Roman" w:cs="Times New Roman"/>
          <w:sz w:val="20"/>
          <w:szCs w:val="20"/>
        </w:rPr>
        <w:t>-</w:t>
      </w:r>
      <w:r w:rsidRPr="007243CF">
        <w:rPr>
          <w:rFonts w:ascii="Times New Roman" w:hAnsi="Times New Roman" w:cs="Times New Roman"/>
          <w:b/>
          <w:color w:val="FF0000"/>
          <w:sz w:val="20"/>
          <w:szCs w:val="20"/>
        </w:rPr>
        <w:t xml:space="preserve">Parliament need not create </w:t>
      </w:r>
      <w:r w:rsidRPr="007243CF">
        <w:rPr>
          <w:rFonts w:ascii="Times New Roman" w:hAnsi="Times New Roman" w:cs="Times New Roman"/>
          <w:b/>
          <w:i/>
          <w:color w:val="FF0000"/>
          <w:sz w:val="20"/>
          <w:szCs w:val="20"/>
        </w:rPr>
        <w:t>perfect</w:t>
      </w:r>
      <w:r w:rsidRPr="007243CF">
        <w:rPr>
          <w:rFonts w:ascii="Times New Roman" w:hAnsi="Times New Roman" w:cs="Times New Roman"/>
          <w:b/>
          <w:color w:val="FF0000"/>
          <w:sz w:val="20"/>
          <w:szCs w:val="20"/>
        </w:rPr>
        <w:t xml:space="preserve"> pr</w:t>
      </w:r>
      <w:r w:rsidR="00372B7D" w:rsidRPr="007243CF">
        <w:rPr>
          <w:rFonts w:ascii="Times New Roman" w:hAnsi="Times New Roman" w:cs="Times New Roman"/>
          <w:b/>
          <w:color w:val="FF0000"/>
          <w:sz w:val="20"/>
          <w:szCs w:val="20"/>
        </w:rPr>
        <w:t>oc’</w:t>
      </w:r>
      <w:r w:rsidRPr="007243CF">
        <w:rPr>
          <w:rFonts w:ascii="Times New Roman" w:hAnsi="Times New Roman" w:cs="Times New Roman"/>
          <w:b/>
          <w:color w:val="FF0000"/>
          <w:sz w:val="20"/>
          <w:szCs w:val="20"/>
        </w:rPr>
        <w:t>s</w:t>
      </w:r>
      <w:r>
        <w:rPr>
          <w:rFonts w:ascii="Times New Roman" w:hAnsi="Times New Roman" w:cs="Times New Roman"/>
          <w:sz w:val="20"/>
          <w:szCs w:val="20"/>
        </w:rPr>
        <w:t>; Deferenc</w:t>
      </w:r>
      <w:r w:rsidR="00372B7D">
        <w:rPr>
          <w:rFonts w:ascii="Times New Roman" w:hAnsi="Times New Roman" w:cs="Times New Roman"/>
          <w:sz w:val="20"/>
          <w:szCs w:val="20"/>
        </w:rPr>
        <w:t>e owed in assessing leg’</w:t>
      </w:r>
      <w:r>
        <w:rPr>
          <w:rFonts w:ascii="Times New Roman" w:hAnsi="Times New Roman" w:cs="Times New Roman"/>
          <w:sz w:val="20"/>
          <w:szCs w:val="20"/>
        </w:rPr>
        <w:t>ve choices in s. 1</w:t>
      </w:r>
      <w:r w:rsidR="00372B7D">
        <w:rPr>
          <w:rFonts w:ascii="Times New Roman" w:hAnsi="Times New Roman" w:cs="Times New Roman"/>
          <w:sz w:val="20"/>
          <w:szCs w:val="20"/>
        </w:rPr>
        <w:t xml:space="preserve"> (threshold met here, s. 7 violated)</w:t>
      </w:r>
    </w:p>
    <w:p w14:paraId="6862E648" w14:textId="32390817" w:rsidR="0078353C" w:rsidRDefault="0078353C" w:rsidP="005343D3">
      <w:pPr>
        <w:rPr>
          <w:rFonts w:ascii="Times New Roman" w:hAnsi="Times New Roman" w:cs="Times New Roman"/>
          <w:sz w:val="20"/>
          <w:szCs w:val="20"/>
        </w:rPr>
      </w:pPr>
      <w:r>
        <w:rPr>
          <w:rFonts w:ascii="Times New Roman" w:hAnsi="Times New Roman" w:cs="Times New Roman"/>
          <w:sz w:val="20"/>
          <w:szCs w:val="20"/>
        </w:rPr>
        <w:t xml:space="preserve">-Reasonableness of security certificate </w:t>
      </w:r>
      <w:r w:rsidR="00154C64">
        <w:rPr>
          <w:rFonts w:ascii="Times New Roman" w:hAnsi="Times New Roman" w:cs="Times New Roman"/>
          <w:sz w:val="20"/>
          <w:szCs w:val="20"/>
        </w:rPr>
        <w:t xml:space="preserve">based on </w:t>
      </w:r>
      <w:r w:rsidR="00154C64">
        <w:rPr>
          <w:rFonts w:ascii="Times New Roman" w:hAnsi="Times New Roman" w:cs="Times New Roman"/>
          <w:i/>
          <w:sz w:val="20"/>
          <w:szCs w:val="20"/>
        </w:rPr>
        <w:t xml:space="preserve">ep </w:t>
      </w:r>
      <w:r w:rsidR="00154C64">
        <w:rPr>
          <w:rFonts w:ascii="Times New Roman" w:hAnsi="Times New Roman" w:cs="Times New Roman"/>
          <w:sz w:val="20"/>
          <w:szCs w:val="20"/>
        </w:rPr>
        <w:t xml:space="preserve">and </w:t>
      </w:r>
      <w:proofErr w:type="gramStart"/>
      <w:r w:rsidR="00154C64">
        <w:rPr>
          <w:rFonts w:ascii="Times New Roman" w:hAnsi="Times New Roman" w:cs="Times New Roman"/>
          <w:i/>
          <w:sz w:val="20"/>
          <w:szCs w:val="20"/>
        </w:rPr>
        <w:t>ic</w:t>
      </w:r>
      <w:proofErr w:type="gramEnd"/>
      <w:r w:rsidR="00154C64">
        <w:rPr>
          <w:rFonts w:ascii="Times New Roman" w:hAnsi="Times New Roman" w:cs="Times New Roman"/>
          <w:i/>
          <w:sz w:val="20"/>
          <w:szCs w:val="20"/>
        </w:rPr>
        <w:t xml:space="preserve"> </w:t>
      </w:r>
      <w:r w:rsidR="00154C64">
        <w:rPr>
          <w:rFonts w:ascii="Times New Roman" w:hAnsi="Times New Roman" w:cs="Times New Roman"/>
          <w:sz w:val="20"/>
          <w:szCs w:val="20"/>
        </w:rPr>
        <w:t xml:space="preserve">hrgs </w:t>
      </w:r>
      <w:r>
        <w:rPr>
          <w:rFonts w:ascii="Times New Roman" w:hAnsi="Times New Roman" w:cs="Times New Roman"/>
          <w:sz w:val="20"/>
          <w:szCs w:val="20"/>
        </w:rPr>
        <w:t>(PR inadm on gds of secur) – final, no JR</w:t>
      </w:r>
    </w:p>
    <w:p w14:paraId="456E2E0C" w14:textId="4C8755A0" w:rsidR="00372B7D" w:rsidRPr="00372B7D" w:rsidRDefault="00372B7D" w:rsidP="004371C1">
      <w:pPr>
        <w:pStyle w:val="ListParagraph"/>
        <w:numPr>
          <w:ilvl w:val="0"/>
          <w:numId w:val="58"/>
        </w:numPr>
        <w:rPr>
          <w:rFonts w:ascii="Times New Roman" w:hAnsi="Times New Roman" w:cs="Times New Roman"/>
          <w:sz w:val="20"/>
          <w:szCs w:val="20"/>
        </w:rPr>
      </w:pPr>
      <w:r>
        <w:rPr>
          <w:rFonts w:ascii="Times New Roman" w:hAnsi="Times New Roman" w:cs="Times New Roman"/>
          <w:i/>
          <w:sz w:val="20"/>
          <w:szCs w:val="20"/>
        </w:rPr>
        <w:t>Ex parte</w:t>
      </w:r>
      <w:r>
        <w:rPr>
          <w:rFonts w:ascii="Times New Roman" w:hAnsi="Times New Roman" w:cs="Times New Roman"/>
          <w:sz w:val="20"/>
          <w:szCs w:val="20"/>
        </w:rPr>
        <w:t xml:space="preserve"> and </w:t>
      </w:r>
      <w:r>
        <w:rPr>
          <w:rFonts w:ascii="Times New Roman" w:hAnsi="Times New Roman" w:cs="Times New Roman"/>
          <w:i/>
          <w:sz w:val="20"/>
          <w:szCs w:val="20"/>
        </w:rPr>
        <w:t>in camera</w:t>
      </w:r>
      <w:r>
        <w:rPr>
          <w:rFonts w:ascii="Times New Roman" w:hAnsi="Times New Roman" w:cs="Times New Roman"/>
          <w:sz w:val="20"/>
          <w:szCs w:val="20"/>
        </w:rPr>
        <w:t xml:space="preserve"> hrg w/ no discl (</w:t>
      </w:r>
      <w:r w:rsidRPr="00D6743B">
        <w:rPr>
          <w:rFonts w:ascii="Times New Roman" w:hAnsi="Times New Roman" w:cs="Times New Roman"/>
          <w:b/>
          <w:color w:val="3366FF"/>
          <w:sz w:val="20"/>
          <w:szCs w:val="20"/>
        </w:rPr>
        <w:t>s. 7</w:t>
      </w:r>
      <w:r>
        <w:rPr>
          <w:rFonts w:ascii="Times New Roman" w:hAnsi="Times New Roman" w:cs="Times New Roman"/>
          <w:sz w:val="20"/>
          <w:szCs w:val="20"/>
        </w:rPr>
        <w:t xml:space="preserve"> engaged: he could face det’n (lib), removal would threaten sec’y)</w:t>
      </w:r>
    </w:p>
    <w:p w14:paraId="16CCED2D" w14:textId="73CBB08C" w:rsidR="00372B7D" w:rsidRDefault="00372B7D" w:rsidP="005343D3">
      <w:pPr>
        <w:rPr>
          <w:rFonts w:ascii="Times New Roman" w:hAnsi="Times New Roman" w:cs="Times New Roman"/>
          <w:sz w:val="20"/>
          <w:szCs w:val="20"/>
        </w:rPr>
      </w:pPr>
      <w:r>
        <w:rPr>
          <w:rFonts w:ascii="Times New Roman" w:hAnsi="Times New Roman" w:cs="Times New Roman"/>
          <w:sz w:val="20"/>
          <w:szCs w:val="20"/>
        </w:rPr>
        <w:t xml:space="preserve">-Although security concern imp, scheme puts too much weight on it to detriment of fairness – need </w:t>
      </w:r>
      <w:r>
        <w:rPr>
          <w:rFonts w:ascii="Times New Roman" w:hAnsi="Times New Roman" w:cs="Times New Roman"/>
          <w:i/>
          <w:sz w:val="20"/>
          <w:szCs w:val="20"/>
        </w:rPr>
        <w:t>tailored</w:t>
      </w:r>
      <w:r>
        <w:rPr>
          <w:rFonts w:ascii="Times New Roman" w:hAnsi="Times New Roman" w:cs="Times New Roman"/>
          <w:sz w:val="20"/>
          <w:szCs w:val="20"/>
        </w:rPr>
        <w:t xml:space="preserve"> disclosure</w:t>
      </w:r>
    </w:p>
    <w:p w14:paraId="22FE51DE" w14:textId="20E00957" w:rsidR="00372B7D" w:rsidRDefault="00372B7D" w:rsidP="005343D3">
      <w:pPr>
        <w:rPr>
          <w:rFonts w:ascii="Times New Roman" w:hAnsi="Times New Roman" w:cs="Times New Roman"/>
          <w:sz w:val="20"/>
          <w:szCs w:val="20"/>
        </w:rPr>
      </w:pPr>
      <w:r>
        <w:rPr>
          <w:rFonts w:ascii="Times New Roman" w:hAnsi="Times New Roman" w:cs="Times New Roman"/>
          <w:sz w:val="20"/>
          <w:szCs w:val="20"/>
        </w:rPr>
        <w:t>-</w:t>
      </w:r>
      <w:r w:rsidRPr="00A438DD">
        <w:rPr>
          <w:rFonts w:ascii="Times New Roman" w:hAnsi="Times New Roman" w:cs="Times New Roman"/>
          <w:sz w:val="20"/>
          <w:szCs w:val="20"/>
          <w:u w:val="single"/>
        </w:rPr>
        <w:t>Remedy</w:t>
      </w:r>
      <w:r>
        <w:rPr>
          <w:rFonts w:ascii="Times New Roman" w:hAnsi="Times New Roman" w:cs="Times New Roman"/>
          <w:sz w:val="20"/>
          <w:szCs w:val="20"/>
        </w:rPr>
        <w:t xml:space="preserve"> = new proc</w:t>
      </w:r>
      <w:r w:rsidR="004975D6">
        <w:rPr>
          <w:rFonts w:ascii="Times New Roman" w:hAnsi="Times New Roman" w:cs="Times New Roman"/>
          <w:sz w:val="20"/>
          <w:szCs w:val="20"/>
        </w:rPr>
        <w:t>’s but delayed decl of inval’y (o/w free bunch immed</w:t>
      </w:r>
      <w:r>
        <w:rPr>
          <w:rFonts w:ascii="Times New Roman" w:hAnsi="Times New Roman" w:cs="Times New Roman"/>
          <w:sz w:val="20"/>
          <w:szCs w:val="20"/>
        </w:rPr>
        <w:t>!)</w:t>
      </w:r>
      <w:r w:rsidR="004975D6">
        <w:rPr>
          <w:rFonts w:ascii="Times New Roman" w:hAnsi="Times New Roman" w:cs="Times New Roman"/>
          <w:sz w:val="20"/>
          <w:szCs w:val="20"/>
        </w:rPr>
        <w:t xml:space="preserve"> – Prlmt has 1yr to amend (Bill C-31 Spec Advocates)</w:t>
      </w:r>
      <w:r w:rsidR="00D6743B">
        <w:rPr>
          <w:rFonts w:ascii="Times New Roman" w:hAnsi="Times New Roman" w:cs="Times New Roman"/>
          <w:sz w:val="20"/>
          <w:szCs w:val="20"/>
        </w:rPr>
        <w:t xml:space="preserve"> </w:t>
      </w:r>
      <w:r w:rsidR="00D6743B" w:rsidRPr="00D6743B">
        <w:rPr>
          <w:rFonts w:ascii="Times New Roman" w:hAnsi="Times New Roman" w:cs="Times New Roman"/>
          <w:sz w:val="20"/>
          <w:szCs w:val="20"/>
        </w:rPr>
        <w:sym w:font="Wingdings" w:char="F0E0"/>
      </w:r>
      <w:r w:rsidR="00D6743B">
        <w:rPr>
          <w:rFonts w:ascii="Times New Roman" w:hAnsi="Times New Roman" w:cs="Times New Roman"/>
          <w:sz w:val="20"/>
          <w:szCs w:val="20"/>
        </w:rPr>
        <w:t xml:space="preserve"> person himself doesn’t get to know, but Spec Adv will know enough to make case</w:t>
      </w:r>
    </w:p>
    <w:p w14:paraId="50F820DD" w14:textId="77777777" w:rsidR="00154C64" w:rsidRDefault="00154C64" w:rsidP="005343D3">
      <w:pPr>
        <w:rPr>
          <w:rFonts w:ascii="Times New Roman" w:hAnsi="Times New Roman" w:cs="Times New Roman"/>
          <w:sz w:val="20"/>
          <w:szCs w:val="20"/>
        </w:rPr>
      </w:pPr>
    </w:p>
    <w:p w14:paraId="5A119533" w14:textId="513D7F96" w:rsidR="00154C64" w:rsidRPr="00576BA3" w:rsidRDefault="00154C64" w:rsidP="005343D3">
      <w:pPr>
        <w:rPr>
          <w:rFonts w:ascii="Times New Roman" w:hAnsi="Times New Roman" w:cs="Times New Roman"/>
          <w:sz w:val="20"/>
          <w:szCs w:val="20"/>
        </w:rPr>
      </w:pPr>
      <w:r>
        <w:rPr>
          <w:rFonts w:ascii="Times New Roman" w:hAnsi="Times New Roman" w:cs="Times New Roman"/>
          <w:b/>
          <w:i/>
          <w:color w:val="800000"/>
          <w:sz w:val="20"/>
          <w:szCs w:val="20"/>
        </w:rPr>
        <w:t>Canada (Prime Minister) v Khadr</w:t>
      </w:r>
      <w:r>
        <w:rPr>
          <w:rFonts w:ascii="Times New Roman" w:hAnsi="Times New Roman" w:cs="Times New Roman"/>
          <w:sz w:val="20"/>
          <w:szCs w:val="20"/>
        </w:rPr>
        <w:t xml:space="preserve">, 2010 – </w:t>
      </w:r>
      <w:r w:rsidRPr="00A438DD">
        <w:rPr>
          <w:rFonts w:ascii="Times New Roman" w:hAnsi="Times New Roman" w:cs="Times New Roman"/>
          <w:b/>
          <w:sz w:val="20"/>
          <w:szCs w:val="20"/>
          <w:highlight w:val="yellow"/>
        </w:rPr>
        <w:t>Breach</w:t>
      </w:r>
      <w:r w:rsidR="00A438DD" w:rsidRPr="00A438DD">
        <w:rPr>
          <w:rFonts w:ascii="Times New Roman" w:hAnsi="Times New Roman" w:cs="Times New Roman"/>
          <w:b/>
          <w:sz w:val="20"/>
          <w:szCs w:val="20"/>
          <w:highlight w:val="yellow"/>
        </w:rPr>
        <w:t xml:space="preserve"> &amp; Remedies</w:t>
      </w:r>
      <w:r w:rsidR="00576BA3">
        <w:rPr>
          <w:rFonts w:ascii="Times New Roman" w:hAnsi="Times New Roman" w:cs="Times New Roman"/>
          <w:sz w:val="20"/>
          <w:szCs w:val="20"/>
        </w:rPr>
        <w:t xml:space="preserve"> – Cdn ctzn overseas, affected by conduct of Cdn state off’ls</w:t>
      </w:r>
    </w:p>
    <w:p w14:paraId="093BF440" w14:textId="40A3D68C" w:rsidR="00154C64" w:rsidRDefault="00154C64" w:rsidP="005343D3">
      <w:pPr>
        <w:rPr>
          <w:rFonts w:ascii="Times New Roman" w:hAnsi="Times New Roman" w:cs="Times New Roman"/>
          <w:sz w:val="20"/>
          <w:szCs w:val="20"/>
        </w:rPr>
      </w:pPr>
      <w:r>
        <w:rPr>
          <w:rFonts w:ascii="Times New Roman" w:hAnsi="Times New Roman" w:cs="Times New Roman"/>
          <w:sz w:val="20"/>
          <w:szCs w:val="20"/>
        </w:rPr>
        <w:t>-</w:t>
      </w:r>
      <w:r w:rsidR="00A130DC">
        <w:rPr>
          <w:rFonts w:ascii="Times New Roman" w:hAnsi="Times New Roman" w:cs="Times New Roman"/>
          <w:sz w:val="20"/>
          <w:szCs w:val="20"/>
        </w:rPr>
        <w:t>K @ Gitmo</w:t>
      </w:r>
      <w:r w:rsidR="005C7D57">
        <w:rPr>
          <w:rFonts w:ascii="Times New Roman" w:hAnsi="Times New Roman" w:cs="Times New Roman"/>
          <w:sz w:val="20"/>
          <w:szCs w:val="20"/>
        </w:rPr>
        <w:t>, subj to torture by US off’ls, Cdns knew this when Q’ing him but still passed on info = viol’n of s. 7 rights?</w:t>
      </w:r>
    </w:p>
    <w:p w14:paraId="11CB70A1" w14:textId="5193C3D6" w:rsidR="005C7D57" w:rsidRDefault="005C7D57" w:rsidP="005343D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Cdn off’ls acting in capacity as gov off’s </w:t>
      </w:r>
      <w:r>
        <w:rPr>
          <w:rFonts w:ascii="Times New Roman" w:hAnsi="Times New Roman" w:cs="Times New Roman"/>
          <w:b/>
          <w:i/>
          <w:sz w:val="20"/>
          <w:szCs w:val="20"/>
        </w:rPr>
        <w:t>outside</w:t>
      </w:r>
      <w:r>
        <w:rPr>
          <w:rFonts w:ascii="Times New Roman" w:hAnsi="Times New Roman" w:cs="Times New Roman"/>
          <w:b/>
          <w:sz w:val="20"/>
          <w:szCs w:val="20"/>
        </w:rPr>
        <w:t xml:space="preserve"> Canada – Charter is attached to them and their duties under it</w:t>
      </w:r>
    </w:p>
    <w:p w14:paraId="7BEA9B27" w14:textId="1ED8B3B1" w:rsidR="00D03FBC" w:rsidRPr="00D03FBC" w:rsidRDefault="00D03FBC" w:rsidP="004371C1">
      <w:pPr>
        <w:pStyle w:val="ListParagraph"/>
        <w:numPr>
          <w:ilvl w:val="0"/>
          <w:numId w:val="58"/>
        </w:numPr>
        <w:rPr>
          <w:rFonts w:ascii="Times New Roman" w:hAnsi="Times New Roman" w:cs="Times New Roman"/>
          <w:sz w:val="20"/>
          <w:szCs w:val="20"/>
        </w:rPr>
      </w:pPr>
      <w:r>
        <w:rPr>
          <w:rFonts w:ascii="Times New Roman" w:hAnsi="Times New Roman" w:cs="Times New Roman"/>
          <w:sz w:val="20"/>
          <w:szCs w:val="20"/>
        </w:rPr>
        <w:t>Canada responsible for pot’l s. 7 viola by agents’ actions, = sufficient connection</w:t>
      </w:r>
    </w:p>
    <w:p w14:paraId="2CCCD278" w14:textId="1D74024B" w:rsidR="005C7D57" w:rsidRDefault="00D03FBC" w:rsidP="005343D3">
      <w:pPr>
        <w:rPr>
          <w:rFonts w:ascii="Times New Roman" w:hAnsi="Times New Roman" w:cs="Times New Roman"/>
          <w:sz w:val="20"/>
          <w:szCs w:val="20"/>
        </w:rPr>
      </w:pPr>
      <w:r>
        <w:rPr>
          <w:rFonts w:ascii="Times New Roman" w:hAnsi="Times New Roman" w:cs="Times New Roman"/>
          <w:sz w:val="20"/>
          <w:szCs w:val="20"/>
        </w:rPr>
        <w:t>-No stat</w:t>
      </w:r>
      <w:r w:rsidR="005C7D57">
        <w:rPr>
          <w:rFonts w:ascii="Times New Roman" w:hAnsi="Times New Roman" w:cs="Times New Roman"/>
          <w:sz w:val="20"/>
          <w:szCs w:val="20"/>
        </w:rPr>
        <w:t xml:space="preserve"> involved, rather ex of </w:t>
      </w:r>
      <w:r w:rsidR="005C7D57" w:rsidRPr="00703B78">
        <w:rPr>
          <w:rFonts w:ascii="Times New Roman" w:hAnsi="Times New Roman" w:cs="Times New Roman"/>
          <w:b/>
          <w:sz w:val="20"/>
          <w:szCs w:val="20"/>
        </w:rPr>
        <w:t>prerog power</w:t>
      </w:r>
      <w:r w:rsidR="005C7D57">
        <w:rPr>
          <w:rFonts w:ascii="Times New Roman" w:hAnsi="Times New Roman" w:cs="Times New Roman"/>
          <w:sz w:val="20"/>
          <w:szCs w:val="20"/>
        </w:rPr>
        <w:t xml:space="preserve"> – courts </w:t>
      </w:r>
      <w:r>
        <w:rPr>
          <w:rFonts w:ascii="Times New Roman" w:hAnsi="Times New Roman" w:cs="Times New Roman"/>
          <w:sz w:val="20"/>
          <w:szCs w:val="20"/>
        </w:rPr>
        <w:t>can review but only narrow power</w:t>
      </w:r>
      <w:r w:rsidR="005C7D57">
        <w:rPr>
          <w:rFonts w:ascii="Times New Roman" w:hAnsi="Times New Roman" w:cs="Times New Roman"/>
          <w:sz w:val="20"/>
          <w:szCs w:val="20"/>
        </w:rPr>
        <w:t xml:space="preserve"> (</w:t>
      </w:r>
      <w:r w:rsidR="005C7D57" w:rsidRPr="00D03FBC">
        <w:rPr>
          <w:rFonts w:ascii="Times New Roman" w:hAnsi="Times New Roman" w:cs="Times New Roman"/>
          <w:b/>
          <w:sz w:val="20"/>
          <w:szCs w:val="20"/>
        </w:rPr>
        <w:t>def</w:t>
      </w:r>
      <w:r w:rsidRPr="00D03FBC">
        <w:rPr>
          <w:rFonts w:ascii="Times New Roman" w:hAnsi="Times New Roman" w:cs="Times New Roman"/>
          <w:b/>
          <w:sz w:val="20"/>
          <w:szCs w:val="20"/>
        </w:rPr>
        <w:t>erence</w:t>
      </w:r>
      <w:r w:rsidR="005C7D57">
        <w:rPr>
          <w:rFonts w:ascii="Times New Roman" w:hAnsi="Times New Roman" w:cs="Times New Roman"/>
          <w:sz w:val="20"/>
          <w:szCs w:val="20"/>
        </w:rPr>
        <w:t>: PP = height of exec auth’y)</w:t>
      </w:r>
    </w:p>
    <w:p w14:paraId="352E8AAA" w14:textId="4E7EE86B" w:rsidR="00866E47" w:rsidRDefault="00866E47" w:rsidP="004371C1">
      <w:pPr>
        <w:pStyle w:val="ListParagraph"/>
        <w:numPr>
          <w:ilvl w:val="0"/>
          <w:numId w:val="58"/>
        </w:numPr>
        <w:rPr>
          <w:rFonts w:ascii="Times New Roman" w:hAnsi="Times New Roman" w:cs="Times New Roman"/>
          <w:sz w:val="20"/>
          <w:szCs w:val="20"/>
        </w:rPr>
      </w:pPr>
      <w:r>
        <w:rPr>
          <w:rFonts w:ascii="Times New Roman" w:hAnsi="Times New Roman" w:cs="Times New Roman"/>
          <w:sz w:val="20"/>
          <w:szCs w:val="20"/>
        </w:rPr>
        <w:t>FC, FCA ordered fed gov to request K’s repat’n as (s. 24) rem for breach of s. 7; SCC says no, for exec not court to decide</w:t>
      </w:r>
    </w:p>
    <w:p w14:paraId="226538A9" w14:textId="451D89A0" w:rsidR="00703B78" w:rsidRDefault="00866E47" w:rsidP="004371C1">
      <w:pPr>
        <w:pStyle w:val="ListParagraph"/>
        <w:numPr>
          <w:ilvl w:val="0"/>
          <w:numId w:val="58"/>
        </w:numPr>
        <w:rPr>
          <w:rFonts w:ascii="Times New Roman" w:hAnsi="Times New Roman" w:cs="Times New Roman"/>
          <w:sz w:val="20"/>
          <w:szCs w:val="20"/>
        </w:rPr>
      </w:pPr>
      <w:r>
        <w:rPr>
          <w:rFonts w:ascii="Times New Roman" w:hAnsi="Times New Roman" w:cs="Times New Roman"/>
          <w:sz w:val="20"/>
          <w:szCs w:val="20"/>
        </w:rPr>
        <w:t xml:space="preserve">SCC: </w:t>
      </w:r>
      <w:r w:rsidR="00E1674D" w:rsidRPr="00A438DD">
        <w:rPr>
          <w:rFonts w:ascii="Times New Roman" w:hAnsi="Times New Roman" w:cs="Times New Roman"/>
          <w:sz w:val="20"/>
          <w:szCs w:val="20"/>
          <w:u w:val="single"/>
        </w:rPr>
        <w:t>Rem</w:t>
      </w:r>
      <w:r w:rsidR="00A438DD" w:rsidRPr="00A438DD">
        <w:rPr>
          <w:rFonts w:ascii="Times New Roman" w:hAnsi="Times New Roman" w:cs="Times New Roman"/>
          <w:sz w:val="20"/>
          <w:szCs w:val="20"/>
          <w:u w:val="single"/>
        </w:rPr>
        <w:t>edy</w:t>
      </w:r>
      <w:r w:rsidR="00A438DD">
        <w:rPr>
          <w:rFonts w:ascii="Times New Roman" w:hAnsi="Times New Roman" w:cs="Times New Roman"/>
          <w:sz w:val="20"/>
          <w:szCs w:val="20"/>
        </w:rPr>
        <w:t>:</w:t>
      </w:r>
      <w:r w:rsidR="00703B78">
        <w:rPr>
          <w:rFonts w:ascii="Times New Roman" w:hAnsi="Times New Roman" w:cs="Times New Roman"/>
          <w:sz w:val="20"/>
          <w:szCs w:val="20"/>
        </w:rPr>
        <w:t xml:space="preserve"> </w:t>
      </w:r>
      <w:r w:rsidR="00703B78" w:rsidRPr="0054165E">
        <w:rPr>
          <w:rFonts w:ascii="Times New Roman" w:hAnsi="Times New Roman" w:cs="Times New Roman"/>
          <w:b/>
          <w:sz w:val="20"/>
          <w:szCs w:val="20"/>
        </w:rPr>
        <w:t xml:space="preserve">under </w:t>
      </w:r>
      <w:r w:rsidRPr="0054165E">
        <w:rPr>
          <w:rFonts w:ascii="Times New Roman" w:hAnsi="Times New Roman" w:cs="Times New Roman"/>
          <w:b/>
          <w:color w:val="3366FF"/>
          <w:sz w:val="20"/>
          <w:szCs w:val="20"/>
        </w:rPr>
        <w:t>s. 52</w:t>
      </w:r>
      <w:r>
        <w:rPr>
          <w:rFonts w:ascii="Times New Roman" w:hAnsi="Times New Roman" w:cs="Times New Roman"/>
          <w:sz w:val="20"/>
          <w:szCs w:val="20"/>
        </w:rPr>
        <w:t xml:space="preserve"> (</w:t>
      </w:r>
      <w:r w:rsidR="00E1674D">
        <w:rPr>
          <w:rFonts w:ascii="Times New Roman" w:hAnsi="Times New Roman" w:cs="Times New Roman"/>
          <w:sz w:val="20"/>
          <w:szCs w:val="20"/>
        </w:rPr>
        <w:t>decl</w:t>
      </w:r>
      <w:r w:rsidR="00A438DD">
        <w:rPr>
          <w:rFonts w:ascii="Times New Roman" w:hAnsi="Times New Roman" w:cs="Times New Roman"/>
          <w:sz w:val="20"/>
          <w:szCs w:val="20"/>
        </w:rPr>
        <w:t>aration</w:t>
      </w:r>
      <w:r w:rsidR="00E1674D">
        <w:rPr>
          <w:rFonts w:ascii="Times New Roman" w:hAnsi="Times New Roman" w:cs="Times New Roman"/>
          <w:sz w:val="20"/>
          <w:szCs w:val="20"/>
        </w:rPr>
        <w:t xml:space="preserve"> of s. 7 viol</w:t>
      </w:r>
      <w:r w:rsidR="00A438DD">
        <w:rPr>
          <w:rFonts w:ascii="Times New Roman" w:hAnsi="Times New Roman" w:cs="Times New Roman"/>
          <w:sz w:val="20"/>
          <w:szCs w:val="20"/>
        </w:rPr>
        <w:t>ation</w:t>
      </w:r>
      <w:r w:rsidR="0054165E">
        <w:rPr>
          <w:rFonts w:ascii="Times New Roman" w:hAnsi="Times New Roman" w:cs="Times New Roman"/>
          <w:sz w:val="20"/>
          <w:szCs w:val="20"/>
        </w:rPr>
        <w:t>) NOT s. 24</w:t>
      </w:r>
      <w:r>
        <w:rPr>
          <w:rFonts w:ascii="Times New Roman" w:hAnsi="Times New Roman" w:cs="Times New Roman"/>
          <w:sz w:val="20"/>
          <w:szCs w:val="20"/>
        </w:rPr>
        <w:t xml:space="preserve"> </w:t>
      </w:r>
      <w:r w:rsidRPr="00866E47">
        <w:rPr>
          <w:rFonts w:ascii="Times New Roman" w:hAnsi="Times New Roman" w:cs="Times New Roman"/>
          <w:sz w:val="20"/>
          <w:szCs w:val="20"/>
        </w:rPr>
        <w:sym w:font="Wingdings" w:char="F0E0"/>
      </w:r>
      <w:r w:rsidR="00A438DD">
        <w:rPr>
          <w:rFonts w:ascii="Times New Roman" w:hAnsi="Times New Roman" w:cs="Times New Roman"/>
          <w:sz w:val="20"/>
          <w:szCs w:val="20"/>
        </w:rPr>
        <w:t xml:space="preserve"> leave it to gov discretion as to how to respond</w:t>
      </w:r>
      <w:r w:rsidR="00F861AC">
        <w:rPr>
          <w:rFonts w:ascii="Times New Roman" w:hAnsi="Times New Roman" w:cs="Times New Roman"/>
          <w:sz w:val="20"/>
          <w:szCs w:val="20"/>
        </w:rPr>
        <w:t>) b/c not challenging legislatio</w:t>
      </w:r>
      <w:r w:rsidR="00703B78">
        <w:rPr>
          <w:rFonts w:ascii="Times New Roman" w:hAnsi="Times New Roman" w:cs="Times New Roman"/>
          <w:sz w:val="20"/>
          <w:szCs w:val="20"/>
        </w:rPr>
        <w:t>n (</w:t>
      </w:r>
      <w:r w:rsidR="00F861AC">
        <w:rPr>
          <w:rFonts w:ascii="Times New Roman" w:hAnsi="Times New Roman" w:cs="Times New Roman"/>
          <w:sz w:val="20"/>
          <w:szCs w:val="20"/>
        </w:rPr>
        <w:t xml:space="preserve">so </w:t>
      </w:r>
      <w:r w:rsidR="00703B78">
        <w:rPr>
          <w:rFonts w:ascii="Times New Roman" w:hAnsi="Times New Roman" w:cs="Times New Roman"/>
          <w:sz w:val="20"/>
          <w:szCs w:val="20"/>
        </w:rPr>
        <w:t xml:space="preserve">no </w:t>
      </w:r>
      <w:r w:rsidR="00703B78">
        <w:rPr>
          <w:rFonts w:ascii="Times New Roman" w:hAnsi="Times New Roman" w:cs="Times New Roman"/>
          <w:i/>
          <w:sz w:val="20"/>
          <w:szCs w:val="20"/>
        </w:rPr>
        <w:t>Oakes</w:t>
      </w:r>
      <w:r w:rsidR="00703B78">
        <w:rPr>
          <w:rFonts w:ascii="Times New Roman" w:hAnsi="Times New Roman" w:cs="Times New Roman"/>
          <w:sz w:val="20"/>
          <w:szCs w:val="20"/>
        </w:rPr>
        <w:t xml:space="preserve">) but rather </w:t>
      </w:r>
      <w:r w:rsidR="00F861AC">
        <w:rPr>
          <w:rFonts w:ascii="Times New Roman" w:hAnsi="Times New Roman" w:cs="Times New Roman"/>
          <w:sz w:val="20"/>
          <w:szCs w:val="20"/>
        </w:rPr>
        <w:t>prerogative power</w:t>
      </w:r>
    </w:p>
    <w:p w14:paraId="769C8EC4" w14:textId="77777777" w:rsidR="00B4039B" w:rsidRDefault="00B4039B" w:rsidP="00B4039B">
      <w:pPr>
        <w:rPr>
          <w:rFonts w:ascii="Times New Roman" w:hAnsi="Times New Roman" w:cs="Times New Roman"/>
          <w:sz w:val="20"/>
          <w:szCs w:val="20"/>
        </w:rPr>
      </w:pPr>
    </w:p>
    <w:p w14:paraId="5CD45FEC" w14:textId="597F863C" w:rsidR="00B4039B" w:rsidRDefault="00B4039B" w:rsidP="00B4039B">
      <w:pPr>
        <w:rPr>
          <w:rFonts w:ascii="Times New Roman" w:hAnsi="Times New Roman" w:cs="Times New Roman"/>
          <w:b/>
          <w:sz w:val="20"/>
          <w:szCs w:val="20"/>
        </w:rPr>
      </w:pPr>
      <w:r w:rsidRPr="006C2339">
        <w:rPr>
          <w:rFonts w:ascii="Times New Roman" w:hAnsi="Times New Roman" w:cs="Times New Roman"/>
          <w:b/>
          <w:sz w:val="20"/>
          <w:szCs w:val="20"/>
          <w:highlight w:val="cyan"/>
        </w:rPr>
        <w:t>S. 7 POFJ</w:t>
      </w:r>
      <w:r w:rsidR="00A130DC">
        <w:rPr>
          <w:rFonts w:ascii="Times New Roman" w:hAnsi="Times New Roman" w:cs="Times New Roman"/>
          <w:b/>
          <w:sz w:val="20"/>
          <w:szCs w:val="20"/>
          <w:highlight w:val="cyan"/>
        </w:rPr>
        <w:t>/PF</w:t>
      </w:r>
      <w:r w:rsidRPr="006C2339">
        <w:rPr>
          <w:rFonts w:ascii="Times New Roman" w:hAnsi="Times New Roman" w:cs="Times New Roman"/>
          <w:b/>
          <w:sz w:val="20"/>
          <w:szCs w:val="20"/>
          <w:highlight w:val="cyan"/>
        </w:rPr>
        <w:t xml:space="preserve"> Decision Tree:</w:t>
      </w:r>
    </w:p>
    <w:p w14:paraId="5A70D1BA" w14:textId="2DF2AB1E" w:rsidR="00B4039B" w:rsidRPr="00A438DD" w:rsidRDefault="00B4039B" w:rsidP="004371C1">
      <w:pPr>
        <w:pStyle w:val="ListParagraph"/>
        <w:numPr>
          <w:ilvl w:val="0"/>
          <w:numId w:val="59"/>
        </w:numPr>
        <w:rPr>
          <w:rFonts w:ascii="Times New Roman" w:hAnsi="Times New Roman" w:cs="Times New Roman"/>
          <w:b/>
          <w:sz w:val="20"/>
          <w:szCs w:val="20"/>
        </w:rPr>
      </w:pPr>
      <w:r w:rsidRPr="00B64CD6">
        <w:rPr>
          <w:rFonts w:ascii="Times New Roman" w:hAnsi="Times New Roman" w:cs="Times New Roman"/>
          <w:b/>
          <w:color w:val="FF0000"/>
          <w:sz w:val="20"/>
          <w:szCs w:val="20"/>
        </w:rPr>
        <w:t>Is this gov or body ess’lly fulfilling gov function?</w:t>
      </w:r>
      <w:r w:rsidR="00C36A2D">
        <w:rPr>
          <w:rFonts w:ascii="Times New Roman" w:hAnsi="Times New Roman" w:cs="Times New Roman"/>
          <w:b/>
          <w:sz w:val="20"/>
          <w:szCs w:val="20"/>
        </w:rPr>
        <w:t xml:space="preserve"> (</w:t>
      </w:r>
      <w:r w:rsidR="00C36A2D" w:rsidRPr="00B64CD6">
        <w:rPr>
          <w:rFonts w:ascii="Times New Roman" w:hAnsi="Times New Roman" w:cs="Times New Roman"/>
          <w:i/>
          <w:color w:val="800000"/>
          <w:sz w:val="20"/>
          <w:szCs w:val="20"/>
        </w:rPr>
        <w:t>Cardinal</w:t>
      </w:r>
      <w:r w:rsidR="00C36A2D">
        <w:rPr>
          <w:rFonts w:ascii="Times New Roman" w:hAnsi="Times New Roman" w:cs="Times New Roman"/>
          <w:b/>
          <w:sz w:val="20"/>
          <w:szCs w:val="20"/>
        </w:rPr>
        <w:t>)</w:t>
      </w:r>
    </w:p>
    <w:p w14:paraId="3776D032" w14:textId="67A6ADA8" w:rsidR="00B4039B" w:rsidRDefault="00B4039B" w:rsidP="004371C1">
      <w:pPr>
        <w:pStyle w:val="ListParagraph"/>
        <w:numPr>
          <w:ilvl w:val="1"/>
          <w:numId w:val="59"/>
        </w:numPr>
        <w:rPr>
          <w:rFonts w:ascii="Times New Roman" w:hAnsi="Times New Roman" w:cs="Times New Roman"/>
          <w:sz w:val="20"/>
          <w:szCs w:val="20"/>
        </w:rPr>
      </w:pPr>
      <w:r>
        <w:rPr>
          <w:rFonts w:ascii="Times New Roman" w:hAnsi="Times New Roman" w:cs="Times New Roman"/>
          <w:sz w:val="20"/>
          <w:szCs w:val="20"/>
        </w:rPr>
        <w:t xml:space="preserve">No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Cannot review</w:t>
      </w:r>
    </w:p>
    <w:p w14:paraId="353C5C1E" w14:textId="285FB1FB" w:rsidR="00B4039B" w:rsidRDefault="00B4039B" w:rsidP="004371C1">
      <w:pPr>
        <w:pStyle w:val="ListParagraph"/>
        <w:numPr>
          <w:ilvl w:val="1"/>
          <w:numId w:val="59"/>
        </w:numPr>
        <w:rPr>
          <w:rFonts w:ascii="Times New Roman" w:hAnsi="Times New Roman" w:cs="Times New Roman"/>
          <w:sz w:val="20"/>
          <w:szCs w:val="20"/>
        </w:rPr>
      </w:pPr>
      <w:r w:rsidRPr="00B64CD6">
        <w:rPr>
          <w:rFonts w:ascii="Times New Roman" w:hAnsi="Times New Roman" w:cs="Times New Roman"/>
          <w:b/>
          <w:sz w:val="20"/>
          <w:szCs w:val="20"/>
        </w:rPr>
        <w:t>Yes</w:t>
      </w:r>
      <w:r>
        <w:rPr>
          <w:rFonts w:ascii="Times New Roman" w:hAnsi="Times New Roman" w:cs="Times New Roman"/>
          <w:sz w:val="20"/>
          <w:szCs w:val="20"/>
        </w:rPr>
        <w:t xml:space="preserve"> </w:t>
      </w:r>
      <w:r w:rsidRPr="00A438DD">
        <w:rPr>
          <w:rFonts w:ascii="Times New Roman" w:hAnsi="Times New Roman" w:cs="Times New Roman"/>
          <w:b/>
          <w:sz w:val="20"/>
          <w:szCs w:val="20"/>
        </w:rPr>
        <w:sym w:font="Wingdings" w:char="F0E0"/>
      </w:r>
      <w:proofErr w:type="gramStart"/>
      <w:r w:rsidRPr="00A438DD">
        <w:rPr>
          <w:rFonts w:ascii="Times New Roman" w:hAnsi="Times New Roman" w:cs="Times New Roman"/>
          <w:b/>
          <w:sz w:val="20"/>
          <w:szCs w:val="20"/>
        </w:rPr>
        <w:t xml:space="preserve"> </w:t>
      </w:r>
      <w:r w:rsidRPr="00B64CD6">
        <w:rPr>
          <w:rFonts w:ascii="Times New Roman" w:hAnsi="Times New Roman" w:cs="Times New Roman"/>
          <w:b/>
          <w:color w:val="FF0000"/>
          <w:sz w:val="20"/>
          <w:szCs w:val="20"/>
        </w:rPr>
        <w:t>Is gov action prescribed by law</w:t>
      </w:r>
      <w:proofErr w:type="gramEnd"/>
      <w:r w:rsidRPr="00B64CD6">
        <w:rPr>
          <w:rFonts w:ascii="Times New Roman" w:hAnsi="Times New Roman" w:cs="Times New Roman"/>
          <w:b/>
          <w:color w:val="FF0000"/>
          <w:sz w:val="20"/>
          <w:szCs w:val="20"/>
        </w:rPr>
        <w:t>?</w:t>
      </w:r>
      <w:r w:rsidR="00AB0574">
        <w:rPr>
          <w:rFonts w:ascii="Times New Roman" w:hAnsi="Times New Roman" w:cs="Times New Roman"/>
          <w:b/>
          <w:sz w:val="20"/>
          <w:szCs w:val="20"/>
        </w:rPr>
        <w:t xml:space="preserve"> (Go to statute</w:t>
      </w:r>
      <w:r w:rsidR="00C36A2D">
        <w:rPr>
          <w:rFonts w:ascii="Times New Roman" w:hAnsi="Times New Roman" w:cs="Times New Roman"/>
          <w:b/>
          <w:sz w:val="20"/>
          <w:szCs w:val="20"/>
        </w:rPr>
        <w:t>)</w:t>
      </w:r>
    </w:p>
    <w:p w14:paraId="3DCA6B1F" w14:textId="1A8A31D9" w:rsidR="00B4039B" w:rsidRDefault="00B4039B" w:rsidP="004371C1">
      <w:pPr>
        <w:pStyle w:val="ListParagraph"/>
        <w:numPr>
          <w:ilvl w:val="2"/>
          <w:numId w:val="59"/>
        </w:numPr>
        <w:rPr>
          <w:rFonts w:ascii="Times New Roman" w:hAnsi="Times New Roman" w:cs="Times New Roman"/>
          <w:sz w:val="20"/>
          <w:szCs w:val="20"/>
        </w:rPr>
      </w:pPr>
      <w:r>
        <w:rPr>
          <w:rFonts w:ascii="Times New Roman" w:hAnsi="Times New Roman" w:cs="Times New Roman"/>
          <w:sz w:val="20"/>
          <w:szCs w:val="20"/>
        </w:rPr>
        <w:t xml:space="preserve">No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Cannot review</w:t>
      </w:r>
    </w:p>
    <w:p w14:paraId="3529AACC" w14:textId="5CA3E0D3" w:rsidR="00B4039B" w:rsidRPr="00A438DD" w:rsidRDefault="00B4039B" w:rsidP="004371C1">
      <w:pPr>
        <w:pStyle w:val="ListParagraph"/>
        <w:numPr>
          <w:ilvl w:val="2"/>
          <w:numId w:val="59"/>
        </w:numPr>
        <w:rPr>
          <w:rFonts w:ascii="Times New Roman" w:hAnsi="Times New Roman" w:cs="Times New Roman"/>
          <w:b/>
          <w:sz w:val="20"/>
          <w:szCs w:val="20"/>
        </w:rPr>
      </w:pPr>
      <w:r w:rsidRPr="00B64CD6">
        <w:rPr>
          <w:rFonts w:ascii="Times New Roman" w:hAnsi="Times New Roman" w:cs="Times New Roman"/>
          <w:b/>
          <w:sz w:val="20"/>
          <w:szCs w:val="20"/>
        </w:rPr>
        <w:t>Yes</w:t>
      </w:r>
      <w:r>
        <w:rPr>
          <w:rFonts w:ascii="Times New Roman" w:hAnsi="Times New Roman" w:cs="Times New Roman"/>
          <w:sz w:val="20"/>
          <w:szCs w:val="20"/>
        </w:rPr>
        <w:t xml:space="preserve">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B64CD6">
        <w:rPr>
          <w:rFonts w:ascii="Times New Roman" w:hAnsi="Times New Roman" w:cs="Times New Roman"/>
          <w:b/>
          <w:color w:val="FF0000"/>
          <w:sz w:val="20"/>
          <w:szCs w:val="20"/>
        </w:rPr>
        <w:t>Does gov action affect person?</w:t>
      </w:r>
    </w:p>
    <w:p w14:paraId="0235950E" w14:textId="7A3BA06E" w:rsidR="00B4039B" w:rsidRDefault="00B4039B" w:rsidP="004371C1">
      <w:pPr>
        <w:pStyle w:val="ListParagraph"/>
        <w:numPr>
          <w:ilvl w:val="3"/>
          <w:numId w:val="59"/>
        </w:numPr>
        <w:rPr>
          <w:rFonts w:ascii="Times New Roman" w:hAnsi="Times New Roman" w:cs="Times New Roman"/>
          <w:sz w:val="20"/>
          <w:szCs w:val="20"/>
        </w:rPr>
      </w:pPr>
      <w:r>
        <w:rPr>
          <w:rFonts w:ascii="Times New Roman" w:hAnsi="Times New Roman" w:cs="Times New Roman"/>
          <w:sz w:val="20"/>
          <w:szCs w:val="20"/>
        </w:rPr>
        <w:t xml:space="preserve">No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Cannot review (corp’s gen’lly don’t ben</w:t>
      </w:r>
      <w:r w:rsidR="00AB0574">
        <w:rPr>
          <w:rFonts w:ascii="Times New Roman" w:hAnsi="Times New Roman" w:cs="Times New Roman"/>
          <w:sz w:val="20"/>
          <w:szCs w:val="20"/>
        </w:rPr>
        <w:t>efit</w:t>
      </w:r>
      <w:r>
        <w:rPr>
          <w:rFonts w:ascii="Times New Roman" w:hAnsi="Times New Roman" w:cs="Times New Roman"/>
          <w:sz w:val="20"/>
          <w:szCs w:val="20"/>
        </w:rPr>
        <w:t xml:space="preserve"> from s. 7 prot exc in crim prcdgs)</w:t>
      </w:r>
    </w:p>
    <w:p w14:paraId="712BEBA6" w14:textId="67971B1B" w:rsidR="00B4039B" w:rsidRDefault="00B4039B" w:rsidP="004371C1">
      <w:pPr>
        <w:pStyle w:val="ListParagraph"/>
        <w:numPr>
          <w:ilvl w:val="3"/>
          <w:numId w:val="59"/>
        </w:numPr>
        <w:rPr>
          <w:rFonts w:ascii="Times New Roman" w:hAnsi="Times New Roman" w:cs="Times New Roman"/>
          <w:sz w:val="20"/>
          <w:szCs w:val="20"/>
        </w:rPr>
      </w:pPr>
      <w:r w:rsidRPr="00B64CD6">
        <w:rPr>
          <w:rFonts w:ascii="Times New Roman" w:hAnsi="Times New Roman" w:cs="Times New Roman"/>
          <w:b/>
          <w:sz w:val="20"/>
          <w:szCs w:val="20"/>
        </w:rPr>
        <w:t>Yes</w:t>
      </w:r>
      <w:r>
        <w:rPr>
          <w:rFonts w:ascii="Times New Roman" w:hAnsi="Times New Roman" w:cs="Times New Roman"/>
          <w:sz w:val="20"/>
          <w:szCs w:val="20"/>
        </w:rPr>
        <w:t xml:space="preserve">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B64CD6">
        <w:rPr>
          <w:rFonts w:ascii="Times New Roman" w:hAnsi="Times New Roman" w:cs="Times New Roman"/>
          <w:b/>
          <w:color w:val="FF0000"/>
          <w:sz w:val="20"/>
          <w:szCs w:val="20"/>
        </w:rPr>
        <w:t xml:space="preserve">Does gov action appear to </w:t>
      </w:r>
      <w:r w:rsidRPr="00AB0574">
        <w:rPr>
          <w:rFonts w:ascii="Times New Roman" w:hAnsi="Times New Roman" w:cs="Times New Roman"/>
          <w:b/>
          <w:color w:val="FF0000"/>
          <w:sz w:val="20"/>
          <w:szCs w:val="20"/>
          <w:u w:val="single"/>
        </w:rPr>
        <w:t>limit/infringe LLSOP</w:t>
      </w:r>
      <w:r w:rsidRPr="00B64CD6">
        <w:rPr>
          <w:rFonts w:ascii="Times New Roman" w:hAnsi="Times New Roman" w:cs="Times New Roman"/>
          <w:b/>
          <w:color w:val="FF0000"/>
          <w:sz w:val="20"/>
          <w:szCs w:val="20"/>
        </w:rPr>
        <w:t xml:space="preserve"> incl non-citizen?</w:t>
      </w:r>
    </w:p>
    <w:p w14:paraId="2AF7D937" w14:textId="2F2FA55C" w:rsidR="00B4039B" w:rsidRDefault="00B4039B" w:rsidP="004371C1">
      <w:pPr>
        <w:pStyle w:val="ListParagraph"/>
        <w:numPr>
          <w:ilvl w:val="4"/>
          <w:numId w:val="59"/>
        </w:numPr>
        <w:rPr>
          <w:rFonts w:ascii="Times New Roman" w:hAnsi="Times New Roman" w:cs="Times New Roman"/>
          <w:sz w:val="20"/>
          <w:szCs w:val="20"/>
        </w:rPr>
      </w:pPr>
      <w:r>
        <w:rPr>
          <w:rFonts w:ascii="Times New Roman" w:hAnsi="Times New Roman" w:cs="Times New Roman"/>
          <w:sz w:val="20"/>
          <w:szCs w:val="20"/>
        </w:rPr>
        <w:t xml:space="preserve">No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End of review</w:t>
      </w:r>
    </w:p>
    <w:p w14:paraId="79A44D1F" w14:textId="614C6833" w:rsidR="00B4039B" w:rsidRPr="00A438DD" w:rsidRDefault="00B4039B" w:rsidP="004371C1">
      <w:pPr>
        <w:pStyle w:val="ListParagraph"/>
        <w:numPr>
          <w:ilvl w:val="4"/>
          <w:numId w:val="59"/>
        </w:numPr>
        <w:rPr>
          <w:rFonts w:ascii="Times New Roman" w:hAnsi="Times New Roman" w:cs="Times New Roman"/>
          <w:b/>
          <w:sz w:val="20"/>
          <w:szCs w:val="20"/>
        </w:rPr>
      </w:pPr>
      <w:r w:rsidRPr="00B64CD6">
        <w:rPr>
          <w:rFonts w:ascii="Times New Roman" w:hAnsi="Times New Roman" w:cs="Times New Roman"/>
          <w:b/>
          <w:sz w:val="20"/>
          <w:szCs w:val="20"/>
        </w:rPr>
        <w:t>Yes</w:t>
      </w:r>
      <w:r>
        <w:rPr>
          <w:rFonts w:ascii="Times New Roman" w:hAnsi="Times New Roman" w:cs="Times New Roman"/>
          <w:sz w:val="20"/>
          <w:szCs w:val="20"/>
        </w:rPr>
        <w:t xml:space="preserve">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B64CD6">
        <w:rPr>
          <w:rFonts w:ascii="Times New Roman" w:hAnsi="Times New Roman" w:cs="Times New Roman"/>
          <w:b/>
          <w:color w:val="FF0000"/>
          <w:sz w:val="20"/>
          <w:szCs w:val="20"/>
        </w:rPr>
        <w:t xml:space="preserve">Is limit/infringement </w:t>
      </w:r>
      <w:r w:rsidRPr="00AB0574">
        <w:rPr>
          <w:rFonts w:ascii="Times New Roman" w:hAnsi="Times New Roman" w:cs="Times New Roman"/>
          <w:b/>
          <w:color w:val="FF0000"/>
          <w:sz w:val="20"/>
          <w:szCs w:val="20"/>
          <w:u w:val="single"/>
        </w:rPr>
        <w:t>in acc’ce w/ POFJ</w:t>
      </w:r>
      <w:r w:rsidRPr="00B64CD6">
        <w:rPr>
          <w:rFonts w:ascii="Times New Roman" w:hAnsi="Times New Roman" w:cs="Times New Roman"/>
          <w:b/>
          <w:color w:val="FF0000"/>
          <w:sz w:val="20"/>
          <w:szCs w:val="20"/>
        </w:rPr>
        <w:t>?</w:t>
      </w:r>
    </w:p>
    <w:p w14:paraId="08813EA1" w14:textId="521DB550" w:rsidR="00B4039B" w:rsidRDefault="00B4039B" w:rsidP="004371C1">
      <w:pPr>
        <w:pStyle w:val="ListParagraph"/>
        <w:numPr>
          <w:ilvl w:val="5"/>
          <w:numId w:val="59"/>
        </w:numPr>
        <w:rPr>
          <w:rFonts w:ascii="Times New Roman" w:hAnsi="Times New Roman" w:cs="Times New Roman"/>
          <w:sz w:val="20"/>
          <w:szCs w:val="20"/>
        </w:rPr>
      </w:pPr>
      <w:r>
        <w:rPr>
          <w:rFonts w:ascii="Times New Roman" w:hAnsi="Times New Roman" w:cs="Times New Roman"/>
          <w:sz w:val="20"/>
          <w:szCs w:val="20"/>
        </w:rPr>
        <w:t xml:space="preserve">Yes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End of review</w:t>
      </w:r>
    </w:p>
    <w:p w14:paraId="78CFAC9B" w14:textId="2A7F58D5" w:rsidR="00B4039B" w:rsidRPr="00A438DD" w:rsidRDefault="00B4039B" w:rsidP="004371C1">
      <w:pPr>
        <w:pStyle w:val="ListParagraph"/>
        <w:numPr>
          <w:ilvl w:val="5"/>
          <w:numId w:val="59"/>
        </w:numPr>
        <w:rPr>
          <w:rFonts w:ascii="Times New Roman" w:hAnsi="Times New Roman" w:cs="Times New Roman"/>
          <w:b/>
          <w:sz w:val="20"/>
          <w:szCs w:val="20"/>
        </w:rPr>
      </w:pPr>
      <w:r w:rsidRPr="00B64CD6">
        <w:rPr>
          <w:rFonts w:ascii="Times New Roman" w:hAnsi="Times New Roman" w:cs="Times New Roman"/>
          <w:b/>
          <w:sz w:val="20"/>
          <w:szCs w:val="20"/>
        </w:rPr>
        <w:t xml:space="preserve">No </w:t>
      </w:r>
      <w:r w:rsidRPr="00B4039B">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B64CD6">
        <w:rPr>
          <w:rFonts w:ascii="Times New Roman" w:hAnsi="Times New Roman" w:cs="Times New Roman"/>
          <w:b/>
          <w:color w:val="FF0000"/>
          <w:sz w:val="20"/>
          <w:szCs w:val="20"/>
        </w:rPr>
        <w:t>How does procedure violate POFJ?</w:t>
      </w:r>
    </w:p>
    <w:p w14:paraId="7CED6DC6" w14:textId="00576E0A" w:rsidR="007E2959" w:rsidRPr="00A438DD" w:rsidRDefault="007E2959" w:rsidP="004371C1">
      <w:pPr>
        <w:pStyle w:val="ListParagraph"/>
        <w:numPr>
          <w:ilvl w:val="6"/>
          <w:numId w:val="59"/>
        </w:numPr>
        <w:rPr>
          <w:rFonts w:ascii="Times New Roman" w:hAnsi="Times New Roman" w:cs="Times New Roman"/>
          <w:b/>
          <w:sz w:val="20"/>
          <w:szCs w:val="20"/>
        </w:rPr>
      </w:pPr>
      <w:r w:rsidRPr="00A438DD">
        <w:rPr>
          <w:rFonts w:ascii="Times New Roman" w:hAnsi="Times New Roman" w:cs="Times New Roman"/>
          <w:b/>
          <w:sz w:val="20"/>
          <w:szCs w:val="20"/>
        </w:rPr>
        <w:t xml:space="preserve">Can infrgmt be </w:t>
      </w:r>
      <w:r w:rsidRPr="00B64CD6">
        <w:rPr>
          <w:rFonts w:ascii="Times New Roman" w:hAnsi="Times New Roman" w:cs="Times New Roman"/>
          <w:b/>
          <w:color w:val="FF0000"/>
          <w:sz w:val="20"/>
          <w:szCs w:val="20"/>
        </w:rPr>
        <w:t>justified</w:t>
      </w:r>
      <w:r w:rsidRPr="00A438DD">
        <w:rPr>
          <w:rFonts w:ascii="Times New Roman" w:hAnsi="Times New Roman" w:cs="Times New Roman"/>
          <w:b/>
          <w:sz w:val="20"/>
          <w:szCs w:val="20"/>
        </w:rPr>
        <w:t xml:space="preserve"> under s. 1?</w:t>
      </w:r>
    </w:p>
    <w:p w14:paraId="3B993A1E" w14:textId="7E9C76DC" w:rsidR="007E2959" w:rsidRDefault="007E2959" w:rsidP="004371C1">
      <w:pPr>
        <w:pStyle w:val="ListParagraph"/>
        <w:numPr>
          <w:ilvl w:val="7"/>
          <w:numId w:val="59"/>
        </w:numPr>
        <w:rPr>
          <w:rFonts w:ascii="Times New Roman" w:hAnsi="Times New Roman" w:cs="Times New Roman"/>
          <w:sz w:val="20"/>
          <w:szCs w:val="20"/>
        </w:rPr>
      </w:pPr>
      <w:r>
        <w:rPr>
          <w:rFonts w:ascii="Times New Roman" w:hAnsi="Times New Roman" w:cs="Times New Roman"/>
          <w:sz w:val="20"/>
          <w:szCs w:val="20"/>
        </w:rPr>
        <w:t xml:space="preserve">Yes </w:t>
      </w:r>
      <w:r w:rsidRPr="007E2959">
        <w:rPr>
          <w:rFonts w:ascii="Times New Roman" w:hAnsi="Times New Roman" w:cs="Times New Roman"/>
          <w:sz w:val="20"/>
          <w:szCs w:val="20"/>
        </w:rPr>
        <w:sym w:font="Wingdings" w:char="F0E0"/>
      </w:r>
      <w:r>
        <w:rPr>
          <w:rFonts w:ascii="Times New Roman" w:hAnsi="Times New Roman" w:cs="Times New Roman"/>
          <w:sz w:val="20"/>
          <w:szCs w:val="20"/>
        </w:rPr>
        <w:t xml:space="preserve"> End of review (rare)</w:t>
      </w:r>
    </w:p>
    <w:p w14:paraId="7263ED88" w14:textId="47F0509E" w:rsidR="007E2959" w:rsidRPr="00B64CD6" w:rsidRDefault="007E2959" w:rsidP="004371C1">
      <w:pPr>
        <w:pStyle w:val="ListParagraph"/>
        <w:numPr>
          <w:ilvl w:val="7"/>
          <w:numId w:val="59"/>
        </w:numPr>
        <w:rPr>
          <w:rFonts w:ascii="Times New Roman" w:hAnsi="Times New Roman" w:cs="Times New Roman"/>
          <w:b/>
          <w:color w:val="FF0000"/>
          <w:sz w:val="20"/>
          <w:szCs w:val="20"/>
        </w:rPr>
      </w:pPr>
      <w:r w:rsidRPr="00B64CD6">
        <w:rPr>
          <w:rFonts w:ascii="Times New Roman" w:hAnsi="Times New Roman" w:cs="Times New Roman"/>
          <w:b/>
          <w:sz w:val="20"/>
          <w:szCs w:val="20"/>
        </w:rPr>
        <w:t xml:space="preserve">No </w:t>
      </w:r>
      <w:r w:rsidRPr="007E2959">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B64CD6">
        <w:rPr>
          <w:rFonts w:ascii="Times New Roman" w:hAnsi="Times New Roman" w:cs="Times New Roman"/>
          <w:b/>
          <w:color w:val="FF0000"/>
          <w:sz w:val="20"/>
          <w:szCs w:val="20"/>
        </w:rPr>
        <w:t>What is approp</w:t>
      </w:r>
      <w:r w:rsidR="00A438DD" w:rsidRPr="00B64CD6">
        <w:rPr>
          <w:rFonts w:ascii="Times New Roman" w:hAnsi="Times New Roman" w:cs="Times New Roman"/>
          <w:b/>
          <w:color w:val="FF0000"/>
          <w:sz w:val="20"/>
          <w:szCs w:val="20"/>
        </w:rPr>
        <w:t>riate</w:t>
      </w:r>
      <w:r w:rsidRPr="00B64CD6">
        <w:rPr>
          <w:rFonts w:ascii="Times New Roman" w:hAnsi="Times New Roman" w:cs="Times New Roman"/>
          <w:b/>
          <w:color w:val="FF0000"/>
          <w:sz w:val="20"/>
          <w:szCs w:val="20"/>
        </w:rPr>
        <w:t xml:space="preserve"> rem</w:t>
      </w:r>
      <w:r w:rsidR="00A438DD" w:rsidRPr="00B64CD6">
        <w:rPr>
          <w:rFonts w:ascii="Times New Roman" w:hAnsi="Times New Roman" w:cs="Times New Roman"/>
          <w:b/>
          <w:color w:val="FF0000"/>
          <w:sz w:val="20"/>
          <w:szCs w:val="20"/>
        </w:rPr>
        <w:t>edy</w:t>
      </w:r>
      <w:r w:rsidRPr="00B64CD6">
        <w:rPr>
          <w:rFonts w:ascii="Times New Roman" w:hAnsi="Times New Roman" w:cs="Times New Roman"/>
          <w:b/>
          <w:color w:val="FF0000"/>
          <w:sz w:val="20"/>
          <w:szCs w:val="20"/>
        </w:rPr>
        <w:t>?</w:t>
      </w:r>
    </w:p>
    <w:p w14:paraId="3807D8A9" w14:textId="412AE635" w:rsidR="007E2959" w:rsidRDefault="007E2959" w:rsidP="004371C1">
      <w:pPr>
        <w:pStyle w:val="ListParagraph"/>
        <w:numPr>
          <w:ilvl w:val="8"/>
          <w:numId w:val="59"/>
        </w:numPr>
        <w:rPr>
          <w:rFonts w:ascii="Times New Roman" w:hAnsi="Times New Roman" w:cs="Times New Roman"/>
          <w:sz w:val="20"/>
          <w:szCs w:val="20"/>
        </w:rPr>
      </w:pPr>
      <w:r w:rsidRPr="00B64CD6">
        <w:rPr>
          <w:rFonts w:ascii="Times New Roman" w:hAnsi="Times New Roman" w:cs="Times New Roman"/>
          <w:b/>
          <w:color w:val="3366FF"/>
          <w:sz w:val="20"/>
          <w:szCs w:val="20"/>
        </w:rPr>
        <w:t>S. 52</w:t>
      </w:r>
      <w:r>
        <w:rPr>
          <w:rFonts w:ascii="Times New Roman" w:hAnsi="Times New Roman" w:cs="Times New Roman"/>
          <w:sz w:val="20"/>
          <w:szCs w:val="20"/>
        </w:rPr>
        <w:t>: Decl that stat prov/admin dcn invalid</w:t>
      </w:r>
    </w:p>
    <w:p w14:paraId="76EC6E85" w14:textId="6A8D179B" w:rsidR="007E2959" w:rsidRDefault="007E2959" w:rsidP="004371C1">
      <w:pPr>
        <w:pStyle w:val="ListParagraph"/>
        <w:numPr>
          <w:ilvl w:val="8"/>
          <w:numId w:val="59"/>
        </w:numPr>
        <w:ind w:left="7088" w:hanging="142"/>
        <w:rPr>
          <w:rFonts w:ascii="Times New Roman" w:hAnsi="Times New Roman" w:cs="Times New Roman"/>
          <w:sz w:val="20"/>
          <w:szCs w:val="20"/>
        </w:rPr>
      </w:pPr>
      <w:r>
        <w:rPr>
          <w:rFonts w:ascii="Times New Roman" w:hAnsi="Times New Roman" w:cs="Times New Roman"/>
          <w:sz w:val="20"/>
          <w:szCs w:val="20"/>
        </w:rPr>
        <w:t>Is there rsn decl should be delayed?</w:t>
      </w:r>
    </w:p>
    <w:p w14:paraId="200F8D69" w14:textId="25CE5054" w:rsidR="007E2959" w:rsidRDefault="007E2959" w:rsidP="004371C1">
      <w:pPr>
        <w:pStyle w:val="ListParagraph"/>
        <w:numPr>
          <w:ilvl w:val="8"/>
          <w:numId w:val="59"/>
        </w:numPr>
        <w:rPr>
          <w:rFonts w:ascii="Times New Roman" w:hAnsi="Times New Roman" w:cs="Times New Roman"/>
          <w:sz w:val="20"/>
          <w:szCs w:val="20"/>
        </w:rPr>
      </w:pPr>
      <w:r w:rsidRPr="00B64CD6">
        <w:rPr>
          <w:rFonts w:ascii="Times New Roman" w:hAnsi="Times New Roman" w:cs="Times New Roman"/>
          <w:b/>
          <w:color w:val="3366FF"/>
          <w:sz w:val="20"/>
          <w:szCs w:val="20"/>
        </w:rPr>
        <w:t>S. 24</w:t>
      </w:r>
      <w:r>
        <w:rPr>
          <w:rFonts w:ascii="Times New Roman" w:hAnsi="Times New Roman" w:cs="Times New Roman"/>
          <w:sz w:val="20"/>
          <w:szCs w:val="20"/>
        </w:rPr>
        <w:t>: Approp and just in circs</w:t>
      </w:r>
    </w:p>
    <w:p w14:paraId="07670BC2" w14:textId="3DC2DB73" w:rsidR="007E2959" w:rsidRDefault="007E2959" w:rsidP="004371C1">
      <w:pPr>
        <w:pStyle w:val="ListParagraph"/>
        <w:numPr>
          <w:ilvl w:val="8"/>
          <w:numId w:val="59"/>
        </w:numPr>
        <w:rPr>
          <w:rFonts w:ascii="Times New Roman" w:hAnsi="Times New Roman" w:cs="Times New Roman"/>
          <w:sz w:val="20"/>
          <w:szCs w:val="20"/>
        </w:rPr>
      </w:pPr>
      <w:r>
        <w:rPr>
          <w:rFonts w:ascii="Times New Roman" w:hAnsi="Times New Roman" w:cs="Times New Roman"/>
          <w:sz w:val="20"/>
          <w:szCs w:val="20"/>
        </w:rPr>
        <w:t xml:space="preserve">And/or: </w:t>
      </w:r>
      <w:r w:rsidRPr="00A438DD">
        <w:rPr>
          <w:rFonts w:ascii="Times New Roman" w:hAnsi="Times New Roman" w:cs="Times New Roman"/>
          <w:b/>
          <w:sz w:val="20"/>
          <w:szCs w:val="20"/>
        </w:rPr>
        <w:t>prerog writs</w:t>
      </w:r>
    </w:p>
    <w:p w14:paraId="4249D157" w14:textId="3A6C8749" w:rsidR="007E2959" w:rsidRDefault="007E2959" w:rsidP="004371C1">
      <w:pPr>
        <w:pStyle w:val="ListParagraph"/>
        <w:numPr>
          <w:ilvl w:val="8"/>
          <w:numId w:val="59"/>
        </w:numPr>
        <w:rPr>
          <w:rFonts w:ascii="Times New Roman" w:hAnsi="Times New Roman" w:cs="Times New Roman"/>
          <w:sz w:val="20"/>
          <w:szCs w:val="20"/>
        </w:rPr>
      </w:pPr>
      <w:r>
        <w:rPr>
          <w:rFonts w:ascii="Times New Roman" w:hAnsi="Times New Roman" w:cs="Times New Roman"/>
          <w:sz w:val="20"/>
          <w:szCs w:val="20"/>
        </w:rPr>
        <w:t xml:space="preserve">BUT: Are there exc’l fctrs justifying rem </w:t>
      </w:r>
      <w:r w:rsidRPr="005078B2">
        <w:rPr>
          <w:rFonts w:ascii="Times New Roman" w:hAnsi="Times New Roman" w:cs="Times New Roman"/>
          <w:b/>
          <w:sz w:val="20"/>
          <w:szCs w:val="20"/>
        </w:rPr>
        <w:t>denial</w:t>
      </w:r>
      <w:r>
        <w:rPr>
          <w:rFonts w:ascii="Times New Roman" w:hAnsi="Times New Roman" w:cs="Times New Roman"/>
          <w:sz w:val="20"/>
          <w:szCs w:val="20"/>
        </w:rPr>
        <w:t>?</w:t>
      </w:r>
    </w:p>
    <w:p w14:paraId="6250A5CD" w14:textId="77777777" w:rsidR="00C01596" w:rsidRDefault="00C01596" w:rsidP="001B56AD">
      <w:pPr>
        <w:rPr>
          <w:rFonts w:ascii="Times New Roman" w:hAnsi="Times New Roman" w:cs="Times New Roman"/>
          <w:sz w:val="20"/>
          <w:szCs w:val="20"/>
        </w:rPr>
      </w:pPr>
    </w:p>
    <w:p w14:paraId="772FFA6C" w14:textId="77777777" w:rsidR="0029323A" w:rsidRDefault="0029323A" w:rsidP="001B56AD">
      <w:pPr>
        <w:rPr>
          <w:rFonts w:ascii="Times New Roman" w:hAnsi="Times New Roman" w:cs="Times New Roman"/>
          <w:sz w:val="20"/>
          <w:szCs w:val="20"/>
        </w:rPr>
      </w:pPr>
    </w:p>
    <w:p w14:paraId="06A70AA8" w14:textId="77777777" w:rsidR="0029323A" w:rsidRDefault="0029323A" w:rsidP="001B56AD">
      <w:pPr>
        <w:rPr>
          <w:rFonts w:ascii="Times New Roman" w:hAnsi="Times New Roman" w:cs="Times New Roman"/>
          <w:sz w:val="20"/>
          <w:szCs w:val="20"/>
        </w:rPr>
      </w:pPr>
    </w:p>
    <w:p w14:paraId="5150879A" w14:textId="77777777" w:rsidR="0029323A" w:rsidRDefault="0029323A" w:rsidP="001B56AD">
      <w:pPr>
        <w:rPr>
          <w:rFonts w:ascii="Times New Roman" w:hAnsi="Times New Roman" w:cs="Times New Roman"/>
          <w:sz w:val="20"/>
          <w:szCs w:val="20"/>
        </w:rPr>
      </w:pPr>
    </w:p>
    <w:p w14:paraId="196EFE1B" w14:textId="77777777" w:rsidR="0029323A" w:rsidRDefault="0029323A" w:rsidP="001B56AD">
      <w:pPr>
        <w:rPr>
          <w:rFonts w:ascii="Times New Roman" w:hAnsi="Times New Roman" w:cs="Times New Roman"/>
          <w:sz w:val="20"/>
          <w:szCs w:val="20"/>
        </w:rPr>
      </w:pPr>
    </w:p>
    <w:p w14:paraId="52171F82" w14:textId="77777777" w:rsidR="0029323A" w:rsidRDefault="0029323A" w:rsidP="001B56AD">
      <w:pPr>
        <w:rPr>
          <w:rFonts w:ascii="Times New Roman" w:hAnsi="Times New Roman" w:cs="Times New Roman"/>
          <w:sz w:val="20"/>
          <w:szCs w:val="20"/>
        </w:rPr>
      </w:pPr>
    </w:p>
    <w:p w14:paraId="5C20A5ED" w14:textId="77777777" w:rsidR="0029323A" w:rsidRDefault="0029323A" w:rsidP="001B56AD">
      <w:pPr>
        <w:rPr>
          <w:rFonts w:ascii="Times New Roman" w:hAnsi="Times New Roman" w:cs="Times New Roman"/>
          <w:sz w:val="20"/>
          <w:szCs w:val="20"/>
        </w:rPr>
      </w:pPr>
    </w:p>
    <w:p w14:paraId="6B8A5DEC" w14:textId="77777777" w:rsidR="0029323A" w:rsidRDefault="0029323A" w:rsidP="001B56AD">
      <w:pPr>
        <w:rPr>
          <w:rFonts w:ascii="Times New Roman" w:hAnsi="Times New Roman" w:cs="Times New Roman"/>
          <w:sz w:val="20"/>
          <w:szCs w:val="20"/>
        </w:rPr>
      </w:pPr>
    </w:p>
    <w:p w14:paraId="364204FF" w14:textId="77777777" w:rsidR="0029323A" w:rsidRDefault="0029323A" w:rsidP="001B56AD">
      <w:pPr>
        <w:rPr>
          <w:rFonts w:ascii="Times New Roman" w:hAnsi="Times New Roman" w:cs="Times New Roman"/>
          <w:sz w:val="20"/>
          <w:szCs w:val="20"/>
        </w:rPr>
      </w:pPr>
    </w:p>
    <w:p w14:paraId="1DC67199" w14:textId="77777777" w:rsidR="0029323A" w:rsidRDefault="0029323A" w:rsidP="001B56AD">
      <w:pPr>
        <w:rPr>
          <w:rFonts w:ascii="Times New Roman" w:hAnsi="Times New Roman" w:cs="Times New Roman"/>
          <w:sz w:val="20"/>
          <w:szCs w:val="20"/>
        </w:rPr>
      </w:pPr>
    </w:p>
    <w:p w14:paraId="6100AE95" w14:textId="77777777" w:rsidR="0029323A" w:rsidRDefault="0029323A" w:rsidP="001B56AD">
      <w:pPr>
        <w:rPr>
          <w:rFonts w:ascii="Times New Roman" w:hAnsi="Times New Roman" w:cs="Times New Roman"/>
          <w:sz w:val="20"/>
          <w:szCs w:val="20"/>
        </w:rPr>
      </w:pPr>
    </w:p>
    <w:p w14:paraId="2BFC2EE3" w14:textId="77777777" w:rsidR="0029323A" w:rsidRDefault="0029323A" w:rsidP="001B56AD">
      <w:pPr>
        <w:rPr>
          <w:rFonts w:ascii="Times New Roman" w:hAnsi="Times New Roman" w:cs="Times New Roman"/>
          <w:sz w:val="20"/>
          <w:szCs w:val="20"/>
        </w:rPr>
      </w:pPr>
    </w:p>
    <w:p w14:paraId="1ECCC55B" w14:textId="30BBF09A" w:rsidR="00A1280A" w:rsidRPr="00A1280A" w:rsidRDefault="00A1280A" w:rsidP="00A1280A">
      <w:pPr>
        <w:pBdr>
          <w:top w:val="single" w:sz="4" w:space="1" w:color="auto"/>
          <w:left w:val="single" w:sz="4" w:space="4" w:color="auto"/>
          <w:bottom w:val="single" w:sz="4" w:space="1" w:color="auto"/>
          <w:right w:val="single" w:sz="4" w:space="4" w:color="auto"/>
        </w:pBdr>
        <w:shd w:val="clear" w:color="auto" w:fill="B3B3B3"/>
        <w:jc w:val="center"/>
        <w:rPr>
          <w:rFonts w:ascii="Times New Roman" w:hAnsi="Times New Roman" w:cs="Times New Roman"/>
          <w:b/>
          <w:sz w:val="20"/>
          <w:szCs w:val="20"/>
        </w:rPr>
      </w:pPr>
      <w:r>
        <w:rPr>
          <w:rFonts w:ascii="Times New Roman" w:hAnsi="Times New Roman" w:cs="Times New Roman"/>
          <w:b/>
          <w:sz w:val="20"/>
          <w:szCs w:val="20"/>
        </w:rPr>
        <w:lastRenderedPageBreak/>
        <w:t>SUBSTANTIVE REVIEW</w:t>
      </w:r>
    </w:p>
    <w:p w14:paraId="0F50A4E1" w14:textId="77777777" w:rsidR="00F101AD" w:rsidRDefault="00F101AD" w:rsidP="009D570D">
      <w:pPr>
        <w:rPr>
          <w:rFonts w:ascii="Times New Roman" w:hAnsi="Times New Roman" w:cs="Times New Roman"/>
          <w:b/>
          <w:sz w:val="20"/>
          <w:szCs w:val="20"/>
        </w:rPr>
      </w:pPr>
    </w:p>
    <w:p w14:paraId="2ACCF821" w14:textId="2CC50FC5" w:rsidR="00142BBC" w:rsidRPr="00142BBC" w:rsidRDefault="00A06437" w:rsidP="009D570D">
      <w:pPr>
        <w:rPr>
          <w:rFonts w:ascii="Times New Roman" w:hAnsi="Times New Roman" w:cs="Times New Roman"/>
          <w:b/>
          <w:sz w:val="20"/>
          <w:szCs w:val="20"/>
          <w:highlight w:val="cyan"/>
          <w:u w:val="single"/>
        </w:rPr>
      </w:pPr>
      <w:r>
        <w:rPr>
          <w:rFonts w:ascii="Times New Roman" w:hAnsi="Times New Roman" w:cs="Times New Roman"/>
          <w:b/>
          <w:sz w:val="20"/>
          <w:szCs w:val="20"/>
          <w:highlight w:val="cyan"/>
          <w:u w:val="single"/>
        </w:rPr>
        <w:t>JURISDICTION</w:t>
      </w:r>
      <w:r w:rsidR="00142BBC">
        <w:rPr>
          <w:rFonts w:ascii="Times New Roman" w:hAnsi="Times New Roman" w:cs="Times New Roman"/>
          <w:b/>
          <w:sz w:val="20"/>
          <w:szCs w:val="20"/>
        </w:rPr>
        <w:t xml:space="preserve"> =</w:t>
      </w:r>
      <w:r>
        <w:rPr>
          <w:rFonts w:ascii="Times New Roman" w:hAnsi="Times New Roman" w:cs="Times New Roman"/>
          <w:b/>
          <w:sz w:val="20"/>
          <w:szCs w:val="20"/>
        </w:rPr>
        <w:t xml:space="preserve"> “law declared”</w:t>
      </w:r>
      <w:r w:rsidR="00142BBC">
        <w:rPr>
          <w:rFonts w:ascii="Times New Roman" w:hAnsi="Times New Roman" w:cs="Times New Roman"/>
          <w:b/>
          <w:sz w:val="20"/>
          <w:szCs w:val="20"/>
        </w:rPr>
        <w:t xml:space="preserve">; </w:t>
      </w:r>
      <w:r w:rsidR="00142BBC">
        <w:rPr>
          <w:rFonts w:ascii="Times New Roman" w:hAnsi="Times New Roman" w:cs="Times New Roman"/>
          <w:sz w:val="20"/>
          <w:szCs w:val="20"/>
        </w:rPr>
        <w:t xml:space="preserve">may be protected by </w:t>
      </w:r>
      <w:r w:rsidR="00142BBC" w:rsidRPr="00142BBC">
        <w:rPr>
          <w:rFonts w:ascii="Times New Roman" w:hAnsi="Times New Roman" w:cs="Times New Roman"/>
          <w:b/>
          <w:sz w:val="20"/>
          <w:szCs w:val="20"/>
        </w:rPr>
        <w:t>PC</w:t>
      </w:r>
    </w:p>
    <w:p w14:paraId="04073DB2" w14:textId="77777777" w:rsidR="00142BBC" w:rsidRDefault="00142BBC" w:rsidP="009D570D">
      <w:pPr>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L</w:t>
      </w:r>
      <w:r w:rsidR="00A06437">
        <w:rPr>
          <w:rFonts w:ascii="Times New Roman" w:hAnsi="Times New Roman" w:cs="Times New Roman"/>
          <w:sz w:val="20"/>
          <w:szCs w:val="20"/>
        </w:rPr>
        <w:t xml:space="preserve">egal auth/power </w:t>
      </w:r>
    </w:p>
    <w:p w14:paraId="37792F55" w14:textId="77777777" w:rsidR="00142BBC" w:rsidRDefault="00142BBC" w:rsidP="009D570D">
      <w:pPr>
        <w:rPr>
          <w:rFonts w:ascii="Times New Roman" w:hAnsi="Times New Roman" w:cs="Times New Roman"/>
          <w:sz w:val="20"/>
          <w:szCs w:val="20"/>
        </w:rPr>
      </w:pPr>
      <w:r>
        <w:rPr>
          <w:rFonts w:ascii="Times New Roman" w:hAnsi="Times New Roman" w:cs="Times New Roman"/>
          <w:b/>
          <w:sz w:val="20"/>
          <w:szCs w:val="20"/>
        </w:rPr>
        <w:t xml:space="preserve">2) </w:t>
      </w:r>
      <w:r>
        <w:rPr>
          <w:rFonts w:ascii="Times New Roman" w:hAnsi="Times New Roman" w:cs="Times New Roman"/>
          <w:sz w:val="20"/>
          <w:szCs w:val="20"/>
        </w:rPr>
        <w:t xml:space="preserve">Gen gov power </w:t>
      </w:r>
      <w:r w:rsidR="00A06437">
        <w:rPr>
          <w:rFonts w:ascii="Times New Roman" w:hAnsi="Times New Roman" w:cs="Times New Roman"/>
          <w:sz w:val="20"/>
          <w:szCs w:val="20"/>
        </w:rPr>
        <w:t>to ex auth over ppl/</w:t>
      </w:r>
      <w:r>
        <w:rPr>
          <w:rFonts w:ascii="Times New Roman" w:hAnsi="Times New Roman" w:cs="Times New Roman"/>
          <w:sz w:val="20"/>
          <w:szCs w:val="20"/>
        </w:rPr>
        <w:t xml:space="preserve">things </w:t>
      </w:r>
    </w:p>
    <w:p w14:paraId="54774D2A" w14:textId="27902E22" w:rsidR="00142BBC" w:rsidRDefault="00142BBC" w:rsidP="009D570D">
      <w:pPr>
        <w:rPr>
          <w:rFonts w:ascii="Times New Roman" w:hAnsi="Times New Roman" w:cs="Times New Roman"/>
          <w:sz w:val="20"/>
          <w:szCs w:val="20"/>
        </w:rPr>
      </w:pPr>
      <w:r>
        <w:rPr>
          <w:rFonts w:ascii="Times New Roman" w:hAnsi="Times New Roman" w:cs="Times New Roman"/>
          <w:b/>
          <w:sz w:val="20"/>
          <w:szCs w:val="20"/>
        </w:rPr>
        <w:t xml:space="preserve">3) </w:t>
      </w:r>
      <w:r w:rsidR="007843D2">
        <w:rPr>
          <w:rFonts w:ascii="Times New Roman" w:hAnsi="Times New Roman" w:cs="Times New Roman"/>
          <w:sz w:val="20"/>
          <w:szCs w:val="20"/>
        </w:rPr>
        <w:t>I</w:t>
      </w:r>
      <w:r>
        <w:rPr>
          <w:rFonts w:ascii="Times New Roman" w:hAnsi="Times New Roman" w:cs="Times New Roman"/>
          <w:sz w:val="20"/>
          <w:szCs w:val="20"/>
        </w:rPr>
        <w:t xml:space="preserve">ssues/areas over which stat auth has power </w:t>
      </w:r>
      <w:r w:rsidR="00A06437">
        <w:rPr>
          <w:rFonts w:ascii="Times New Roman" w:hAnsi="Times New Roman" w:cs="Times New Roman"/>
          <w:sz w:val="20"/>
          <w:szCs w:val="20"/>
        </w:rPr>
        <w:t>usu conferred by statute</w:t>
      </w:r>
      <w:r>
        <w:rPr>
          <w:rFonts w:ascii="Times New Roman" w:hAnsi="Times New Roman" w:cs="Times New Roman"/>
          <w:sz w:val="20"/>
          <w:szCs w:val="20"/>
        </w:rPr>
        <w:t xml:space="preserve"> </w:t>
      </w:r>
    </w:p>
    <w:p w14:paraId="1F445261" w14:textId="6E2DD74A" w:rsidR="00A06437" w:rsidRDefault="00142BBC" w:rsidP="009D570D">
      <w:pPr>
        <w:rPr>
          <w:rFonts w:ascii="Times New Roman" w:hAnsi="Times New Roman" w:cs="Times New Roman"/>
          <w:sz w:val="20"/>
          <w:szCs w:val="20"/>
        </w:rPr>
      </w:pPr>
      <w:r>
        <w:rPr>
          <w:rFonts w:ascii="Times New Roman" w:hAnsi="Times New Roman" w:cs="Times New Roman"/>
          <w:b/>
          <w:sz w:val="20"/>
          <w:szCs w:val="20"/>
        </w:rPr>
        <w:t>4)</w:t>
      </w:r>
      <w:r w:rsidR="007843D2">
        <w:rPr>
          <w:rFonts w:ascii="Times New Roman" w:hAnsi="Times New Roman" w:cs="Times New Roman"/>
          <w:sz w:val="20"/>
          <w:szCs w:val="20"/>
        </w:rPr>
        <w:t xml:space="preserve"> S</w:t>
      </w:r>
      <w:r w:rsidR="00A06437">
        <w:rPr>
          <w:rFonts w:ascii="Times New Roman" w:hAnsi="Times New Roman" w:cs="Times New Roman"/>
          <w:sz w:val="20"/>
          <w:szCs w:val="20"/>
        </w:rPr>
        <w:t>cope of Ct’s inherent power to decide case/grant remedy</w:t>
      </w:r>
    </w:p>
    <w:p w14:paraId="24980622" w14:textId="77777777" w:rsidR="0029323A" w:rsidRDefault="0029323A" w:rsidP="009D570D">
      <w:pPr>
        <w:rPr>
          <w:rFonts w:ascii="Times New Roman" w:hAnsi="Times New Roman" w:cs="Times New Roman"/>
          <w:b/>
          <w:i/>
          <w:color w:val="800000"/>
          <w:sz w:val="20"/>
          <w:szCs w:val="20"/>
        </w:rPr>
      </w:pPr>
    </w:p>
    <w:p w14:paraId="6597893D" w14:textId="0178C673" w:rsidR="00A06437" w:rsidRDefault="00A06437" w:rsidP="009D570D">
      <w:pPr>
        <w:rPr>
          <w:rFonts w:ascii="Times New Roman" w:hAnsi="Times New Roman" w:cs="Times New Roman"/>
          <w:color w:val="800000"/>
          <w:sz w:val="20"/>
          <w:szCs w:val="20"/>
        </w:rPr>
      </w:pPr>
      <w:r>
        <w:rPr>
          <w:rFonts w:ascii="Times New Roman" w:hAnsi="Times New Roman" w:cs="Times New Roman"/>
          <w:b/>
          <w:i/>
          <w:color w:val="800000"/>
          <w:sz w:val="20"/>
          <w:szCs w:val="20"/>
        </w:rPr>
        <w:t>Bell</w:t>
      </w:r>
    </w:p>
    <w:p w14:paraId="06977F6F" w14:textId="25A6B978" w:rsidR="00617342" w:rsidRDefault="00617342" w:rsidP="009D570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Prelim Q Doctrine</w:t>
      </w:r>
      <w:r>
        <w:rPr>
          <w:rFonts w:ascii="Times New Roman" w:hAnsi="Times New Roman" w:cs="Times New Roman"/>
          <w:sz w:val="20"/>
          <w:szCs w:val="20"/>
        </w:rPr>
        <w:t xml:space="preserve">: Black man wanted TO rental, was told it was full, white GF told later it’s available, complaint to ONHRC, invest’n/can’t resolve, referred to Board of Inq </w:t>
      </w:r>
      <w:r w:rsidRPr="00617342">
        <w:rPr>
          <w:rFonts w:ascii="Times New Roman" w:hAnsi="Times New Roman" w:cs="Times New Roman"/>
          <w:sz w:val="20"/>
          <w:szCs w:val="20"/>
        </w:rPr>
        <w:sym w:font="Wingdings" w:char="F0E0"/>
      </w:r>
      <w:r w:rsidR="00142BBC">
        <w:rPr>
          <w:rFonts w:ascii="Times New Roman" w:hAnsi="Times New Roman" w:cs="Times New Roman"/>
          <w:sz w:val="20"/>
          <w:szCs w:val="20"/>
        </w:rPr>
        <w:t xml:space="preserve"> I</w:t>
      </w:r>
      <w:r>
        <w:rPr>
          <w:rFonts w:ascii="Times New Roman" w:hAnsi="Times New Roman" w:cs="Times New Roman"/>
          <w:sz w:val="20"/>
          <w:szCs w:val="20"/>
        </w:rPr>
        <w:t xml:space="preserve">ssue: “self contained dwelling” not defined in statute, needs to be interpreted, decide if it applies to Bell </w:t>
      </w:r>
      <w:r w:rsidRPr="00617342">
        <w:rPr>
          <w:rFonts w:ascii="Times New Roman" w:hAnsi="Times New Roman" w:cs="Times New Roman"/>
          <w:sz w:val="20"/>
          <w:szCs w:val="20"/>
        </w:rPr>
        <w:sym w:font="Wingdings" w:char="F0E0"/>
      </w:r>
      <w:r>
        <w:rPr>
          <w:rFonts w:ascii="Times New Roman" w:hAnsi="Times New Roman" w:cs="Times New Roman"/>
          <w:sz w:val="20"/>
          <w:szCs w:val="20"/>
        </w:rPr>
        <w:t xml:space="preserve"> raises </w:t>
      </w:r>
      <w:r w:rsidRPr="00D84EE1">
        <w:rPr>
          <w:rFonts w:ascii="Times New Roman" w:hAnsi="Times New Roman" w:cs="Times New Roman"/>
          <w:b/>
          <w:sz w:val="20"/>
          <w:szCs w:val="20"/>
        </w:rPr>
        <w:t>jrdx</w:t>
      </w:r>
      <w:r>
        <w:rPr>
          <w:rFonts w:ascii="Times New Roman" w:hAnsi="Times New Roman" w:cs="Times New Roman"/>
          <w:sz w:val="20"/>
          <w:szCs w:val="20"/>
        </w:rPr>
        <w:t xml:space="preserve"> issue (define interp as prelim matter)</w:t>
      </w:r>
    </w:p>
    <w:p w14:paraId="4744CC0B" w14:textId="76646047" w:rsidR="00142BBC" w:rsidRDefault="00142BBC" w:rsidP="009D570D">
      <w:pPr>
        <w:rPr>
          <w:rFonts w:ascii="Times New Roman" w:hAnsi="Times New Roman" w:cs="Times New Roman"/>
          <w:sz w:val="20"/>
          <w:szCs w:val="20"/>
        </w:rPr>
      </w:pPr>
      <w:r>
        <w:rPr>
          <w:rFonts w:ascii="Times New Roman" w:hAnsi="Times New Roman" w:cs="Times New Roman"/>
          <w:sz w:val="20"/>
          <w:szCs w:val="20"/>
        </w:rPr>
        <w:t xml:space="preserve">-SCC: ascertaining mng of “SCD unit” was </w:t>
      </w:r>
      <w:r w:rsidRPr="00C87938">
        <w:rPr>
          <w:rFonts w:ascii="Times New Roman" w:hAnsi="Times New Roman" w:cs="Times New Roman"/>
          <w:b/>
          <w:i/>
          <w:sz w:val="20"/>
          <w:szCs w:val="20"/>
        </w:rPr>
        <w:t>prelim</w:t>
      </w:r>
      <w:r w:rsidRPr="00C87938">
        <w:rPr>
          <w:rFonts w:ascii="Times New Roman" w:hAnsi="Times New Roman" w:cs="Times New Roman"/>
          <w:b/>
          <w:sz w:val="20"/>
          <w:szCs w:val="20"/>
        </w:rPr>
        <w:t xml:space="preserve"> to Q</w:t>
      </w:r>
      <w:r>
        <w:rPr>
          <w:rFonts w:ascii="Times New Roman" w:hAnsi="Times New Roman" w:cs="Times New Roman"/>
          <w:sz w:val="20"/>
          <w:szCs w:val="20"/>
        </w:rPr>
        <w:t xml:space="preserve"> of whether landlord had engaged in discrim contrary to HRC</w:t>
      </w:r>
    </w:p>
    <w:p w14:paraId="4948BEB2" w14:textId="06C87F8B" w:rsidR="00D84EE1" w:rsidRPr="00142BBC" w:rsidRDefault="00D84EE1" w:rsidP="009D570D">
      <w:pPr>
        <w:rPr>
          <w:rFonts w:ascii="Times New Roman" w:hAnsi="Times New Roman" w:cs="Times New Roman"/>
          <w:sz w:val="20"/>
          <w:szCs w:val="20"/>
        </w:rPr>
      </w:pPr>
      <w:r>
        <w:rPr>
          <w:rFonts w:ascii="Times New Roman" w:hAnsi="Times New Roman" w:cs="Times New Roman"/>
          <w:sz w:val="20"/>
          <w:szCs w:val="20"/>
        </w:rPr>
        <w:t>-Even where PC present, court does not simply decide ADM asked wrong initial Q, moving out of jrdx into courts (interp of law)</w:t>
      </w:r>
    </w:p>
    <w:p w14:paraId="04D7CB5D" w14:textId="1EC47B48" w:rsidR="00617342" w:rsidRDefault="00617342" w:rsidP="009D570D">
      <w:pPr>
        <w:rPr>
          <w:rFonts w:ascii="Times New Roman" w:hAnsi="Times New Roman" w:cs="Times New Roman"/>
          <w:sz w:val="20"/>
          <w:szCs w:val="20"/>
        </w:rPr>
      </w:pPr>
      <w:r>
        <w:rPr>
          <w:rFonts w:ascii="Times New Roman" w:hAnsi="Times New Roman" w:cs="Times New Roman"/>
          <w:sz w:val="20"/>
          <w:szCs w:val="20"/>
        </w:rPr>
        <w:t xml:space="preserve"> </w:t>
      </w:r>
    </w:p>
    <w:p w14:paraId="65A16BDA" w14:textId="7CB36574" w:rsidR="00617342" w:rsidRDefault="00617342" w:rsidP="009D570D">
      <w:pPr>
        <w:rPr>
          <w:rFonts w:ascii="Times New Roman" w:hAnsi="Times New Roman" w:cs="Times New Roman"/>
          <w:color w:val="800000"/>
          <w:sz w:val="20"/>
          <w:szCs w:val="20"/>
        </w:rPr>
      </w:pPr>
      <w:r>
        <w:rPr>
          <w:rFonts w:ascii="Times New Roman" w:hAnsi="Times New Roman" w:cs="Times New Roman"/>
          <w:b/>
          <w:i/>
          <w:color w:val="800000"/>
          <w:sz w:val="20"/>
          <w:szCs w:val="20"/>
        </w:rPr>
        <w:t>Metropolitan Life</w:t>
      </w:r>
    </w:p>
    <w:p w14:paraId="09481C7D" w14:textId="2F222727" w:rsidR="00617342" w:rsidRDefault="00617342" w:rsidP="009D570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Asking the Wrong Question Doctrine</w:t>
      </w:r>
      <w:r>
        <w:rPr>
          <w:rFonts w:ascii="Times New Roman" w:hAnsi="Times New Roman" w:cs="Times New Roman"/>
          <w:sz w:val="20"/>
          <w:szCs w:val="20"/>
        </w:rPr>
        <w:t xml:space="preserve"> </w:t>
      </w:r>
      <w:r w:rsidRPr="00617342">
        <w:rPr>
          <w:rFonts w:ascii="Times New Roman" w:hAnsi="Times New Roman" w:cs="Times New Roman"/>
          <w:sz w:val="20"/>
          <w:szCs w:val="20"/>
        </w:rPr>
        <w:sym w:font="Wingdings" w:char="F0E0"/>
      </w:r>
      <w:r>
        <w:rPr>
          <w:rFonts w:ascii="Times New Roman" w:hAnsi="Times New Roman" w:cs="Times New Roman"/>
          <w:sz w:val="20"/>
          <w:szCs w:val="20"/>
        </w:rPr>
        <w:t xml:space="preserve"> if wrong Q, then outside your jrdx</w:t>
      </w:r>
      <w:r w:rsidR="00C87938">
        <w:rPr>
          <w:rFonts w:ascii="Times New Roman" w:hAnsi="Times New Roman" w:cs="Times New Roman"/>
          <w:sz w:val="20"/>
          <w:szCs w:val="20"/>
        </w:rPr>
        <w:t>; LRB lost jrdx b/c of faulty rsng</w:t>
      </w:r>
    </w:p>
    <w:p w14:paraId="795B5463" w14:textId="77777777" w:rsidR="00617342" w:rsidRDefault="00617342" w:rsidP="009D570D">
      <w:pPr>
        <w:rPr>
          <w:rFonts w:ascii="Times New Roman" w:hAnsi="Times New Roman" w:cs="Times New Roman"/>
          <w:sz w:val="20"/>
          <w:szCs w:val="20"/>
        </w:rPr>
      </w:pPr>
    </w:p>
    <w:p w14:paraId="3FC15C44" w14:textId="79E894B4" w:rsidR="00617342" w:rsidRDefault="00617342" w:rsidP="009D570D">
      <w:pPr>
        <w:rPr>
          <w:rFonts w:ascii="Times New Roman" w:hAnsi="Times New Roman" w:cs="Times New Roman"/>
          <w:sz w:val="20"/>
          <w:szCs w:val="20"/>
        </w:rPr>
      </w:pPr>
      <w:r>
        <w:rPr>
          <w:rFonts w:ascii="Times New Roman" w:hAnsi="Times New Roman" w:cs="Times New Roman"/>
          <w:b/>
          <w:i/>
          <w:color w:val="800000"/>
          <w:sz w:val="20"/>
          <w:szCs w:val="20"/>
        </w:rPr>
        <w:t>CUPE v New Brunswick Liquor Corp</w:t>
      </w:r>
      <w:r>
        <w:rPr>
          <w:rFonts w:ascii="Times New Roman" w:hAnsi="Times New Roman" w:cs="Times New Roman"/>
          <w:sz w:val="20"/>
          <w:szCs w:val="20"/>
        </w:rPr>
        <w:t xml:space="preserve">, 1979 </w:t>
      </w:r>
      <w:r w:rsidRPr="00617342">
        <w:rPr>
          <w:rFonts w:ascii="Times New Roman" w:hAnsi="Times New Roman" w:cs="Times New Roman"/>
          <w:sz w:val="20"/>
          <w:szCs w:val="20"/>
        </w:rPr>
        <w:sym w:font="Wingdings" w:char="F0E0"/>
      </w:r>
      <w:r>
        <w:rPr>
          <w:rFonts w:ascii="Times New Roman" w:hAnsi="Times New Roman" w:cs="Times New Roman"/>
          <w:sz w:val="20"/>
          <w:szCs w:val="20"/>
        </w:rPr>
        <w:t xml:space="preserve"> changed path of admin law for SOR</w:t>
      </w:r>
      <w:r w:rsidR="00EF2EC2">
        <w:rPr>
          <w:rFonts w:ascii="Times New Roman" w:hAnsi="Times New Roman" w:cs="Times New Roman"/>
          <w:sz w:val="20"/>
          <w:szCs w:val="20"/>
        </w:rPr>
        <w:t xml:space="preserve"> – </w:t>
      </w:r>
      <w:r w:rsidR="00EF2EC2" w:rsidRPr="00E33193">
        <w:rPr>
          <w:rFonts w:ascii="Times New Roman" w:hAnsi="Times New Roman" w:cs="Times New Roman"/>
          <w:b/>
          <w:sz w:val="20"/>
          <w:szCs w:val="20"/>
        </w:rPr>
        <w:t>Shift towards</w:t>
      </w:r>
      <w:r w:rsidR="00EF2EC2">
        <w:rPr>
          <w:rFonts w:ascii="Times New Roman" w:hAnsi="Times New Roman" w:cs="Times New Roman"/>
          <w:sz w:val="20"/>
          <w:szCs w:val="20"/>
        </w:rPr>
        <w:t xml:space="preserve"> </w:t>
      </w:r>
      <w:r w:rsidR="00EF2EC2" w:rsidRPr="00E33193">
        <w:rPr>
          <w:rFonts w:ascii="Times New Roman" w:hAnsi="Times New Roman" w:cs="Times New Roman"/>
          <w:b/>
          <w:sz w:val="20"/>
          <w:szCs w:val="20"/>
          <w:highlight w:val="yellow"/>
        </w:rPr>
        <w:t>Curial Deference</w:t>
      </w:r>
    </w:p>
    <w:p w14:paraId="55AEB9B5" w14:textId="4147FF0A" w:rsidR="00617342" w:rsidRDefault="00617342" w:rsidP="009D570D">
      <w:pPr>
        <w:rPr>
          <w:rFonts w:ascii="Times New Roman" w:hAnsi="Times New Roman" w:cs="Times New Roman"/>
          <w:sz w:val="20"/>
          <w:szCs w:val="20"/>
        </w:rPr>
      </w:pPr>
      <w:r>
        <w:rPr>
          <w:rFonts w:ascii="Times New Roman" w:hAnsi="Times New Roman" w:cs="Times New Roman"/>
          <w:sz w:val="20"/>
          <w:szCs w:val="20"/>
        </w:rPr>
        <w:t xml:space="preserve">-Strike, CUPE complained liquor corp replaced striking employees w/ </w:t>
      </w:r>
      <w:r w:rsidR="00B95795">
        <w:rPr>
          <w:rFonts w:ascii="Times New Roman" w:hAnsi="Times New Roman" w:cs="Times New Roman"/>
          <w:sz w:val="20"/>
          <w:szCs w:val="20"/>
        </w:rPr>
        <w:t>mngmt</w:t>
      </w:r>
      <w:r>
        <w:rPr>
          <w:rFonts w:ascii="Times New Roman" w:hAnsi="Times New Roman" w:cs="Times New Roman"/>
          <w:sz w:val="20"/>
          <w:szCs w:val="20"/>
        </w:rPr>
        <w:t xml:space="preserve"> prohibited by Act, employers complained picketing union members also prohibited by Act, seeks JR; </w:t>
      </w:r>
      <w:r w:rsidR="00F85346">
        <w:rPr>
          <w:rFonts w:ascii="Times New Roman" w:hAnsi="Times New Roman" w:cs="Times New Roman"/>
          <w:sz w:val="20"/>
          <w:szCs w:val="20"/>
        </w:rPr>
        <w:t xml:space="preserve">ruling for CUPE; </w:t>
      </w:r>
      <w:r>
        <w:rPr>
          <w:rFonts w:ascii="Times New Roman" w:hAnsi="Times New Roman" w:cs="Times New Roman"/>
          <w:sz w:val="20"/>
          <w:szCs w:val="20"/>
        </w:rPr>
        <w:t xml:space="preserve">2 </w:t>
      </w:r>
      <w:r w:rsidRPr="00FA17BC">
        <w:rPr>
          <w:rFonts w:ascii="Times New Roman" w:hAnsi="Times New Roman" w:cs="Times New Roman"/>
          <w:color w:val="FF0000"/>
          <w:sz w:val="20"/>
          <w:szCs w:val="20"/>
        </w:rPr>
        <w:t xml:space="preserve">forms of </w:t>
      </w:r>
      <w:r w:rsidRPr="00B95795">
        <w:rPr>
          <w:rFonts w:ascii="Times New Roman" w:hAnsi="Times New Roman" w:cs="Times New Roman"/>
          <w:b/>
          <w:color w:val="FF0000"/>
          <w:sz w:val="20"/>
          <w:szCs w:val="20"/>
          <w:u w:val="single"/>
        </w:rPr>
        <w:t>PC</w:t>
      </w:r>
      <w:r>
        <w:rPr>
          <w:rFonts w:ascii="Times New Roman" w:hAnsi="Times New Roman" w:cs="Times New Roman"/>
          <w:sz w:val="20"/>
          <w:szCs w:val="20"/>
        </w:rPr>
        <w:t xml:space="preserve"> in Act – very strong </w:t>
      </w:r>
    </w:p>
    <w:p w14:paraId="58022661" w14:textId="36565AA8" w:rsidR="00617342" w:rsidRDefault="00617342" w:rsidP="009D570D">
      <w:pPr>
        <w:rPr>
          <w:rFonts w:ascii="Times New Roman" w:hAnsi="Times New Roman" w:cs="Times New Roman"/>
          <w:sz w:val="20"/>
          <w:szCs w:val="20"/>
        </w:rPr>
      </w:pPr>
      <w:r>
        <w:rPr>
          <w:rFonts w:ascii="Times New Roman" w:hAnsi="Times New Roman" w:cs="Times New Roman"/>
          <w:sz w:val="20"/>
          <w:szCs w:val="20"/>
        </w:rPr>
        <w:t xml:space="preserve">-Multiple </w:t>
      </w:r>
      <w:r>
        <w:rPr>
          <w:rFonts w:ascii="Times New Roman" w:hAnsi="Times New Roman" w:cs="Times New Roman"/>
          <w:b/>
          <w:sz w:val="20"/>
          <w:szCs w:val="20"/>
        </w:rPr>
        <w:t>interpretations</w:t>
      </w:r>
      <w:r>
        <w:rPr>
          <w:rFonts w:ascii="Times New Roman" w:hAnsi="Times New Roman" w:cs="Times New Roman"/>
          <w:sz w:val="20"/>
          <w:szCs w:val="20"/>
        </w:rPr>
        <w:t xml:space="preserve"> of “employees”</w:t>
      </w:r>
      <w:r w:rsidR="00F85346">
        <w:rPr>
          <w:rFonts w:ascii="Times New Roman" w:hAnsi="Times New Roman" w:cs="Times New Roman"/>
          <w:sz w:val="20"/>
          <w:szCs w:val="20"/>
        </w:rPr>
        <w:t>; recog spec’zd nat of ATs, need for def; no single interp correct</w:t>
      </w:r>
    </w:p>
    <w:p w14:paraId="11B0805C" w14:textId="141DFDB8" w:rsidR="005C5560" w:rsidRDefault="0022787E" w:rsidP="009D570D">
      <w:pPr>
        <w:rPr>
          <w:rFonts w:ascii="Times New Roman" w:hAnsi="Times New Roman" w:cs="Times New Roman"/>
          <w:sz w:val="20"/>
          <w:szCs w:val="20"/>
        </w:rPr>
      </w:pPr>
      <w:r>
        <w:rPr>
          <w:rFonts w:ascii="Times New Roman" w:hAnsi="Times New Roman" w:cs="Times New Roman"/>
          <w:sz w:val="20"/>
          <w:szCs w:val="20"/>
        </w:rPr>
        <w:t>-Dickson</w:t>
      </w:r>
      <w:r w:rsidR="00617342">
        <w:rPr>
          <w:rFonts w:ascii="Times New Roman" w:hAnsi="Times New Roman" w:cs="Times New Roman"/>
          <w:sz w:val="20"/>
          <w:szCs w:val="20"/>
        </w:rPr>
        <w:t xml:space="preserve">: </w:t>
      </w:r>
      <w:r>
        <w:rPr>
          <w:rFonts w:ascii="Times New Roman" w:hAnsi="Times New Roman" w:cs="Times New Roman"/>
          <w:b/>
          <w:sz w:val="20"/>
          <w:szCs w:val="20"/>
        </w:rPr>
        <w:t>Old-style Jrdx</w:t>
      </w:r>
      <w:r w:rsidR="00617342">
        <w:rPr>
          <w:rFonts w:ascii="Times New Roman" w:hAnsi="Times New Roman" w:cs="Times New Roman"/>
          <w:sz w:val="20"/>
          <w:szCs w:val="20"/>
        </w:rPr>
        <w:t xml:space="preserve"> – what is/not jrdx’l of</w:t>
      </w:r>
      <w:r>
        <w:rPr>
          <w:rFonts w:ascii="Times New Roman" w:hAnsi="Times New Roman" w:cs="Times New Roman"/>
          <w:sz w:val="20"/>
          <w:szCs w:val="20"/>
        </w:rPr>
        <w:t>ten difficult to determine (C</w:t>
      </w:r>
      <w:r w:rsidR="00617342">
        <w:rPr>
          <w:rFonts w:ascii="Times New Roman" w:hAnsi="Times New Roman" w:cs="Times New Roman"/>
          <w:sz w:val="20"/>
          <w:szCs w:val="20"/>
        </w:rPr>
        <w:t>ts should be careful)</w:t>
      </w:r>
      <w:r w:rsidR="00FA17BC">
        <w:rPr>
          <w:rFonts w:ascii="Times New Roman" w:hAnsi="Times New Roman" w:cs="Times New Roman"/>
          <w:sz w:val="20"/>
          <w:szCs w:val="20"/>
        </w:rPr>
        <w:t xml:space="preserve">; spec’d nat of ATs, </w:t>
      </w:r>
      <w:r>
        <w:rPr>
          <w:rFonts w:ascii="Times New Roman" w:hAnsi="Times New Roman" w:cs="Times New Roman"/>
          <w:sz w:val="20"/>
          <w:szCs w:val="20"/>
        </w:rPr>
        <w:t>need for def</w:t>
      </w:r>
    </w:p>
    <w:p w14:paraId="0126ACA9" w14:textId="0F1D35E9" w:rsidR="00617342" w:rsidRDefault="005C5560" w:rsidP="009D570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Jurisdiction re-cast: </w:t>
      </w:r>
      <w:r>
        <w:rPr>
          <w:rFonts w:ascii="Times New Roman" w:hAnsi="Times New Roman" w:cs="Times New Roman"/>
          <w:sz w:val="20"/>
          <w:szCs w:val="20"/>
        </w:rPr>
        <w:t>Mo</w:t>
      </w:r>
      <w:r w:rsidR="00617342">
        <w:rPr>
          <w:rFonts w:ascii="Times New Roman" w:hAnsi="Times New Roman" w:cs="Times New Roman"/>
          <w:sz w:val="20"/>
          <w:szCs w:val="20"/>
        </w:rPr>
        <w:t>re robust em</w:t>
      </w:r>
      <w:r>
        <w:rPr>
          <w:rFonts w:ascii="Times New Roman" w:hAnsi="Times New Roman" w:cs="Times New Roman"/>
          <w:sz w:val="20"/>
          <w:szCs w:val="20"/>
        </w:rPr>
        <w:t>brace of principle of deference:</w:t>
      </w:r>
      <w:r w:rsidR="00617342">
        <w:rPr>
          <w:rFonts w:ascii="Times New Roman" w:hAnsi="Times New Roman" w:cs="Times New Roman"/>
          <w:sz w:val="20"/>
          <w:szCs w:val="20"/>
        </w:rPr>
        <w:t xml:space="preserve"> look at how Board interprets its jrdx, defer to agency’s </w:t>
      </w:r>
      <w:proofErr w:type="gramStart"/>
      <w:r w:rsidR="00617342">
        <w:rPr>
          <w:rFonts w:ascii="Times New Roman" w:hAnsi="Times New Roman" w:cs="Times New Roman"/>
          <w:sz w:val="20"/>
          <w:szCs w:val="20"/>
        </w:rPr>
        <w:t>interp</w:t>
      </w:r>
      <w:proofErr w:type="gramEnd"/>
      <w:r w:rsidR="00617342">
        <w:rPr>
          <w:rFonts w:ascii="Times New Roman" w:hAnsi="Times New Roman" w:cs="Times New Roman"/>
          <w:sz w:val="20"/>
          <w:szCs w:val="20"/>
        </w:rPr>
        <w:t>/ability to interpret own statute</w:t>
      </w:r>
      <w:r>
        <w:rPr>
          <w:rFonts w:ascii="Times New Roman" w:hAnsi="Times New Roman" w:cs="Times New Roman"/>
          <w:sz w:val="20"/>
          <w:szCs w:val="20"/>
        </w:rPr>
        <w:t xml:space="preserve"> </w:t>
      </w:r>
      <w:r w:rsidRPr="005C5560">
        <w:rPr>
          <w:rFonts w:ascii="Times New Roman" w:hAnsi="Times New Roman" w:cs="Times New Roman"/>
          <w:sz w:val="20"/>
          <w:szCs w:val="20"/>
        </w:rPr>
        <w:sym w:font="Wingdings" w:char="F0E0"/>
      </w:r>
      <w:r>
        <w:rPr>
          <w:rFonts w:ascii="Times New Roman" w:hAnsi="Times New Roman" w:cs="Times New Roman"/>
          <w:sz w:val="20"/>
          <w:szCs w:val="20"/>
        </w:rPr>
        <w:t xml:space="preserve"> interp of lang in prov lies at heart of </w:t>
      </w:r>
      <w:r>
        <w:rPr>
          <w:rFonts w:ascii="Times New Roman" w:hAnsi="Times New Roman" w:cs="Times New Roman"/>
          <w:b/>
          <w:sz w:val="20"/>
          <w:szCs w:val="20"/>
        </w:rPr>
        <w:t>specialized jrdx</w:t>
      </w:r>
      <w:r>
        <w:rPr>
          <w:rFonts w:ascii="Times New Roman" w:hAnsi="Times New Roman" w:cs="Times New Roman"/>
          <w:sz w:val="20"/>
          <w:szCs w:val="20"/>
        </w:rPr>
        <w:t xml:space="preserve"> of Board, Bd not required to be “correct” in its interp, in fact entitled to err and any such error protected from review by PC (allowed to ‘ask wrong Q’)</w:t>
      </w:r>
    </w:p>
    <w:p w14:paraId="6EA9F43F" w14:textId="3FC78D9E" w:rsidR="005C5560" w:rsidRPr="00EF2EC2" w:rsidRDefault="005C5560" w:rsidP="004371C1">
      <w:pPr>
        <w:pStyle w:val="ListParagraph"/>
        <w:numPr>
          <w:ilvl w:val="0"/>
          <w:numId w:val="67"/>
        </w:numPr>
        <w:rPr>
          <w:rFonts w:ascii="Times New Roman" w:hAnsi="Times New Roman" w:cs="Times New Roman"/>
          <w:sz w:val="20"/>
          <w:szCs w:val="20"/>
        </w:rPr>
      </w:pPr>
      <w:r w:rsidRPr="002C422C">
        <w:rPr>
          <w:rFonts w:ascii="Times New Roman" w:hAnsi="Times New Roman" w:cs="Times New Roman"/>
          <w:b/>
          <w:color w:val="FF0000"/>
          <w:sz w:val="20"/>
          <w:szCs w:val="20"/>
          <w:u w:val="single"/>
        </w:rPr>
        <w:t>Privative clause</w:t>
      </w:r>
      <w:r w:rsidRPr="002C422C">
        <w:rPr>
          <w:rFonts w:ascii="Times New Roman" w:hAnsi="Times New Roman" w:cs="Times New Roman"/>
          <w:b/>
          <w:color w:val="FF0000"/>
          <w:sz w:val="20"/>
          <w:szCs w:val="20"/>
        </w:rPr>
        <w:t xml:space="preserve"> protects admin body</w:t>
      </w:r>
      <w:r w:rsidR="002C422C">
        <w:rPr>
          <w:rFonts w:ascii="Times New Roman" w:hAnsi="Times New Roman" w:cs="Times New Roman"/>
          <w:b/>
          <w:sz w:val="20"/>
          <w:szCs w:val="20"/>
        </w:rPr>
        <w:t xml:space="preserve"> errors </w:t>
      </w:r>
      <w:r w:rsidR="00D84EE1">
        <w:rPr>
          <w:rFonts w:ascii="Times New Roman" w:hAnsi="Times New Roman" w:cs="Times New Roman"/>
          <w:b/>
          <w:sz w:val="20"/>
          <w:szCs w:val="20"/>
        </w:rPr>
        <w:t xml:space="preserve">w/in their jrdx </w:t>
      </w:r>
      <w:r w:rsidR="002C422C">
        <w:rPr>
          <w:rFonts w:ascii="Times New Roman" w:hAnsi="Times New Roman" w:cs="Times New Roman"/>
          <w:b/>
          <w:sz w:val="20"/>
          <w:szCs w:val="20"/>
        </w:rPr>
        <w:t>(unless PU)</w:t>
      </w:r>
      <w:r w:rsidR="00D84EE1">
        <w:rPr>
          <w:rFonts w:ascii="Times New Roman" w:hAnsi="Times New Roman" w:cs="Times New Roman"/>
          <w:b/>
          <w:sz w:val="20"/>
          <w:szCs w:val="20"/>
        </w:rPr>
        <w:t xml:space="preserve"> – interp is ex of</w:t>
      </w:r>
      <w:r>
        <w:rPr>
          <w:rFonts w:ascii="Times New Roman" w:hAnsi="Times New Roman" w:cs="Times New Roman"/>
          <w:b/>
          <w:sz w:val="20"/>
          <w:szCs w:val="20"/>
        </w:rPr>
        <w:t xml:space="preserve"> </w:t>
      </w:r>
      <w:r w:rsidRPr="00FA17BC">
        <w:rPr>
          <w:rFonts w:ascii="Times New Roman" w:hAnsi="Times New Roman" w:cs="Times New Roman"/>
          <w:b/>
          <w:sz w:val="20"/>
          <w:szCs w:val="20"/>
          <w:u w:val="single"/>
        </w:rPr>
        <w:t>jrdx</w:t>
      </w:r>
      <w:r w:rsidR="00D84EE1">
        <w:rPr>
          <w:rFonts w:ascii="Times New Roman" w:hAnsi="Times New Roman" w:cs="Times New Roman"/>
          <w:b/>
          <w:sz w:val="20"/>
          <w:szCs w:val="20"/>
        </w:rPr>
        <w:t xml:space="preserve"> = </w:t>
      </w:r>
      <w:r>
        <w:rPr>
          <w:rFonts w:ascii="Times New Roman" w:hAnsi="Times New Roman" w:cs="Times New Roman"/>
          <w:b/>
          <w:sz w:val="20"/>
          <w:szCs w:val="20"/>
        </w:rPr>
        <w:t xml:space="preserve">what </w:t>
      </w:r>
      <w:r w:rsidR="002C422C">
        <w:rPr>
          <w:rFonts w:ascii="Times New Roman" w:hAnsi="Times New Roman" w:cs="Times New Roman"/>
          <w:b/>
          <w:sz w:val="20"/>
          <w:szCs w:val="20"/>
          <w:u w:val="single"/>
        </w:rPr>
        <w:t>leg</w:t>
      </w:r>
      <w:r w:rsidRPr="00FA17BC">
        <w:rPr>
          <w:rFonts w:ascii="Times New Roman" w:hAnsi="Times New Roman" w:cs="Times New Roman"/>
          <w:b/>
          <w:sz w:val="20"/>
          <w:szCs w:val="20"/>
          <w:u w:val="single"/>
        </w:rPr>
        <w:t xml:space="preserve"> intended</w:t>
      </w:r>
    </w:p>
    <w:p w14:paraId="7D43F189" w14:textId="49B3BCE3" w:rsidR="00EF2EC2" w:rsidRDefault="00EF2EC2" w:rsidP="004371C1">
      <w:pPr>
        <w:pStyle w:val="ListParagraph"/>
        <w:numPr>
          <w:ilvl w:val="0"/>
          <w:numId w:val="67"/>
        </w:numPr>
        <w:rPr>
          <w:rFonts w:ascii="Times New Roman" w:hAnsi="Times New Roman" w:cs="Times New Roman"/>
          <w:sz w:val="20"/>
          <w:szCs w:val="20"/>
        </w:rPr>
      </w:pPr>
      <w:r>
        <w:rPr>
          <w:rFonts w:ascii="Times New Roman" w:hAnsi="Times New Roman" w:cs="Times New Roman"/>
          <w:b/>
          <w:sz w:val="20"/>
          <w:szCs w:val="20"/>
        </w:rPr>
        <w:t>Court should only interfere, by labeling</w:t>
      </w:r>
      <w:r w:rsidR="00FA17BC">
        <w:rPr>
          <w:rFonts w:ascii="Times New Roman" w:hAnsi="Times New Roman" w:cs="Times New Roman"/>
          <w:b/>
          <w:sz w:val="20"/>
          <w:szCs w:val="20"/>
        </w:rPr>
        <w:t xml:space="preserve"> as </w:t>
      </w:r>
      <w:r>
        <w:rPr>
          <w:rFonts w:ascii="Times New Roman" w:hAnsi="Times New Roman" w:cs="Times New Roman"/>
          <w:b/>
          <w:sz w:val="20"/>
          <w:szCs w:val="20"/>
        </w:rPr>
        <w:t xml:space="preserve">jrdx’l error, an interp of a provision that is so </w:t>
      </w:r>
      <w:r w:rsidRPr="00FA17BC">
        <w:rPr>
          <w:rFonts w:ascii="Times New Roman" w:hAnsi="Times New Roman" w:cs="Times New Roman"/>
          <w:b/>
          <w:color w:val="FF0000"/>
          <w:sz w:val="20"/>
          <w:szCs w:val="20"/>
        </w:rPr>
        <w:t>PU</w:t>
      </w:r>
      <w:r>
        <w:rPr>
          <w:rFonts w:ascii="Times New Roman" w:hAnsi="Times New Roman" w:cs="Times New Roman"/>
          <w:b/>
          <w:sz w:val="20"/>
          <w:szCs w:val="20"/>
        </w:rPr>
        <w:t xml:space="preserve"> that it’s construction cannot be ra</w:t>
      </w:r>
      <w:r w:rsidR="00B95795">
        <w:rPr>
          <w:rFonts w:ascii="Times New Roman" w:hAnsi="Times New Roman" w:cs="Times New Roman"/>
          <w:b/>
          <w:sz w:val="20"/>
          <w:szCs w:val="20"/>
        </w:rPr>
        <w:t>tionally supported by leg</w:t>
      </w:r>
      <w:r>
        <w:rPr>
          <w:rFonts w:ascii="Times New Roman" w:hAnsi="Times New Roman" w:cs="Times New Roman"/>
          <w:sz w:val="20"/>
          <w:szCs w:val="20"/>
        </w:rPr>
        <w:t xml:space="preserve"> </w:t>
      </w:r>
      <w:r w:rsidRPr="00EF2EC2">
        <w:rPr>
          <w:rFonts w:ascii="Times New Roman" w:hAnsi="Times New Roman" w:cs="Times New Roman"/>
          <w:sz w:val="20"/>
          <w:szCs w:val="20"/>
        </w:rPr>
        <w:sym w:font="Wingdings" w:char="F0E0"/>
      </w:r>
      <w:r>
        <w:rPr>
          <w:rFonts w:ascii="Times New Roman" w:hAnsi="Times New Roman" w:cs="Times New Roman"/>
          <w:sz w:val="20"/>
          <w:szCs w:val="20"/>
        </w:rPr>
        <w:t xml:space="preserve"> Curial </w:t>
      </w:r>
      <w:r w:rsidRPr="002C422C">
        <w:rPr>
          <w:rFonts w:ascii="Times New Roman" w:hAnsi="Times New Roman" w:cs="Times New Roman"/>
          <w:sz w:val="20"/>
          <w:szCs w:val="20"/>
          <w:u w:val="single"/>
        </w:rPr>
        <w:t>Deference</w:t>
      </w:r>
      <w:r w:rsidR="00B95795">
        <w:rPr>
          <w:rFonts w:ascii="Times New Roman" w:hAnsi="Times New Roman" w:cs="Times New Roman"/>
          <w:sz w:val="20"/>
          <w:szCs w:val="20"/>
        </w:rPr>
        <w:t xml:space="preserve"> </w:t>
      </w:r>
      <w:r w:rsidR="00B95795" w:rsidRPr="00B95795">
        <w:rPr>
          <w:rFonts w:ascii="Times New Roman" w:hAnsi="Times New Roman" w:cs="Times New Roman"/>
          <w:sz w:val="20"/>
          <w:szCs w:val="20"/>
        </w:rPr>
        <w:sym w:font="Wingdings" w:char="F0E0"/>
      </w:r>
      <w:r w:rsidR="00B95795">
        <w:rPr>
          <w:rFonts w:ascii="Times New Roman" w:hAnsi="Times New Roman" w:cs="Times New Roman"/>
          <w:sz w:val="20"/>
          <w:szCs w:val="20"/>
        </w:rPr>
        <w:t xml:space="preserve"> short of PU? Cts should not interfere w/ dcn of ADM</w:t>
      </w:r>
    </w:p>
    <w:p w14:paraId="1868157F" w14:textId="77777777" w:rsidR="00043D66" w:rsidRDefault="00043D66" w:rsidP="00043D66">
      <w:pPr>
        <w:rPr>
          <w:rFonts w:ascii="Times New Roman" w:hAnsi="Times New Roman" w:cs="Times New Roman"/>
          <w:sz w:val="20"/>
          <w:szCs w:val="20"/>
        </w:rPr>
      </w:pPr>
    </w:p>
    <w:p w14:paraId="6361D139" w14:textId="08ACD082" w:rsidR="00043D66" w:rsidRPr="00D34993" w:rsidRDefault="00043D66" w:rsidP="00043D66">
      <w:pPr>
        <w:rPr>
          <w:rFonts w:ascii="Times New Roman" w:hAnsi="Times New Roman" w:cs="Times New Roman"/>
          <w:sz w:val="20"/>
          <w:szCs w:val="20"/>
        </w:rPr>
      </w:pPr>
      <w:r>
        <w:rPr>
          <w:rFonts w:ascii="Times New Roman" w:hAnsi="Times New Roman" w:cs="Times New Roman"/>
          <w:b/>
          <w:i/>
          <w:color w:val="800000"/>
          <w:sz w:val="20"/>
          <w:szCs w:val="20"/>
        </w:rPr>
        <w:t>Pexim</w:t>
      </w:r>
      <w:r>
        <w:rPr>
          <w:rFonts w:ascii="Times New Roman" w:hAnsi="Times New Roman" w:cs="Times New Roman"/>
          <w:color w:val="800000"/>
          <w:sz w:val="20"/>
          <w:szCs w:val="20"/>
        </w:rPr>
        <w:t xml:space="preserve"> </w:t>
      </w:r>
      <w:r>
        <w:rPr>
          <w:rFonts w:ascii="Times New Roman" w:hAnsi="Times New Roman" w:cs="Times New Roman"/>
          <w:sz w:val="20"/>
          <w:szCs w:val="20"/>
        </w:rPr>
        <w:t xml:space="preserve">1994 </w:t>
      </w:r>
      <w:r w:rsidRPr="00043D66">
        <w:rPr>
          <w:rFonts w:ascii="Times New Roman" w:hAnsi="Times New Roman" w:cs="Times New Roman"/>
          <w:sz w:val="20"/>
          <w:szCs w:val="20"/>
        </w:rPr>
        <w:sym w:font="Wingdings" w:char="F0E0"/>
      </w:r>
      <w:r>
        <w:rPr>
          <w:rFonts w:ascii="Times New Roman" w:hAnsi="Times New Roman" w:cs="Times New Roman"/>
          <w:sz w:val="20"/>
          <w:szCs w:val="20"/>
        </w:rPr>
        <w:t xml:space="preserve"> Shift from language of jrdx/PC to expertise/def for choosing SOR</w:t>
      </w:r>
      <w:r w:rsidR="00D34993">
        <w:rPr>
          <w:rFonts w:ascii="Times New Roman" w:hAnsi="Times New Roman" w:cs="Times New Roman"/>
          <w:sz w:val="20"/>
          <w:szCs w:val="20"/>
        </w:rPr>
        <w:t xml:space="preserve">, clarified in </w:t>
      </w:r>
      <w:r w:rsidR="00D34993" w:rsidRPr="00D34993">
        <w:rPr>
          <w:rFonts w:ascii="Times New Roman" w:hAnsi="Times New Roman" w:cs="Times New Roman"/>
          <w:i/>
          <w:color w:val="800000"/>
          <w:sz w:val="20"/>
          <w:szCs w:val="20"/>
        </w:rPr>
        <w:t>Southam</w:t>
      </w:r>
    </w:p>
    <w:p w14:paraId="2281707D" w14:textId="4E4EE8B8" w:rsidR="00043D66" w:rsidRPr="00043D66" w:rsidRDefault="00043D66" w:rsidP="00043D66">
      <w:pPr>
        <w:rPr>
          <w:rFonts w:ascii="Times New Roman" w:hAnsi="Times New Roman" w:cs="Times New Roman"/>
          <w:b/>
          <w:sz w:val="20"/>
          <w:szCs w:val="20"/>
        </w:rPr>
      </w:pPr>
      <w:r>
        <w:rPr>
          <w:rFonts w:ascii="Times New Roman" w:hAnsi="Times New Roman" w:cs="Times New Roman"/>
          <w:sz w:val="20"/>
          <w:szCs w:val="20"/>
        </w:rPr>
        <w:t xml:space="preserve">-Even where no PC and is stat RoA, spec’n of duties req’s def to dcns w/in AT’s </w:t>
      </w:r>
      <w:r>
        <w:rPr>
          <w:rFonts w:ascii="Times New Roman" w:hAnsi="Times New Roman" w:cs="Times New Roman"/>
          <w:b/>
          <w:sz w:val="20"/>
          <w:szCs w:val="20"/>
        </w:rPr>
        <w:t>expertise</w:t>
      </w:r>
    </w:p>
    <w:p w14:paraId="67AE2A6F" w14:textId="77777777" w:rsidR="005C5560" w:rsidRDefault="005C5560" w:rsidP="005C5560">
      <w:pPr>
        <w:rPr>
          <w:rFonts w:ascii="Times New Roman" w:hAnsi="Times New Roman" w:cs="Times New Roman"/>
          <w:sz w:val="20"/>
          <w:szCs w:val="20"/>
        </w:rPr>
      </w:pPr>
    </w:p>
    <w:p w14:paraId="5946C88B" w14:textId="6C671BD6" w:rsidR="005C5560" w:rsidRPr="00175655" w:rsidRDefault="005C5560" w:rsidP="005C5560">
      <w:pPr>
        <w:rPr>
          <w:rFonts w:ascii="Times New Roman" w:hAnsi="Times New Roman" w:cs="Times New Roman"/>
          <w:sz w:val="20"/>
          <w:szCs w:val="20"/>
        </w:rPr>
      </w:pPr>
      <w:r>
        <w:rPr>
          <w:rFonts w:ascii="Times New Roman" w:hAnsi="Times New Roman" w:cs="Times New Roman"/>
          <w:b/>
          <w:i/>
          <w:color w:val="800000"/>
          <w:sz w:val="20"/>
          <w:szCs w:val="20"/>
        </w:rPr>
        <w:t>Canada (Director of Investigation and Research) v Southam Inc</w:t>
      </w:r>
      <w:r w:rsidR="00652E8A">
        <w:rPr>
          <w:rFonts w:ascii="Times New Roman" w:hAnsi="Times New Roman" w:cs="Times New Roman"/>
          <w:sz w:val="20"/>
          <w:szCs w:val="20"/>
        </w:rPr>
        <w:t>, 1997</w:t>
      </w:r>
      <w:r w:rsidR="00B05AB7">
        <w:rPr>
          <w:rFonts w:ascii="Times New Roman" w:hAnsi="Times New Roman" w:cs="Times New Roman"/>
          <w:sz w:val="20"/>
          <w:szCs w:val="20"/>
        </w:rPr>
        <w:t xml:space="preserve"> – Creation of </w:t>
      </w:r>
      <w:r w:rsidR="00B05AB7" w:rsidRPr="00712D8D">
        <w:rPr>
          <w:rFonts w:ascii="Times New Roman" w:hAnsi="Times New Roman" w:cs="Times New Roman"/>
          <w:b/>
          <w:sz w:val="20"/>
          <w:szCs w:val="20"/>
          <w:highlight w:val="yellow"/>
        </w:rPr>
        <w:t>3rd SOR</w:t>
      </w:r>
      <w:r w:rsidR="00175655">
        <w:rPr>
          <w:rFonts w:ascii="Times New Roman" w:hAnsi="Times New Roman" w:cs="Times New Roman"/>
          <w:sz w:val="20"/>
          <w:szCs w:val="20"/>
        </w:rPr>
        <w:t xml:space="preserve">; imp’ce of </w:t>
      </w:r>
      <w:r w:rsidR="00175655">
        <w:rPr>
          <w:rFonts w:ascii="Times New Roman" w:hAnsi="Times New Roman" w:cs="Times New Roman"/>
          <w:b/>
          <w:sz w:val="20"/>
          <w:szCs w:val="20"/>
        </w:rPr>
        <w:t>characterization</w:t>
      </w:r>
    </w:p>
    <w:p w14:paraId="4DB22AC7" w14:textId="59A22BD4" w:rsidR="00B05AB7" w:rsidRDefault="00512DB0" w:rsidP="005C5560">
      <w:pPr>
        <w:rPr>
          <w:rFonts w:ascii="Times New Roman" w:hAnsi="Times New Roman" w:cs="Times New Roman"/>
          <w:sz w:val="20"/>
          <w:szCs w:val="20"/>
        </w:rPr>
      </w:pPr>
      <w:r>
        <w:rPr>
          <w:rFonts w:ascii="Times New Roman" w:hAnsi="Times New Roman" w:cs="Times New Roman"/>
          <w:sz w:val="20"/>
          <w:szCs w:val="20"/>
        </w:rPr>
        <w:t xml:space="preserve">-Comp Trib </w:t>
      </w:r>
      <w:r w:rsidR="00B05AB7">
        <w:rPr>
          <w:rFonts w:ascii="Times New Roman" w:hAnsi="Times New Roman" w:cs="Times New Roman"/>
          <w:sz w:val="20"/>
          <w:szCs w:val="20"/>
        </w:rPr>
        <w:t>(special); purpose of Act = prevent m</w:t>
      </w:r>
      <w:r>
        <w:rPr>
          <w:rFonts w:ascii="Times New Roman" w:hAnsi="Times New Roman" w:cs="Times New Roman"/>
          <w:sz w:val="20"/>
          <w:szCs w:val="20"/>
        </w:rPr>
        <w:t>onopolies, enc comp</w:t>
      </w:r>
      <w:r w:rsidR="00B05AB7">
        <w:rPr>
          <w:rFonts w:ascii="Times New Roman" w:hAnsi="Times New Roman" w:cs="Times New Roman"/>
          <w:sz w:val="20"/>
          <w:szCs w:val="20"/>
        </w:rPr>
        <w:t xml:space="preserve"> in market</w:t>
      </w:r>
      <w:r>
        <w:rPr>
          <w:rFonts w:ascii="Times New Roman" w:hAnsi="Times New Roman" w:cs="Times New Roman"/>
          <w:sz w:val="20"/>
          <w:szCs w:val="20"/>
        </w:rPr>
        <w:t>; Q = does S</w:t>
      </w:r>
      <w:r w:rsidR="00B05AB7">
        <w:rPr>
          <w:rFonts w:ascii="Times New Roman" w:hAnsi="Times New Roman" w:cs="Times New Roman"/>
          <w:sz w:val="20"/>
          <w:szCs w:val="20"/>
        </w:rPr>
        <w:t xml:space="preserve"> acquiring NPs in lower mainland raise monopoly co</w:t>
      </w:r>
      <w:r w:rsidR="003B6D44">
        <w:rPr>
          <w:rFonts w:ascii="Times New Roman" w:hAnsi="Times New Roman" w:cs="Times New Roman"/>
          <w:sz w:val="20"/>
          <w:szCs w:val="20"/>
        </w:rPr>
        <w:t>ncerns? Order</w:t>
      </w:r>
      <w:r w:rsidR="00B05AB7">
        <w:rPr>
          <w:rFonts w:ascii="Times New Roman" w:hAnsi="Times New Roman" w:cs="Times New Roman"/>
          <w:sz w:val="20"/>
          <w:szCs w:val="20"/>
        </w:rPr>
        <w:t xml:space="preserve"> to divest, </w:t>
      </w:r>
      <w:r>
        <w:rPr>
          <w:rFonts w:ascii="Times New Roman" w:hAnsi="Times New Roman" w:cs="Times New Roman"/>
          <w:sz w:val="20"/>
          <w:szCs w:val="20"/>
        </w:rPr>
        <w:t xml:space="preserve">40 days of </w:t>
      </w:r>
      <w:r w:rsidRPr="00FA17BC">
        <w:rPr>
          <w:rFonts w:ascii="Times New Roman" w:hAnsi="Times New Roman" w:cs="Times New Roman"/>
          <w:b/>
          <w:sz w:val="20"/>
          <w:szCs w:val="20"/>
        </w:rPr>
        <w:t>hrgs</w:t>
      </w:r>
      <w:r>
        <w:rPr>
          <w:rFonts w:ascii="Times New Roman" w:hAnsi="Times New Roman" w:cs="Times New Roman"/>
          <w:sz w:val="20"/>
          <w:szCs w:val="20"/>
        </w:rPr>
        <w:t>, 140pg</w:t>
      </w:r>
      <w:r w:rsidR="00B05AB7">
        <w:rPr>
          <w:rFonts w:ascii="Times New Roman" w:hAnsi="Times New Roman" w:cs="Times New Roman"/>
          <w:sz w:val="20"/>
          <w:szCs w:val="20"/>
        </w:rPr>
        <w:t xml:space="preserve"> </w:t>
      </w:r>
      <w:r w:rsidR="00B05AB7" w:rsidRPr="00FA17BC">
        <w:rPr>
          <w:rFonts w:ascii="Times New Roman" w:hAnsi="Times New Roman" w:cs="Times New Roman"/>
          <w:b/>
          <w:sz w:val="20"/>
          <w:szCs w:val="20"/>
        </w:rPr>
        <w:t>rsns</w:t>
      </w:r>
      <w:r w:rsidR="00B05AB7">
        <w:rPr>
          <w:rFonts w:ascii="Times New Roman" w:hAnsi="Times New Roman" w:cs="Times New Roman"/>
          <w:sz w:val="20"/>
          <w:szCs w:val="20"/>
        </w:rPr>
        <w:t>; S appeals</w:t>
      </w:r>
      <w:r>
        <w:rPr>
          <w:rFonts w:ascii="Times New Roman" w:hAnsi="Times New Roman" w:cs="Times New Roman"/>
          <w:sz w:val="20"/>
          <w:szCs w:val="20"/>
        </w:rPr>
        <w:t xml:space="preserve"> (says =Q of fact, Rs say Q of law; SOR=?)</w:t>
      </w:r>
    </w:p>
    <w:p w14:paraId="598691A0" w14:textId="06E9D0AE" w:rsidR="00B05AB7" w:rsidRDefault="00B05AB7" w:rsidP="005C5560">
      <w:pPr>
        <w:rPr>
          <w:rFonts w:ascii="Times New Roman" w:hAnsi="Times New Roman" w:cs="Times New Roman"/>
          <w:sz w:val="20"/>
          <w:szCs w:val="20"/>
        </w:rPr>
      </w:pPr>
      <w:r>
        <w:rPr>
          <w:rFonts w:ascii="Times New Roman" w:hAnsi="Times New Roman" w:cs="Times New Roman"/>
          <w:sz w:val="20"/>
          <w:szCs w:val="20"/>
        </w:rPr>
        <w:t>-</w:t>
      </w:r>
      <w:r w:rsidRPr="00FA17BC">
        <w:rPr>
          <w:rFonts w:ascii="Times New Roman" w:hAnsi="Times New Roman" w:cs="Times New Roman"/>
          <w:b/>
          <w:sz w:val="20"/>
          <w:szCs w:val="20"/>
        </w:rPr>
        <w:t>No PC</w:t>
      </w:r>
      <w:r>
        <w:rPr>
          <w:rFonts w:ascii="Times New Roman" w:hAnsi="Times New Roman" w:cs="Times New Roman"/>
          <w:sz w:val="20"/>
          <w:szCs w:val="20"/>
        </w:rPr>
        <w:t>, there is stat RoA, membership of comp trib – experts, partly in law (4 FC TJs), econ, commerce</w:t>
      </w:r>
    </w:p>
    <w:p w14:paraId="52F75483" w14:textId="6061D2CE" w:rsidR="00B05AB7" w:rsidRDefault="00B05AB7" w:rsidP="005C5560">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Iacobucci J:</w:t>
      </w:r>
      <w:r>
        <w:rPr>
          <w:rFonts w:ascii="Times New Roman" w:hAnsi="Times New Roman" w:cs="Times New Roman"/>
          <w:sz w:val="20"/>
          <w:szCs w:val="20"/>
        </w:rPr>
        <w:t xml:space="preserve"> </w:t>
      </w:r>
      <w:r w:rsidRPr="00782372">
        <w:rPr>
          <w:rFonts w:ascii="Times New Roman" w:hAnsi="Times New Roman" w:cs="Times New Roman"/>
          <w:b/>
          <w:color w:val="FF0000"/>
          <w:sz w:val="20"/>
          <w:szCs w:val="20"/>
        </w:rPr>
        <w:t>Expertise</w:t>
      </w:r>
      <w:r>
        <w:rPr>
          <w:rFonts w:ascii="Times New Roman" w:hAnsi="Times New Roman" w:cs="Times New Roman"/>
          <w:sz w:val="20"/>
          <w:szCs w:val="20"/>
        </w:rPr>
        <w:t xml:space="preserve"> drives decision: b/c of expe</w:t>
      </w:r>
      <w:r w:rsidR="00FA17BC">
        <w:rPr>
          <w:rFonts w:ascii="Times New Roman" w:hAnsi="Times New Roman" w:cs="Times New Roman"/>
          <w:sz w:val="20"/>
          <w:szCs w:val="20"/>
        </w:rPr>
        <w:t xml:space="preserve">rtise (in law and other areas) </w:t>
      </w:r>
      <w:r>
        <w:rPr>
          <w:rFonts w:ascii="Times New Roman" w:hAnsi="Times New Roman" w:cs="Times New Roman"/>
          <w:sz w:val="20"/>
          <w:szCs w:val="20"/>
        </w:rPr>
        <w:t xml:space="preserve">needs </w:t>
      </w:r>
      <w:proofErr w:type="gramStart"/>
      <w:r>
        <w:rPr>
          <w:rFonts w:ascii="Times New Roman" w:hAnsi="Times New Roman" w:cs="Times New Roman"/>
          <w:sz w:val="20"/>
          <w:szCs w:val="20"/>
        </w:rPr>
        <w:t>std</w:t>
      </w:r>
      <w:proofErr w:type="gramEnd"/>
      <w:r>
        <w:rPr>
          <w:rFonts w:ascii="Times New Roman" w:hAnsi="Times New Roman" w:cs="Times New Roman"/>
          <w:sz w:val="20"/>
          <w:szCs w:val="20"/>
        </w:rPr>
        <w:t xml:space="preserve"> less intrusive than correctness </w:t>
      </w:r>
      <w:r w:rsidRPr="00B05AB7">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sz w:val="20"/>
          <w:szCs w:val="20"/>
        </w:rPr>
        <w:t>reasonableness</w:t>
      </w:r>
      <w:r>
        <w:rPr>
          <w:rFonts w:ascii="Times New Roman" w:hAnsi="Times New Roman" w:cs="Times New Roman"/>
          <w:sz w:val="20"/>
          <w:szCs w:val="20"/>
        </w:rPr>
        <w:t xml:space="preserve"> </w:t>
      </w:r>
      <w:r w:rsidR="00782372">
        <w:rPr>
          <w:rFonts w:ascii="Times New Roman" w:hAnsi="Times New Roman" w:cs="Times New Roman"/>
          <w:b/>
          <w:i/>
          <w:sz w:val="20"/>
          <w:szCs w:val="20"/>
        </w:rPr>
        <w:t xml:space="preserve">simpliciter </w:t>
      </w:r>
      <w:r>
        <w:rPr>
          <w:rFonts w:ascii="Times New Roman" w:hAnsi="Times New Roman" w:cs="Times New Roman"/>
          <w:sz w:val="20"/>
          <w:szCs w:val="20"/>
        </w:rPr>
        <w:t>created/applied to comp trib</w:t>
      </w:r>
      <w:r w:rsidR="00FA17BC">
        <w:rPr>
          <w:rFonts w:ascii="Times New Roman" w:hAnsi="Times New Roman" w:cs="Times New Roman"/>
          <w:sz w:val="20"/>
          <w:szCs w:val="20"/>
        </w:rPr>
        <w:t xml:space="preserve"> (</w:t>
      </w:r>
      <w:r w:rsidR="00AE3047">
        <w:rPr>
          <w:rFonts w:ascii="Times New Roman" w:hAnsi="Times New Roman" w:cs="Times New Roman"/>
          <w:sz w:val="20"/>
          <w:szCs w:val="20"/>
        </w:rPr>
        <w:t>even if no PC</w:t>
      </w:r>
      <w:r w:rsidR="00AE3047" w:rsidRPr="00AE3047">
        <w:rPr>
          <w:rFonts w:ascii="Times New Roman" w:hAnsi="Times New Roman" w:cs="Times New Roman"/>
          <w:b/>
          <w:sz w:val="20"/>
          <w:szCs w:val="20"/>
        </w:rPr>
        <w:t xml:space="preserve">, </w:t>
      </w:r>
      <w:r w:rsidR="00FA17BC" w:rsidRPr="00AE3047">
        <w:rPr>
          <w:rFonts w:ascii="Times New Roman" w:hAnsi="Times New Roman" w:cs="Times New Roman"/>
          <w:b/>
          <w:sz w:val="20"/>
          <w:szCs w:val="20"/>
        </w:rPr>
        <w:t xml:space="preserve">expertise </w:t>
      </w:r>
      <w:r w:rsidR="00FA17BC" w:rsidRPr="00AE3047">
        <w:rPr>
          <w:rFonts w:ascii="Times New Roman" w:hAnsi="Times New Roman" w:cs="Times New Roman"/>
          <w:b/>
          <w:sz w:val="20"/>
          <w:szCs w:val="20"/>
        </w:rPr>
        <w:sym w:font="Wingdings" w:char="F0E0"/>
      </w:r>
      <w:r w:rsidR="00AE3047" w:rsidRPr="00AE3047">
        <w:rPr>
          <w:rFonts w:ascii="Times New Roman" w:hAnsi="Times New Roman" w:cs="Times New Roman"/>
          <w:b/>
          <w:sz w:val="20"/>
          <w:szCs w:val="20"/>
        </w:rPr>
        <w:t xml:space="preserve"> def</w:t>
      </w:r>
      <w:r w:rsidR="00782372">
        <w:rPr>
          <w:rFonts w:ascii="Times New Roman" w:hAnsi="Times New Roman" w:cs="Times New Roman"/>
          <w:sz w:val="20"/>
          <w:szCs w:val="20"/>
        </w:rPr>
        <w:t>; shift away from PC as main indicator</w:t>
      </w:r>
      <w:r w:rsidR="00FA17BC">
        <w:rPr>
          <w:rFonts w:ascii="Times New Roman" w:hAnsi="Times New Roman" w:cs="Times New Roman"/>
          <w:sz w:val="20"/>
          <w:szCs w:val="20"/>
        </w:rPr>
        <w:t>)</w:t>
      </w:r>
    </w:p>
    <w:p w14:paraId="74D79B36" w14:textId="35B30941" w:rsidR="00297F11" w:rsidRDefault="00297F11" w:rsidP="004371C1">
      <w:pPr>
        <w:pStyle w:val="ListParagraph"/>
        <w:numPr>
          <w:ilvl w:val="0"/>
          <w:numId w:val="67"/>
        </w:numPr>
        <w:rPr>
          <w:rFonts w:ascii="Times New Roman" w:hAnsi="Times New Roman" w:cs="Times New Roman"/>
          <w:sz w:val="20"/>
          <w:szCs w:val="20"/>
        </w:rPr>
      </w:pPr>
      <w:r>
        <w:rPr>
          <w:rFonts w:ascii="Times New Roman" w:hAnsi="Times New Roman" w:cs="Times New Roman"/>
          <w:sz w:val="20"/>
          <w:szCs w:val="20"/>
        </w:rPr>
        <w:t>Qs of law = Q re: what is correct legal test</w:t>
      </w:r>
    </w:p>
    <w:p w14:paraId="25367855" w14:textId="5AC34202" w:rsidR="00297F11" w:rsidRDefault="00297F11" w:rsidP="004371C1">
      <w:pPr>
        <w:pStyle w:val="ListParagraph"/>
        <w:numPr>
          <w:ilvl w:val="0"/>
          <w:numId w:val="67"/>
        </w:numPr>
        <w:rPr>
          <w:rFonts w:ascii="Times New Roman" w:hAnsi="Times New Roman" w:cs="Times New Roman"/>
          <w:sz w:val="20"/>
          <w:szCs w:val="20"/>
        </w:rPr>
      </w:pPr>
      <w:r>
        <w:rPr>
          <w:rFonts w:ascii="Times New Roman" w:hAnsi="Times New Roman" w:cs="Times New Roman"/>
          <w:sz w:val="20"/>
          <w:szCs w:val="20"/>
        </w:rPr>
        <w:t>Q of fact = Qs re: what took place b/t parties</w:t>
      </w:r>
    </w:p>
    <w:p w14:paraId="3076DB2E" w14:textId="64A56F43" w:rsidR="00297F11" w:rsidRDefault="00297F11" w:rsidP="004371C1">
      <w:pPr>
        <w:pStyle w:val="ListParagraph"/>
        <w:numPr>
          <w:ilvl w:val="0"/>
          <w:numId w:val="67"/>
        </w:numPr>
        <w:rPr>
          <w:rFonts w:ascii="Times New Roman" w:hAnsi="Times New Roman" w:cs="Times New Roman"/>
          <w:sz w:val="20"/>
          <w:szCs w:val="20"/>
        </w:rPr>
      </w:pPr>
      <w:r>
        <w:rPr>
          <w:rFonts w:ascii="Times New Roman" w:hAnsi="Times New Roman" w:cs="Times New Roman"/>
          <w:sz w:val="20"/>
          <w:szCs w:val="20"/>
        </w:rPr>
        <w:t>Qs of mixed law/fact = Qs re: whether facts satisfy legal tests</w:t>
      </w:r>
    </w:p>
    <w:p w14:paraId="44883DA0" w14:textId="77777777" w:rsidR="00297F11" w:rsidRDefault="00297F11" w:rsidP="00297F11">
      <w:pPr>
        <w:rPr>
          <w:rFonts w:ascii="Times New Roman" w:hAnsi="Times New Roman" w:cs="Times New Roman"/>
          <w:b/>
          <w:sz w:val="20"/>
          <w:szCs w:val="20"/>
        </w:rPr>
      </w:pPr>
      <w:r>
        <w:rPr>
          <w:rFonts w:ascii="Times New Roman" w:hAnsi="Times New Roman" w:cs="Times New Roman"/>
          <w:sz w:val="20"/>
          <w:szCs w:val="20"/>
        </w:rPr>
        <w:t>-</w:t>
      </w:r>
      <w:r w:rsidRPr="00FA17BC">
        <w:rPr>
          <w:rFonts w:ascii="Times New Roman" w:hAnsi="Times New Roman" w:cs="Times New Roman"/>
          <w:b/>
          <w:sz w:val="20"/>
          <w:szCs w:val="20"/>
          <w:u w:val="single"/>
        </w:rPr>
        <w:t xml:space="preserve">Factors suggesting </w:t>
      </w:r>
      <w:r w:rsidRPr="00FA17BC">
        <w:rPr>
          <w:rFonts w:ascii="Times New Roman" w:hAnsi="Times New Roman" w:cs="Times New Roman"/>
          <w:b/>
          <w:color w:val="FF0000"/>
          <w:sz w:val="20"/>
          <w:szCs w:val="20"/>
          <w:u w:val="single"/>
        </w:rPr>
        <w:t>deference</w:t>
      </w:r>
      <w:r>
        <w:rPr>
          <w:rFonts w:ascii="Times New Roman" w:hAnsi="Times New Roman" w:cs="Times New Roman"/>
          <w:sz w:val="20"/>
          <w:szCs w:val="20"/>
        </w:rPr>
        <w:t xml:space="preserve"> </w:t>
      </w:r>
    </w:p>
    <w:p w14:paraId="4973D1ED" w14:textId="7D59AC9F" w:rsidR="00297F11" w:rsidRDefault="00297F11" w:rsidP="004371C1">
      <w:pPr>
        <w:pStyle w:val="ListParagraph"/>
        <w:numPr>
          <w:ilvl w:val="0"/>
          <w:numId w:val="73"/>
        </w:numPr>
        <w:rPr>
          <w:rFonts w:ascii="Times New Roman" w:hAnsi="Times New Roman" w:cs="Times New Roman"/>
          <w:sz w:val="20"/>
          <w:szCs w:val="20"/>
        </w:rPr>
      </w:pPr>
      <w:r w:rsidRPr="00297F11">
        <w:rPr>
          <w:rFonts w:ascii="Times New Roman" w:hAnsi="Times New Roman" w:cs="Times New Roman"/>
          <w:sz w:val="20"/>
          <w:szCs w:val="20"/>
        </w:rPr>
        <w:t xml:space="preserve">Presence of </w:t>
      </w:r>
      <w:r w:rsidRPr="00297F11">
        <w:rPr>
          <w:rFonts w:ascii="Times New Roman" w:hAnsi="Times New Roman" w:cs="Times New Roman"/>
          <w:b/>
          <w:sz w:val="20"/>
          <w:szCs w:val="20"/>
        </w:rPr>
        <w:t>PC</w:t>
      </w:r>
      <w:r w:rsidRPr="00297F11">
        <w:rPr>
          <w:rFonts w:ascii="Times New Roman" w:hAnsi="Times New Roman" w:cs="Times New Roman"/>
          <w:sz w:val="20"/>
          <w:szCs w:val="20"/>
        </w:rPr>
        <w:t>, indic leg intent to confer final DM auth on ADM;</w:t>
      </w:r>
      <w:r w:rsidR="00FA17BC">
        <w:rPr>
          <w:rFonts w:ascii="Times New Roman" w:hAnsi="Times New Roman" w:cs="Times New Roman"/>
          <w:sz w:val="20"/>
          <w:szCs w:val="20"/>
        </w:rPr>
        <w:t xml:space="preserve"> granting excl jrdx, ousting ct prcdgs to set aside (full)</w:t>
      </w:r>
    </w:p>
    <w:p w14:paraId="14A2ED4C" w14:textId="70B2DDFB" w:rsidR="00297F11" w:rsidRDefault="00297F11" w:rsidP="004371C1">
      <w:pPr>
        <w:pStyle w:val="ListParagraph"/>
        <w:numPr>
          <w:ilvl w:val="0"/>
          <w:numId w:val="73"/>
        </w:numPr>
        <w:rPr>
          <w:rFonts w:ascii="Times New Roman" w:hAnsi="Times New Roman" w:cs="Times New Roman"/>
          <w:sz w:val="20"/>
          <w:szCs w:val="20"/>
        </w:rPr>
      </w:pPr>
      <w:r w:rsidRPr="00FA17BC">
        <w:rPr>
          <w:rFonts w:ascii="Times New Roman" w:hAnsi="Times New Roman" w:cs="Times New Roman"/>
          <w:b/>
          <w:sz w:val="20"/>
          <w:szCs w:val="20"/>
        </w:rPr>
        <w:t>Qs of mixed F/L</w:t>
      </w:r>
      <w:r w:rsidRPr="00297F11">
        <w:rPr>
          <w:rFonts w:ascii="Times New Roman" w:hAnsi="Times New Roman" w:cs="Times New Roman"/>
          <w:sz w:val="20"/>
          <w:szCs w:val="20"/>
        </w:rPr>
        <w:t xml:space="preserve">, esp those bsd on </w:t>
      </w:r>
      <w:r w:rsidRPr="00297F11">
        <w:rPr>
          <w:rFonts w:ascii="Times New Roman" w:hAnsi="Times New Roman" w:cs="Times New Roman"/>
          <w:b/>
          <w:sz w:val="20"/>
          <w:szCs w:val="20"/>
        </w:rPr>
        <w:t>balancing interests</w:t>
      </w:r>
      <w:r w:rsidRPr="00297F11">
        <w:rPr>
          <w:rFonts w:ascii="Times New Roman" w:hAnsi="Times New Roman" w:cs="Times New Roman"/>
          <w:sz w:val="20"/>
          <w:szCs w:val="20"/>
        </w:rPr>
        <w:t xml:space="preserve"> </w:t>
      </w:r>
      <w:r>
        <w:rPr>
          <w:rFonts w:ascii="Times New Roman" w:hAnsi="Times New Roman" w:cs="Times New Roman"/>
          <w:sz w:val="20"/>
          <w:szCs w:val="20"/>
        </w:rPr>
        <w:t>– courts should be reluctant to re-examine/re-weigh E</w:t>
      </w:r>
    </w:p>
    <w:p w14:paraId="6ED1BAD5" w14:textId="2B95E71F" w:rsidR="00297F11" w:rsidRDefault="00297F11" w:rsidP="004371C1">
      <w:pPr>
        <w:pStyle w:val="ListParagraph"/>
        <w:numPr>
          <w:ilvl w:val="0"/>
          <w:numId w:val="73"/>
        </w:numPr>
        <w:rPr>
          <w:rFonts w:ascii="Times New Roman" w:hAnsi="Times New Roman" w:cs="Times New Roman"/>
          <w:sz w:val="20"/>
          <w:szCs w:val="20"/>
        </w:rPr>
      </w:pPr>
      <w:r>
        <w:rPr>
          <w:rFonts w:ascii="Times New Roman" w:hAnsi="Times New Roman" w:cs="Times New Roman"/>
          <w:sz w:val="20"/>
          <w:szCs w:val="20"/>
        </w:rPr>
        <w:t xml:space="preserve">Field </w:t>
      </w:r>
      <w:r w:rsidRPr="00297F11">
        <w:rPr>
          <w:rFonts w:ascii="Times New Roman" w:hAnsi="Times New Roman" w:cs="Times New Roman"/>
          <w:b/>
          <w:sz w:val="20"/>
          <w:szCs w:val="20"/>
        </w:rPr>
        <w:t>expertise</w:t>
      </w:r>
      <w:r>
        <w:rPr>
          <w:rFonts w:ascii="Times New Roman" w:hAnsi="Times New Roman" w:cs="Times New Roman"/>
          <w:sz w:val="20"/>
          <w:szCs w:val="20"/>
        </w:rPr>
        <w:t xml:space="preserve"> of ADM </w:t>
      </w:r>
      <w:r>
        <w:rPr>
          <w:rFonts w:ascii="Times New Roman" w:hAnsi="Times New Roman" w:cs="Times New Roman"/>
          <w:b/>
          <w:sz w:val="20"/>
          <w:szCs w:val="20"/>
        </w:rPr>
        <w:t>(</w:t>
      </w:r>
      <w:r w:rsidRPr="00782372">
        <w:rPr>
          <w:rFonts w:ascii="Times New Roman" w:hAnsi="Times New Roman" w:cs="Times New Roman"/>
          <w:b/>
          <w:i/>
          <w:sz w:val="20"/>
          <w:szCs w:val="20"/>
        </w:rPr>
        <w:t>most important</w:t>
      </w:r>
      <w:r>
        <w:rPr>
          <w:rFonts w:ascii="Times New Roman" w:hAnsi="Times New Roman" w:cs="Times New Roman"/>
          <w:b/>
          <w:sz w:val="20"/>
          <w:szCs w:val="20"/>
        </w:rPr>
        <w:t>)</w:t>
      </w:r>
      <w:r>
        <w:rPr>
          <w:rFonts w:ascii="Times New Roman" w:hAnsi="Times New Roman" w:cs="Times New Roman"/>
          <w:sz w:val="20"/>
          <w:szCs w:val="20"/>
        </w:rPr>
        <w:t xml:space="preserve"> – Courts may be req’d to defer to skill/jdgmt of ADM; here </w:t>
      </w:r>
      <w:r w:rsidRPr="00280ED7">
        <w:rPr>
          <w:rFonts w:ascii="Times New Roman" w:hAnsi="Times New Roman" w:cs="Times New Roman"/>
          <w:b/>
          <w:sz w:val="20"/>
          <w:szCs w:val="20"/>
        </w:rPr>
        <w:t>purpose of Act</w:t>
      </w:r>
      <w:r>
        <w:rPr>
          <w:rFonts w:ascii="Times New Roman" w:hAnsi="Times New Roman" w:cs="Times New Roman"/>
          <w:sz w:val="20"/>
          <w:szCs w:val="20"/>
        </w:rPr>
        <w:t xml:space="preserve"> was </w:t>
      </w:r>
      <w:r>
        <w:rPr>
          <w:rFonts w:ascii="Times New Roman" w:hAnsi="Times New Roman" w:cs="Times New Roman"/>
          <w:i/>
          <w:sz w:val="20"/>
          <w:szCs w:val="20"/>
        </w:rPr>
        <w:t>policy based</w:t>
      </w:r>
      <w:r>
        <w:rPr>
          <w:rFonts w:ascii="Times New Roman" w:hAnsi="Times New Roman" w:cs="Times New Roman"/>
          <w:sz w:val="20"/>
          <w:szCs w:val="20"/>
        </w:rPr>
        <w:t xml:space="preserve"> (econ) and served better by experts (w/ econ jdgmt, app of comp is matter of trib’s expertise)</w:t>
      </w:r>
    </w:p>
    <w:p w14:paraId="251B83A4" w14:textId="0D01139A" w:rsidR="00297F11" w:rsidRPr="00FA17BC" w:rsidRDefault="00297F11" w:rsidP="00297F11">
      <w:pPr>
        <w:rPr>
          <w:rFonts w:ascii="Times New Roman" w:hAnsi="Times New Roman" w:cs="Times New Roman"/>
          <w:sz w:val="20"/>
          <w:szCs w:val="20"/>
        </w:rPr>
      </w:pPr>
      <w:r>
        <w:rPr>
          <w:rFonts w:ascii="Times New Roman" w:hAnsi="Times New Roman" w:cs="Times New Roman"/>
          <w:sz w:val="20"/>
          <w:szCs w:val="20"/>
        </w:rPr>
        <w:t>-</w:t>
      </w:r>
      <w:r w:rsidRPr="00FA17BC">
        <w:rPr>
          <w:rFonts w:ascii="Times New Roman" w:hAnsi="Times New Roman" w:cs="Times New Roman"/>
          <w:b/>
          <w:sz w:val="20"/>
          <w:szCs w:val="20"/>
          <w:u w:val="single"/>
        </w:rPr>
        <w:t xml:space="preserve">Factors suggesting more </w:t>
      </w:r>
      <w:r w:rsidRPr="00FA17BC">
        <w:rPr>
          <w:rFonts w:ascii="Times New Roman" w:hAnsi="Times New Roman" w:cs="Times New Roman"/>
          <w:b/>
          <w:color w:val="FF0000"/>
          <w:sz w:val="20"/>
          <w:szCs w:val="20"/>
          <w:u w:val="single"/>
        </w:rPr>
        <w:t>exacting review</w:t>
      </w:r>
      <w:r w:rsidR="00FA17BC">
        <w:rPr>
          <w:rFonts w:ascii="Times New Roman" w:hAnsi="Times New Roman" w:cs="Times New Roman"/>
          <w:b/>
          <w:color w:val="FF0000"/>
          <w:sz w:val="20"/>
          <w:szCs w:val="20"/>
        </w:rPr>
        <w:t xml:space="preserve"> </w:t>
      </w:r>
      <w:r w:rsidR="00FA17BC">
        <w:rPr>
          <w:rFonts w:ascii="Times New Roman" w:hAnsi="Times New Roman" w:cs="Times New Roman"/>
          <w:sz w:val="20"/>
          <w:szCs w:val="20"/>
        </w:rPr>
        <w:t>(less deference)</w:t>
      </w:r>
    </w:p>
    <w:p w14:paraId="71E1B511" w14:textId="0EF87A45" w:rsidR="00297F11" w:rsidRDefault="00297F11" w:rsidP="004371C1">
      <w:pPr>
        <w:pStyle w:val="ListParagraph"/>
        <w:numPr>
          <w:ilvl w:val="0"/>
          <w:numId w:val="74"/>
        </w:numPr>
        <w:rPr>
          <w:rFonts w:ascii="Times New Roman" w:hAnsi="Times New Roman" w:cs="Times New Roman"/>
          <w:sz w:val="20"/>
          <w:szCs w:val="20"/>
        </w:rPr>
      </w:pPr>
      <w:r>
        <w:rPr>
          <w:rFonts w:ascii="Times New Roman" w:hAnsi="Times New Roman" w:cs="Times New Roman"/>
          <w:sz w:val="20"/>
          <w:szCs w:val="20"/>
        </w:rPr>
        <w:t xml:space="preserve">Existence of </w:t>
      </w:r>
      <w:r w:rsidRPr="00297F11">
        <w:rPr>
          <w:rFonts w:ascii="Times New Roman" w:hAnsi="Times New Roman" w:cs="Times New Roman"/>
          <w:b/>
          <w:sz w:val="20"/>
          <w:szCs w:val="20"/>
        </w:rPr>
        <w:t>stat RoA</w:t>
      </w:r>
      <w:r>
        <w:rPr>
          <w:rFonts w:ascii="Times New Roman" w:hAnsi="Times New Roman" w:cs="Times New Roman"/>
          <w:sz w:val="20"/>
          <w:szCs w:val="20"/>
        </w:rPr>
        <w:t xml:space="preserve"> from decisions of ADM – indicative of leg intent not to confer final DM auth on ADM</w:t>
      </w:r>
    </w:p>
    <w:p w14:paraId="18BFBE69" w14:textId="56D65741" w:rsidR="00297F11" w:rsidRDefault="00297F11" w:rsidP="004371C1">
      <w:pPr>
        <w:pStyle w:val="ListParagraph"/>
        <w:numPr>
          <w:ilvl w:val="0"/>
          <w:numId w:val="74"/>
        </w:numPr>
        <w:rPr>
          <w:rFonts w:ascii="Times New Roman" w:hAnsi="Times New Roman" w:cs="Times New Roman"/>
          <w:sz w:val="20"/>
          <w:szCs w:val="20"/>
        </w:rPr>
      </w:pPr>
      <w:r>
        <w:rPr>
          <w:rFonts w:ascii="Times New Roman" w:hAnsi="Times New Roman" w:cs="Times New Roman"/>
          <w:sz w:val="20"/>
          <w:szCs w:val="20"/>
        </w:rPr>
        <w:t xml:space="preserve">Presence of </w:t>
      </w:r>
      <w:r w:rsidRPr="00297F11">
        <w:rPr>
          <w:rFonts w:ascii="Times New Roman" w:hAnsi="Times New Roman" w:cs="Times New Roman"/>
          <w:b/>
          <w:sz w:val="20"/>
          <w:szCs w:val="20"/>
        </w:rPr>
        <w:t>Js in an ADM</w:t>
      </w:r>
      <w:r>
        <w:rPr>
          <w:rFonts w:ascii="Times New Roman" w:hAnsi="Times New Roman" w:cs="Times New Roman"/>
          <w:sz w:val="20"/>
          <w:szCs w:val="20"/>
        </w:rPr>
        <w:t xml:space="preserve"> – suggests dcn is more adjudicative in nature</w:t>
      </w:r>
    </w:p>
    <w:p w14:paraId="5AB2D7C1" w14:textId="71A5EE67" w:rsidR="008D35F3" w:rsidRDefault="008D35F3" w:rsidP="008D35F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Unreasonable dcn = </w:t>
      </w:r>
      <w:r>
        <w:rPr>
          <w:rFonts w:ascii="Times New Roman" w:hAnsi="Times New Roman" w:cs="Times New Roman"/>
          <w:sz w:val="20"/>
          <w:szCs w:val="20"/>
        </w:rPr>
        <w:t xml:space="preserve">not supp’d by any rsns that can stand up to </w:t>
      </w:r>
      <w:r w:rsidR="00946651">
        <w:rPr>
          <w:rFonts w:ascii="Times New Roman" w:hAnsi="Times New Roman" w:cs="Times New Roman"/>
          <w:sz w:val="20"/>
          <w:szCs w:val="20"/>
        </w:rPr>
        <w:t>“</w:t>
      </w:r>
      <w:r>
        <w:rPr>
          <w:rFonts w:ascii="Times New Roman" w:hAnsi="Times New Roman" w:cs="Times New Roman"/>
          <w:sz w:val="20"/>
          <w:szCs w:val="20"/>
        </w:rPr>
        <w:t>somewhat probing exam</w:t>
      </w:r>
      <w:r w:rsidR="00946651">
        <w:rPr>
          <w:rFonts w:ascii="Times New Roman" w:hAnsi="Times New Roman" w:cs="Times New Roman"/>
          <w:sz w:val="20"/>
          <w:szCs w:val="20"/>
        </w:rPr>
        <w:t>”</w:t>
      </w:r>
      <w:r>
        <w:rPr>
          <w:rFonts w:ascii="Times New Roman" w:hAnsi="Times New Roman" w:cs="Times New Roman"/>
          <w:sz w:val="20"/>
          <w:szCs w:val="20"/>
        </w:rPr>
        <w:t>; defect in E fdn (assump w/ no basis in E) or log’l process by which conclusiosn are sought to be drawn (contrad’n in premises or in invalid inf)</w:t>
      </w:r>
      <w:r w:rsidR="00946651">
        <w:rPr>
          <w:rFonts w:ascii="Times New Roman" w:hAnsi="Times New Roman" w:cs="Times New Roman"/>
          <w:sz w:val="20"/>
          <w:szCs w:val="20"/>
        </w:rPr>
        <w:t>; vs. PU defect on face</w:t>
      </w:r>
    </w:p>
    <w:p w14:paraId="5EABAE0B" w14:textId="27C9790D" w:rsidR="008D35F3" w:rsidRDefault="008D35F3" w:rsidP="008D35F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PATENTLY Unreasonable: </w:t>
      </w:r>
      <w:r>
        <w:rPr>
          <w:rFonts w:ascii="Times New Roman" w:hAnsi="Times New Roman" w:cs="Times New Roman"/>
          <w:sz w:val="20"/>
          <w:szCs w:val="20"/>
        </w:rPr>
        <w:t>Diff = immediacy/obviousness of defect (apparent on face of trib’s rsns)</w:t>
      </w:r>
    </w:p>
    <w:p w14:paraId="7735B100" w14:textId="10A64E1F" w:rsidR="008D35F3" w:rsidRPr="00D32697" w:rsidRDefault="00D32697" w:rsidP="00D32697">
      <w:pPr>
        <w:ind w:firstLine="720"/>
        <w:rPr>
          <w:rFonts w:ascii="Times New Roman" w:hAnsi="Times New Roman" w:cs="Times New Roman"/>
          <w:color w:val="FF0000"/>
          <w:sz w:val="20"/>
          <w:szCs w:val="20"/>
        </w:rPr>
      </w:pPr>
      <w:r w:rsidRPr="00D32697">
        <w:rPr>
          <w:rFonts w:ascii="Times New Roman" w:hAnsi="Times New Roman" w:cs="Times New Roman"/>
          <w:i/>
          <w:color w:val="3366FF"/>
          <w:sz w:val="20"/>
          <w:szCs w:val="20"/>
        </w:rPr>
        <w:sym w:font="Wingdings" w:char="F0DF"/>
      </w:r>
      <w:r>
        <w:rPr>
          <w:rFonts w:ascii="Times New Roman" w:hAnsi="Times New Roman" w:cs="Times New Roman"/>
          <w:i/>
          <w:color w:val="3366FF"/>
          <w:sz w:val="20"/>
          <w:szCs w:val="20"/>
        </w:rPr>
        <w:t xml:space="preserve"> </w:t>
      </w:r>
      <w:r w:rsidRPr="00D32697">
        <w:rPr>
          <w:rFonts w:ascii="Times New Roman" w:hAnsi="Times New Roman" w:cs="Times New Roman"/>
          <w:i/>
          <w:color w:val="3366FF"/>
          <w:sz w:val="20"/>
          <w:szCs w:val="20"/>
        </w:rPr>
        <w:sym w:font="Wingdings" w:char="F0DF"/>
      </w:r>
      <w:r>
        <w:rPr>
          <w:rFonts w:ascii="Times New Roman" w:hAnsi="Times New Roman" w:cs="Times New Roman"/>
          <w:i/>
          <w:color w:val="3366FF"/>
          <w:sz w:val="20"/>
          <w:szCs w:val="20"/>
        </w:rPr>
        <w:t xml:space="preserve"> </w:t>
      </w:r>
      <w:r w:rsidRPr="00D32697">
        <w:rPr>
          <w:rFonts w:ascii="Times New Roman" w:hAnsi="Times New Roman" w:cs="Times New Roman"/>
          <w:i/>
          <w:color w:val="3366FF"/>
          <w:sz w:val="20"/>
          <w:szCs w:val="20"/>
        </w:rPr>
        <w:sym w:font="Wingdings" w:char="F0DF"/>
      </w:r>
      <w:r>
        <w:rPr>
          <w:rFonts w:ascii="Times New Roman" w:hAnsi="Times New Roman" w:cs="Times New Roman"/>
          <w:i/>
          <w:color w:val="3366FF"/>
          <w:sz w:val="20"/>
          <w:szCs w:val="20"/>
        </w:rPr>
        <w:t xml:space="preserve"> More Deference</w:t>
      </w:r>
      <w:r>
        <w:rPr>
          <w:rFonts w:ascii="Times New Roman" w:hAnsi="Times New Roman" w:cs="Times New Roman"/>
          <w:color w:val="3366FF"/>
          <w:sz w:val="20"/>
          <w:szCs w:val="20"/>
        </w:rPr>
        <w:t xml:space="preserve"> </w:t>
      </w:r>
      <w:r w:rsidRPr="00D32697">
        <w:rPr>
          <w:rFonts w:ascii="Times New Roman" w:hAnsi="Times New Roman" w:cs="Times New Roman"/>
          <w:color w:val="3366FF"/>
          <w:sz w:val="20"/>
          <w:szCs w:val="20"/>
        </w:rPr>
        <w:sym w:font="Wingdings" w:char="F0DF"/>
      </w:r>
      <w:r>
        <w:rPr>
          <w:rFonts w:ascii="Times New Roman" w:hAnsi="Times New Roman" w:cs="Times New Roman"/>
          <w:color w:val="3366FF"/>
          <w:sz w:val="20"/>
          <w:szCs w:val="20"/>
        </w:rPr>
        <w:t xml:space="preserve"> </w:t>
      </w:r>
      <w:r w:rsidRPr="00D32697">
        <w:rPr>
          <w:rFonts w:ascii="Times New Roman" w:hAnsi="Times New Roman" w:cs="Times New Roman"/>
          <w:color w:val="3366FF"/>
          <w:sz w:val="20"/>
          <w:szCs w:val="20"/>
        </w:rPr>
        <w:sym w:font="Wingdings" w:char="F0DF"/>
      </w:r>
      <w:r>
        <w:rPr>
          <w:rFonts w:ascii="Times New Roman" w:hAnsi="Times New Roman" w:cs="Times New Roman"/>
          <w:color w:val="3366FF"/>
          <w:sz w:val="20"/>
          <w:szCs w:val="20"/>
        </w:rPr>
        <w:t xml:space="preserve"> </w:t>
      </w:r>
      <w:r w:rsidRPr="00D32697">
        <w:rPr>
          <w:rFonts w:ascii="Times New Roman" w:hAnsi="Times New Roman" w:cs="Times New Roman"/>
          <w:color w:val="3366FF"/>
          <w:sz w:val="20"/>
          <w:szCs w:val="20"/>
        </w:rPr>
        <w:sym w:font="Wingdings" w:char="F0DF"/>
      </w:r>
      <w:r>
        <w:rPr>
          <w:rFonts w:ascii="Times New Roman" w:hAnsi="Times New Roman" w:cs="Times New Roman"/>
          <w:color w:val="3366FF"/>
          <w:sz w:val="20"/>
          <w:szCs w:val="20"/>
        </w:rPr>
        <w:tab/>
      </w:r>
      <w:r>
        <w:rPr>
          <w:rFonts w:ascii="Times New Roman" w:hAnsi="Times New Roman" w:cs="Times New Roman"/>
          <w:color w:val="3366FF"/>
          <w:sz w:val="20"/>
          <w:szCs w:val="20"/>
        </w:rPr>
        <w:tab/>
      </w:r>
      <w:r>
        <w:rPr>
          <w:rFonts w:ascii="Times New Roman" w:hAnsi="Times New Roman" w:cs="Times New Roman"/>
          <w:color w:val="3366FF"/>
          <w:sz w:val="20"/>
          <w:szCs w:val="20"/>
        </w:rPr>
        <w:tab/>
      </w:r>
      <w:r>
        <w:rPr>
          <w:rFonts w:ascii="Times New Roman" w:hAnsi="Times New Roman" w:cs="Times New Roman"/>
          <w:color w:val="3366FF"/>
          <w:sz w:val="20"/>
          <w:szCs w:val="20"/>
        </w:rPr>
        <w:tab/>
      </w:r>
      <w:r w:rsidRPr="00D32697">
        <w:rPr>
          <w:rFonts w:ascii="Times New Roman" w:hAnsi="Times New Roman" w:cs="Times New Roman"/>
          <w:color w:val="FF0000"/>
          <w:sz w:val="20"/>
          <w:szCs w:val="20"/>
        </w:rPr>
        <w:sym w:font="Wingdings" w:char="F0E0"/>
      </w:r>
      <w:r>
        <w:rPr>
          <w:rFonts w:ascii="Times New Roman" w:hAnsi="Times New Roman" w:cs="Times New Roman"/>
          <w:color w:val="FF0000"/>
          <w:sz w:val="20"/>
          <w:szCs w:val="20"/>
        </w:rPr>
        <w:t xml:space="preserve"> </w:t>
      </w:r>
      <w:r w:rsidRPr="00D32697">
        <w:rPr>
          <w:rFonts w:ascii="Times New Roman" w:hAnsi="Times New Roman" w:cs="Times New Roman"/>
          <w:color w:val="FF0000"/>
          <w:sz w:val="20"/>
          <w:szCs w:val="20"/>
        </w:rPr>
        <w:sym w:font="Wingdings" w:char="F0E0"/>
      </w:r>
      <w:r>
        <w:rPr>
          <w:rFonts w:ascii="Times New Roman" w:hAnsi="Times New Roman" w:cs="Times New Roman"/>
          <w:color w:val="FF0000"/>
          <w:sz w:val="20"/>
          <w:szCs w:val="20"/>
        </w:rPr>
        <w:t xml:space="preserve"> </w:t>
      </w:r>
      <w:r w:rsidRPr="00D32697">
        <w:rPr>
          <w:rFonts w:ascii="Times New Roman" w:hAnsi="Times New Roman" w:cs="Times New Roman"/>
          <w:color w:val="FF0000"/>
          <w:sz w:val="20"/>
          <w:szCs w:val="20"/>
        </w:rPr>
        <w:sym w:font="Wingdings" w:char="F0E0"/>
      </w:r>
      <w:r>
        <w:rPr>
          <w:rFonts w:ascii="Times New Roman" w:hAnsi="Times New Roman" w:cs="Times New Roman"/>
          <w:color w:val="FF0000"/>
          <w:sz w:val="20"/>
          <w:szCs w:val="20"/>
        </w:rPr>
        <w:t xml:space="preserve"> </w:t>
      </w:r>
      <w:r>
        <w:rPr>
          <w:rFonts w:ascii="Times New Roman" w:hAnsi="Times New Roman" w:cs="Times New Roman"/>
          <w:i/>
          <w:color w:val="FF0000"/>
          <w:sz w:val="20"/>
          <w:szCs w:val="20"/>
        </w:rPr>
        <w:t>More Scrutiny</w:t>
      </w:r>
      <w:r>
        <w:rPr>
          <w:rFonts w:ascii="Times New Roman" w:hAnsi="Times New Roman" w:cs="Times New Roman"/>
          <w:color w:val="FF0000"/>
          <w:sz w:val="20"/>
          <w:szCs w:val="20"/>
        </w:rPr>
        <w:t xml:space="preserve"> </w:t>
      </w:r>
      <w:r w:rsidRPr="00D32697">
        <w:rPr>
          <w:rFonts w:ascii="Times New Roman" w:hAnsi="Times New Roman" w:cs="Times New Roman"/>
          <w:color w:val="FF0000"/>
          <w:sz w:val="20"/>
          <w:szCs w:val="20"/>
        </w:rPr>
        <w:sym w:font="Wingdings" w:char="F0E0"/>
      </w:r>
      <w:r>
        <w:rPr>
          <w:rFonts w:ascii="Times New Roman" w:hAnsi="Times New Roman" w:cs="Times New Roman"/>
          <w:color w:val="FF0000"/>
          <w:sz w:val="20"/>
          <w:szCs w:val="20"/>
        </w:rPr>
        <w:t xml:space="preserve"> </w:t>
      </w:r>
      <w:r w:rsidRPr="00D32697">
        <w:rPr>
          <w:rFonts w:ascii="Times New Roman" w:hAnsi="Times New Roman" w:cs="Times New Roman"/>
          <w:color w:val="FF0000"/>
          <w:sz w:val="20"/>
          <w:szCs w:val="20"/>
        </w:rPr>
        <w:sym w:font="Wingdings" w:char="F0E0"/>
      </w:r>
      <w:r>
        <w:rPr>
          <w:rFonts w:ascii="Times New Roman" w:hAnsi="Times New Roman" w:cs="Times New Roman"/>
          <w:color w:val="FF0000"/>
          <w:sz w:val="20"/>
          <w:szCs w:val="20"/>
        </w:rPr>
        <w:t xml:space="preserve"> </w:t>
      </w:r>
      <w:r w:rsidRPr="00D32697">
        <w:rPr>
          <w:rFonts w:ascii="Times New Roman" w:hAnsi="Times New Roman" w:cs="Times New Roman"/>
          <w:color w:val="FF0000"/>
          <w:sz w:val="20"/>
          <w:szCs w:val="20"/>
        </w:rPr>
        <w:sym w:font="Wingdings" w:char="F0E0"/>
      </w:r>
    </w:p>
    <w:p w14:paraId="3F883E90" w14:textId="570FAAEA" w:rsidR="00D32697" w:rsidRDefault="00D32697" w:rsidP="008D35F3">
      <w:pPr>
        <w:rPr>
          <w:rFonts w:ascii="Times New Roman" w:hAnsi="Times New Roman" w:cs="Times New Roman"/>
          <w:b/>
          <w:color w:val="FF0000"/>
          <w:sz w:val="20"/>
          <w:szCs w:val="20"/>
        </w:rPr>
      </w:pPr>
      <w:r>
        <w:rPr>
          <w:rFonts w:ascii="Times New Roman" w:hAnsi="Times New Roman" w:cs="Times New Roman"/>
          <w:b/>
          <w:color w:val="3366FF"/>
          <w:sz w:val="20"/>
          <w:szCs w:val="20"/>
        </w:rPr>
        <w:t>PATENTLY UNREASONABLE</w:t>
      </w:r>
      <w:r>
        <w:rPr>
          <w:rFonts w:ascii="Times New Roman" w:hAnsi="Times New Roman" w:cs="Times New Roman"/>
          <w:b/>
          <w:color w:val="3366FF"/>
          <w:sz w:val="20"/>
          <w:szCs w:val="20"/>
        </w:rPr>
        <w:tab/>
      </w:r>
      <w:r>
        <w:rPr>
          <w:rFonts w:ascii="Times New Roman" w:hAnsi="Times New Roman" w:cs="Times New Roman"/>
          <w:b/>
          <w:color w:val="3366FF"/>
          <w:sz w:val="20"/>
          <w:szCs w:val="20"/>
        </w:rPr>
        <w:tab/>
      </w:r>
      <w:r>
        <w:rPr>
          <w:rFonts w:ascii="Times New Roman" w:hAnsi="Times New Roman" w:cs="Times New Roman"/>
          <w:b/>
          <w:color w:val="008000"/>
          <w:sz w:val="20"/>
          <w:szCs w:val="20"/>
        </w:rPr>
        <w:t>REASONABLENESS</w:t>
      </w:r>
      <w:r>
        <w:rPr>
          <w:rFonts w:ascii="Times New Roman" w:hAnsi="Times New Roman" w:cs="Times New Roman"/>
          <w:b/>
          <w:color w:val="008000"/>
          <w:sz w:val="20"/>
          <w:szCs w:val="20"/>
        </w:rPr>
        <w:tab/>
      </w:r>
      <w:r>
        <w:rPr>
          <w:rFonts w:ascii="Times New Roman" w:hAnsi="Times New Roman" w:cs="Times New Roman"/>
          <w:b/>
          <w:color w:val="008000"/>
          <w:sz w:val="20"/>
          <w:szCs w:val="20"/>
        </w:rPr>
        <w:tab/>
      </w:r>
      <w:r>
        <w:rPr>
          <w:rFonts w:ascii="Times New Roman" w:hAnsi="Times New Roman" w:cs="Times New Roman"/>
          <w:b/>
          <w:color w:val="008000"/>
          <w:sz w:val="20"/>
          <w:szCs w:val="20"/>
        </w:rPr>
        <w:tab/>
      </w:r>
      <w:r>
        <w:rPr>
          <w:rFonts w:ascii="Times New Roman" w:hAnsi="Times New Roman" w:cs="Times New Roman"/>
          <w:b/>
          <w:color w:val="FF0000"/>
          <w:sz w:val="20"/>
          <w:szCs w:val="20"/>
        </w:rPr>
        <w:t>CORRECTNESS</w:t>
      </w:r>
    </w:p>
    <w:p w14:paraId="0F1CC0EE" w14:textId="77777777" w:rsidR="00D32697" w:rsidRDefault="00D32697" w:rsidP="008D35F3">
      <w:pPr>
        <w:rPr>
          <w:rFonts w:ascii="Times New Roman" w:hAnsi="Times New Roman" w:cs="Times New Roman"/>
          <w:b/>
          <w:color w:val="FF0000"/>
          <w:sz w:val="20"/>
          <w:szCs w:val="20"/>
        </w:rPr>
      </w:pPr>
    </w:p>
    <w:p w14:paraId="4F5CBA99" w14:textId="0AE8A412" w:rsidR="00FA17BC" w:rsidRPr="00FA17BC" w:rsidRDefault="00FA17BC" w:rsidP="008D35F3">
      <w:pPr>
        <w:rPr>
          <w:rFonts w:ascii="Times New Roman" w:hAnsi="Times New Roman" w:cs="Times New Roman"/>
          <w:b/>
          <w:sz w:val="20"/>
          <w:szCs w:val="20"/>
        </w:rPr>
      </w:pPr>
      <w:r w:rsidRPr="00FA17BC">
        <w:rPr>
          <w:rFonts w:ascii="Times New Roman" w:hAnsi="Times New Roman" w:cs="Times New Roman"/>
          <w:b/>
          <w:sz w:val="20"/>
          <w:szCs w:val="20"/>
          <w:highlight w:val="yellow"/>
        </w:rPr>
        <w:t>Legislative Signals</w:t>
      </w:r>
      <w:r w:rsidR="005147D8">
        <w:rPr>
          <w:rFonts w:ascii="Times New Roman" w:hAnsi="Times New Roman" w:cs="Times New Roman"/>
          <w:b/>
          <w:sz w:val="20"/>
          <w:szCs w:val="20"/>
          <w:highlight w:val="yellow"/>
        </w:rPr>
        <w:t xml:space="preserve"> re: DEFERENCE</w:t>
      </w:r>
    </w:p>
    <w:tbl>
      <w:tblPr>
        <w:tblStyle w:val="TableGrid"/>
        <w:tblW w:w="0" w:type="auto"/>
        <w:tblLook w:val="04A0" w:firstRow="1" w:lastRow="0" w:firstColumn="1" w:lastColumn="0" w:noHBand="0" w:noVBand="1"/>
      </w:tblPr>
      <w:tblGrid>
        <w:gridCol w:w="5377"/>
        <w:gridCol w:w="5377"/>
      </w:tblGrid>
      <w:tr w:rsidR="00FA17BC" w:rsidRPr="00FA17BC" w14:paraId="5F16D729" w14:textId="77777777" w:rsidTr="00FA17BC">
        <w:tc>
          <w:tcPr>
            <w:tcW w:w="5377" w:type="dxa"/>
          </w:tcPr>
          <w:p w14:paraId="6A2A8387" w14:textId="43F07F7D" w:rsidR="00FA17BC" w:rsidRPr="00FA17BC" w:rsidRDefault="00FA17BC" w:rsidP="008D35F3">
            <w:pPr>
              <w:rPr>
                <w:rFonts w:ascii="Times New Roman" w:hAnsi="Times New Roman" w:cs="Times New Roman"/>
                <w:b/>
                <w:sz w:val="20"/>
                <w:szCs w:val="20"/>
              </w:rPr>
            </w:pPr>
            <w:r w:rsidRPr="00FA17BC">
              <w:rPr>
                <w:rFonts w:ascii="Times New Roman" w:hAnsi="Times New Roman" w:cs="Times New Roman"/>
                <w:b/>
                <w:sz w:val="20"/>
                <w:szCs w:val="20"/>
              </w:rPr>
              <w:t>More Deference</w:t>
            </w:r>
          </w:p>
        </w:tc>
        <w:tc>
          <w:tcPr>
            <w:tcW w:w="5377" w:type="dxa"/>
          </w:tcPr>
          <w:p w14:paraId="7C04CC19" w14:textId="7C57C2F6" w:rsidR="00FA17BC" w:rsidRPr="00FA17BC" w:rsidRDefault="00FA17BC" w:rsidP="008D35F3">
            <w:pPr>
              <w:rPr>
                <w:rFonts w:ascii="Times New Roman" w:hAnsi="Times New Roman" w:cs="Times New Roman"/>
                <w:b/>
                <w:sz w:val="20"/>
                <w:szCs w:val="20"/>
              </w:rPr>
            </w:pPr>
            <w:r w:rsidRPr="00FA17BC">
              <w:rPr>
                <w:rFonts w:ascii="Times New Roman" w:hAnsi="Times New Roman" w:cs="Times New Roman"/>
                <w:b/>
                <w:sz w:val="20"/>
                <w:szCs w:val="20"/>
              </w:rPr>
              <w:t>Less Deference</w:t>
            </w:r>
          </w:p>
        </w:tc>
      </w:tr>
      <w:tr w:rsidR="00FA17BC" w:rsidRPr="00FA17BC" w14:paraId="00B650E1" w14:textId="77777777" w:rsidTr="00FA17BC">
        <w:tc>
          <w:tcPr>
            <w:tcW w:w="5377" w:type="dxa"/>
          </w:tcPr>
          <w:p w14:paraId="0A49384F" w14:textId="4DDF4E6D" w:rsidR="00FA17BC" w:rsidRPr="00FA17BC" w:rsidRDefault="00FA17BC" w:rsidP="008D35F3">
            <w:pPr>
              <w:rPr>
                <w:rFonts w:ascii="Times New Roman" w:hAnsi="Times New Roman" w:cs="Times New Roman"/>
                <w:sz w:val="20"/>
                <w:szCs w:val="20"/>
              </w:rPr>
            </w:pPr>
            <w:r w:rsidRPr="00782372">
              <w:rPr>
                <w:rFonts w:ascii="Times New Roman" w:hAnsi="Times New Roman" w:cs="Times New Roman"/>
                <w:b/>
                <w:sz w:val="20"/>
                <w:szCs w:val="20"/>
              </w:rPr>
              <w:t>PC</w:t>
            </w:r>
            <w:r>
              <w:rPr>
                <w:rFonts w:ascii="Times New Roman" w:hAnsi="Times New Roman" w:cs="Times New Roman"/>
                <w:sz w:val="20"/>
                <w:szCs w:val="20"/>
              </w:rPr>
              <w:t xml:space="preserve"> granting excl jrdx, decl of finality, ousting ct prcdgs to set outcome aside (full)</w:t>
            </w:r>
          </w:p>
        </w:tc>
        <w:tc>
          <w:tcPr>
            <w:tcW w:w="5377" w:type="dxa"/>
          </w:tcPr>
          <w:p w14:paraId="3601DE34" w14:textId="0AD09D91" w:rsidR="00FA17BC" w:rsidRPr="00FA17BC" w:rsidRDefault="00FA17BC" w:rsidP="008D35F3">
            <w:pPr>
              <w:rPr>
                <w:rFonts w:ascii="Times New Roman" w:hAnsi="Times New Roman" w:cs="Times New Roman"/>
                <w:sz w:val="20"/>
                <w:szCs w:val="20"/>
              </w:rPr>
            </w:pPr>
            <w:r w:rsidRPr="00782372">
              <w:rPr>
                <w:rFonts w:ascii="Times New Roman" w:hAnsi="Times New Roman" w:cs="Times New Roman"/>
                <w:b/>
                <w:sz w:val="20"/>
                <w:szCs w:val="20"/>
              </w:rPr>
              <w:t>No PC</w:t>
            </w:r>
            <w:r>
              <w:rPr>
                <w:rFonts w:ascii="Times New Roman" w:hAnsi="Times New Roman" w:cs="Times New Roman"/>
                <w:sz w:val="20"/>
                <w:szCs w:val="20"/>
              </w:rPr>
              <w:t xml:space="preserve"> (BUT expertise counts for a lot now)</w:t>
            </w:r>
          </w:p>
        </w:tc>
      </w:tr>
      <w:tr w:rsidR="00FA17BC" w:rsidRPr="00FA17BC" w14:paraId="2EB1857F" w14:textId="77777777" w:rsidTr="00FA17BC">
        <w:tc>
          <w:tcPr>
            <w:tcW w:w="5377" w:type="dxa"/>
          </w:tcPr>
          <w:p w14:paraId="6D496F00" w14:textId="003981B8" w:rsidR="00FA17BC" w:rsidRPr="00FA17BC" w:rsidRDefault="00FA17BC" w:rsidP="008D35F3">
            <w:pPr>
              <w:rPr>
                <w:rFonts w:ascii="Times New Roman" w:hAnsi="Times New Roman" w:cs="Times New Roman"/>
                <w:sz w:val="20"/>
                <w:szCs w:val="20"/>
              </w:rPr>
            </w:pPr>
            <w:r w:rsidRPr="00782372">
              <w:rPr>
                <w:rFonts w:ascii="Times New Roman" w:hAnsi="Times New Roman" w:cs="Times New Roman"/>
                <w:b/>
                <w:sz w:val="20"/>
                <w:szCs w:val="20"/>
              </w:rPr>
              <w:lastRenderedPageBreak/>
              <w:t>Finality clause</w:t>
            </w:r>
            <w:r>
              <w:rPr>
                <w:rFonts w:ascii="Times New Roman" w:hAnsi="Times New Roman" w:cs="Times New Roman"/>
                <w:sz w:val="20"/>
                <w:szCs w:val="20"/>
              </w:rPr>
              <w:t xml:space="preserve"> stating dcn final, binding on trib</w:t>
            </w:r>
          </w:p>
        </w:tc>
        <w:tc>
          <w:tcPr>
            <w:tcW w:w="5377" w:type="dxa"/>
          </w:tcPr>
          <w:p w14:paraId="353433BC" w14:textId="3932329B" w:rsidR="00FA17BC" w:rsidRPr="00FA17BC" w:rsidRDefault="00FA17BC" w:rsidP="008D35F3">
            <w:pPr>
              <w:rPr>
                <w:rFonts w:ascii="Times New Roman" w:hAnsi="Times New Roman" w:cs="Times New Roman"/>
                <w:sz w:val="20"/>
                <w:szCs w:val="20"/>
              </w:rPr>
            </w:pPr>
            <w:r w:rsidRPr="00782372">
              <w:rPr>
                <w:rFonts w:ascii="Times New Roman" w:hAnsi="Times New Roman" w:cs="Times New Roman"/>
                <w:b/>
                <w:sz w:val="20"/>
                <w:szCs w:val="20"/>
              </w:rPr>
              <w:t>Stat RoA</w:t>
            </w:r>
            <w:r>
              <w:rPr>
                <w:rFonts w:ascii="Times New Roman" w:hAnsi="Times New Roman" w:cs="Times New Roman"/>
                <w:sz w:val="20"/>
                <w:szCs w:val="20"/>
              </w:rPr>
              <w:t xml:space="preserve"> (BUT scope may be broad or ltd)</w:t>
            </w:r>
          </w:p>
        </w:tc>
      </w:tr>
      <w:tr w:rsidR="00FA17BC" w:rsidRPr="00FA17BC" w14:paraId="1D5960AE" w14:textId="77777777" w:rsidTr="00FA17BC">
        <w:tc>
          <w:tcPr>
            <w:tcW w:w="5377" w:type="dxa"/>
          </w:tcPr>
          <w:p w14:paraId="6B5B1693" w14:textId="3EB42CED" w:rsidR="00FA17BC" w:rsidRPr="00FA17BC" w:rsidRDefault="00FA17BC" w:rsidP="008D35F3">
            <w:pPr>
              <w:rPr>
                <w:rFonts w:ascii="Times New Roman" w:hAnsi="Times New Roman" w:cs="Times New Roman"/>
                <w:sz w:val="20"/>
                <w:szCs w:val="20"/>
              </w:rPr>
            </w:pPr>
            <w:r w:rsidRPr="00782372">
              <w:rPr>
                <w:rFonts w:ascii="Times New Roman" w:hAnsi="Times New Roman" w:cs="Times New Roman"/>
                <w:b/>
                <w:sz w:val="20"/>
                <w:szCs w:val="20"/>
              </w:rPr>
              <w:t>Prohibition</w:t>
            </w:r>
            <w:r>
              <w:rPr>
                <w:rFonts w:ascii="Times New Roman" w:hAnsi="Times New Roman" w:cs="Times New Roman"/>
                <w:sz w:val="20"/>
                <w:szCs w:val="20"/>
              </w:rPr>
              <w:t xml:space="preserve"> on jud’l prcdgs to set aside result</w:t>
            </w:r>
          </w:p>
        </w:tc>
        <w:tc>
          <w:tcPr>
            <w:tcW w:w="5377" w:type="dxa"/>
          </w:tcPr>
          <w:p w14:paraId="207E0382" w14:textId="23796769" w:rsidR="00FA17BC" w:rsidRPr="00FA17BC" w:rsidRDefault="00FA17BC" w:rsidP="008D35F3">
            <w:pPr>
              <w:rPr>
                <w:rFonts w:ascii="Times New Roman" w:hAnsi="Times New Roman" w:cs="Times New Roman"/>
                <w:sz w:val="20"/>
                <w:szCs w:val="20"/>
              </w:rPr>
            </w:pPr>
            <w:r>
              <w:rPr>
                <w:rFonts w:ascii="Times New Roman" w:hAnsi="Times New Roman" w:cs="Times New Roman"/>
                <w:sz w:val="20"/>
                <w:szCs w:val="20"/>
              </w:rPr>
              <w:t>What if there is stat RoA but also leave req’t?</w:t>
            </w:r>
          </w:p>
        </w:tc>
      </w:tr>
      <w:tr w:rsidR="00FA17BC" w:rsidRPr="00FA17BC" w14:paraId="2E0D011D" w14:textId="77777777" w:rsidTr="00FA17BC">
        <w:tc>
          <w:tcPr>
            <w:tcW w:w="5377" w:type="dxa"/>
          </w:tcPr>
          <w:p w14:paraId="08DEAD82" w14:textId="2CDA5788" w:rsidR="00FA17BC" w:rsidRPr="00FA17BC" w:rsidRDefault="00FA17BC" w:rsidP="008D35F3">
            <w:pPr>
              <w:rPr>
                <w:rFonts w:ascii="Times New Roman" w:hAnsi="Times New Roman" w:cs="Times New Roman"/>
                <w:sz w:val="20"/>
                <w:szCs w:val="20"/>
              </w:rPr>
            </w:pPr>
            <w:r w:rsidRPr="00782372">
              <w:rPr>
                <w:rFonts w:ascii="Times New Roman" w:hAnsi="Times New Roman" w:cs="Times New Roman"/>
                <w:sz w:val="20"/>
                <w:szCs w:val="20"/>
              </w:rPr>
              <w:t>Restrict access to/scope of JR</w:t>
            </w:r>
            <w:r>
              <w:rPr>
                <w:rFonts w:ascii="Times New Roman" w:hAnsi="Times New Roman" w:cs="Times New Roman"/>
                <w:sz w:val="20"/>
                <w:szCs w:val="20"/>
              </w:rPr>
              <w:t xml:space="preserve"> through </w:t>
            </w:r>
            <w:r w:rsidRPr="00782372">
              <w:rPr>
                <w:rFonts w:ascii="Times New Roman" w:hAnsi="Times New Roman" w:cs="Times New Roman"/>
                <w:b/>
                <w:sz w:val="20"/>
                <w:szCs w:val="20"/>
              </w:rPr>
              <w:t>leave req’t</w:t>
            </w:r>
            <w:r>
              <w:rPr>
                <w:rFonts w:ascii="Times New Roman" w:hAnsi="Times New Roman" w:cs="Times New Roman"/>
                <w:sz w:val="20"/>
                <w:szCs w:val="20"/>
              </w:rPr>
              <w:t xml:space="preserve"> </w:t>
            </w:r>
          </w:p>
        </w:tc>
        <w:tc>
          <w:tcPr>
            <w:tcW w:w="5377" w:type="dxa"/>
          </w:tcPr>
          <w:p w14:paraId="61B313D7" w14:textId="77777777" w:rsidR="00FA17BC" w:rsidRPr="00FA17BC" w:rsidRDefault="00FA17BC" w:rsidP="008D35F3">
            <w:pPr>
              <w:rPr>
                <w:rFonts w:ascii="Times New Roman" w:hAnsi="Times New Roman" w:cs="Times New Roman"/>
                <w:b/>
                <w:sz w:val="20"/>
                <w:szCs w:val="20"/>
              </w:rPr>
            </w:pPr>
          </w:p>
        </w:tc>
      </w:tr>
    </w:tbl>
    <w:p w14:paraId="5EFE4E71" w14:textId="77777777" w:rsidR="00FA17BC" w:rsidRDefault="00FA17BC" w:rsidP="008D35F3">
      <w:pPr>
        <w:rPr>
          <w:rFonts w:ascii="Times New Roman" w:hAnsi="Times New Roman" w:cs="Times New Roman"/>
          <w:b/>
          <w:color w:val="FF0000"/>
          <w:sz w:val="20"/>
          <w:szCs w:val="20"/>
        </w:rPr>
      </w:pPr>
    </w:p>
    <w:p w14:paraId="5D222FD8" w14:textId="0210A2B8" w:rsidR="00D32697" w:rsidRPr="009D4163" w:rsidRDefault="00D32697" w:rsidP="008D35F3">
      <w:pPr>
        <w:rPr>
          <w:rFonts w:ascii="Times New Roman" w:hAnsi="Times New Roman" w:cs="Times New Roman"/>
          <w:sz w:val="20"/>
          <w:szCs w:val="20"/>
        </w:rPr>
      </w:pPr>
      <w:proofErr w:type="gramStart"/>
      <w:r>
        <w:rPr>
          <w:rFonts w:ascii="Times New Roman" w:hAnsi="Times New Roman" w:cs="Times New Roman"/>
          <w:b/>
          <w:i/>
          <w:color w:val="800000"/>
          <w:sz w:val="20"/>
          <w:szCs w:val="20"/>
        </w:rPr>
        <w:t>Pushpanathan</w:t>
      </w:r>
      <w:r w:rsidR="002D473A">
        <w:rPr>
          <w:rFonts w:ascii="Times New Roman" w:hAnsi="Times New Roman" w:cs="Times New Roman"/>
          <w:sz w:val="20"/>
          <w:szCs w:val="20"/>
        </w:rPr>
        <w:t xml:space="preserve"> 1998</w:t>
      </w:r>
      <w:r w:rsidR="000B4271">
        <w:rPr>
          <w:rFonts w:ascii="Times New Roman" w:hAnsi="Times New Roman" w:cs="Times New Roman"/>
          <w:b/>
          <w:color w:val="800000"/>
          <w:sz w:val="20"/>
          <w:szCs w:val="20"/>
        </w:rPr>
        <w:t xml:space="preserve"> </w:t>
      </w:r>
      <w:r w:rsidR="000B4271">
        <w:rPr>
          <w:rFonts w:ascii="Times New Roman" w:hAnsi="Times New Roman" w:cs="Times New Roman"/>
          <w:b/>
          <w:sz w:val="20"/>
          <w:szCs w:val="20"/>
        </w:rPr>
        <w:t xml:space="preserve">– </w:t>
      </w:r>
      <w:r w:rsidR="002D473A">
        <w:rPr>
          <w:rFonts w:ascii="Times New Roman" w:hAnsi="Times New Roman" w:cs="Times New Roman"/>
          <w:b/>
          <w:sz w:val="20"/>
          <w:szCs w:val="20"/>
        </w:rPr>
        <w:t xml:space="preserve">Consolidated factors for SOR into </w:t>
      </w:r>
      <w:r w:rsidR="000B4271" w:rsidRPr="002D473A">
        <w:rPr>
          <w:rFonts w:ascii="Times New Roman" w:hAnsi="Times New Roman" w:cs="Times New Roman"/>
          <w:b/>
          <w:sz w:val="20"/>
          <w:szCs w:val="20"/>
          <w:highlight w:val="yellow"/>
        </w:rPr>
        <w:t>P&amp;FA</w:t>
      </w:r>
      <w:r w:rsidR="009D4163">
        <w:rPr>
          <w:rFonts w:ascii="Times New Roman" w:hAnsi="Times New Roman" w:cs="Times New Roman"/>
          <w:sz w:val="20"/>
          <w:szCs w:val="20"/>
        </w:rPr>
        <w:t>; Ref claim, convicted trkg narcotics, excluded?</w:t>
      </w:r>
      <w:proofErr w:type="gramEnd"/>
      <w:r w:rsidR="009D4163">
        <w:rPr>
          <w:rFonts w:ascii="Times New Roman" w:hAnsi="Times New Roman" w:cs="Times New Roman"/>
          <w:sz w:val="20"/>
          <w:szCs w:val="20"/>
        </w:rPr>
        <w:t xml:space="preserve"> No PC or RoA</w:t>
      </w:r>
    </w:p>
    <w:p w14:paraId="1F851A2F" w14:textId="257D59D4" w:rsidR="00D32697" w:rsidRDefault="00D32697" w:rsidP="008D35F3">
      <w:pPr>
        <w:rPr>
          <w:rFonts w:ascii="Times New Roman" w:hAnsi="Times New Roman" w:cs="Times New Roman"/>
          <w:sz w:val="20"/>
          <w:szCs w:val="20"/>
        </w:rPr>
      </w:pPr>
      <w:r>
        <w:rPr>
          <w:rFonts w:ascii="Times New Roman" w:hAnsi="Times New Roman" w:cs="Times New Roman"/>
          <w:sz w:val="20"/>
          <w:szCs w:val="20"/>
        </w:rPr>
        <w:t xml:space="preserve">-What is proper </w:t>
      </w:r>
      <w:r w:rsidRPr="00403406">
        <w:rPr>
          <w:rFonts w:ascii="Times New Roman" w:hAnsi="Times New Roman" w:cs="Times New Roman"/>
          <w:b/>
          <w:sz w:val="20"/>
          <w:szCs w:val="20"/>
        </w:rPr>
        <w:t>SOR</w:t>
      </w:r>
      <w:r>
        <w:rPr>
          <w:rFonts w:ascii="Times New Roman" w:hAnsi="Times New Roman" w:cs="Times New Roman"/>
          <w:sz w:val="20"/>
          <w:szCs w:val="20"/>
        </w:rPr>
        <w:t xml:space="preserve"> to rev dcns of IRB? </w:t>
      </w:r>
      <w:r w:rsidR="009D4163" w:rsidRPr="009D4163">
        <w:rPr>
          <w:rFonts w:ascii="Times New Roman" w:hAnsi="Times New Roman" w:cs="Times New Roman"/>
          <w:b/>
          <w:sz w:val="20"/>
          <w:szCs w:val="20"/>
          <w:u w:val="single"/>
        </w:rPr>
        <w:t>P&amp;F Q</w:t>
      </w:r>
      <w:r w:rsidR="009D4163">
        <w:rPr>
          <w:rFonts w:ascii="Times New Roman" w:hAnsi="Times New Roman" w:cs="Times New Roman"/>
          <w:sz w:val="20"/>
          <w:szCs w:val="20"/>
        </w:rPr>
        <w:t xml:space="preserve">: </w:t>
      </w:r>
      <w:r w:rsidR="009D4163">
        <w:rPr>
          <w:rFonts w:ascii="Times New Roman" w:hAnsi="Times New Roman" w:cs="Times New Roman"/>
          <w:b/>
          <w:sz w:val="20"/>
          <w:szCs w:val="20"/>
        </w:rPr>
        <w:t>Did leg’</w:t>
      </w:r>
      <w:r w:rsidRPr="000B4271">
        <w:rPr>
          <w:rFonts w:ascii="Times New Roman" w:hAnsi="Times New Roman" w:cs="Times New Roman"/>
          <w:b/>
          <w:sz w:val="20"/>
          <w:szCs w:val="20"/>
        </w:rPr>
        <w:t>r intend Q to attract judicial def?</w:t>
      </w:r>
      <w:r>
        <w:rPr>
          <w:rFonts w:ascii="Times New Roman" w:hAnsi="Times New Roman" w:cs="Times New Roman"/>
          <w:sz w:val="20"/>
          <w:szCs w:val="20"/>
        </w:rPr>
        <w:t xml:space="preserve"> </w:t>
      </w:r>
      <w:r w:rsidRPr="00D32697">
        <w:rPr>
          <w:rFonts w:ascii="Times New Roman" w:hAnsi="Times New Roman" w:cs="Times New Roman"/>
          <w:sz w:val="20"/>
          <w:szCs w:val="20"/>
        </w:rPr>
        <w:sym w:font="Wingdings" w:char="F0E0"/>
      </w:r>
      <w:r>
        <w:rPr>
          <w:rFonts w:ascii="Times New Roman" w:hAnsi="Times New Roman" w:cs="Times New Roman"/>
          <w:sz w:val="20"/>
          <w:szCs w:val="20"/>
        </w:rPr>
        <w:t>Assess, apply, weigh 4 factors:</w:t>
      </w:r>
    </w:p>
    <w:p w14:paraId="44E44686" w14:textId="417C74CC" w:rsidR="00D32697" w:rsidRDefault="00D32697" w:rsidP="004371C1">
      <w:pPr>
        <w:pStyle w:val="ListParagraph"/>
        <w:numPr>
          <w:ilvl w:val="0"/>
          <w:numId w:val="75"/>
        </w:numPr>
        <w:rPr>
          <w:rFonts w:ascii="Times New Roman" w:hAnsi="Times New Roman" w:cs="Times New Roman"/>
          <w:sz w:val="20"/>
          <w:szCs w:val="20"/>
        </w:rPr>
      </w:pPr>
      <w:r w:rsidRPr="00403406">
        <w:rPr>
          <w:rFonts w:ascii="Times New Roman" w:hAnsi="Times New Roman" w:cs="Times New Roman"/>
          <w:b/>
          <w:sz w:val="20"/>
          <w:szCs w:val="20"/>
        </w:rPr>
        <w:t>PC</w:t>
      </w:r>
      <w:r>
        <w:rPr>
          <w:rFonts w:ascii="Times New Roman" w:hAnsi="Times New Roman" w:cs="Times New Roman"/>
          <w:sz w:val="20"/>
          <w:szCs w:val="20"/>
        </w:rPr>
        <w:t>: weighed against expertise as factor</w:t>
      </w:r>
    </w:p>
    <w:p w14:paraId="75CC80F7" w14:textId="1E74D10E" w:rsidR="00D32697" w:rsidRDefault="00D32697" w:rsidP="004371C1">
      <w:pPr>
        <w:pStyle w:val="ListParagraph"/>
        <w:numPr>
          <w:ilvl w:val="0"/>
          <w:numId w:val="76"/>
        </w:numPr>
        <w:ind w:firstLine="273"/>
        <w:rPr>
          <w:rFonts w:ascii="Times New Roman" w:hAnsi="Times New Roman" w:cs="Times New Roman"/>
          <w:sz w:val="20"/>
          <w:szCs w:val="20"/>
        </w:rPr>
      </w:pPr>
      <w:r>
        <w:rPr>
          <w:rFonts w:ascii="Times New Roman" w:hAnsi="Times New Roman" w:cs="Times New Roman"/>
          <w:sz w:val="20"/>
          <w:szCs w:val="20"/>
        </w:rPr>
        <w:t>Ouster clause: full PC = compelling rsn for def to DM’s expertise; if partial/equivocal look to leg intent</w:t>
      </w:r>
    </w:p>
    <w:p w14:paraId="1E437F3C" w14:textId="4A3D016C" w:rsidR="00D32697" w:rsidRDefault="00D32697" w:rsidP="004371C1">
      <w:pPr>
        <w:pStyle w:val="ListParagraph"/>
        <w:numPr>
          <w:ilvl w:val="0"/>
          <w:numId w:val="76"/>
        </w:numPr>
        <w:ind w:firstLine="273"/>
        <w:rPr>
          <w:rFonts w:ascii="Times New Roman" w:hAnsi="Times New Roman" w:cs="Times New Roman"/>
          <w:sz w:val="20"/>
          <w:szCs w:val="20"/>
        </w:rPr>
      </w:pPr>
      <w:r>
        <w:rPr>
          <w:rFonts w:ascii="Times New Roman" w:hAnsi="Times New Roman" w:cs="Times New Roman"/>
          <w:sz w:val="20"/>
          <w:szCs w:val="20"/>
        </w:rPr>
        <w:t>CL JR; Stat appeal: permits more searching rev (in this case: no PC, no RoA, leave req’t</w:t>
      </w:r>
      <w:r w:rsidR="00403406">
        <w:rPr>
          <w:rFonts w:ascii="Times New Roman" w:hAnsi="Times New Roman" w:cs="Times New Roman"/>
          <w:sz w:val="20"/>
          <w:szCs w:val="20"/>
        </w:rPr>
        <w:t>)</w:t>
      </w:r>
    </w:p>
    <w:p w14:paraId="18E953B5" w14:textId="2BC87BEE" w:rsidR="00403406" w:rsidRDefault="00403406" w:rsidP="004371C1">
      <w:pPr>
        <w:pStyle w:val="ListParagraph"/>
        <w:numPr>
          <w:ilvl w:val="0"/>
          <w:numId w:val="75"/>
        </w:numPr>
        <w:rPr>
          <w:rFonts w:ascii="Times New Roman" w:hAnsi="Times New Roman" w:cs="Times New Roman"/>
          <w:sz w:val="20"/>
          <w:szCs w:val="20"/>
        </w:rPr>
      </w:pPr>
      <w:r>
        <w:rPr>
          <w:rFonts w:ascii="Times New Roman" w:hAnsi="Times New Roman" w:cs="Times New Roman"/>
          <w:b/>
          <w:sz w:val="20"/>
          <w:szCs w:val="20"/>
        </w:rPr>
        <w:t>Expertise</w:t>
      </w:r>
      <w:r>
        <w:rPr>
          <w:rFonts w:ascii="Times New Roman" w:hAnsi="Times New Roman" w:cs="Times New Roman"/>
          <w:sz w:val="20"/>
          <w:szCs w:val="20"/>
        </w:rPr>
        <w:t>: Lack of expertise outweighs PC; assessed by courts relative to their own expertise</w:t>
      </w:r>
      <w:r w:rsidR="009D4163">
        <w:rPr>
          <w:rFonts w:ascii="Times New Roman" w:hAnsi="Times New Roman" w:cs="Times New Roman"/>
          <w:sz w:val="20"/>
          <w:szCs w:val="20"/>
        </w:rPr>
        <w:t>; rel’ve exp’se most imp fctr</w:t>
      </w:r>
    </w:p>
    <w:p w14:paraId="45587393" w14:textId="3EB5F016" w:rsidR="00403406" w:rsidRDefault="00403406" w:rsidP="004371C1">
      <w:pPr>
        <w:pStyle w:val="ListParagraph"/>
        <w:numPr>
          <w:ilvl w:val="0"/>
          <w:numId w:val="77"/>
        </w:numPr>
        <w:ind w:firstLine="273"/>
        <w:rPr>
          <w:rFonts w:ascii="Times New Roman" w:hAnsi="Times New Roman" w:cs="Times New Roman"/>
          <w:sz w:val="20"/>
          <w:szCs w:val="20"/>
        </w:rPr>
      </w:pPr>
      <w:r>
        <w:rPr>
          <w:rFonts w:ascii="Times New Roman" w:hAnsi="Times New Roman" w:cs="Times New Roman"/>
          <w:sz w:val="20"/>
          <w:szCs w:val="20"/>
        </w:rPr>
        <w:t>Interpret ES: purposes, obj’ve, agency composition</w:t>
      </w:r>
    </w:p>
    <w:p w14:paraId="64C84EC9" w14:textId="138E5065" w:rsidR="00403406" w:rsidRDefault="00403406" w:rsidP="004371C1">
      <w:pPr>
        <w:pStyle w:val="ListParagraph"/>
        <w:numPr>
          <w:ilvl w:val="0"/>
          <w:numId w:val="77"/>
        </w:numPr>
        <w:ind w:firstLine="273"/>
        <w:rPr>
          <w:rFonts w:ascii="Times New Roman" w:hAnsi="Times New Roman" w:cs="Times New Roman"/>
          <w:sz w:val="20"/>
          <w:szCs w:val="20"/>
        </w:rPr>
      </w:pPr>
      <w:r>
        <w:rPr>
          <w:rFonts w:ascii="Times New Roman" w:hAnsi="Times New Roman" w:cs="Times New Roman"/>
          <w:sz w:val="20"/>
          <w:szCs w:val="20"/>
        </w:rPr>
        <w:t>Specialized knowl of DMs: broad vs. court? Area generalist would know? Special procedures?</w:t>
      </w:r>
    </w:p>
    <w:p w14:paraId="73836A34" w14:textId="6E773BBA" w:rsidR="00403406" w:rsidRDefault="00403406" w:rsidP="004371C1">
      <w:pPr>
        <w:pStyle w:val="ListParagraph"/>
        <w:numPr>
          <w:ilvl w:val="0"/>
          <w:numId w:val="77"/>
        </w:numPr>
        <w:ind w:firstLine="273"/>
        <w:rPr>
          <w:rFonts w:ascii="Times New Roman" w:hAnsi="Times New Roman" w:cs="Times New Roman"/>
          <w:sz w:val="20"/>
          <w:szCs w:val="20"/>
        </w:rPr>
      </w:pPr>
      <w:r>
        <w:rPr>
          <w:rFonts w:ascii="Times New Roman" w:hAnsi="Times New Roman" w:cs="Times New Roman"/>
          <w:sz w:val="20"/>
          <w:szCs w:val="20"/>
        </w:rPr>
        <w:t>Judicial skills/procedures – comparative assmt (e.g. HR dimension where Js more expert?)</w:t>
      </w:r>
    </w:p>
    <w:p w14:paraId="6F3B4B79" w14:textId="5ABAA77E" w:rsidR="00403406" w:rsidRDefault="00403406" w:rsidP="004371C1">
      <w:pPr>
        <w:pStyle w:val="ListParagraph"/>
        <w:numPr>
          <w:ilvl w:val="0"/>
          <w:numId w:val="77"/>
        </w:numPr>
        <w:ind w:firstLine="273"/>
        <w:rPr>
          <w:rFonts w:ascii="Times New Roman" w:hAnsi="Times New Roman" w:cs="Times New Roman"/>
          <w:sz w:val="20"/>
          <w:szCs w:val="20"/>
        </w:rPr>
      </w:pPr>
      <w:r>
        <w:rPr>
          <w:rFonts w:ascii="Times New Roman" w:hAnsi="Times New Roman" w:cs="Times New Roman"/>
          <w:sz w:val="20"/>
          <w:szCs w:val="20"/>
        </w:rPr>
        <w:t>Elected bodies: Mins/delegates, SBs, municp’s</w:t>
      </w:r>
      <w:r w:rsidR="007A0A3C">
        <w:rPr>
          <w:rFonts w:ascii="Times New Roman" w:hAnsi="Times New Roman" w:cs="Times New Roman"/>
          <w:sz w:val="20"/>
          <w:szCs w:val="20"/>
        </w:rPr>
        <w:t>; min’l dcns favour def b/c deemed expert in min area (</w:t>
      </w:r>
      <w:r w:rsidR="007A0A3C" w:rsidRPr="007A0A3C">
        <w:rPr>
          <w:rFonts w:ascii="Times New Roman" w:hAnsi="Times New Roman" w:cs="Times New Roman"/>
          <w:i/>
          <w:color w:val="800000"/>
          <w:sz w:val="20"/>
          <w:szCs w:val="20"/>
        </w:rPr>
        <w:t>Baker</w:t>
      </w:r>
      <w:r w:rsidR="007A0A3C">
        <w:rPr>
          <w:rFonts w:ascii="Times New Roman" w:hAnsi="Times New Roman" w:cs="Times New Roman"/>
          <w:sz w:val="20"/>
          <w:szCs w:val="20"/>
        </w:rPr>
        <w:t>)</w:t>
      </w:r>
    </w:p>
    <w:p w14:paraId="68FD6309" w14:textId="0C9B4066" w:rsidR="007A0A3C" w:rsidRDefault="00403406" w:rsidP="004371C1">
      <w:pPr>
        <w:pStyle w:val="ListParagraph"/>
        <w:numPr>
          <w:ilvl w:val="0"/>
          <w:numId w:val="77"/>
        </w:numPr>
        <w:ind w:firstLine="273"/>
        <w:rPr>
          <w:rFonts w:ascii="Times New Roman" w:hAnsi="Times New Roman" w:cs="Times New Roman"/>
          <w:sz w:val="20"/>
          <w:szCs w:val="20"/>
        </w:rPr>
      </w:pPr>
      <w:r>
        <w:rPr>
          <w:rFonts w:ascii="Times New Roman" w:hAnsi="Times New Roman" w:cs="Times New Roman"/>
          <w:sz w:val="20"/>
          <w:szCs w:val="20"/>
        </w:rPr>
        <w:t xml:space="preserve">Closer to leg? More def; closer to adjud’ve? Less def; </w:t>
      </w:r>
      <w:r w:rsidRPr="007A0A3C">
        <w:rPr>
          <w:rFonts w:ascii="Times New Roman" w:hAnsi="Times New Roman" w:cs="Times New Roman"/>
          <w:b/>
          <w:sz w:val="20"/>
          <w:szCs w:val="20"/>
        </w:rPr>
        <w:t>Polycentricity</w:t>
      </w:r>
      <w:r>
        <w:rPr>
          <w:rFonts w:ascii="Times New Roman" w:hAnsi="Times New Roman" w:cs="Times New Roman"/>
          <w:sz w:val="20"/>
          <w:szCs w:val="20"/>
        </w:rPr>
        <w:t>: discretion</w:t>
      </w:r>
      <w:r w:rsidR="007A0A3C" w:rsidRPr="007A0A3C">
        <w:rPr>
          <w:rFonts w:ascii="Times New Roman" w:hAnsi="Times New Roman" w:cs="Times New Roman"/>
          <w:sz w:val="20"/>
          <w:szCs w:val="20"/>
        </w:rPr>
        <w:sym w:font="Wingdings" w:char="F0E0"/>
      </w:r>
      <w:r w:rsidR="007A0A3C">
        <w:rPr>
          <w:rFonts w:ascii="Times New Roman" w:hAnsi="Times New Roman" w:cs="Times New Roman"/>
          <w:sz w:val="20"/>
          <w:szCs w:val="20"/>
        </w:rPr>
        <w:t xml:space="preserve"> def (el’d SB in </w:t>
      </w:r>
      <w:r w:rsidR="007A0A3C" w:rsidRPr="007A0A3C">
        <w:rPr>
          <w:rFonts w:ascii="Times New Roman" w:hAnsi="Times New Roman" w:cs="Times New Roman"/>
          <w:i/>
          <w:color w:val="800000"/>
          <w:sz w:val="20"/>
          <w:szCs w:val="20"/>
        </w:rPr>
        <w:t>Chamberlain</w:t>
      </w:r>
      <w:r w:rsidR="007A0A3C">
        <w:rPr>
          <w:rFonts w:ascii="Times New Roman" w:hAnsi="Times New Roman" w:cs="Times New Roman"/>
          <w:sz w:val="20"/>
          <w:szCs w:val="20"/>
        </w:rPr>
        <w:t>)</w:t>
      </w:r>
    </w:p>
    <w:p w14:paraId="4E0AF1FF" w14:textId="71B16998" w:rsidR="00403406" w:rsidRDefault="007A0A3C" w:rsidP="004371C1">
      <w:pPr>
        <w:pStyle w:val="ListParagraph"/>
        <w:numPr>
          <w:ilvl w:val="0"/>
          <w:numId w:val="77"/>
        </w:numPr>
        <w:ind w:firstLine="273"/>
        <w:rPr>
          <w:rFonts w:ascii="Times New Roman" w:hAnsi="Times New Roman" w:cs="Times New Roman"/>
          <w:sz w:val="20"/>
          <w:szCs w:val="20"/>
        </w:rPr>
      </w:pPr>
      <w:r>
        <w:rPr>
          <w:rFonts w:ascii="Times New Roman" w:hAnsi="Times New Roman" w:cs="Times New Roman"/>
          <w:sz w:val="20"/>
          <w:szCs w:val="20"/>
        </w:rPr>
        <w:t>Pro disc comm = practicing Ls (and Js) but more expert than Js who are out of SCR (</w:t>
      </w:r>
      <w:r w:rsidRPr="007A0A3C">
        <w:rPr>
          <w:rFonts w:ascii="Times New Roman" w:hAnsi="Times New Roman" w:cs="Times New Roman"/>
          <w:i/>
          <w:color w:val="800000"/>
          <w:sz w:val="20"/>
          <w:szCs w:val="20"/>
        </w:rPr>
        <w:t>Ryan</w:t>
      </w:r>
      <w:r>
        <w:rPr>
          <w:rFonts w:ascii="Times New Roman" w:hAnsi="Times New Roman" w:cs="Times New Roman"/>
          <w:sz w:val="20"/>
          <w:szCs w:val="20"/>
        </w:rPr>
        <w:t>)</w:t>
      </w:r>
    </w:p>
    <w:p w14:paraId="16B1F20E" w14:textId="7506F2A4" w:rsidR="00403406" w:rsidRDefault="00403406" w:rsidP="004371C1">
      <w:pPr>
        <w:pStyle w:val="ListParagraph"/>
        <w:numPr>
          <w:ilvl w:val="0"/>
          <w:numId w:val="75"/>
        </w:numPr>
        <w:rPr>
          <w:rFonts w:ascii="Times New Roman" w:hAnsi="Times New Roman" w:cs="Times New Roman"/>
          <w:sz w:val="20"/>
          <w:szCs w:val="20"/>
        </w:rPr>
      </w:pPr>
      <w:r>
        <w:rPr>
          <w:rFonts w:ascii="Times New Roman" w:hAnsi="Times New Roman" w:cs="Times New Roman"/>
          <w:b/>
          <w:sz w:val="20"/>
          <w:szCs w:val="20"/>
        </w:rPr>
        <w:t>Purpose of Act as whole and provision in particular</w:t>
      </w:r>
      <w:r>
        <w:rPr>
          <w:rFonts w:ascii="Times New Roman" w:hAnsi="Times New Roman" w:cs="Times New Roman"/>
          <w:sz w:val="20"/>
          <w:szCs w:val="20"/>
        </w:rPr>
        <w:t>: Purpose and expertise often overlap</w:t>
      </w:r>
    </w:p>
    <w:p w14:paraId="0E4E8F7B" w14:textId="6CDDB157" w:rsidR="00403406" w:rsidRDefault="00403406" w:rsidP="004371C1">
      <w:pPr>
        <w:pStyle w:val="ListParagraph"/>
        <w:numPr>
          <w:ilvl w:val="0"/>
          <w:numId w:val="78"/>
        </w:numPr>
        <w:ind w:firstLine="273"/>
        <w:rPr>
          <w:rFonts w:ascii="Times New Roman" w:hAnsi="Times New Roman" w:cs="Times New Roman"/>
          <w:sz w:val="20"/>
          <w:szCs w:val="20"/>
        </w:rPr>
      </w:pPr>
      <w:r>
        <w:rPr>
          <w:rFonts w:ascii="Times New Roman" w:hAnsi="Times New Roman" w:cs="Times New Roman"/>
          <w:sz w:val="20"/>
          <w:szCs w:val="20"/>
        </w:rPr>
        <w:t>Leg scheme in entirety using modern appr to stat interp</w:t>
      </w:r>
    </w:p>
    <w:p w14:paraId="0AC97016" w14:textId="1FEC7D7C" w:rsidR="00403406" w:rsidRDefault="007A0A3C" w:rsidP="004371C1">
      <w:pPr>
        <w:pStyle w:val="ListParagraph"/>
        <w:numPr>
          <w:ilvl w:val="0"/>
          <w:numId w:val="78"/>
        </w:numPr>
        <w:ind w:firstLine="273"/>
        <w:rPr>
          <w:rFonts w:ascii="Times New Roman" w:hAnsi="Times New Roman" w:cs="Times New Roman"/>
          <w:sz w:val="20"/>
          <w:szCs w:val="20"/>
        </w:rPr>
      </w:pPr>
      <w:r>
        <w:rPr>
          <w:rFonts w:ascii="Times New Roman" w:hAnsi="Times New Roman" w:cs="Times New Roman"/>
          <w:sz w:val="20"/>
          <w:szCs w:val="20"/>
        </w:rPr>
        <w:t>Princ’</w:t>
      </w:r>
      <w:r w:rsidR="00403406">
        <w:rPr>
          <w:rFonts w:ascii="Times New Roman" w:hAnsi="Times New Roman" w:cs="Times New Roman"/>
          <w:sz w:val="20"/>
          <w:szCs w:val="20"/>
        </w:rPr>
        <w:t xml:space="preserve">s of </w:t>
      </w:r>
      <w:r w:rsidR="00403406" w:rsidRPr="007A0A3C">
        <w:rPr>
          <w:rFonts w:ascii="Times New Roman" w:hAnsi="Times New Roman" w:cs="Times New Roman"/>
          <w:b/>
          <w:sz w:val="20"/>
          <w:szCs w:val="20"/>
        </w:rPr>
        <w:t>polycentricity</w:t>
      </w:r>
      <w:r w:rsidR="00403406">
        <w:rPr>
          <w:rFonts w:ascii="Times New Roman" w:hAnsi="Times New Roman" w:cs="Times New Roman"/>
          <w:sz w:val="20"/>
          <w:szCs w:val="20"/>
        </w:rPr>
        <w:t xml:space="preserve"> informs purpose</w:t>
      </w:r>
      <w:r w:rsidR="00D739F5">
        <w:rPr>
          <w:rFonts w:ascii="Times New Roman" w:hAnsi="Times New Roman" w:cs="Times New Roman"/>
          <w:sz w:val="20"/>
          <w:szCs w:val="20"/>
        </w:rPr>
        <w:t xml:space="preserve"> (balancing mult intrsts</w:t>
      </w:r>
      <w:r>
        <w:rPr>
          <w:rFonts w:ascii="Times New Roman" w:hAnsi="Times New Roman" w:cs="Times New Roman"/>
          <w:sz w:val="20"/>
          <w:szCs w:val="20"/>
        </w:rPr>
        <w:t>, signif policy element</w:t>
      </w:r>
      <w:r w:rsidR="00D739F5">
        <w:rPr>
          <w:rFonts w:ascii="Times New Roman" w:hAnsi="Times New Roman" w:cs="Times New Roman"/>
          <w:sz w:val="20"/>
          <w:szCs w:val="20"/>
        </w:rPr>
        <w:t>)</w:t>
      </w:r>
      <w:r w:rsidR="008F5E51">
        <w:rPr>
          <w:rFonts w:ascii="Times New Roman" w:hAnsi="Times New Roman" w:cs="Times New Roman"/>
          <w:sz w:val="20"/>
          <w:szCs w:val="20"/>
        </w:rPr>
        <w:t xml:space="preserve"> = </w:t>
      </w:r>
      <w:r>
        <w:rPr>
          <w:rFonts w:ascii="Times New Roman" w:hAnsi="Times New Roman" w:cs="Times New Roman"/>
          <w:sz w:val="20"/>
          <w:szCs w:val="20"/>
        </w:rPr>
        <w:t>jud’ restrt (</w:t>
      </w:r>
      <w:r w:rsidR="008F5E51" w:rsidRPr="008F5E51">
        <w:rPr>
          <w:rFonts w:ascii="Times New Roman" w:hAnsi="Times New Roman" w:cs="Times New Roman"/>
          <w:b/>
          <w:sz w:val="20"/>
          <w:szCs w:val="20"/>
        </w:rPr>
        <w:t xml:space="preserve">more </w:t>
      </w:r>
      <w:r w:rsidRPr="008F5E51">
        <w:rPr>
          <w:rFonts w:ascii="Times New Roman" w:hAnsi="Times New Roman" w:cs="Times New Roman"/>
          <w:b/>
          <w:sz w:val="20"/>
          <w:szCs w:val="20"/>
        </w:rPr>
        <w:t>def</w:t>
      </w:r>
      <w:r>
        <w:rPr>
          <w:rFonts w:ascii="Times New Roman" w:hAnsi="Times New Roman" w:cs="Times New Roman"/>
          <w:sz w:val="20"/>
          <w:szCs w:val="20"/>
        </w:rPr>
        <w:t>)</w:t>
      </w:r>
    </w:p>
    <w:p w14:paraId="26977E9B" w14:textId="08B2E20E" w:rsidR="007A0A3C" w:rsidRDefault="007A0A3C" w:rsidP="004371C1">
      <w:pPr>
        <w:pStyle w:val="ListParagraph"/>
        <w:numPr>
          <w:ilvl w:val="0"/>
          <w:numId w:val="78"/>
        </w:numPr>
        <w:ind w:firstLine="273"/>
        <w:rPr>
          <w:rFonts w:ascii="Times New Roman" w:hAnsi="Times New Roman" w:cs="Times New Roman"/>
          <w:sz w:val="20"/>
          <w:szCs w:val="20"/>
        </w:rPr>
      </w:pPr>
      <w:r>
        <w:rPr>
          <w:rFonts w:ascii="Times New Roman" w:hAnsi="Times New Roman" w:cs="Times New Roman"/>
          <w:sz w:val="20"/>
          <w:szCs w:val="20"/>
        </w:rPr>
        <w:t xml:space="preserve">Disputes more </w:t>
      </w:r>
      <w:r w:rsidRPr="008F5E51">
        <w:rPr>
          <w:rFonts w:ascii="Times New Roman" w:hAnsi="Times New Roman" w:cs="Times New Roman"/>
          <w:b/>
          <w:sz w:val="20"/>
          <w:szCs w:val="20"/>
        </w:rPr>
        <w:t>bipolar</w:t>
      </w:r>
      <w:r w:rsidR="00E67E12">
        <w:rPr>
          <w:rFonts w:ascii="Times New Roman" w:hAnsi="Times New Roman" w:cs="Times New Roman"/>
          <w:sz w:val="20"/>
          <w:szCs w:val="20"/>
        </w:rPr>
        <w:t xml:space="preserve">/oppositional b/t discrete parties/interests = </w:t>
      </w:r>
      <w:r w:rsidR="00E67E12" w:rsidRPr="008F5E51">
        <w:rPr>
          <w:rFonts w:ascii="Times New Roman" w:hAnsi="Times New Roman" w:cs="Times New Roman"/>
          <w:b/>
          <w:sz w:val="20"/>
          <w:szCs w:val="20"/>
        </w:rPr>
        <w:t>less def</w:t>
      </w:r>
    </w:p>
    <w:p w14:paraId="31E549C9" w14:textId="00A4BCAC" w:rsidR="00D739F5" w:rsidRDefault="00D739F5" w:rsidP="004371C1">
      <w:pPr>
        <w:pStyle w:val="ListParagraph"/>
        <w:numPr>
          <w:ilvl w:val="0"/>
          <w:numId w:val="78"/>
        </w:numPr>
        <w:ind w:firstLine="273"/>
        <w:rPr>
          <w:rFonts w:ascii="Times New Roman" w:hAnsi="Times New Roman" w:cs="Times New Roman"/>
          <w:sz w:val="20"/>
          <w:szCs w:val="20"/>
        </w:rPr>
      </w:pPr>
      <w:r>
        <w:rPr>
          <w:rFonts w:ascii="Times New Roman" w:hAnsi="Times New Roman" w:cs="Times New Roman"/>
          <w:sz w:val="20"/>
          <w:szCs w:val="20"/>
        </w:rPr>
        <w:t>Whether rights/entitlements protected/affected; attend to vague, discretion-granting lang</w:t>
      </w:r>
    </w:p>
    <w:p w14:paraId="447CBE7E" w14:textId="535624F1" w:rsidR="00D739F5" w:rsidRPr="00D739F5" w:rsidRDefault="00D739F5" w:rsidP="004371C1">
      <w:pPr>
        <w:pStyle w:val="ListParagraph"/>
        <w:numPr>
          <w:ilvl w:val="0"/>
          <w:numId w:val="75"/>
        </w:numPr>
        <w:rPr>
          <w:rFonts w:ascii="Times New Roman" w:hAnsi="Times New Roman" w:cs="Times New Roman"/>
          <w:sz w:val="20"/>
          <w:szCs w:val="20"/>
        </w:rPr>
      </w:pPr>
      <w:r>
        <w:rPr>
          <w:rFonts w:ascii="Times New Roman" w:hAnsi="Times New Roman" w:cs="Times New Roman"/>
          <w:b/>
          <w:sz w:val="20"/>
          <w:szCs w:val="20"/>
        </w:rPr>
        <w:t>Nature of prob and lev of def</w:t>
      </w:r>
    </w:p>
    <w:p w14:paraId="0E399D59" w14:textId="5909854C" w:rsidR="00D739F5" w:rsidRDefault="00D739F5" w:rsidP="004371C1">
      <w:pPr>
        <w:pStyle w:val="ListParagraph"/>
        <w:numPr>
          <w:ilvl w:val="0"/>
          <w:numId w:val="79"/>
        </w:numPr>
        <w:ind w:firstLine="273"/>
        <w:rPr>
          <w:rFonts w:ascii="Times New Roman" w:hAnsi="Times New Roman" w:cs="Times New Roman"/>
          <w:sz w:val="20"/>
          <w:szCs w:val="20"/>
        </w:rPr>
      </w:pPr>
      <w:r>
        <w:rPr>
          <w:rFonts w:ascii="Times New Roman" w:hAnsi="Times New Roman" w:cs="Times New Roman"/>
          <w:sz w:val="20"/>
          <w:szCs w:val="20"/>
        </w:rPr>
        <w:t>Q of law (less def at time, but now neutral/more) vs. Q of fact (more) of missed (neutral) or discretionary (more)</w:t>
      </w:r>
    </w:p>
    <w:p w14:paraId="5D4B8E86" w14:textId="22A51D98" w:rsidR="00D739F5" w:rsidRDefault="00D739F5" w:rsidP="004371C1">
      <w:pPr>
        <w:pStyle w:val="ListParagraph"/>
        <w:numPr>
          <w:ilvl w:val="0"/>
          <w:numId w:val="79"/>
        </w:numPr>
        <w:ind w:firstLine="273"/>
        <w:rPr>
          <w:rFonts w:ascii="Times New Roman" w:hAnsi="Times New Roman" w:cs="Times New Roman"/>
          <w:sz w:val="20"/>
          <w:szCs w:val="20"/>
        </w:rPr>
      </w:pPr>
      <w:r>
        <w:rPr>
          <w:rFonts w:ascii="Times New Roman" w:hAnsi="Times New Roman" w:cs="Times New Roman"/>
          <w:sz w:val="20"/>
          <w:szCs w:val="20"/>
        </w:rPr>
        <w:t>“Pure” Qs of law have precedential impact or are narrowly jrdx’l; leg intent re: Qs of law, inters’n w/ expertise</w:t>
      </w:r>
    </w:p>
    <w:p w14:paraId="336D093E" w14:textId="62921231" w:rsidR="00D739F5" w:rsidRPr="00D739F5" w:rsidRDefault="00D739F5" w:rsidP="004371C1">
      <w:pPr>
        <w:pStyle w:val="ListParagraph"/>
        <w:numPr>
          <w:ilvl w:val="0"/>
          <w:numId w:val="79"/>
        </w:numPr>
        <w:ind w:firstLine="273"/>
        <w:rPr>
          <w:rFonts w:ascii="Times New Roman" w:hAnsi="Times New Roman" w:cs="Times New Roman"/>
          <w:sz w:val="20"/>
          <w:szCs w:val="20"/>
        </w:rPr>
      </w:pPr>
      <w:r>
        <w:rPr>
          <w:rFonts w:ascii="Times New Roman" w:hAnsi="Times New Roman" w:cs="Times New Roman"/>
          <w:sz w:val="20"/>
          <w:szCs w:val="20"/>
        </w:rPr>
        <w:t>Generalized prop’n of law = correctness; discretionary power = reasonableness</w:t>
      </w:r>
    </w:p>
    <w:p w14:paraId="59B8BD55" w14:textId="77777777" w:rsidR="00A06437" w:rsidRDefault="00A06437" w:rsidP="009D570D">
      <w:pPr>
        <w:rPr>
          <w:rFonts w:ascii="Times New Roman" w:hAnsi="Times New Roman" w:cs="Times New Roman"/>
          <w:b/>
          <w:sz w:val="20"/>
          <w:szCs w:val="20"/>
          <w:highlight w:val="cyan"/>
          <w:u w:val="single"/>
        </w:rPr>
      </w:pPr>
    </w:p>
    <w:p w14:paraId="792DFEAB" w14:textId="45C01446" w:rsidR="00480FA2" w:rsidRPr="00480FA2" w:rsidRDefault="00480FA2" w:rsidP="009D570D">
      <w:pPr>
        <w:rPr>
          <w:rFonts w:ascii="Times New Roman" w:hAnsi="Times New Roman" w:cs="Times New Roman"/>
          <w:b/>
          <w:sz w:val="20"/>
          <w:szCs w:val="20"/>
          <w:u w:val="single"/>
        </w:rPr>
      </w:pPr>
      <w:r w:rsidRPr="00480FA2">
        <w:rPr>
          <w:rFonts w:ascii="Times New Roman" w:hAnsi="Times New Roman" w:cs="Times New Roman"/>
          <w:b/>
          <w:sz w:val="20"/>
          <w:szCs w:val="20"/>
          <w:highlight w:val="cyan"/>
          <w:u w:val="single"/>
        </w:rPr>
        <w:t>BACKGROUND</w:t>
      </w:r>
    </w:p>
    <w:p w14:paraId="509D8339" w14:textId="77777777" w:rsidR="00480FA2" w:rsidRDefault="00480FA2" w:rsidP="009D570D">
      <w:pPr>
        <w:rPr>
          <w:rFonts w:ascii="Times New Roman" w:hAnsi="Times New Roman" w:cs="Times New Roman"/>
          <w:sz w:val="20"/>
          <w:szCs w:val="20"/>
        </w:rPr>
      </w:pPr>
    </w:p>
    <w:p w14:paraId="74D690DA" w14:textId="34134EA2" w:rsidR="00480FA2" w:rsidRPr="00480FA2" w:rsidRDefault="00480FA2" w:rsidP="009D570D">
      <w:pPr>
        <w:rPr>
          <w:rFonts w:ascii="Times New Roman" w:hAnsi="Times New Roman" w:cs="Times New Roman"/>
          <w:b/>
          <w:sz w:val="20"/>
          <w:szCs w:val="20"/>
        </w:rPr>
      </w:pPr>
      <w:r w:rsidRPr="00480FA2">
        <w:rPr>
          <w:rFonts w:ascii="Times New Roman" w:hAnsi="Times New Roman" w:cs="Times New Roman"/>
          <w:b/>
          <w:sz w:val="20"/>
          <w:szCs w:val="20"/>
        </w:rPr>
        <w:t>Pre-</w:t>
      </w:r>
      <w:r w:rsidRPr="00480FA2">
        <w:rPr>
          <w:rFonts w:ascii="Times New Roman" w:hAnsi="Times New Roman" w:cs="Times New Roman"/>
          <w:b/>
          <w:i/>
          <w:color w:val="800000"/>
          <w:sz w:val="20"/>
          <w:szCs w:val="20"/>
        </w:rPr>
        <w:t>Dunsmuir</w:t>
      </w:r>
      <w:r w:rsidRPr="00480FA2">
        <w:rPr>
          <w:rFonts w:ascii="Times New Roman" w:hAnsi="Times New Roman" w:cs="Times New Roman"/>
          <w:b/>
          <w:color w:val="800000"/>
          <w:sz w:val="20"/>
          <w:szCs w:val="20"/>
        </w:rPr>
        <w:t xml:space="preserve"> </w:t>
      </w:r>
      <w:r w:rsidRPr="00480FA2">
        <w:rPr>
          <w:rFonts w:ascii="Times New Roman" w:hAnsi="Times New Roman" w:cs="Times New Roman"/>
          <w:b/>
          <w:sz w:val="20"/>
          <w:szCs w:val="20"/>
        </w:rPr>
        <w:t>(3 standards):</w:t>
      </w:r>
    </w:p>
    <w:p w14:paraId="7FA45D58" w14:textId="77777777" w:rsidR="00480FA2" w:rsidRDefault="00480FA2" w:rsidP="004371C1">
      <w:pPr>
        <w:pStyle w:val="ListParagraph"/>
        <w:numPr>
          <w:ilvl w:val="0"/>
          <w:numId w:val="60"/>
        </w:numPr>
        <w:rPr>
          <w:rFonts w:ascii="Times New Roman" w:hAnsi="Times New Roman" w:cs="Times New Roman"/>
          <w:sz w:val="20"/>
          <w:szCs w:val="20"/>
        </w:rPr>
      </w:pPr>
      <w:r>
        <w:rPr>
          <w:rFonts w:ascii="Times New Roman" w:hAnsi="Times New Roman" w:cs="Times New Roman"/>
          <w:b/>
          <w:sz w:val="20"/>
          <w:szCs w:val="20"/>
        </w:rPr>
        <w:t>Correctness</w:t>
      </w:r>
    </w:p>
    <w:p w14:paraId="331E7FA3" w14:textId="5F9DF2CD" w:rsidR="00480FA2" w:rsidRPr="00480FA2" w:rsidRDefault="00480FA2" w:rsidP="00480FA2">
      <w:pPr>
        <w:pStyle w:val="ListParagraph"/>
        <w:rPr>
          <w:rFonts w:ascii="Times New Roman" w:hAnsi="Times New Roman" w:cs="Times New Roman"/>
          <w:sz w:val="20"/>
          <w:szCs w:val="20"/>
        </w:rPr>
      </w:pPr>
      <w:r>
        <w:rPr>
          <w:rFonts w:ascii="Times New Roman" w:hAnsi="Times New Roman" w:cs="Times New Roman"/>
          <w:sz w:val="20"/>
          <w:szCs w:val="20"/>
        </w:rPr>
        <w:t xml:space="preserve">An incorrect decision is one that is different from one arrived at by RC (AT got it </w:t>
      </w:r>
      <w:r>
        <w:rPr>
          <w:rFonts w:ascii="Times New Roman" w:hAnsi="Times New Roman" w:cs="Times New Roman"/>
          <w:i/>
          <w:sz w:val="20"/>
          <w:szCs w:val="20"/>
        </w:rPr>
        <w:t>wrong</w:t>
      </w:r>
      <w:r>
        <w:rPr>
          <w:rFonts w:ascii="Times New Roman" w:hAnsi="Times New Roman" w:cs="Times New Roman"/>
          <w:sz w:val="20"/>
          <w:szCs w:val="20"/>
        </w:rPr>
        <w:t>)</w:t>
      </w:r>
    </w:p>
    <w:p w14:paraId="6E3E8DA8" w14:textId="77777777" w:rsidR="00480FA2" w:rsidRDefault="00480FA2" w:rsidP="004371C1">
      <w:pPr>
        <w:pStyle w:val="ListParagraph"/>
        <w:numPr>
          <w:ilvl w:val="0"/>
          <w:numId w:val="60"/>
        </w:numPr>
        <w:rPr>
          <w:rFonts w:ascii="Times New Roman" w:hAnsi="Times New Roman" w:cs="Times New Roman"/>
          <w:sz w:val="20"/>
          <w:szCs w:val="20"/>
        </w:rPr>
      </w:pPr>
      <w:r>
        <w:rPr>
          <w:rFonts w:ascii="Times New Roman" w:hAnsi="Times New Roman" w:cs="Times New Roman"/>
          <w:b/>
          <w:sz w:val="20"/>
          <w:szCs w:val="20"/>
        </w:rPr>
        <w:t>Reasonableness simpliciter</w:t>
      </w:r>
    </w:p>
    <w:p w14:paraId="18782489" w14:textId="0B942A3D" w:rsidR="00480FA2" w:rsidRPr="00480FA2" w:rsidRDefault="00480FA2" w:rsidP="00480FA2">
      <w:pPr>
        <w:pStyle w:val="ListParagraph"/>
        <w:rPr>
          <w:rFonts w:ascii="Times New Roman" w:hAnsi="Times New Roman" w:cs="Times New Roman"/>
          <w:sz w:val="20"/>
          <w:szCs w:val="20"/>
        </w:rPr>
      </w:pPr>
      <w:r w:rsidRPr="00480FA2">
        <w:rPr>
          <w:rFonts w:ascii="Times New Roman" w:hAnsi="Times New Roman" w:cs="Times New Roman"/>
          <w:b/>
          <w:i/>
          <w:color w:val="800000"/>
          <w:sz w:val="20"/>
          <w:szCs w:val="20"/>
        </w:rPr>
        <w:t>Southam</w:t>
      </w:r>
      <w:r>
        <w:rPr>
          <w:rFonts w:ascii="Times New Roman" w:hAnsi="Times New Roman" w:cs="Times New Roman"/>
          <w:sz w:val="20"/>
          <w:szCs w:val="20"/>
        </w:rPr>
        <w:t xml:space="preserve"> – An unreasonable decision is one not supported by any reasons that can stand up to a somewhat probing exam, or if there is no line of analysis w/in given reasons that could reasonably lead AT from E before it to conclusion reached; requires inquiry into E foundation or logical process on which conclusion based</w:t>
      </w:r>
    </w:p>
    <w:p w14:paraId="2D53CD36" w14:textId="729CBF17" w:rsidR="00480FA2" w:rsidRPr="00480FA2" w:rsidRDefault="00480FA2" w:rsidP="004371C1">
      <w:pPr>
        <w:pStyle w:val="ListParagraph"/>
        <w:numPr>
          <w:ilvl w:val="0"/>
          <w:numId w:val="60"/>
        </w:numPr>
        <w:rPr>
          <w:rFonts w:ascii="Times New Roman" w:hAnsi="Times New Roman" w:cs="Times New Roman"/>
          <w:sz w:val="20"/>
          <w:szCs w:val="20"/>
        </w:rPr>
      </w:pPr>
      <w:r>
        <w:rPr>
          <w:rFonts w:ascii="Times New Roman" w:hAnsi="Times New Roman" w:cs="Times New Roman"/>
          <w:b/>
          <w:sz w:val="20"/>
          <w:szCs w:val="20"/>
        </w:rPr>
        <w:t>Patent Unreasonableness</w:t>
      </w:r>
    </w:p>
    <w:p w14:paraId="16CD61EB" w14:textId="7EFC6367" w:rsidR="00480FA2" w:rsidRPr="00480FA2" w:rsidRDefault="00480FA2" w:rsidP="00480FA2">
      <w:pPr>
        <w:pStyle w:val="ListParagraph"/>
        <w:rPr>
          <w:rFonts w:ascii="Times New Roman" w:hAnsi="Times New Roman" w:cs="Times New Roman"/>
          <w:sz w:val="20"/>
          <w:szCs w:val="20"/>
        </w:rPr>
      </w:pPr>
      <w:r w:rsidRPr="00480FA2">
        <w:rPr>
          <w:rFonts w:ascii="Times New Roman" w:hAnsi="Times New Roman" w:cs="Times New Roman"/>
          <w:b/>
          <w:i/>
          <w:color w:val="800000"/>
          <w:sz w:val="20"/>
          <w:szCs w:val="20"/>
        </w:rPr>
        <w:t>Ryan</w:t>
      </w:r>
      <w:r>
        <w:rPr>
          <w:rFonts w:ascii="Times New Roman" w:hAnsi="Times New Roman" w:cs="Times New Roman"/>
          <w:sz w:val="20"/>
          <w:szCs w:val="20"/>
        </w:rPr>
        <w:t xml:space="preserve"> – PU dcn is one that suffers from serious/obvious defect; so flawed that no amount of def can justify letting it stand</w:t>
      </w:r>
    </w:p>
    <w:p w14:paraId="748FEDAA" w14:textId="77777777" w:rsidR="00480FA2" w:rsidRDefault="00480FA2" w:rsidP="009D570D">
      <w:pPr>
        <w:rPr>
          <w:rFonts w:ascii="Times New Roman" w:hAnsi="Times New Roman" w:cs="Times New Roman"/>
          <w:b/>
          <w:i/>
          <w:color w:val="800000"/>
          <w:sz w:val="20"/>
          <w:szCs w:val="20"/>
        </w:rPr>
      </w:pPr>
    </w:p>
    <w:p w14:paraId="337E61FA" w14:textId="58ED5C3F" w:rsidR="00480FA2" w:rsidRPr="00CD78CC" w:rsidRDefault="000A4EC3" w:rsidP="009D570D">
      <w:pPr>
        <w:rPr>
          <w:rFonts w:ascii="Times New Roman" w:hAnsi="Times New Roman" w:cs="Times New Roman"/>
          <w:sz w:val="20"/>
          <w:szCs w:val="20"/>
        </w:rPr>
      </w:pPr>
      <w:r w:rsidRPr="00F25FF7">
        <w:rPr>
          <w:rFonts w:ascii="Times New Roman" w:hAnsi="Times New Roman" w:cs="Times New Roman"/>
          <w:b/>
          <w:i/>
          <w:color w:val="800000"/>
          <w:sz w:val="20"/>
          <w:szCs w:val="20"/>
          <w:u w:val="single"/>
        </w:rPr>
        <w:t>DUNSMUIR</w:t>
      </w:r>
      <w:r w:rsidR="00F25FF7">
        <w:rPr>
          <w:rFonts w:ascii="Times New Roman" w:hAnsi="Times New Roman" w:cs="Times New Roman"/>
          <w:b/>
          <w:sz w:val="20"/>
          <w:szCs w:val="20"/>
          <w:u w:val="single"/>
        </w:rPr>
        <w:t>, 2008</w:t>
      </w:r>
      <w:r w:rsidR="00480FA2" w:rsidRPr="00F25FF7">
        <w:rPr>
          <w:rFonts w:ascii="Times New Roman" w:hAnsi="Times New Roman" w:cs="Times New Roman"/>
          <w:b/>
          <w:sz w:val="20"/>
          <w:szCs w:val="20"/>
          <w:u w:val="single"/>
        </w:rPr>
        <w:t xml:space="preserve"> </w:t>
      </w:r>
      <w:r w:rsidR="00480FA2" w:rsidRPr="00F25FF7">
        <w:rPr>
          <w:rFonts w:ascii="Times New Roman" w:hAnsi="Times New Roman" w:cs="Times New Roman"/>
          <w:b/>
          <w:sz w:val="20"/>
          <w:szCs w:val="20"/>
          <w:u w:val="single"/>
        </w:rPr>
        <w:sym w:font="Wingdings" w:char="F0E0"/>
      </w:r>
      <w:r w:rsidR="00480FA2" w:rsidRPr="00F25FF7">
        <w:rPr>
          <w:rFonts w:ascii="Times New Roman" w:hAnsi="Times New Roman" w:cs="Times New Roman"/>
          <w:b/>
          <w:sz w:val="20"/>
          <w:szCs w:val="20"/>
          <w:u w:val="single"/>
        </w:rPr>
        <w:t xml:space="preserve"> 2 standards</w:t>
      </w:r>
      <w:r w:rsidR="00CD78CC">
        <w:rPr>
          <w:rFonts w:ascii="Times New Roman" w:hAnsi="Times New Roman" w:cs="Times New Roman"/>
          <w:sz w:val="20"/>
          <w:szCs w:val="20"/>
        </w:rPr>
        <w:t xml:space="preserve"> – dismissal of D from civ serv @ DOJ, got sev’ce but insisted was owed DOF</w:t>
      </w:r>
    </w:p>
    <w:p w14:paraId="1912C6F2" w14:textId="173048F8" w:rsidR="00480FA2" w:rsidRDefault="00480FA2" w:rsidP="009D570D">
      <w:pPr>
        <w:rPr>
          <w:rFonts w:ascii="Times New Roman" w:hAnsi="Times New Roman" w:cs="Times New Roman"/>
          <w:sz w:val="20"/>
          <w:szCs w:val="20"/>
        </w:rPr>
      </w:pPr>
      <w:r>
        <w:rPr>
          <w:rFonts w:ascii="Times New Roman" w:hAnsi="Times New Roman" w:cs="Times New Roman"/>
          <w:sz w:val="20"/>
          <w:szCs w:val="20"/>
        </w:rPr>
        <w:t>-Made SOR analysis more coherent/workable (merged 2 def’l stds into one reasonableness std – from 3 to 2 SORs)</w:t>
      </w:r>
    </w:p>
    <w:p w14:paraId="32C24B81" w14:textId="7B25C041" w:rsidR="00480FA2" w:rsidRDefault="00480FA2" w:rsidP="009D570D">
      <w:pPr>
        <w:rPr>
          <w:rFonts w:ascii="Times New Roman" w:hAnsi="Times New Roman" w:cs="Times New Roman"/>
          <w:sz w:val="20"/>
          <w:szCs w:val="20"/>
        </w:rPr>
      </w:pPr>
      <w:r>
        <w:rPr>
          <w:rFonts w:ascii="Times New Roman" w:hAnsi="Times New Roman" w:cs="Times New Roman"/>
          <w:sz w:val="20"/>
          <w:szCs w:val="20"/>
        </w:rPr>
        <w:t>-Simplified selection of approp SOR by creating 2-step FW called SOR analysis to replace pragmatic and functional analysis</w:t>
      </w:r>
    </w:p>
    <w:p w14:paraId="1ABC7824" w14:textId="6FE2F8DC" w:rsidR="00131E8C" w:rsidRPr="00131E8C" w:rsidRDefault="00131E8C" w:rsidP="009D570D">
      <w:pPr>
        <w:rPr>
          <w:rFonts w:ascii="Times New Roman" w:hAnsi="Times New Roman" w:cs="Times New Roman"/>
          <w:sz w:val="20"/>
          <w:szCs w:val="20"/>
        </w:rPr>
      </w:pPr>
      <w:r>
        <w:rPr>
          <w:rFonts w:ascii="Times New Roman" w:hAnsi="Times New Roman" w:cs="Times New Roman"/>
          <w:sz w:val="20"/>
          <w:szCs w:val="20"/>
        </w:rPr>
        <w:t>-</w:t>
      </w:r>
      <w:r w:rsidRPr="00131E8C">
        <w:rPr>
          <w:rFonts w:ascii="Times New Roman" w:hAnsi="Times New Roman" w:cs="Times New Roman"/>
          <w:sz w:val="20"/>
          <w:szCs w:val="20"/>
          <w:u w:val="single"/>
        </w:rPr>
        <w:t>Jud’l restraint re: phrasing s/t as jrdx’l</w:t>
      </w:r>
      <w:r>
        <w:rPr>
          <w:rFonts w:ascii="Times New Roman" w:hAnsi="Times New Roman" w:cs="Times New Roman"/>
          <w:sz w:val="20"/>
          <w:szCs w:val="20"/>
        </w:rPr>
        <w:t xml:space="preserve"> (</w:t>
      </w:r>
      <w:r>
        <w:rPr>
          <w:rFonts w:ascii="Times New Roman" w:hAnsi="Times New Roman" w:cs="Times New Roman"/>
          <w:b/>
          <w:sz w:val="20"/>
          <w:szCs w:val="20"/>
        </w:rPr>
        <w:t>corr</w:t>
      </w:r>
      <w:r>
        <w:rPr>
          <w:rFonts w:ascii="Times New Roman" w:hAnsi="Times New Roman" w:cs="Times New Roman"/>
          <w:sz w:val="20"/>
          <w:szCs w:val="20"/>
        </w:rPr>
        <w:t xml:space="preserve">) – phrased Q as re: stat auth’y (does stat auth </w:t>
      </w:r>
      <w:r>
        <w:rPr>
          <w:rFonts w:ascii="Times New Roman" w:hAnsi="Times New Roman" w:cs="Times New Roman"/>
          <w:i/>
          <w:sz w:val="20"/>
          <w:szCs w:val="20"/>
        </w:rPr>
        <w:t>x</w:t>
      </w:r>
      <w:r>
        <w:rPr>
          <w:rFonts w:ascii="Times New Roman" w:hAnsi="Times New Roman" w:cs="Times New Roman"/>
          <w:sz w:val="20"/>
          <w:szCs w:val="20"/>
        </w:rPr>
        <w:t xml:space="preserve">?) subj to </w:t>
      </w:r>
      <w:r>
        <w:rPr>
          <w:rFonts w:ascii="Times New Roman" w:hAnsi="Times New Roman" w:cs="Times New Roman"/>
          <w:b/>
          <w:sz w:val="20"/>
          <w:szCs w:val="20"/>
        </w:rPr>
        <w:t xml:space="preserve">rsn’ss </w:t>
      </w:r>
      <w:r w:rsidRPr="00131E8C">
        <w:rPr>
          <w:rFonts w:ascii="Times New Roman" w:hAnsi="Times New Roman" w:cs="Times New Roman"/>
          <w:b/>
          <w:sz w:val="20"/>
          <w:szCs w:val="20"/>
        </w:rPr>
        <w:t>rev</w:t>
      </w:r>
    </w:p>
    <w:p w14:paraId="6F45719C" w14:textId="03574B91" w:rsidR="00B12E3F" w:rsidRDefault="0098072F" w:rsidP="009D570D">
      <w:pPr>
        <w:rPr>
          <w:rFonts w:ascii="Times New Roman" w:hAnsi="Times New Roman" w:cs="Times New Roman"/>
          <w:sz w:val="20"/>
          <w:szCs w:val="20"/>
        </w:rPr>
      </w:pPr>
      <w:r>
        <w:rPr>
          <w:rFonts w:ascii="Times New Roman" w:hAnsi="Times New Roman" w:cs="Times New Roman"/>
          <w:b/>
          <w:color w:val="FF0000"/>
          <w:sz w:val="20"/>
          <w:szCs w:val="20"/>
        </w:rPr>
        <w:t xml:space="preserve">-Admin dcns concerning </w:t>
      </w:r>
      <w:r w:rsidR="00B12E3F">
        <w:rPr>
          <w:rFonts w:ascii="Times New Roman" w:hAnsi="Times New Roman" w:cs="Times New Roman"/>
          <w:b/>
          <w:color w:val="FF0000"/>
          <w:sz w:val="20"/>
          <w:szCs w:val="20"/>
        </w:rPr>
        <w:t xml:space="preserve">Qs of fact, mixed fact and law, law, and discretion, if authorized by statute, will be reviewed on a standard of REASONABLENESS unless this </w:t>
      </w:r>
      <w:r w:rsidR="00B12E3F" w:rsidRPr="002F5FE9">
        <w:rPr>
          <w:rFonts w:ascii="Times New Roman" w:hAnsi="Times New Roman" w:cs="Times New Roman"/>
          <w:b/>
          <w:color w:val="FF0000"/>
          <w:sz w:val="20"/>
          <w:szCs w:val="20"/>
          <w:u w:val="single"/>
        </w:rPr>
        <w:t>presumption</w:t>
      </w:r>
      <w:r w:rsidR="00B12E3F">
        <w:rPr>
          <w:rFonts w:ascii="Times New Roman" w:hAnsi="Times New Roman" w:cs="Times New Roman"/>
          <w:b/>
          <w:color w:val="FF0000"/>
          <w:sz w:val="20"/>
          <w:szCs w:val="20"/>
        </w:rPr>
        <w:t xml:space="preserve"> can be rebutted</w:t>
      </w:r>
      <w:r w:rsidR="00B12E3F">
        <w:rPr>
          <w:rFonts w:ascii="Times New Roman" w:hAnsi="Times New Roman" w:cs="Times New Roman"/>
          <w:color w:val="FF0000"/>
          <w:sz w:val="20"/>
          <w:szCs w:val="20"/>
        </w:rPr>
        <w:t xml:space="preserve"> </w:t>
      </w:r>
      <w:r w:rsidR="00B12E3F">
        <w:rPr>
          <w:rFonts w:ascii="Times New Roman" w:hAnsi="Times New Roman" w:cs="Times New Roman"/>
          <w:sz w:val="20"/>
          <w:szCs w:val="20"/>
        </w:rPr>
        <w:t xml:space="preserve">(// </w:t>
      </w:r>
      <w:r w:rsidR="00B12E3F">
        <w:rPr>
          <w:rFonts w:ascii="Times New Roman" w:hAnsi="Times New Roman" w:cs="Times New Roman"/>
          <w:i/>
          <w:color w:val="800000"/>
          <w:sz w:val="20"/>
          <w:szCs w:val="20"/>
        </w:rPr>
        <w:t>Alberta Teachers’</w:t>
      </w:r>
      <w:r w:rsidR="00B12E3F">
        <w:rPr>
          <w:rFonts w:ascii="Times New Roman" w:hAnsi="Times New Roman" w:cs="Times New Roman"/>
          <w:sz w:val="20"/>
          <w:szCs w:val="20"/>
        </w:rPr>
        <w:t>)</w:t>
      </w:r>
    </w:p>
    <w:p w14:paraId="5726D931" w14:textId="37A0D0D8" w:rsidR="002F5FE9" w:rsidRPr="002F5FE9" w:rsidRDefault="002F5FE9" w:rsidP="004371C1">
      <w:pPr>
        <w:pStyle w:val="ListParagraph"/>
        <w:numPr>
          <w:ilvl w:val="0"/>
          <w:numId w:val="83"/>
        </w:numPr>
        <w:rPr>
          <w:rFonts w:ascii="Times New Roman" w:hAnsi="Times New Roman" w:cs="Times New Roman"/>
          <w:sz w:val="20"/>
          <w:szCs w:val="20"/>
        </w:rPr>
      </w:pPr>
      <w:r>
        <w:rPr>
          <w:rFonts w:ascii="Times New Roman" w:hAnsi="Times New Roman" w:cs="Times New Roman"/>
          <w:sz w:val="20"/>
          <w:szCs w:val="20"/>
        </w:rPr>
        <w:t>Reasonableness = rebuttable presumption; up to counsel to rebut via one of 4 grounds for correctness (see below)</w:t>
      </w:r>
    </w:p>
    <w:p w14:paraId="4A2E3CB0" w14:textId="687BFF86" w:rsidR="00D01F3E" w:rsidRDefault="00D01F3E" w:rsidP="009D570D">
      <w:pPr>
        <w:rPr>
          <w:rFonts w:ascii="Times New Roman" w:hAnsi="Times New Roman" w:cs="Times New Roman"/>
          <w:sz w:val="20"/>
          <w:szCs w:val="20"/>
        </w:rPr>
      </w:pPr>
      <w:r>
        <w:rPr>
          <w:rFonts w:ascii="Times New Roman" w:hAnsi="Times New Roman" w:cs="Times New Roman"/>
          <w:sz w:val="20"/>
          <w:szCs w:val="20"/>
        </w:rPr>
        <w:t>-</w:t>
      </w:r>
      <w:r w:rsidRPr="00D01F3E">
        <w:rPr>
          <w:rFonts w:ascii="Times New Roman" w:hAnsi="Times New Roman" w:cs="Times New Roman"/>
          <w:b/>
          <w:sz w:val="20"/>
          <w:szCs w:val="20"/>
        </w:rPr>
        <w:t>Binnie J</w:t>
      </w:r>
      <w:r>
        <w:rPr>
          <w:rFonts w:ascii="Times New Roman" w:hAnsi="Times New Roman" w:cs="Times New Roman"/>
          <w:sz w:val="20"/>
          <w:szCs w:val="20"/>
        </w:rPr>
        <w:t xml:space="preserve">: JR bsd on RoL, PC not </w:t>
      </w:r>
      <w:r>
        <w:rPr>
          <w:rFonts w:ascii="Times New Roman" w:hAnsi="Times New Roman" w:cs="Times New Roman"/>
          <w:i/>
          <w:sz w:val="20"/>
          <w:szCs w:val="20"/>
        </w:rPr>
        <w:t>conclusive</w:t>
      </w:r>
      <w:r>
        <w:rPr>
          <w:rFonts w:ascii="Times New Roman" w:hAnsi="Times New Roman" w:cs="Times New Roman"/>
          <w:sz w:val="20"/>
          <w:szCs w:val="20"/>
        </w:rPr>
        <w:t xml:space="preserve">, but is more than just another ‘factor’ – existence should presump’ly foreclose JR on basis of outcome on subst gds </w:t>
      </w:r>
      <w:r>
        <w:rPr>
          <w:rFonts w:ascii="Times New Roman" w:hAnsi="Times New Roman" w:cs="Times New Roman"/>
          <w:sz w:val="20"/>
          <w:szCs w:val="20"/>
          <w:u w:val="single"/>
        </w:rPr>
        <w:t>unless</w:t>
      </w:r>
      <w:r>
        <w:rPr>
          <w:rFonts w:ascii="Times New Roman" w:hAnsi="Times New Roman" w:cs="Times New Roman"/>
          <w:sz w:val="20"/>
          <w:szCs w:val="20"/>
        </w:rPr>
        <w:t xml:space="preserve"> app can show PC, properly interp’d permits or there is legal rsn not to give it effect</w:t>
      </w:r>
    </w:p>
    <w:p w14:paraId="35B0430E" w14:textId="477B1023" w:rsidR="002F5FE9" w:rsidRPr="002F5FE9" w:rsidRDefault="002F5FE9" w:rsidP="004371C1">
      <w:pPr>
        <w:pStyle w:val="ListParagraph"/>
        <w:numPr>
          <w:ilvl w:val="0"/>
          <w:numId w:val="82"/>
        </w:numPr>
        <w:rPr>
          <w:rFonts w:ascii="Times New Roman" w:hAnsi="Times New Roman" w:cs="Times New Roman"/>
          <w:sz w:val="20"/>
          <w:szCs w:val="20"/>
        </w:rPr>
      </w:pPr>
      <w:r>
        <w:rPr>
          <w:rFonts w:ascii="Times New Roman" w:hAnsi="Times New Roman" w:cs="Times New Roman"/>
          <w:i/>
          <w:sz w:val="20"/>
          <w:szCs w:val="20"/>
        </w:rPr>
        <w:t>Rational</w:t>
      </w:r>
      <w:r>
        <w:rPr>
          <w:rFonts w:ascii="Times New Roman" w:hAnsi="Times New Roman" w:cs="Times New Roman"/>
          <w:sz w:val="20"/>
          <w:szCs w:val="20"/>
        </w:rPr>
        <w:t xml:space="preserve"> doesn’t nec’ly = </w:t>
      </w:r>
      <w:r>
        <w:rPr>
          <w:rFonts w:ascii="Times New Roman" w:hAnsi="Times New Roman" w:cs="Times New Roman"/>
          <w:i/>
          <w:sz w:val="20"/>
          <w:szCs w:val="20"/>
        </w:rPr>
        <w:t>reasonable</w:t>
      </w:r>
    </w:p>
    <w:p w14:paraId="1EBCAEF7" w14:textId="77777777" w:rsidR="006463D5" w:rsidRDefault="00D01F3E" w:rsidP="009D570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Bastarache, LeBel JJ (maj):</w:t>
      </w:r>
      <w:r>
        <w:rPr>
          <w:rFonts w:ascii="Times New Roman" w:hAnsi="Times New Roman" w:cs="Times New Roman"/>
          <w:sz w:val="20"/>
          <w:szCs w:val="20"/>
        </w:rPr>
        <w:t xml:space="preserve"> Def = att of court and req’t of law of JR; def imports respect for DM’g process of adj’ve bodies re: facts and law; rooted in respect for gov’l dcns to create admin bodies w/ deleg’d powers; def is NOT blind reverence, subservience</w:t>
      </w:r>
    </w:p>
    <w:p w14:paraId="78069D5B" w14:textId="1E8C405D" w:rsidR="00D01F3E" w:rsidRPr="00D01F3E" w:rsidRDefault="006463D5" w:rsidP="009D570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Rsnbl’ss does NOT float on spectrum, takes colour from context</w:t>
      </w:r>
      <w:r w:rsidR="00D01F3E">
        <w:rPr>
          <w:rFonts w:ascii="Times New Roman" w:hAnsi="Times New Roman" w:cs="Times New Roman"/>
          <w:sz w:val="20"/>
          <w:szCs w:val="20"/>
        </w:rPr>
        <w:t xml:space="preserve"> </w:t>
      </w:r>
    </w:p>
    <w:p w14:paraId="326C0A97" w14:textId="77777777" w:rsidR="00480FA2" w:rsidRDefault="00480FA2" w:rsidP="009D570D">
      <w:pPr>
        <w:rPr>
          <w:rFonts w:ascii="Times New Roman" w:hAnsi="Times New Roman" w:cs="Times New Roman"/>
          <w:b/>
          <w:sz w:val="20"/>
          <w:szCs w:val="20"/>
          <w:u w:val="single"/>
        </w:rPr>
      </w:pPr>
    </w:p>
    <w:p w14:paraId="23D20DFA" w14:textId="40C2E167" w:rsidR="000A4EC3" w:rsidRPr="00566282" w:rsidRDefault="000A4EC3" w:rsidP="009D570D">
      <w:pPr>
        <w:rPr>
          <w:rFonts w:ascii="Times New Roman" w:hAnsi="Times New Roman" w:cs="Times New Roman"/>
          <w:color w:val="800000"/>
          <w:sz w:val="20"/>
          <w:szCs w:val="20"/>
        </w:rPr>
      </w:pPr>
      <w:r w:rsidRPr="00D54611">
        <w:rPr>
          <w:rFonts w:ascii="Times New Roman" w:hAnsi="Times New Roman" w:cs="Times New Roman"/>
          <w:b/>
          <w:sz w:val="20"/>
          <w:szCs w:val="20"/>
          <w:highlight w:val="magenta"/>
          <w:u w:val="single"/>
        </w:rPr>
        <w:t>SUBSTANTIVE REVIEW</w:t>
      </w:r>
      <w:r w:rsidR="00193391">
        <w:rPr>
          <w:rFonts w:ascii="Times New Roman" w:hAnsi="Times New Roman" w:cs="Times New Roman"/>
          <w:b/>
          <w:sz w:val="20"/>
          <w:szCs w:val="20"/>
        </w:rPr>
        <w:t xml:space="preserve"> – </w:t>
      </w:r>
      <w:r w:rsidR="00193391" w:rsidRPr="00D34E65">
        <w:rPr>
          <w:rFonts w:ascii="Times New Roman" w:hAnsi="Times New Roman" w:cs="Times New Roman"/>
          <w:b/>
          <w:sz w:val="20"/>
          <w:szCs w:val="20"/>
          <w:highlight w:val="yellow"/>
        </w:rPr>
        <w:t>2-step test</w:t>
      </w:r>
      <w:r w:rsidR="00E25699">
        <w:rPr>
          <w:rFonts w:ascii="Times New Roman" w:hAnsi="Times New Roman" w:cs="Times New Roman"/>
          <w:b/>
          <w:sz w:val="20"/>
          <w:szCs w:val="20"/>
        </w:rPr>
        <w:t xml:space="preserve"> (P&amp;FA approach</w:t>
      </w:r>
      <w:r w:rsidR="00E25699" w:rsidRPr="00E25699">
        <w:rPr>
          <w:rFonts w:ascii="Times New Roman" w:hAnsi="Times New Roman" w:cs="Times New Roman"/>
          <w:b/>
          <w:sz w:val="20"/>
          <w:szCs w:val="20"/>
        </w:rPr>
        <w:sym w:font="Wingdings" w:char="F0E0"/>
      </w:r>
      <w:r w:rsidR="00E25699" w:rsidRPr="00480FA2">
        <w:rPr>
          <w:rFonts w:ascii="Times New Roman" w:hAnsi="Times New Roman" w:cs="Times New Roman"/>
          <w:b/>
          <w:sz w:val="20"/>
          <w:szCs w:val="20"/>
          <w:highlight w:val="cyan"/>
        </w:rPr>
        <w:t>SOR analysis</w:t>
      </w:r>
      <w:r w:rsidR="00E25699">
        <w:rPr>
          <w:rFonts w:ascii="Times New Roman" w:hAnsi="Times New Roman" w:cs="Times New Roman"/>
          <w:b/>
          <w:sz w:val="20"/>
          <w:szCs w:val="20"/>
        </w:rPr>
        <w:t xml:space="preserve"> – </w:t>
      </w:r>
      <w:r w:rsidR="00E25699">
        <w:rPr>
          <w:rFonts w:ascii="Times New Roman" w:hAnsi="Times New Roman" w:cs="Times New Roman"/>
          <w:sz w:val="20"/>
          <w:szCs w:val="20"/>
        </w:rPr>
        <w:t>crucial role of enabling statute)</w:t>
      </w:r>
      <w:r w:rsidR="00566282">
        <w:rPr>
          <w:rFonts w:ascii="Times New Roman" w:hAnsi="Times New Roman" w:cs="Times New Roman"/>
          <w:sz w:val="20"/>
          <w:szCs w:val="20"/>
        </w:rPr>
        <w:t xml:space="preserve">: </w:t>
      </w:r>
      <w:r w:rsidR="00566282">
        <w:rPr>
          <w:rFonts w:ascii="Times New Roman" w:hAnsi="Times New Roman" w:cs="Times New Roman"/>
          <w:b/>
          <w:i/>
          <w:color w:val="800000"/>
          <w:sz w:val="20"/>
          <w:szCs w:val="20"/>
        </w:rPr>
        <w:t>DUNSMUIR</w:t>
      </w:r>
    </w:p>
    <w:p w14:paraId="4C6EF92D" w14:textId="265978A0" w:rsidR="000A4EC3" w:rsidRDefault="000A4EC3" w:rsidP="009D570D">
      <w:pPr>
        <w:rPr>
          <w:rFonts w:ascii="Times New Roman" w:hAnsi="Times New Roman" w:cs="Times New Roman"/>
          <w:sz w:val="20"/>
          <w:szCs w:val="20"/>
        </w:rPr>
      </w:pPr>
      <w:r>
        <w:rPr>
          <w:rFonts w:ascii="Times New Roman" w:hAnsi="Times New Roman" w:cs="Times New Roman"/>
          <w:sz w:val="20"/>
          <w:szCs w:val="20"/>
        </w:rPr>
        <w:t xml:space="preserve">-Determining intensity of JR </w:t>
      </w:r>
      <w:r w:rsidRPr="000A4EC3">
        <w:rPr>
          <w:rFonts w:ascii="Times New Roman" w:hAnsi="Times New Roman" w:cs="Times New Roman"/>
          <w:sz w:val="20"/>
          <w:szCs w:val="20"/>
        </w:rPr>
        <w:sym w:font="Wingdings" w:char="F0E0"/>
      </w:r>
      <w:r>
        <w:rPr>
          <w:rFonts w:ascii="Times New Roman" w:hAnsi="Times New Roman" w:cs="Times New Roman"/>
          <w:sz w:val="20"/>
          <w:szCs w:val="20"/>
        </w:rPr>
        <w:t xml:space="preserve"> 4 </w:t>
      </w:r>
      <w:r w:rsidRPr="00D34E65">
        <w:rPr>
          <w:rFonts w:ascii="Times New Roman" w:hAnsi="Times New Roman" w:cs="Times New Roman"/>
          <w:b/>
          <w:sz w:val="20"/>
          <w:szCs w:val="20"/>
        </w:rPr>
        <w:t>contextualized factors</w:t>
      </w:r>
      <w:r>
        <w:rPr>
          <w:rFonts w:ascii="Times New Roman" w:hAnsi="Times New Roman" w:cs="Times New Roman"/>
          <w:sz w:val="20"/>
          <w:szCs w:val="20"/>
        </w:rPr>
        <w:t xml:space="preserve"> to be </w:t>
      </w:r>
      <w:r w:rsidRPr="00E25699">
        <w:rPr>
          <w:rFonts w:ascii="Times New Roman" w:hAnsi="Times New Roman" w:cs="Times New Roman"/>
          <w:i/>
          <w:sz w:val="20"/>
          <w:szCs w:val="20"/>
        </w:rPr>
        <w:t>weighed/balanced</w:t>
      </w:r>
      <w:r>
        <w:rPr>
          <w:rFonts w:ascii="Times New Roman" w:hAnsi="Times New Roman" w:cs="Times New Roman"/>
          <w:sz w:val="20"/>
          <w:szCs w:val="20"/>
        </w:rPr>
        <w:t xml:space="preserve"> by reviewing J to </w:t>
      </w:r>
      <w:r w:rsidRPr="007C35BE">
        <w:rPr>
          <w:rFonts w:ascii="Times New Roman" w:hAnsi="Times New Roman" w:cs="Times New Roman"/>
          <w:sz w:val="20"/>
          <w:szCs w:val="20"/>
          <w:u w:val="single"/>
        </w:rPr>
        <w:t>determine SOR</w:t>
      </w:r>
      <w:r w:rsidR="007C35BE">
        <w:rPr>
          <w:rFonts w:ascii="Times New Roman" w:hAnsi="Times New Roman" w:cs="Times New Roman"/>
          <w:sz w:val="20"/>
          <w:szCs w:val="20"/>
          <w:u w:val="single"/>
        </w:rPr>
        <w:t>:</w:t>
      </w:r>
    </w:p>
    <w:p w14:paraId="585A0684" w14:textId="7CE035DC" w:rsidR="000A4EC3" w:rsidRPr="00193391" w:rsidRDefault="000A4EC3" w:rsidP="00412798">
      <w:pPr>
        <w:pStyle w:val="ListParagraph"/>
        <w:numPr>
          <w:ilvl w:val="0"/>
          <w:numId w:val="3"/>
        </w:numPr>
        <w:ind w:left="426" w:hanging="284"/>
        <w:rPr>
          <w:rFonts w:ascii="Times New Roman" w:hAnsi="Times New Roman" w:cs="Times New Roman"/>
          <w:b/>
          <w:sz w:val="20"/>
          <w:szCs w:val="20"/>
        </w:rPr>
      </w:pPr>
      <w:r>
        <w:rPr>
          <w:rFonts w:ascii="Times New Roman" w:hAnsi="Times New Roman" w:cs="Times New Roman"/>
          <w:b/>
          <w:sz w:val="20"/>
          <w:szCs w:val="20"/>
        </w:rPr>
        <w:t>Prior Jurisprudence?</w:t>
      </w:r>
      <w:r w:rsidR="00393EDE">
        <w:rPr>
          <w:rFonts w:ascii="Times New Roman" w:hAnsi="Times New Roman" w:cs="Times New Roman"/>
          <w:b/>
          <w:sz w:val="20"/>
          <w:szCs w:val="20"/>
        </w:rPr>
        <w:t xml:space="preserve"> </w:t>
      </w:r>
      <w:r w:rsidR="00393EDE">
        <w:rPr>
          <w:rFonts w:ascii="Times New Roman" w:hAnsi="Times New Roman" w:cs="Times New Roman"/>
          <w:sz w:val="20"/>
          <w:szCs w:val="20"/>
        </w:rPr>
        <w:t>Whether past cases have determined satisf’y degree of def owed to partic categ of Q:</w:t>
      </w:r>
      <w:r>
        <w:rPr>
          <w:rFonts w:ascii="Times New Roman" w:hAnsi="Times New Roman" w:cs="Times New Roman"/>
          <w:sz w:val="20"/>
          <w:szCs w:val="20"/>
        </w:rPr>
        <w:t xml:space="preserve"> Y/N</w:t>
      </w:r>
    </w:p>
    <w:p w14:paraId="10B8E79F" w14:textId="657D6DDF" w:rsidR="00193391" w:rsidRDefault="00193391" w:rsidP="00412798">
      <w:pPr>
        <w:pStyle w:val="ListParagraph"/>
        <w:numPr>
          <w:ilvl w:val="0"/>
          <w:numId w:val="3"/>
        </w:numPr>
        <w:ind w:left="426" w:hanging="284"/>
        <w:rPr>
          <w:rFonts w:ascii="Times New Roman" w:hAnsi="Times New Roman" w:cs="Times New Roman"/>
          <w:b/>
          <w:sz w:val="20"/>
          <w:szCs w:val="20"/>
        </w:rPr>
      </w:pPr>
      <w:r>
        <w:rPr>
          <w:rFonts w:ascii="Times New Roman" w:hAnsi="Times New Roman" w:cs="Times New Roman"/>
          <w:b/>
          <w:sz w:val="20"/>
          <w:szCs w:val="20"/>
        </w:rPr>
        <w:t>Contextual Factors to determine SOR</w:t>
      </w:r>
      <w:r w:rsidR="00D34E65">
        <w:rPr>
          <w:rFonts w:ascii="Times New Roman" w:hAnsi="Times New Roman" w:cs="Times New Roman"/>
          <w:sz w:val="20"/>
          <w:szCs w:val="20"/>
        </w:rPr>
        <w:t xml:space="preserve"> </w:t>
      </w:r>
      <w:r w:rsidR="00D34E65" w:rsidRPr="00D34E65">
        <w:rPr>
          <w:rFonts w:ascii="Times New Roman" w:hAnsi="Times New Roman" w:cs="Times New Roman"/>
          <w:sz w:val="20"/>
          <w:szCs w:val="20"/>
        </w:rPr>
        <w:sym w:font="Wingdings" w:char="F0E0"/>
      </w:r>
      <w:r w:rsidR="00D34E65">
        <w:rPr>
          <w:rFonts w:ascii="Times New Roman" w:hAnsi="Times New Roman" w:cs="Times New Roman"/>
          <w:sz w:val="20"/>
          <w:szCs w:val="20"/>
        </w:rPr>
        <w:t xml:space="preserve"> using Modern Approach (</w:t>
      </w:r>
      <w:r w:rsidR="00D34E65" w:rsidRPr="00D34E65">
        <w:rPr>
          <w:rFonts w:ascii="Times New Roman" w:hAnsi="Times New Roman" w:cs="Times New Roman"/>
          <w:i/>
          <w:color w:val="800000"/>
          <w:sz w:val="20"/>
          <w:szCs w:val="20"/>
        </w:rPr>
        <w:t>Rizzo Shoes</w:t>
      </w:r>
      <w:r w:rsidR="00D34E65">
        <w:rPr>
          <w:rFonts w:ascii="Times New Roman" w:hAnsi="Times New Roman" w:cs="Times New Roman"/>
          <w:sz w:val="20"/>
          <w:szCs w:val="20"/>
        </w:rPr>
        <w:t>)</w:t>
      </w:r>
    </w:p>
    <w:p w14:paraId="209A874B" w14:textId="1DE754FF" w:rsidR="00193391" w:rsidRPr="00193391" w:rsidRDefault="00D34E65" w:rsidP="00412798">
      <w:pPr>
        <w:pStyle w:val="ListParagraph"/>
        <w:numPr>
          <w:ilvl w:val="1"/>
          <w:numId w:val="3"/>
        </w:numPr>
        <w:ind w:left="851" w:hanging="284"/>
        <w:rPr>
          <w:rFonts w:ascii="Times New Roman" w:hAnsi="Times New Roman" w:cs="Times New Roman"/>
          <w:b/>
          <w:sz w:val="20"/>
          <w:szCs w:val="20"/>
        </w:rPr>
      </w:pPr>
      <w:r>
        <w:rPr>
          <w:rFonts w:ascii="Times New Roman" w:hAnsi="Times New Roman" w:cs="Times New Roman"/>
          <w:sz w:val="20"/>
          <w:szCs w:val="20"/>
        </w:rPr>
        <w:t xml:space="preserve">Presence/absence of </w:t>
      </w:r>
      <w:r w:rsidRPr="00D34E65">
        <w:rPr>
          <w:rFonts w:ascii="Times New Roman" w:hAnsi="Times New Roman" w:cs="Times New Roman"/>
          <w:b/>
          <w:color w:val="FF0000"/>
          <w:sz w:val="20"/>
          <w:szCs w:val="20"/>
        </w:rPr>
        <w:t>Privative Clause</w:t>
      </w:r>
      <w:r w:rsidR="00193391">
        <w:rPr>
          <w:rFonts w:ascii="Times New Roman" w:hAnsi="Times New Roman" w:cs="Times New Roman"/>
          <w:sz w:val="20"/>
          <w:szCs w:val="20"/>
        </w:rPr>
        <w:t xml:space="preserve"> (presence = less deference)</w:t>
      </w:r>
    </w:p>
    <w:p w14:paraId="63451B7D" w14:textId="77777777" w:rsidR="00193391" w:rsidRPr="00193391" w:rsidRDefault="00193391" w:rsidP="00412798">
      <w:pPr>
        <w:pStyle w:val="ListParagraph"/>
        <w:numPr>
          <w:ilvl w:val="1"/>
          <w:numId w:val="3"/>
        </w:numPr>
        <w:ind w:left="851" w:hanging="284"/>
        <w:rPr>
          <w:rFonts w:ascii="Times New Roman" w:hAnsi="Times New Roman" w:cs="Times New Roman"/>
          <w:b/>
          <w:sz w:val="20"/>
          <w:szCs w:val="20"/>
        </w:rPr>
      </w:pPr>
      <w:r w:rsidRPr="00D34E65">
        <w:rPr>
          <w:rFonts w:ascii="Times New Roman" w:hAnsi="Times New Roman" w:cs="Times New Roman"/>
          <w:b/>
          <w:color w:val="FF0000"/>
          <w:sz w:val="20"/>
          <w:szCs w:val="20"/>
        </w:rPr>
        <w:t>Expertise</w:t>
      </w:r>
      <w:r>
        <w:rPr>
          <w:rFonts w:ascii="Times New Roman" w:hAnsi="Times New Roman" w:cs="Times New Roman"/>
          <w:sz w:val="20"/>
          <w:szCs w:val="20"/>
        </w:rPr>
        <w:t xml:space="preserve"> of DM (militates in favour of deference)</w:t>
      </w:r>
    </w:p>
    <w:p w14:paraId="6D3C830B" w14:textId="532B023F" w:rsidR="00193391" w:rsidRPr="00193391" w:rsidRDefault="00E25699" w:rsidP="00412798">
      <w:pPr>
        <w:pStyle w:val="ListParagraph"/>
        <w:numPr>
          <w:ilvl w:val="1"/>
          <w:numId w:val="3"/>
        </w:numPr>
        <w:ind w:left="851" w:hanging="284"/>
        <w:rPr>
          <w:rFonts w:ascii="Times New Roman" w:hAnsi="Times New Roman" w:cs="Times New Roman"/>
          <w:b/>
          <w:sz w:val="20"/>
          <w:szCs w:val="20"/>
        </w:rPr>
      </w:pPr>
      <w:r>
        <w:rPr>
          <w:rFonts w:ascii="Times New Roman" w:hAnsi="Times New Roman" w:cs="Times New Roman"/>
          <w:sz w:val="20"/>
          <w:szCs w:val="20"/>
        </w:rPr>
        <w:t>Language/</w:t>
      </w:r>
      <w:r w:rsidR="00193391" w:rsidRPr="00D34E65">
        <w:rPr>
          <w:rFonts w:ascii="Times New Roman" w:hAnsi="Times New Roman" w:cs="Times New Roman"/>
          <w:b/>
          <w:color w:val="FF0000"/>
          <w:sz w:val="20"/>
          <w:szCs w:val="20"/>
        </w:rPr>
        <w:t>Purpose</w:t>
      </w:r>
      <w:r w:rsidR="00193391">
        <w:rPr>
          <w:rFonts w:ascii="Times New Roman" w:hAnsi="Times New Roman" w:cs="Times New Roman"/>
          <w:sz w:val="20"/>
          <w:szCs w:val="20"/>
        </w:rPr>
        <w:t xml:space="preserve"> of provision in particular and Act as whole (if purpose = to exempt, more deference)</w:t>
      </w:r>
    </w:p>
    <w:p w14:paraId="457C27C5" w14:textId="7AD54A28" w:rsidR="00193391" w:rsidRPr="00D52735" w:rsidRDefault="00193391" w:rsidP="00412798">
      <w:pPr>
        <w:pStyle w:val="ListParagraph"/>
        <w:numPr>
          <w:ilvl w:val="1"/>
          <w:numId w:val="3"/>
        </w:numPr>
        <w:ind w:left="851" w:hanging="284"/>
        <w:rPr>
          <w:rFonts w:ascii="Times New Roman" w:hAnsi="Times New Roman" w:cs="Times New Roman"/>
          <w:b/>
          <w:sz w:val="20"/>
          <w:szCs w:val="20"/>
        </w:rPr>
      </w:pPr>
      <w:r w:rsidRPr="00D34E65">
        <w:rPr>
          <w:rFonts w:ascii="Times New Roman" w:hAnsi="Times New Roman" w:cs="Times New Roman"/>
          <w:b/>
          <w:color w:val="FF0000"/>
          <w:sz w:val="20"/>
          <w:szCs w:val="20"/>
        </w:rPr>
        <w:t xml:space="preserve">Nature of </w:t>
      </w:r>
      <w:r w:rsidR="00D34E65" w:rsidRPr="00D34E65">
        <w:rPr>
          <w:rFonts w:ascii="Times New Roman" w:hAnsi="Times New Roman" w:cs="Times New Roman"/>
          <w:b/>
          <w:color w:val="FF0000"/>
          <w:sz w:val="20"/>
          <w:szCs w:val="20"/>
        </w:rPr>
        <w:t>problem</w:t>
      </w:r>
      <w:r w:rsidR="00D34E65">
        <w:rPr>
          <w:rFonts w:ascii="Times New Roman" w:hAnsi="Times New Roman" w:cs="Times New Roman"/>
          <w:sz w:val="20"/>
          <w:szCs w:val="20"/>
        </w:rPr>
        <w:t xml:space="preserve"> in Q (i.e. determ’</w:t>
      </w:r>
      <w:r>
        <w:rPr>
          <w:rFonts w:ascii="Times New Roman" w:hAnsi="Times New Roman" w:cs="Times New Roman"/>
          <w:sz w:val="20"/>
          <w:szCs w:val="20"/>
        </w:rPr>
        <w:t>n</w:t>
      </w:r>
      <w:r w:rsidR="00D34E65">
        <w:rPr>
          <w:rFonts w:ascii="Times New Roman" w:hAnsi="Times New Roman" w:cs="Times New Roman"/>
          <w:sz w:val="20"/>
          <w:szCs w:val="20"/>
        </w:rPr>
        <w:t xml:space="preserve"> of law, fact, discretion,</w:t>
      </w:r>
      <w:r w:rsidR="00E25699">
        <w:rPr>
          <w:rFonts w:ascii="Times New Roman" w:hAnsi="Times New Roman" w:cs="Times New Roman"/>
          <w:sz w:val="20"/>
          <w:szCs w:val="20"/>
        </w:rPr>
        <w:t xml:space="preserve"> mix</w:t>
      </w:r>
      <w:r w:rsidR="00D34E65">
        <w:rPr>
          <w:rFonts w:ascii="Times New Roman" w:hAnsi="Times New Roman" w:cs="Times New Roman"/>
          <w:sz w:val="20"/>
          <w:szCs w:val="20"/>
        </w:rPr>
        <w:t xml:space="preserve"> </w:t>
      </w:r>
      <w:r w:rsidRPr="00193391">
        <w:rPr>
          <w:rFonts w:ascii="Times New Roman" w:hAnsi="Times New Roman" w:cs="Times New Roman"/>
          <w:sz w:val="20"/>
          <w:szCs w:val="20"/>
        </w:rPr>
        <w:sym w:font="Wingdings" w:char="F0E0"/>
      </w:r>
      <w:r w:rsidR="00D34E65">
        <w:rPr>
          <w:rFonts w:ascii="Times New Roman" w:hAnsi="Times New Roman" w:cs="Times New Roman"/>
          <w:sz w:val="20"/>
          <w:szCs w:val="20"/>
        </w:rPr>
        <w:t xml:space="preserve"> </w:t>
      </w:r>
      <w:r w:rsidR="00E25699">
        <w:rPr>
          <w:rFonts w:ascii="Times New Roman" w:hAnsi="Times New Roman" w:cs="Times New Roman"/>
          <w:sz w:val="20"/>
          <w:szCs w:val="20"/>
        </w:rPr>
        <w:t>f</w:t>
      </w:r>
      <w:r>
        <w:rPr>
          <w:rFonts w:ascii="Times New Roman" w:hAnsi="Times New Roman" w:cs="Times New Roman"/>
          <w:sz w:val="20"/>
          <w:szCs w:val="20"/>
        </w:rPr>
        <w:t>act-based discretionary dcn = more deference)</w:t>
      </w:r>
    </w:p>
    <w:p w14:paraId="6D67408A" w14:textId="77777777" w:rsidR="00D52735" w:rsidRDefault="00D52735" w:rsidP="00D52735">
      <w:pPr>
        <w:rPr>
          <w:rFonts w:ascii="Times New Roman" w:hAnsi="Times New Roman" w:cs="Times New Roman"/>
          <w:sz w:val="20"/>
          <w:szCs w:val="20"/>
        </w:rPr>
      </w:pPr>
    </w:p>
    <w:p w14:paraId="5C0F35DB" w14:textId="1C4F1BBE" w:rsidR="00D52735" w:rsidRPr="00D47C9B" w:rsidRDefault="00D52735" w:rsidP="00D52735">
      <w:pPr>
        <w:rPr>
          <w:rFonts w:ascii="Times New Roman" w:hAnsi="Times New Roman" w:cs="Times New Roman"/>
          <w:sz w:val="20"/>
          <w:szCs w:val="20"/>
        </w:rPr>
      </w:pPr>
      <w:r>
        <w:rPr>
          <w:rFonts w:ascii="Times New Roman" w:hAnsi="Times New Roman" w:cs="Times New Roman"/>
          <w:sz w:val="20"/>
          <w:szCs w:val="20"/>
        </w:rPr>
        <w:t>-Jurisdictional issues</w:t>
      </w:r>
      <w:r w:rsidRPr="00D52735">
        <w:rPr>
          <w:rFonts w:ascii="Times New Roman" w:hAnsi="Times New Roman" w:cs="Times New Roman"/>
          <w:sz w:val="20"/>
          <w:szCs w:val="20"/>
        </w:rPr>
        <w:sym w:font="Wingdings" w:char="F0E0"/>
      </w:r>
      <w:r w:rsidRPr="00D52735">
        <w:rPr>
          <w:rFonts w:ascii="Times New Roman" w:hAnsi="Times New Roman" w:cs="Times New Roman"/>
          <w:b/>
          <w:sz w:val="20"/>
          <w:szCs w:val="20"/>
        </w:rPr>
        <w:t>Correctness</w:t>
      </w:r>
      <w:r>
        <w:rPr>
          <w:rFonts w:ascii="Times New Roman" w:hAnsi="Times New Roman" w:cs="Times New Roman"/>
          <w:sz w:val="20"/>
          <w:szCs w:val="20"/>
        </w:rPr>
        <w:t xml:space="preserve"> standard of procedural issues</w:t>
      </w:r>
      <w:r w:rsidR="00D47C9B">
        <w:rPr>
          <w:rFonts w:ascii="Times New Roman" w:hAnsi="Times New Roman" w:cs="Times New Roman"/>
          <w:sz w:val="20"/>
          <w:szCs w:val="20"/>
        </w:rPr>
        <w:t xml:space="preserve"> </w:t>
      </w:r>
    </w:p>
    <w:p w14:paraId="51CBE61D" w14:textId="02E50320" w:rsidR="00D52735" w:rsidRDefault="00D52735" w:rsidP="00D52735">
      <w:pPr>
        <w:rPr>
          <w:rFonts w:ascii="Times New Roman" w:hAnsi="Times New Roman" w:cs="Times New Roman"/>
          <w:sz w:val="20"/>
          <w:szCs w:val="20"/>
        </w:rPr>
      </w:pPr>
      <w:r>
        <w:rPr>
          <w:rFonts w:ascii="Times New Roman" w:hAnsi="Times New Roman" w:cs="Times New Roman"/>
          <w:sz w:val="20"/>
          <w:szCs w:val="20"/>
        </w:rPr>
        <w:t xml:space="preserve">-Errors of law </w:t>
      </w:r>
      <w:r w:rsidRPr="00D52735">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D52735">
        <w:rPr>
          <w:rFonts w:ascii="Times New Roman" w:hAnsi="Times New Roman" w:cs="Times New Roman"/>
          <w:b/>
          <w:sz w:val="20"/>
          <w:szCs w:val="20"/>
        </w:rPr>
        <w:t>Correctness</w:t>
      </w:r>
      <w:r>
        <w:rPr>
          <w:rFonts w:ascii="Times New Roman" w:hAnsi="Times New Roman" w:cs="Times New Roman"/>
          <w:sz w:val="20"/>
          <w:szCs w:val="20"/>
        </w:rPr>
        <w:t xml:space="preserve"> standard</w:t>
      </w:r>
      <w:r w:rsidR="00D47C9B">
        <w:rPr>
          <w:rFonts w:ascii="Times New Roman" w:hAnsi="Times New Roman" w:cs="Times New Roman"/>
          <w:sz w:val="20"/>
          <w:szCs w:val="20"/>
        </w:rPr>
        <w:t xml:space="preserve"> (RC </w:t>
      </w:r>
      <w:r w:rsidR="00D47C9B">
        <w:rPr>
          <w:rFonts w:ascii="Times New Roman" w:hAnsi="Times New Roman" w:cs="Times New Roman"/>
          <w:sz w:val="20"/>
          <w:szCs w:val="20"/>
          <w:u w:val="single"/>
        </w:rPr>
        <w:t>not</w:t>
      </w:r>
      <w:r w:rsidR="00D47C9B">
        <w:rPr>
          <w:rFonts w:ascii="Times New Roman" w:hAnsi="Times New Roman" w:cs="Times New Roman"/>
          <w:sz w:val="20"/>
          <w:szCs w:val="20"/>
        </w:rPr>
        <w:t xml:space="preserve"> req’d to consider AT’s rsns: </w:t>
      </w:r>
      <w:r w:rsidR="00D47C9B" w:rsidRPr="00D47C9B">
        <w:rPr>
          <w:rFonts w:ascii="Times New Roman" w:hAnsi="Times New Roman" w:cs="Times New Roman"/>
          <w:i/>
          <w:color w:val="800000"/>
          <w:sz w:val="20"/>
          <w:szCs w:val="20"/>
        </w:rPr>
        <w:t>Mossop</w:t>
      </w:r>
      <w:r w:rsidR="00D47C9B">
        <w:rPr>
          <w:rFonts w:ascii="Times New Roman" w:hAnsi="Times New Roman" w:cs="Times New Roman"/>
          <w:i/>
          <w:sz w:val="20"/>
          <w:szCs w:val="20"/>
        </w:rPr>
        <w:t xml:space="preserve">, </w:t>
      </w:r>
      <w:r w:rsidR="00D47C9B" w:rsidRPr="00D47C9B">
        <w:rPr>
          <w:rFonts w:ascii="Times New Roman" w:hAnsi="Times New Roman" w:cs="Times New Roman"/>
          <w:i/>
          <w:color w:val="800000"/>
          <w:sz w:val="20"/>
          <w:szCs w:val="20"/>
        </w:rPr>
        <w:t>Northrop Grumman</w:t>
      </w:r>
      <w:r w:rsidR="00D47C9B">
        <w:rPr>
          <w:rFonts w:ascii="Times New Roman" w:hAnsi="Times New Roman" w:cs="Times New Roman"/>
          <w:sz w:val="20"/>
          <w:szCs w:val="20"/>
        </w:rPr>
        <w:t>)</w:t>
      </w:r>
    </w:p>
    <w:p w14:paraId="1BBF4389" w14:textId="77777777" w:rsidR="00DC4505" w:rsidRDefault="00DC4505" w:rsidP="00D52735">
      <w:pPr>
        <w:rPr>
          <w:rFonts w:ascii="Times New Roman" w:hAnsi="Times New Roman" w:cs="Times New Roman"/>
          <w:sz w:val="20"/>
          <w:szCs w:val="20"/>
        </w:rPr>
      </w:pPr>
    </w:p>
    <w:p w14:paraId="67624851" w14:textId="74166E90" w:rsidR="00F25FF7" w:rsidRDefault="00F25FF7" w:rsidP="00D52735">
      <w:pPr>
        <w:rPr>
          <w:rFonts w:ascii="Times New Roman" w:hAnsi="Times New Roman" w:cs="Times New Roman"/>
          <w:b/>
          <w:sz w:val="20"/>
          <w:szCs w:val="20"/>
        </w:rPr>
      </w:pPr>
      <w:r w:rsidRPr="00DC4505">
        <w:rPr>
          <w:rFonts w:ascii="Times New Roman" w:hAnsi="Times New Roman" w:cs="Times New Roman"/>
          <w:b/>
          <w:color w:val="FF0000"/>
          <w:sz w:val="20"/>
          <w:szCs w:val="20"/>
        </w:rPr>
        <w:t>Correctness</w:t>
      </w:r>
      <w:r>
        <w:rPr>
          <w:rFonts w:ascii="Times New Roman" w:hAnsi="Times New Roman" w:cs="Times New Roman"/>
          <w:b/>
          <w:sz w:val="20"/>
          <w:szCs w:val="20"/>
        </w:rPr>
        <w:t xml:space="preserve"> will apply to</w:t>
      </w:r>
      <w:r w:rsidR="004041AC">
        <w:rPr>
          <w:rFonts w:ascii="Times New Roman" w:hAnsi="Times New Roman" w:cs="Times New Roman"/>
          <w:b/>
          <w:sz w:val="20"/>
          <w:szCs w:val="20"/>
        </w:rPr>
        <w:t xml:space="preserve"> (</w:t>
      </w:r>
      <w:r w:rsidR="004041AC" w:rsidRPr="004041AC">
        <w:rPr>
          <w:rFonts w:ascii="Times New Roman" w:hAnsi="Times New Roman" w:cs="Times New Roman"/>
          <w:b/>
          <w:i/>
          <w:color w:val="800000"/>
          <w:sz w:val="20"/>
          <w:szCs w:val="20"/>
        </w:rPr>
        <w:t>Dunsmuir</w:t>
      </w:r>
      <w:r w:rsidR="004041AC">
        <w:rPr>
          <w:rFonts w:ascii="Times New Roman" w:hAnsi="Times New Roman" w:cs="Times New Roman"/>
          <w:b/>
          <w:sz w:val="20"/>
          <w:szCs w:val="20"/>
        </w:rPr>
        <w:t>)</w:t>
      </w:r>
      <w:r>
        <w:rPr>
          <w:rFonts w:ascii="Times New Roman" w:hAnsi="Times New Roman" w:cs="Times New Roman"/>
          <w:b/>
          <w:sz w:val="20"/>
          <w:szCs w:val="20"/>
        </w:rPr>
        <w:t>:</w:t>
      </w:r>
    </w:p>
    <w:p w14:paraId="407D2E7B" w14:textId="39CC071A" w:rsidR="00F25FF7" w:rsidRPr="00F25FF7" w:rsidRDefault="00F25FF7" w:rsidP="004371C1">
      <w:pPr>
        <w:pStyle w:val="ListParagraph"/>
        <w:numPr>
          <w:ilvl w:val="0"/>
          <w:numId w:val="80"/>
        </w:numPr>
        <w:rPr>
          <w:rFonts w:ascii="Times New Roman" w:hAnsi="Times New Roman" w:cs="Times New Roman"/>
          <w:b/>
          <w:sz w:val="20"/>
          <w:szCs w:val="20"/>
        </w:rPr>
      </w:pPr>
      <w:r>
        <w:rPr>
          <w:rFonts w:ascii="Times New Roman" w:hAnsi="Times New Roman" w:cs="Times New Roman"/>
          <w:sz w:val="20"/>
          <w:szCs w:val="20"/>
        </w:rPr>
        <w:t>A Constitutional issue</w:t>
      </w:r>
      <w:r w:rsidR="00393EDE">
        <w:rPr>
          <w:rFonts w:ascii="Times New Roman" w:hAnsi="Times New Roman" w:cs="Times New Roman"/>
          <w:sz w:val="20"/>
          <w:szCs w:val="20"/>
        </w:rPr>
        <w:t xml:space="preserve"> (DOP, unwritten princ’s)</w:t>
      </w:r>
    </w:p>
    <w:p w14:paraId="449A06F0" w14:textId="292845C9" w:rsidR="00F25FF7" w:rsidRPr="00F25FF7" w:rsidRDefault="00F25FF7" w:rsidP="004371C1">
      <w:pPr>
        <w:pStyle w:val="ListParagraph"/>
        <w:numPr>
          <w:ilvl w:val="0"/>
          <w:numId w:val="80"/>
        </w:numPr>
        <w:rPr>
          <w:rFonts w:ascii="Times New Roman" w:hAnsi="Times New Roman" w:cs="Times New Roman"/>
          <w:b/>
          <w:sz w:val="20"/>
          <w:szCs w:val="20"/>
        </w:rPr>
      </w:pPr>
      <w:r>
        <w:rPr>
          <w:rFonts w:ascii="Times New Roman" w:hAnsi="Times New Roman" w:cs="Times New Roman"/>
          <w:sz w:val="20"/>
          <w:szCs w:val="20"/>
        </w:rPr>
        <w:t>Q of general law that is BOTH of central importance to legal system as whole AND outside specialized area of expertise</w:t>
      </w:r>
    </w:p>
    <w:p w14:paraId="4A152B3B" w14:textId="5D775924" w:rsidR="00F25FF7" w:rsidRPr="00F25FF7" w:rsidRDefault="00F25FF7" w:rsidP="004371C1">
      <w:pPr>
        <w:pStyle w:val="ListParagraph"/>
        <w:numPr>
          <w:ilvl w:val="0"/>
          <w:numId w:val="80"/>
        </w:numPr>
        <w:rPr>
          <w:rFonts w:ascii="Times New Roman" w:hAnsi="Times New Roman" w:cs="Times New Roman"/>
          <w:b/>
          <w:sz w:val="20"/>
          <w:szCs w:val="20"/>
        </w:rPr>
      </w:pPr>
      <w:r>
        <w:rPr>
          <w:rFonts w:ascii="Times New Roman" w:hAnsi="Times New Roman" w:cs="Times New Roman"/>
          <w:sz w:val="20"/>
          <w:szCs w:val="20"/>
        </w:rPr>
        <w:t>Drawing jurisdictional lines b/t 2 or more competing specialized tribunals</w:t>
      </w:r>
    </w:p>
    <w:p w14:paraId="0909F136" w14:textId="484B8208" w:rsidR="00F25FF7" w:rsidRPr="00DC4505" w:rsidRDefault="00393EDE" w:rsidP="004371C1">
      <w:pPr>
        <w:pStyle w:val="ListParagraph"/>
        <w:numPr>
          <w:ilvl w:val="0"/>
          <w:numId w:val="80"/>
        </w:numPr>
        <w:rPr>
          <w:rFonts w:ascii="Times New Roman" w:hAnsi="Times New Roman" w:cs="Times New Roman"/>
          <w:b/>
          <w:sz w:val="20"/>
          <w:szCs w:val="20"/>
        </w:rPr>
      </w:pPr>
      <w:r>
        <w:rPr>
          <w:rFonts w:ascii="Times New Roman" w:hAnsi="Times New Roman" w:cs="Times New Roman"/>
          <w:sz w:val="20"/>
          <w:szCs w:val="20"/>
        </w:rPr>
        <w:t xml:space="preserve">A “true” Q of jrdx </w:t>
      </w:r>
      <w:r w:rsidR="00F25FF7">
        <w:rPr>
          <w:rFonts w:ascii="Times New Roman" w:hAnsi="Times New Roman" w:cs="Times New Roman"/>
          <w:sz w:val="20"/>
          <w:szCs w:val="20"/>
        </w:rPr>
        <w:t>or vires</w:t>
      </w:r>
      <w:r>
        <w:rPr>
          <w:rFonts w:ascii="Times New Roman" w:hAnsi="Times New Roman" w:cs="Times New Roman"/>
          <w:sz w:val="20"/>
          <w:szCs w:val="20"/>
        </w:rPr>
        <w:t xml:space="preserve"> (interp’d narrowly: whether AT has auth to make inq’y)</w:t>
      </w:r>
      <w:r w:rsidR="00DC4505">
        <w:rPr>
          <w:rFonts w:ascii="Times New Roman" w:hAnsi="Times New Roman" w:cs="Times New Roman"/>
          <w:sz w:val="20"/>
          <w:szCs w:val="20"/>
        </w:rPr>
        <w:t xml:space="preserve"> (</w:t>
      </w:r>
      <w:r w:rsidR="00DC4505">
        <w:rPr>
          <w:rFonts w:ascii="Times New Roman" w:hAnsi="Times New Roman" w:cs="Times New Roman"/>
          <w:i/>
          <w:color w:val="800000"/>
          <w:sz w:val="20"/>
          <w:szCs w:val="20"/>
        </w:rPr>
        <w:t>Alberta Teachers’ Association</w:t>
      </w:r>
      <w:r w:rsidR="00DC4505">
        <w:rPr>
          <w:rFonts w:ascii="Times New Roman" w:hAnsi="Times New Roman" w:cs="Times New Roman"/>
          <w:sz w:val="20"/>
          <w:szCs w:val="20"/>
        </w:rPr>
        <w:t>, 2011)</w:t>
      </w:r>
    </w:p>
    <w:p w14:paraId="1C448BAD" w14:textId="77777777" w:rsidR="00DC4505" w:rsidRDefault="00DC4505" w:rsidP="00DC4505">
      <w:pPr>
        <w:rPr>
          <w:rFonts w:ascii="Times New Roman" w:hAnsi="Times New Roman" w:cs="Times New Roman"/>
          <w:b/>
          <w:sz w:val="20"/>
          <w:szCs w:val="20"/>
        </w:rPr>
      </w:pPr>
    </w:p>
    <w:p w14:paraId="000F3071" w14:textId="56ACB8DE" w:rsidR="00DC4505" w:rsidRPr="001A4566" w:rsidRDefault="00DC4505" w:rsidP="00DC4505">
      <w:pPr>
        <w:rPr>
          <w:rFonts w:ascii="Times New Roman" w:hAnsi="Times New Roman" w:cs="Times New Roman"/>
          <w:b/>
          <w:sz w:val="20"/>
          <w:szCs w:val="20"/>
        </w:rPr>
      </w:pPr>
      <w:r w:rsidRPr="00BA29D5">
        <w:rPr>
          <w:rFonts w:ascii="Times New Roman" w:hAnsi="Times New Roman" w:cs="Times New Roman"/>
          <w:b/>
          <w:sz w:val="20"/>
          <w:szCs w:val="20"/>
          <w:highlight w:val="yellow"/>
        </w:rPr>
        <w:t>PRIVATIVE CLAUSES</w:t>
      </w:r>
      <w:r w:rsidRPr="00BA29D5">
        <w:rPr>
          <w:rFonts w:ascii="Times New Roman" w:hAnsi="Times New Roman" w:cs="Times New Roman"/>
          <w:b/>
          <w:sz w:val="20"/>
          <w:szCs w:val="20"/>
        </w:rPr>
        <w:t xml:space="preserve"> and their relation to SOR:</w:t>
      </w:r>
      <w:r>
        <w:rPr>
          <w:rFonts w:ascii="Times New Roman" w:hAnsi="Times New Roman" w:cs="Times New Roman"/>
          <w:b/>
          <w:color w:val="FF0000"/>
          <w:sz w:val="20"/>
          <w:szCs w:val="20"/>
        </w:rPr>
        <w:t xml:space="preserve"> </w:t>
      </w:r>
      <w:r>
        <w:rPr>
          <w:rFonts w:ascii="Times New Roman" w:hAnsi="Times New Roman" w:cs="Times New Roman"/>
          <w:b/>
          <w:i/>
          <w:color w:val="800000"/>
          <w:sz w:val="20"/>
          <w:szCs w:val="20"/>
        </w:rPr>
        <w:t>Dunsmuir</w:t>
      </w:r>
      <w:r>
        <w:rPr>
          <w:rFonts w:ascii="Times New Roman" w:hAnsi="Times New Roman" w:cs="Times New Roman"/>
          <w:b/>
          <w:color w:val="800000"/>
          <w:sz w:val="20"/>
          <w:szCs w:val="20"/>
        </w:rPr>
        <w:t xml:space="preserve"> </w:t>
      </w:r>
      <w:r>
        <w:rPr>
          <w:rFonts w:ascii="Times New Roman" w:hAnsi="Times New Roman" w:cs="Times New Roman"/>
          <w:b/>
          <w:sz w:val="20"/>
          <w:szCs w:val="20"/>
        </w:rPr>
        <w:t xml:space="preserve">vs. </w:t>
      </w:r>
      <w:r>
        <w:rPr>
          <w:rFonts w:ascii="Times New Roman" w:hAnsi="Times New Roman" w:cs="Times New Roman"/>
          <w:b/>
          <w:i/>
          <w:color w:val="800000"/>
          <w:sz w:val="20"/>
          <w:szCs w:val="20"/>
        </w:rPr>
        <w:t>Khosa</w:t>
      </w:r>
      <w:r w:rsidR="001A4566">
        <w:rPr>
          <w:rFonts w:ascii="Times New Roman" w:hAnsi="Times New Roman" w:cs="Times New Roman"/>
          <w:b/>
          <w:color w:val="800000"/>
          <w:sz w:val="20"/>
          <w:szCs w:val="20"/>
        </w:rPr>
        <w:t xml:space="preserve"> </w:t>
      </w:r>
      <w:r w:rsidR="001A4566" w:rsidRPr="001A4566">
        <w:rPr>
          <w:rFonts w:ascii="Times New Roman" w:hAnsi="Times New Roman" w:cs="Times New Roman"/>
          <w:b/>
          <w:sz w:val="20"/>
          <w:szCs w:val="20"/>
        </w:rPr>
        <w:sym w:font="Wingdings" w:char="F0E0"/>
      </w:r>
      <w:r w:rsidR="001A4566">
        <w:rPr>
          <w:rFonts w:ascii="Times New Roman" w:hAnsi="Times New Roman" w:cs="Times New Roman"/>
          <w:b/>
          <w:sz w:val="20"/>
          <w:szCs w:val="20"/>
        </w:rPr>
        <w:t xml:space="preserve"> PCs highly significant</w:t>
      </w:r>
    </w:p>
    <w:tbl>
      <w:tblPr>
        <w:tblStyle w:val="TableGrid"/>
        <w:tblW w:w="0" w:type="auto"/>
        <w:tblLayout w:type="fixed"/>
        <w:tblLook w:val="04A0" w:firstRow="1" w:lastRow="0" w:firstColumn="1" w:lastColumn="0" w:noHBand="0" w:noVBand="1"/>
      </w:tblPr>
      <w:tblGrid>
        <w:gridCol w:w="1178"/>
        <w:gridCol w:w="1336"/>
        <w:gridCol w:w="1563"/>
        <w:gridCol w:w="1270"/>
        <w:gridCol w:w="1416"/>
        <w:gridCol w:w="1338"/>
        <w:gridCol w:w="1329"/>
        <w:gridCol w:w="1324"/>
      </w:tblGrid>
      <w:tr w:rsidR="00DC4505" w:rsidRPr="00737FB1" w14:paraId="6BAE9679" w14:textId="77777777" w:rsidTr="00402716">
        <w:tc>
          <w:tcPr>
            <w:tcW w:w="1178" w:type="dxa"/>
          </w:tcPr>
          <w:p w14:paraId="61C209C2" w14:textId="77777777" w:rsidR="00DC4505" w:rsidRPr="00737FB1" w:rsidRDefault="00DC4505" w:rsidP="003D5388">
            <w:pPr>
              <w:rPr>
                <w:rFonts w:ascii="Times New Roman" w:hAnsi="Times New Roman" w:cs="Times New Roman"/>
                <w:b/>
                <w:sz w:val="20"/>
                <w:szCs w:val="20"/>
              </w:rPr>
            </w:pPr>
          </w:p>
        </w:tc>
        <w:tc>
          <w:tcPr>
            <w:tcW w:w="1336" w:type="dxa"/>
          </w:tcPr>
          <w:p w14:paraId="6BFD45D8" w14:textId="77777777" w:rsidR="00DC4505" w:rsidRPr="00737FB1" w:rsidRDefault="00DC4505" w:rsidP="003D5388">
            <w:pPr>
              <w:rPr>
                <w:rFonts w:ascii="Times New Roman" w:hAnsi="Times New Roman" w:cs="Times New Roman"/>
                <w:b/>
                <w:sz w:val="20"/>
                <w:szCs w:val="20"/>
              </w:rPr>
            </w:pPr>
            <w:r>
              <w:rPr>
                <w:rFonts w:ascii="Times New Roman" w:hAnsi="Times New Roman" w:cs="Times New Roman"/>
                <w:b/>
                <w:sz w:val="20"/>
                <w:szCs w:val="20"/>
              </w:rPr>
              <w:t xml:space="preserve">Leg. </w:t>
            </w:r>
            <w:r w:rsidRPr="00737FB1">
              <w:rPr>
                <w:rFonts w:ascii="Times New Roman" w:hAnsi="Times New Roman" w:cs="Times New Roman"/>
                <w:b/>
                <w:sz w:val="20"/>
                <w:szCs w:val="20"/>
              </w:rPr>
              <w:t>Intent</w:t>
            </w:r>
          </w:p>
        </w:tc>
        <w:tc>
          <w:tcPr>
            <w:tcW w:w="1563" w:type="dxa"/>
          </w:tcPr>
          <w:p w14:paraId="6E6D6C4C" w14:textId="77777777" w:rsidR="00DC4505" w:rsidRPr="00737FB1" w:rsidRDefault="00DC4505" w:rsidP="003D5388">
            <w:pPr>
              <w:rPr>
                <w:rFonts w:ascii="Times New Roman" w:hAnsi="Times New Roman" w:cs="Times New Roman"/>
                <w:b/>
                <w:sz w:val="20"/>
                <w:szCs w:val="20"/>
              </w:rPr>
            </w:pPr>
            <w:r w:rsidRPr="00737FB1">
              <w:rPr>
                <w:rFonts w:ascii="Times New Roman" w:hAnsi="Times New Roman" w:cs="Times New Roman"/>
                <w:b/>
                <w:sz w:val="20"/>
                <w:szCs w:val="20"/>
              </w:rPr>
              <w:t>PC</w:t>
            </w:r>
          </w:p>
        </w:tc>
        <w:tc>
          <w:tcPr>
            <w:tcW w:w="1270" w:type="dxa"/>
          </w:tcPr>
          <w:p w14:paraId="76E0911F" w14:textId="77777777" w:rsidR="00DC4505" w:rsidRPr="00737FB1" w:rsidRDefault="00DC4505" w:rsidP="003D5388">
            <w:pPr>
              <w:rPr>
                <w:rFonts w:ascii="Times New Roman" w:hAnsi="Times New Roman" w:cs="Times New Roman"/>
                <w:b/>
                <w:sz w:val="20"/>
                <w:szCs w:val="20"/>
              </w:rPr>
            </w:pPr>
            <w:r w:rsidRPr="00737FB1">
              <w:rPr>
                <w:rFonts w:ascii="Times New Roman" w:hAnsi="Times New Roman" w:cs="Times New Roman"/>
                <w:b/>
                <w:sz w:val="20"/>
                <w:szCs w:val="20"/>
              </w:rPr>
              <w:t>Expertise</w:t>
            </w:r>
          </w:p>
        </w:tc>
        <w:tc>
          <w:tcPr>
            <w:tcW w:w="1416" w:type="dxa"/>
          </w:tcPr>
          <w:p w14:paraId="202C59A9" w14:textId="77777777" w:rsidR="00DC4505" w:rsidRPr="00737FB1" w:rsidRDefault="00DC4505" w:rsidP="003D5388">
            <w:pPr>
              <w:rPr>
                <w:rFonts w:ascii="Times New Roman" w:hAnsi="Times New Roman" w:cs="Times New Roman"/>
                <w:b/>
                <w:sz w:val="20"/>
                <w:szCs w:val="20"/>
              </w:rPr>
            </w:pPr>
            <w:r w:rsidRPr="00737FB1">
              <w:rPr>
                <w:rFonts w:ascii="Times New Roman" w:hAnsi="Times New Roman" w:cs="Times New Roman"/>
                <w:b/>
                <w:sz w:val="20"/>
                <w:szCs w:val="20"/>
              </w:rPr>
              <w:t>SOR</w:t>
            </w:r>
          </w:p>
        </w:tc>
        <w:tc>
          <w:tcPr>
            <w:tcW w:w="1338" w:type="dxa"/>
          </w:tcPr>
          <w:p w14:paraId="6078648F" w14:textId="77777777" w:rsidR="00DC4505" w:rsidRPr="00737FB1" w:rsidRDefault="00DC4505" w:rsidP="003D5388">
            <w:pPr>
              <w:rPr>
                <w:rFonts w:ascii="Times New Roman" w:hAnsi="Times New Roman" w:cs="Times New Roman"/>
                <w:b/>
                <w:sz w:val="20"/>
                <w:szCs w:val="20"/>
              </w:rPr>
            </w:pPr>
            <w:r w:rsidRPr="00737FB1">
              <w:rPr>
                <w:rFonts w:ascii="Times New Roman" w:hAnsi="Times New Roman" w:cs="Times New Roman"/>
                <w:b/>
                <w:sz w:val="20"/>
                <w:szCs w:val="20"/>
              </w:rPr>
              <w:t>If no PC</w:t>
            </w:r>
          </w:p>
        </w:tc>
        <w:tc>
          <w:tcPr>
            <w:tcW w:w="1329" w:type="dxa"/>
          </w:tcPr>
          <w:p w14:paraId="05B6BCB0" w14:textId="77777777" w:rsidR="00DC4505" w:rsidRPr="00737FB1" w:rsidRDefault="00DC4505" w:rsidP="003D5388">
            <w:pPr>
              <w:rPr>
                <w:rFonts w:ascii="Times New Roman" w:hAnsi="Times New Roman" w:cs="Times New Roman"/>
                <w:b/>
                <w:sz w:val="20"/>
                <w:szCs w:val="20"/>
              </w:rPr>
            </w:pPr>
            <w:r w:rsidRPr="00737FB1">
              <w:rPr>
                <w:rFonts w:ascii="Times New Roman" w:hAnsi="Times New Roman" w:cs="Times New Roman"/>
                <w:b/>
                <w:sz w:val="20"/>
                <w:szCs w:val="20"/>
              </w:rPr>
              <w:t>Effect</w:t>
            </w:r>
          </w:p>
        </w:tc>
        <w:tc>
          <w:tcPr>
            <w:tcW w:w="1324" w:type="dxa"/>
          </w:tcPr>
          <w:p w14:paraId="4E714D48" w14:textId="77777777" w:rsidR="00DC4505" w:rsidRPr="00737FB1" w:rsidRDefault="00DC4505" w:rsidP="003D5388">
            <w:pPr>
              <w:rPr>
                <w:rFonts w:ascii="Times New Roman" w:hAnsi="Times New Roman" w:cs="Times New Roman"/>
                <w:b/>
                <w:sz w:val="20"/>
                <w:szCs w:val="20"/>
              </w:rPr>
            </w:pPr>
            <w:r w:rsidRPr="00737FB1">
              <w:rPr>
                <w:rFonts w:ascii="Times New Roman" w:hAnsi="Times New Roman" w:cs="Times New Roman"/>
                <w:b/>
                <w:sz w:val="20"/>
                <w:szCs w:val="20"/>
              </w:rPr>
              <w:t>Con model</w:t>
            </w:r>
          </w:p>
        </w:tc>
      </w:tr>
      <w:tr w:rsidR="00DC4505" w:rsidRPr="009D570D" w14:paraId="5B03E7E7" w14:textId="77777777" w:rsidTr="00402716">
        <w:tc>
          <w:tcPr>
            <w:tcW w:w="1178" w:type="dxa"/>
          </w:tcPr>
          <w:p w14:paraId="23CF9F90" w14:textId="77777777" w:rsidR="00DC4505" w:rsidRDefault="00DC4505" w:rsidP="003D5388">
            <w:pPr>
              <w:rPr>
                <w:rFonts w:ascii="Times New Roman" w:hAnsi="Times New Roman" w:cs="Times New Roman"/>
                <w:sz w:val="20"/>
                <w:szCs w:val="20"/>
              </w:rPr>
            </w:pPr>
            <w:r>
              <w:rPr>
                <w:rFonts w:ascii="Times New Roman" w:hAnsi="Times New Roman" w:cs="Times New Roman"/>
                <w:sz w:val="20"/>
                <w:szCs w:val="20"/>
              </w:rPr>
              <w:t xml:space="preserve">Binnie J </w:t>
            </w:r>
          </w:p>
          <w:p w14:paraId="6F2917AC" w14:textId="5EDCFDC7" w:rsidR="00893CB1"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w:t>
            </w:r>
            <w:r w:rsidRPr="009D570D">
              <w:rPr>
                <w:rFonts w:ascii="Times New Roman" w:hAnsi="Times New Roman" w:cs="Times New Roman"/>
                <w:b/>
                <w:i/>
                <w:color w:val="800000"/>
                <w:sz w:val="20"/>
                <w:szCs w:val="20"/>
              </w:rPr>
              <w:t>Dunsmuir</w:t>
            </w:r>
            <w:r>
              <w:rPr>
                <w:rFonts w:ascii="Times New Roman" w:hAnsi="Times New Roman" w:cs="Times New Roman"/>
                <w:sz w:val="20"/>
                <w:szCs w:val="20"/>
              </w:rPr>
              <w:t>, 2008)</w:t>
            </w:r>
          </w:p>
        </w:tc>
        <w:tc>
          <w:tcPr>
            <w:tcW w:w="1336" w:type="dxa"/>
          </w:tcPr>
          <w:p w14:paraId="167E22D0"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Fundamental re: SOR</w:t>
            </w:r>
          </w:p>
        </w:tc>
        <w:tc>
          <w:tcPr>
            <w:tcW w:w="1563" w:type="dxa"/>
          </w:tcPr>
          <w:p w14:paraId="000A4CD3"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Not conclusive but high ranking</w:t>
            </w:r>
          </w:p>
        </w:tc>
        <w:tc>
          <w:tcPr>
            <w:tcW w:w="1270" w:type="dxa"/>
          </w:tcPr>
          <w:p w14:paraId="2631E42A"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 xml:space="preserve">= </w:t>
            </w:r>
            <w:r w:rsidRPr="009C598C">
              <w:rPr>
                <w:rFonts w:ascii="Times New Roman" w:hAnsi="Times New Roman" w:cs="Times New Roman"/>
                <w:i/>
                <w:sz w:val="20"/>
                <w:szCs w:val="20"/>
              </w:rPr>
              <w:t>Separate</w:t>
            </w:r>
            <w:r>
              <w:rPr>
                <w:rFonts w:ascii="Times New Roman" w:hAnsi="Times New Roman" w:cs="Times New Roman"/>
                <w:sz w:val="20"/>
                <w:szCs w:val="20"/>
              </w:rPr>
              <w:t xml:space="preserve"> ground for deference</w:t>
            </w:r>
          </w:p>
        </w:tc>
        <w:tc>
          <w:tcPr>
            <w:tcW w:w="1416" w:type="dxa"/>
          </w:tcPr>
          <w:p w14:paraId="630AEADC" w14:textId="77777777" w:rsidR="00DC4505" w:rsidRPr="009D570D" w:rsidRDefault="00DC4505" w:rsidP="003D5388">
            <w:pPr>
              <w:rPr>
                <w:rFonts w:ascii="Times New Roman" w:hAnsi="Times New Roman" w:cs="Times New Roman"/>
                <w:sz w:val="20"/>
                <w:szCs w:val="20"/>
              </w:rPr>
            </w:pPr>
            <w:r w:rsidRPr="009C598C">
              <w:rPr>
                <w:rFonts w:ascii="Times New Roman" w:hAnsi="Times New Roman" w:cs="Times New Roman"/>
                <w:i/>
                <w:sz w:val="20"/>
                <w:szCs w:val="20"/>
              </w:rPr>
              <w:t>Presumptively</w:t>
            </w:r>
            <w:r>
              <w:rPr>
                <w:rFonts w:ascii="Times New Roman" w:hAnsi="Times New Roman" w:cs="Times New Roman"/>
                <w:sz w:val="20"/>
                <w:szCs w:val="20"/>
              </w:rPr>
              <w:t xml:space="preserve"> reasonableness</w:t>
            </w:r>
          </w:p>
        </w:tc>
        <w:tc>
          <w:tcPr>
            <w:tcW w:w="1338" w:type="dxa"/>
          </w:tcPr>
          <w:p w14:paraId="34E0EBF7"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 xml:space="preserve">Leg. </w:t>
            </w:r>
            <w:proofErr w:type="gramStart"/>
            <w:r>
              <w:rPr>
                <w:rFonts w:ascii="Times New Roman" w:hAnsi="Times New Roman" w:cs="Times New Roman"/>
                <w:sz w:val="20"/>
                <w:szCs w:val="20"/>
              </w:rPr>
              <w:t>intent</w:t>
            </w:r>
            <w:proofErr w:type="gramEnd"/>
            <w:r>
              <w:rPr>
                <w:rFonts w:ascii="Times New Roman" w:hAnsi="Times New Roman" w:cs="Times New Roman"/>
                <w:sz w:val="20"/>
                <w:szCs w:val="20"/>
              </w:rPr>
              <w:t xml:space="preserve"> determines SOR </w:t>
            </w:r>
          </w:p>
        </w:tc>
        <w:tc>
          <w:tcPr>
            <w:tcW w:w="1329" w:type="dxa"/>
          </w:tcPr>
          <w:p w14:paraId="33C927BE"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Appl’t has burden to show unrsn’ss</w:t>
            </w:r>
          </w:p>
        </w:tc>
        <w:tc>
          <w:tcPr>
            <w:tcW w:w="1324" w:type="dxa"/>
          </w:tcPr>
          <w:p w14:paraId="6FD550A8" w14:textId="77777777" w:rsidR="00DC4505" w:rsidRDefault="00DC4505" w:rsidP="003D5388">
            <w:pPr>
              <w:rPr>
                <w:rFonts w:ascii="Times New Roman" w:hAnsi="Times New Roman" w:cs="Times New Roman"/>
                <w:sz w:val="20"/>
                <w:szCs w:val="20"/>
              </w:rPr>
            </w:pPr>
            <w:r>
              <w:rPr>
                <w:rFonts w:ascii="Times New Roman" w:hAnsi="Times New Roman" w:cs="Times New Roman"/>
                <w:sz w:val="20"/>
                <w:szCs w:val="20"/>
              </w:rPr>
              <w:t xml:space="preserve">Always jud-leg. </w:t>
            </w:r>
            <w:proofErr w:type="gramStart"/>
            <w:r>
              <w:rPr>
                <w:rFonts w:ascii="Times New Roman" w:hAnsi="Times New Roman" w:cs="Times New Roman"/>
                <w:sz w:val="20"/>
                <w:szCs w:val="20"/>
              </w:rPr>
              <w:t>tension</w:t>
            </w:r>
            <w:proofErr w:type="gramEnd"/>
            <w:r>
              <w:rPr>
                <w:rFonts w:ascii="Times New Roman" w:hAnsi="Times New Roman" w:cs="Times New Roman"/>
                <w:sz w:val="20"/>
                <w:szCs w:val="20"/>
              </w:rPr>
              <w:t xml:space="preserve"> in admin law</w:t>
            </w:r>
          </w:p>
          <w:p w14:paraId="470662AA" w14:textId="658440C1" w:rsidR="00893CB1" w:rsidRPr="009D570D" w:rsidRDefault="00893CB1" w:rsidP="003D5388">
            <w:pPr>
              <w:rPr>
                <w:rFonts w:ascii="Times New Roman" w:hAnsi="Times New Roman" w:cs="Times New Roman"/>
                <w:sz w:val="20"/>
                <w:szCs w:val="20"/>
              </w:rPr>
            </w:pPr>
            <w:r>
              <w:rPr>
                <w:rFonts w:ascii="Times New Roman" w:hAnsi="Times New Roman" w:cs="Times New Roman"/>
                <w:sz w:val="20"/>
                <w:szCs w:val="20"/>
              </w:rPr>
              <w:t>(ML agrees)</w:t>
            </w:r>
          </w:p>
        </w:tc>
      </w:tr>
      <w:tr w:rsidR="00DC4505" w:rsidRPr="009D570D" w14:paraId="3A618D20" w14:textId="77777777" w:rsidTr="00402716">
        <w:tc>
          <w:tcPr>
            <w:tcW w:w="1178" w:type="dxa"/>
          </w:tcPr>
          <w:p w14:paraId="3FE46215" w14:textId="77777777" w:rsidR="00DC4505" w:rsidRDefault="00DC4505" w:rsidP="003D5388">
            <w:pPr>
              <w:rPr>
                <w:rFonts w:ascii="Times New Roman" w:hAnsi="Times New Roman" w:cs="Times New Roman"/>
                <w:sz w:val="20"/>
                <w:szCs w:val="20"/>
              </w:rPr>
            </w:pPr>
            <w:r>
              <w:rPr>
                <w:rFonts w:ascii="Times New Roman" w:hAnsi="Times New Roman" w:cs="Times New Roman"/>
                <w:sz w:val="20"/>
                <w:szCs w:val="20"/>
              </w:rPr>
              <w:t>Rothstein J</w:t>
            </w:r>
          </w:p>
          <w:p w14:paraId="37939F50"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w:t>
            </w:r>
            <w:r w:rsidRPr="009D570D">
              <w:rPr>
                <w:rFonts w:ascii="Times New Roman" w:hAnsi="Times New Roman" w:cs="Times New Roman"/>
                <w:b/>
                <w:i/>
                <w:color w:val="800000"/>
                <w:sz w:val="20"/>
                <w:szCs w:val="20"/>
              </w:rPr>
              <w:t>Khosa</w:t>
            </w:r>
            <w:r>
              <w:rPr>
                <w:rFonts w:ascii="Times New Roman" w:hAnsi="Times New Roman" w:cs="Times New Roman"/>
                <w:sz w:val="20"/>
                <w:szCs w:val="20"/>
              </w:rPr>
              <w:t>, 2009)</w:t>
            </w:r>
          </w:p>
        </w:tc>
        <w:tc>
          <w:tcPr>
            <w:tcW w:w="1336" w:type="dxa"/>
          </w:tcPr>
          <w:p w14:paraId="3553982E"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Fundamental re: SOR</w:t>
            </w:r>
          </w:p>
        </w:tc>
        <w:tc>
          <w:tcPr>
            <w:tcW w:w="1563" w:type="dxa"/>
          </w:tcPr>
          <w:p w14:paraId="6301E790" w14:textId="1C1648C3" w:rsidR="00DC4505" w:rsidRPr="00402716" w:rsidRDefault="00DC4505" w:rsidP="003D5388">
            <w:pPr>
              <w:rPr>
                <w:rFonts w:ascii="Times New Roman" w:hAnsi="Times New Roman" w:cs="Times New Roman"/>
                <w:b/>
                <w:sz w:val="20"/>
                <w:szCs w:val="20"/>
              </w:rPr>
            </w:pPr>
            <w:r w:rsidRPr="00402716">
              <w:rPr>
                <w:rFonts w:ascii="Times New Roman" w:hAnsi="Times New Roman" w:cs="Times New Roman"/>
                <w:b/>
                <w:sz w:val="20"/>
                <w:szCs w:val="20"/>
              </w:rPr>
              <w:t>Conclusive</w:t>
            </w:r>
            <w:r w:rsidR="00402716">
              <w:rPr>
                <w:rFonts w:ascii="Times New Roman" w:hAnsi="Times New Roman" w:cs="Times New Roman"/>
                <w:b/>
                <w:sz w:val="20"/>
                <w:szCs w:val="20"/>
              </w:rPr>
              <w:t xml:space="preserve"> (SOR = reasonableness)</w:t>
            </w:r>
          </w:p>
        </w:tc>
        <w:tc>
          <w:tcPr>
            <w:tcW w:w="1270" w:type="dxa"/>
          </w:tcPr>
          <w:p w14:paraId="5B1D6AC2"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PC indicates expertise</w:t>
            </w:r>
          </w:p>
        </w:tc>
        <w:tc>
          <w:tcPr>
            <w:tcW w:w="1416" w:type="dxa"/>
          </w:tcPr>
          <w:p w14:paraId="12958074"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If PC, then presumptively reasonableness</w:t>
            </w:r>
          </w:p>
        </w:tc>
        <w:tc>
          <w:tcPr>
            <w:tcW w:w="1338" w:type="dxa"/>
          </w:tcPr>
          <w:p w14:paraId="0C6D8BCE"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Correctness</w:t>
            </w:r>
          </w:p>
        </w:tc>
        <w:tc>
          <w:tcPr>
            <w:tcW w:w="1329" w:type="dxa"/>
          </w:tcPr>
          <w:p w14:paraId="61991103"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Appl’t has burden to show unrsn’ss</w:t>
            </w:r>
          </w:p>
        </w:tc>
        <w:tc>
          <w:tcPr>
            <w:tcW w:w="1324" w:type="dxa"/>
          </w:tcPr>
          <w:p w14:paraId="482E7C40" w14:textId="77777777" w:rsidR="00DC4505" w:rsidRPr="009D570D" w:rsidRDefault="00DC4505" w:rsidP="003D5388">
            <w:pPr>
              <w:rPr>
                <w:rFonts w:ascii="Times New Roman" w:hAnsi="Times New Roman" w:cs="Times New Roman"/>
                <w:sz w:val="20"/>
                <w:szCs w:val="20"/>
              </w:rPr>
            </w:pPr>
            <w:r>
              <w:rPr>
                <w:rFonts w:ascii="Times New Roman" w:hAnsi="Times New Roman" w:cs="Times New Roman"/>
                <w:sz w:val="20"/>
                <w:szCs w:val="20"/>
              </w:rPr>
              <w:t>No, only if there is PC</w:t>
            </w:r>
          </w:p>
        </w:tc>
      </w:tr>
    </w:tbl>
    <w:p w14:paraId="1CF55B94" w14:textId="77777777" w:rsidR="007C35BE" w:rsidRDefault="007C35BE" w:rsidP="007C35BE">
      <w:pPr>
        <w:rPr>
          <w:rFonts w:ascii="Times New Roman" w:hAnsi="Times New Roman" w:cs="Times New Roman"/>
          <w:b/>
          <w:sz w:val="20"/>
          <w:szCs w:val="20"/>
        </w:rPr>
      </w:pPr>
    </w:p>
    <w:p w14:paraId="6115BD98" w14:textId="134D195B" w:rsidR="007C35BE" w:rsidRDefault="007C35BE" w:rsidP="007C35BE">
      <w:pPr>
        <w:rPr>
          <w:rFonts w:ascii="Times New Roman" w:hAnsi="Times New Roman" w:cs="Times New Roman"/>
          <w:b/>
          <w:sz w:val="20"/>
          <w:szCs w:val="20"/>
        </w:rPr>
      </w:pPr>
      <w:r w:rsidRPr="00BA29D5">
        <w:rPr>
          <w:rFonts w:ascii="Times New Roman" w:hAnsi="Times New Roman" w:cs="Times New Roman"/>
          <w:b/>
          <w:sz w:val="20"/>
          <w:szCs w:val="20"/>
          <w:highlight w:val="yellow"/>
        </w:rPr>
        <w:t>Presumptions for Reasonableness Review</w:t>
      </w:r>
    </w:p>
    <w:p w14:paraId="0E3B4830" w14:textId="742999B6" w:rsidR="007C35BE" w:rsidRDefault="00BA29D5" w:rsidP="007C35BE">
      <w:pPr>
        <w:rPr>
          <w:rFonts w:ascii="Times New Roman" w:hAnsi="Times New Roman" w:cs="Times New Roman"/>
          <w:sz w:val="20"/>
          <w:szCs w:val="20"/>
        </w:rPr>
      </w:pPr>
      <w:r>
        <w:rPr>
          <w:rFonts w:ascii="Times New Roman" w:hAnsi="Times New Roman" w:cs="Times New Roman"/>
          <w:sz w:val="20"/>
          <w:szCs w:val="20"/>
        </w:rPr>
        <w:t>-</w:t>
      </w:r>
      <w:r w:rsidR="007C35BE" w:rsidRPr="00762684">
        <w:rPr>
          <w:rFonts w:ascii="Times New Roman" w:hAnsi="Times New Roman" w:cs="Times New Roman"/>
          <w:b/>
          <w:color w:val="FF0000"/>
          <w:sz w:val="20"/>
          <w:szCs w:val="20"/>
        </w:rPr>
        <w:t>Reasonableness</w:t>
      </w:r>
      <w:r w:rsidR="007C35BE" w:rsidRPr="00762684">
        <w:rPr>
          <w:rFonts w:ascii="Times New Roman" w:hAnsi="Times New Roman" w:cs="Times New Roman"/>
          <w:b/>
          <w:sz w:val="20"/>
          <w:szCs w:val="20"/>
        </w:rPr>
        <w:t xml:space="preserve"> will be the </w:t>
      </w:r>
      <w:r w:rsidR="007C35BE" w:rsidRPr="00762684">
        <w:rPr>
          <w:rFonts w:ascii="Times New Roman" w:hAnsi="Times New Roman" w:cs="Times New Roman"/>
          <w:b/>
          <w:color w:val="FF0000"/>
          <w:sz w:val="20"/>
          <w:szCs w:val="20"/>
        </w:rPr>
        <w:t>presumptive standard</w:t>
      </w:r>
      <w:r w:rsidR="007C35BE" w:rsidRPr="00762684">
        <w:rPr>
          <w:rFonts w:ascii="Times New Roman" w:hAnsi="Times New Roman" w:cs="Times New Roman"/>
          <w:b/>
          <w:sz w:val="20"/>
          <w:szCs w:val="20"/>
        </w:rPr>
        <w:t xml:space="preserve"> regarding </w:t>
      </w:r>
      <w:r w:rsidR="007C35BE" w:rsidRPr="00762684">
        <w:rPr>
          <w:rFonts w:ascii="Times New Roman" w:hAnsi="Times New Roman" w:cs="Times New Roman"/>
          <w:b/>
          <w:sz w:val="20"/>
          <w:szCs w:val="20"/>
          <w:u w:val="single"/>
        </w:rPr>
        <w:t>outcome</w:t>
      </w:r>
      <w:r w:rsidR="007C35BE" w:rsidRPr="00762684">
        <w:rPr>
          <w:rFonts w:ascii="Times New Roman" w:hAnsi="Times New Roman" w:cs="Times New Roman"/>
          <w:b/>
          <w:sz w:val="20"/>
          <w:szCs w:val="20"/>
        </w:rPr>
        <w:t xml:space="preserve"> when</w:t>
      </w:r>
      <w:r w:rsidR="006C2339">
        <w:rPr>
          <w:rFonts w:ascii="Times New Roman" w:hAnsi="Times New Roman" w:cs="Times New Roman"/>
          <w:sz w:val="20"/>
          <w:szCs w:val="20"/>
        </w:rPr>
        <w:t xml:space="preserve"> (choice and application)</w:t>
      </w:r>
      <w:r w:rsidR="007C35BE" w:rsidRPr="00762684">
        <w:rPr>
          <w:rFonts w:ascii="Times New Roman" w:hAnsi="Times New Roman" w:cs="Times New Roman"/>
          <w:b/>
          <w:sz w:val="20"/>
          <w:szCs w:val="20"/>
        </w:rPr>
        <w:t>:</w:t>
      </w:r>
    </w:p>
    <w:p w14:paraId="0FD26937" w14:textId="37CCE6E4" w:rsidR="007C35BE" w:rsidRDefault="007C35BE" w:rsidP="0041279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A specialized or </w:t>
      </w:r>
      <w:r>
        <w:rPr>
          <w:rFonts w:ascii="Times New Roman" w:hAnsi="Times New Roman" w:cs="Times New Roman"/>
          <w:b/>
          <w:sz w:val="20"/>
          <w:szCs w:val="20"/>
        </w:rPr>
        <w:t>expert</w:t>
      </w:r>
      <w:r>
        <w:rPr>
          <w:rFonts w:ascii="Times New Roman" w:hAnsi="Times New Roman" w:cs="Times New Roman"/>
          <w:sz w:val="20"/>
          <w:szCs w:val="20"/>
        </w:rPr>
        <w:t xml:space="preserve"> tribunal</w:t>
      </w:r>
    </w:p>
    <w:p w14:paraId="4EC35CD3" w14:textId="26EB1F15" w:rsidR="007C35BE" w:rsidRDefault="007C35BE" w:rsidP="0041279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Interpreting its enabling or </w:t>
      </w:r>
      <w:r>
        <w:rPr>
          <w:rFonts w:ascii="Times New Roman" w:hAnsi="Times New Roman" w:cs="Times New Roman"/>
          <w:b/>
          <w:sz w:val="20"/>
          <w:szCs w:val="20"/>
        </w:rPr>
        <w:t>home statute</w:t>
      </w:r>
      <w:r w:rsidR="00762684">
        <w:rPr>
          <w:rFonts w:ascii="Times New Roman" w:hAnsi="Times New Roman" w:cs="Times New Roman"/>
          <w:sz w:val="20"/>
          <w:szCs w:val="20"/>
        </w:rPr>
        <w:t xml:space="preserve"> (or closely related statutes)</w:t>
      </w:r>
    </w:p>
    <w:p w14:paraId="2514288D" w14:textId="77376B47" w:rsidR="007C35BE" w:rsidRDefault="007C35BE" w:rsidP="0041279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On a question of </w:t>
      </w:r>
      <w:r>
        <w:rPr>
          <w:rFonts w:ascii="Times New Roman" w:hAnsi="Times New Roman" w:cs="Times New Roman"/>
          <w:b/>
          <w:sz w:val="20"/>
          <w:szCs w:val="20"/>
        </w:rPr>
        <w:t>fact or mixed fact</w:t>
      </w:r>
      <w:r>
        <w:rPr>
          <w:rFonts w:ascii="Times New Roman" w:hAnsi="Times New Roman" w:cs="Times New Roman"/>
          <w:sz w:val="20"/>
          <w:szCs w:val="20"/>
        </w:rPr>
        <w:t xml:space="preserve"> and law or (in some cases) law</w:t>
      </w:r>
    </w:p>
    <w:p w14:paraId="1889BD7F" w14:textId="4E38457D" w:rsidR="007C35BE" w:rsidRDefault="007C35BE" w:rsidP="0041279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Or exercising broad statutory </w:t>
      </w:r>
      <w:r>
        <w:rPr>
          <w:rFonts w:ascii="Times New Roman" w:hAnsi="Times New Roman" w:cs="Times New Roman"/>
          <w:b/>
          <w:sz w:val="20"/>
          <w:szCs w:val="20"/>
        </w:rPr>
        <w:t>discretion</w:t>
      </w:r>
    </w:p>
    <w:p w14:paraId="5FCE9C95" w14:textId="5816F93A" w:rsidR="007C35BE" w:rsidRDefault="007C35BE" w:rsidP="0041279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Correctly applies all legal principles or tests</w:t>
      </w:r>
    </w:p>
    <w:p w14:paraId="1459E79C" w14:textId="50B786C1" w:rsidR="007C35BE" w:rsidRPr="007C35BE" w:rsidRDefault="007C35BE" w:rsidP="0041279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To construct an interpretation of its statutory powers that </w:t>
      </w:r>
      <w:r>
        <w:rPr>
          <w:rFonts w:ascii="Times New Roman" w:hAnsi="Times New Roman" w:cs="Times New Roman"/>
          <w:b/>
          <w:sz w:val="20"/>
          <w:szCs w:val="20"/>
        </w:rPr>
        <w:t>falls within a range of possible acceptable interpretations</w:t>
      </w:r>
    </w:p>
    <w:p w14:paraId="084B6D94" w14:textId="61FA8BEF" w:rsidR="007C35BE" w:rsidRDefault="007C35BE" w:rsidP="0041279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Resulting in a decision that demonstrates </w:t>
      </w:r>
      <w:r>
        <w:rPr>
          <w:rFonts w:ascii="Times New Roman" w:hAnsi="Times New Roman" w:cs="Times New Roman"/>
          <w:b/>
          <w:sz w:val="20"/>
          <w:szCs w:val="20"/>
        </w:rPr>
        <w:t>justification, transparency, and intelligibility</w:t>
      </w:r>
      <w:r>
        <w:rPr>
          <w:rFonts w:ascii="Times New Roman" w:hAnsi="Times New Roman" w:cs="Times New Roman"/>
          <w:sz w:val="20"/>
          <w:szCs w:val="20"/>
        </w:rPr>
        <w:t xml:space="preserve"> usually but not always through provision of </w:t>
      </w:r>
      <w:r>
        <w:rPr>
          <w:rFonts w:ascii="Times New Roman" w:hAnsi="Times New Roman" w:cs="Times New Roman"/>
          <w:b/>
          <w:sz w:val="20"/>
          <w:szCs w:val="20"/>
        </w:rPr>
        <w:t>reasons</w:t>
      </w:r>
    </w:p>
    <w:p w14:paraId="63D74DC7" w14:textId="1BF024A7" w:rsidR="007C35BE" w:rsidRPr="00762684" w:rsidRDefault="007C35BE" w:rsidP="0041279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And produces a </w:t>
      </w:r>
      <w:r>
        <w:rPr>
          <w:rFonts w:ascii="Times New Roman" w:hAnsi="Times New Roman" w:cs="Times New Roman"/>
          <w:b/>
          <w:sz w:val="20"/>
          <w:szCs w:val="20"/>
        </w:rPr>
        <w:t>reasonable outcome defensible in respect of the facts and law</w:t>
      </w:r>
    </w:p>
    <w:p w14:paraId="25143116" w14:textId="5FB1955C" w:rsidR="00762684" w:rsidRPr="00762684" w:rsidRDefault="00762684" w:rsidP="00762684">
      <w:pPr>
        <w:rPr>
          <w:rFonts w:ascii="Times New Roman" w:hAnsi="Times New Roman" w:cs="Times New Roman"/>
          <w:sz w:val="20"/>
          <w:szCs w:val="20"/>
        </w:rPr>
      </w:pPr>
      <w:r>
        <w:rPr>
          <w:rFonts w:ascii="Times New Roman" w:hAnsi="Times New Roman" w:cs="Times New Roman"/>
          <w:sz w:val="20"/>
          <w:szCs w:val="20"/>
        </w:rPr>
        <w:t xml:space="preserve">**Note importance of </w:t>
      </w:r>
      <w:r>
        <w:rPr>
          <w:rFonts w:ascii="Times New Roman" w:hAnsi="Times New Roman" w:cs="Times New Roman"/>
          <w:b/>
          <w:sz w:val="20"/>
          <w:szCs w:val="20"/>
        </w:rPr>
        <w:t>REASONS</w:t>
      </w:r>
      <w:r>
        <w:rPr>
          <w:rFonts w:ascii="Times New Roman" w:hAnsi="Times New Roman" w:cs="Times New Roman"/>
          <w:sz w:val="20"/>
          <w:szCs w:val="20"/>
        </w:rPr>
        <w:t xml:space="preserve"> in establishing reasonable decision and outcomes</w:t>
      </w:r>
    </w:p>
    <w:p w14:paraId="33DD67DB" w14:textId="77777777" w:rsidR="00FE3ADF" w:rsidRDefault="00FE3ADF" w:rsidP="00FE3ADF">
      <w:pPr>
        <w:rPr>
          <w:rFonts w:ascii="Times New Roman" w:hAnsi="Times New Roman" w:cs="Times New Roman"/>
          <w:sz w:val="20"/>
          <w:szCs w:val="20"/>
        </w:rPr>
      </w:pPr>
    </w:p>
    <w:p w14:paraId="534D1D19" w14:textId="12407AAD" w:rsidR="00FE3ADF" w:rsidRDefault="00FE3ADF" w:rsidP="00FE3ADF">
      <w:pPr>
        <w:rPr>
          <w:rFonts w:ascii="Times New Roman" w:hAnsi="Times New Roman" w:cs="Times New Roman"/>
          <w:b/>
          <w:sz w:val="20"/>
          <w:szCs w:val="20"/>
        </w:rPr>
      </w:pPr>
      <w:r w:rsidRPr="00FE3ADF">
        <w:rPr>
          <w:rFonts w:ascii="Times New Roman" w:hAnsi="Times New Roman" w:cs="Times New Roman"/>
          <w:b/>
          <w:sz w:val="20"/>
          <w:szCs w:val="20"/>
          <w:highlight w:val="cyan"/>
        </w:rPr>
        <w:t>MODELS OF STATUTORY INTERPRETATION</w:t>
      </w:r>
    </w:p>
    <w:p w14:paraId="5FBA796F" w14:textId="77777777" w:rsidR="00FE07A1" w:rsidRDefault="00FE07A1" w:rsidP="00FE3ADF">
      <w:pPr>
        <w:rPr>
          <w:rFonts w:ascii="Times New Roman" w:hAnsi="Times New Roman" w:cs="Times New Roman"/>
          <w:b/>
          <w:sz w:val="20"/>
          <w:szCs w:val="20"/>
        </w:rPr>
      </w:pPr>
    </w:p>
    <w:p w14:paraId="0FD17390" w14:textId="771F3F96" w:rsidR="00FE07A1" w:rsidRDefault="00FE07A1" w:rsidP="004371C1">
      <w:pPr>
        <w:pStyle w:val="ListParagraph"/>
        <w:numPr>
          <w:ilvl w:val="0"/>
          <w:numId w:val="85"/>
        </w:numPr>
        <w:rPr>
          <w:rFonts w:ascii="Times New Roman" w:hAnsi="Times New Roman" w:cs="Times New Roman"/>
          <w:b/>
          <w:sz w:val="20"/>
          <w:szCs w:val="20"/>
        </w:rPr>
      </w:pPr>
      <w:r>
        <w:rPr>
          <w:rFonts w:ascii="Times New Roman" w:hAnsi="Times New Roman" w:cs="Times New Roman"/>
          <w:b/>
          <w:sz w:val="20"/>
          <w:szCs w:val="20"/>
        </w:rPr>
        <w:t>Static Approach:</w:t>
      </w:r>
      <w:r>
        <w:rPr>
          <w:rFonts w:ascii="Times New Roman" w:hAnsi="Times New Roman" w:cs="Times New Roman"/>
          <w:sz w:val="20"/>
          <w:szCs w:val="20"/>
        </w:rPr>
        <w:t xml:space="preserve"> Stat to be interp'd how written regardless of how concept might change over time (FF @ US)</w:t>
      </w:r>
    </w:p>
    <w:p w14:paraId="4224AD01" w14:textId="74FEEF51" w:rsidR="00FE07A1" w:rsidRDefault="00FE07A1" w:rsidP="004371C1">
      <w:pPr>
        <w:pStyle w:val="ListParagraph"/>
        <w:numPr>
          <w:ilvl w:val="0"/>
          <w:numId w:val="85"/>
        </w:numPr>
        <w:rPr>
          <w:rFonts w:ascii="Times New Roman" w:hAnsi="Times New Roman" w:cs="Times New Roman"/>
          <w:b/>
          <w:sz w:val="20"/>
          <w:szCs w:val="20"/>
        </w:rPr>
      </w:pPr>
      <w:r>
        <w:rPr>
          <w:rFonts w:ascii="Times New Roman" w:hAnsi="Times New Roman" w:cs="Times New Roman"/>
          <w:b/>
          <w:sz w:val="20"/>
          <w:szCs w:val="20"/>
        </w:rPr>
        <w:t xml:space="preserve">Plain Meaning Approach: </w:t>
      </w:r>
      <w:r>
        <w:rPr>
          <w:rFonts w:ascii="Times New Roman" w:hAnsi="Times New Roman" w:cs="Times New Roman"/>
          <w:sz w:val="20"/>
          <w:szCs w:val="20"/>
        </w:rPr>
        <w:t>Common sense, dictionary meaning</w:t>
      </w:r>
    </w:p>
    <w:p w14:paraId="73DF1FB6" w14:textId="23319CD0" w:rsidR="00FE07A1" w:rsidRDefault="00FE07A1" w:rsidP="004371C1">
      <w:pPr>
        <w:pStyle w:val="ListParagraph"/>
        <w:numPr>
          <w:ilvl w:val="0"/>
          <w:numId w:val="85"/>
        </w:numPr>
        <w:rPr>
          <w:rFonts w:ascii="Times New Roman" w:hAnsi="Times New Roman" w:cs="Times New Roman"/>
          <w:b/>
          <w:sz w:val="20"/>
          <w:szCs w:val="20"/>
        </w:rPr>
      </w:pPr>
      <w:r>
        <w:rPr>
          <w:rFonts w:ascii="Times New Roman" w:hAnsi="Times New Roman" w:cs="Times New Roman"/>
          <w:b/>
          <w:sz w:val="20"/>
          <w:szCs w:val="20"/>
        </w:rPr>
        <w:t>Dynamic Approach:</w:t>
      </w:r>
      <w:r>
        <w:rPr>
          <w:rFonts w:ascii="Times New Roman" w:hAnsi="Times New Roman" w:cs="Times New Roman"/>
          <w:sz w:val="20"/>
          <w:szCs w:val="20"/>
        </w:rPr>
        <w:t xml:space="preserve"> Living Tree, opposite of original/framers’ intent, meaning changes over time</w:t>
      </w:r>
    </w:p>
    <w:p w14:paraId="453D86F1" w14:textId="21484B8B" w:rsidR="00FE07A1" w:rsidRPr="00FE07A1" w:rsidRDefault="00FE07A1" w:rsidP="004371C1">
      <w:pPr>
        <w:pStyle w:val="ListParagraph"/>
        <w:numPr>
          <w:ilvl w:val="0"/>
          <w:numId w:val="85"/>
        </w:numPr>
        <w:rPr>
          <w:rFonts w:ascii="Times New Roman" w:hAnsi="Times New Roman" w:cs="Times New Roman"/>
          <w:b/>
          <w:sz w:val="20"/>
          <w:szCs w:val="20"/>
        </w:rPr>
      </w:pPr>
      <w:r>
        <w:rPr>
          <w:rFonts w:ascii="Times New Roman" w:hAnsi="Times New Roman" w:cs="Times New Roman"/>
          <w:b/>
          <w:sz w:val="20"/>
          <w:szCs w:val="20"/>
        </w:rPr>
        <w:t>Modern Approach:</w:t>
      </w:r>
      <w:r>
        <w:rPr>
          <w:rFonts w:ascii="Times New Roman" w:hAnsi="Times New Roman" w:cs="Times New Roman"/>
          <w:sz w:val="20"/>
          <w:szCs w:val="20"/>
        </w:rPr>
        <w:t xml:space="preserve"> Purposive and contextual</w:t>
      </w:r>
      <w:r w:rsidR="000C3A82">
        <w:rPr>
          <w:rFonts w:ascii="Times New Roman" w:hAnsi="Times New Roman" w:cs="Times New Roman"/>
          <w:sz w:val="20"/>
          <w:szCs w:val="20"/>
        </w:rPr>
        <w:t xml:space="preserve"> (</w:t>
      </w:r>
      <w:r w:rsidR="000C3A82" w:rsidRPr="000C3A82">
        <w:rPr>
          <w:rFonts w:ascii="Times New Roman" w:hAnsi="Times New Roman" w:cs="Times New Roman"/>
          <w:i/>
          <w:color w:val="800000"/>
          <w:sz w:val="20"/>
          <w:szCs w:val="20"/>
        </w:rPr>
        <w:t>Rizzo Shoes</w:t>
      </w:r>
      <w:r w:rsidR="000C3A82">
        <w:rPr>
          <w:rFonts w:ascii="Times New Roman" w:hAnsi="Times New Roman" w:cs="Times New Roman"/>
          <w:sz w:val="20"/>
          <w:szCs w:val="20"/>
        </w:rPr>
        <w:t xml:space="preserve">; e.g. </w:t>
      </w:r>
      <w:r w:rsidR="000C3A82" w:rsidRPr="000C3A82">
        <w:rPr>
          <w:rFonts w:ascii="Times New Roman" w:hAnsi="Times New Roman" w:cs="Times New Roman"/>
          <w:i/>
          <w:color w:val="800000"/>
          <w:sz w:val="20"/>
          <w:szCs w:val="20"/>
        </w:rPr>
        <w:t>Agraira</w:t>
      </w:r>
      <w:r w:rsidR="000C3A82">
        <w:rPr>
          <w:rFonts w:ascii="Times New Roman" w:hAnsi="Times New Roman" w:cs="Times New Roman"/>
          <w:sz w:val="20"/>
          <w:szCs w:val="20"/>
        </w:rPr>
        <w:t>: interp of “national interest”)</w:t>
      </w:r>
    </w:p>
    <w:p w14:paraId="50622C30" w14:textId="77777777" w:rsidR="00FE3ADF" w:rsidRDefault="00FE3ADF" w:rsidP="00FE3ADF">
      <w:pPr>
        <w:rPr>
          <w:rFonts w:ascii="Times New Roman" w:hAnsi="Times New Roman" w:cs="Times New Roman"/>
          <w:b/>
          <w:sz w:val="20"/>
          <w:szCs w:val="20"/>
        </w:rPr>
      </w:pPr>
    </w:p>
    <w:p w14:paraId="54AF1631" w14:textId="5BF330FD" w:rsidR="00FE3ADF" w:rsidRDefault="00FE3ADF" w:rsidP="00FE3ADF">
      <w:pPr>
        <w:rPr>
          <w:rFonts w:ascii="Times New Roman" w:hAnsi="Times New Roman" w:cs="Times New Roman"/>
          <w:b/>
          <w:sz w:val="20"/>
          <w:szCs w:val="20"/>
        </w:rPr>
      </w:pPr>
      <w:r w:rsidRPr="00FE3ADF">
        <w:rPr>
          <w:rFonts w:ascii="Times New Roman" w:hAnsi="Times New Roman" w:cs="Times New Roman"/>
          <w:b/>
          <w:sz w:val="20"/>
          <w:szCs w:val="20"/>
          <w:highlight w:val="yellow"/>
        </w:rPr>
        <w:t>The Modern Approach</w:t>
      </w:r>
    </w:p>
    <w:p w14:paraId="4EAEED74" w14:textId="77777777" w:rsidR="00FE3ADF" w:rsidRDefault="00FE3ADF" w:rsidP="00FE3ADF">
      <w:pPr>
        <w:rPr>
          <w:rFonts w:ascii="Times New Roman" w:hAnsi="Times New Roman" w:cs="Times New Roman"/>
          <w:b/>
          <w:sz w:val="20"/>
          <w:szCs w:val="20"/>
        </w:rPr>
      </w:pPr>
    </w:p>
    <w:p w14:paraId="27D8543B" w14:textId="54F1720A" w:rsidR="00FE3ADF" w:rsidRDefault="00FE3ADF" w:rsidP="00FE3ADF">
      <w:pPr>
        <w:rPr>
          <w:rFonts w:ascii="Times New Roman" w:hAnsi="Times New Roman" w:cs="Times New Roman"/>
          <w:sz w:val="20"/>
          <w:szCs w:val="20"/>
        </w:rPr>
      </w:pPr>
      <w:r>
        <w:rPr>
          <w:rFonts w:ascii="Times New Roman" w:hAnsi="Times New Roman" w:cs="Times New Roman"/>
          <w:b/>
          <w:i/>
          <w:color w:val="800000"/>
          <w:sz w:val="20"/>
          <w:szCs w:val="20"/>
        </w:rPr>
        <w:t>Rizzo Shoes</w:t>
      </w:r>
      <w:r>
        <w:rPr>
          <w:rFonts w:ascii="Times New Roman" w:hAnsi="Times New Roman" w:cs="Times New Roman"/>
          <w:sz w:val="20"/>
          <w:szCs w:val="20"/>
        </w:rPr>
        <w:t>, 1998</w:t>
      </w:r>
    </w:p>
    <w:p w14:paraId="48A65850" w14:textId="1EDD3A30" w:rsidR="00B014BA" w:rsidRDefault="00B014BA" w:rsidP="00FE3ADF">
      <w:pPr>
        <w:rPr>
          <w:rFonts w:ascii="Times New Roman" w:hAnsi="Times New Roman" w:cs="Times New Roman"/>
          <w:sz w:val="20"/>
          <w:szCs w:val="20"/>
        </w:rPr>
      </w:pPr>
      <w:r>
        <w:rPr>
          <w:rFonts w:ascii="Times New Roman" w:hAnsi="Times New Roman" w:cs="Times New Roman"/>
          <w:sz w:val="20"/>
          <w:szCs w:val="20"/>
        </w:rPr>
        <w:t xml:space="preserve">-Words are read in the entire </w:t>
      </w:r>
      <w:r>
        <w:rPr>
          <w:rFonts w:ascii="Times New Roman" w:hAnsi="Times New Roman" w:cs="Times New Roman"/>
          <w:b/>
          <w:sz w:val="20"/>
          <w:szCs w:val="20"/>
        </w:rPr>
        <w:t>context</w:t>
      </w:r>
      <w:r>
        <w:rPr>
          <w:rFonts w:ascii="Times New Roman" w:hAnsi="Times New Roman" w:cs="Times New Roman"/>
          <w:sz w:val="20"/>
          <w:szCs w:val="20"/>
        </w:rPr>
        <w:t>, in their grammatical/</w:t>
      </w:r>
      <w:r>
        <w:rPr>
          <w:rFonts w:ascii="Times New Roman" w:hAnsi="Times New Roman" w:cs="Times New Roman"/>
          <w:b/>
          <w:sz w:val="20"/>
          <w:szCs w:val="20"/>
        </w:rPr>
        <w:t>ordinary sense</w:t>
      </w:r>
      <w:r>
        <w:rPr>
          <w:rFonts w:ascii="Times New Roman" w:hAnsi="Times New Roman" w:cs="Times New Roman"/>
          <w:sz w:val="20"/>
          <w:szCs w:val="20"/>
        </w:rPr>
        <w:t xml:space="preserve"> when not defined, harmoniously </w:t>
      </w:r>
      <w:r>
        <w:rPr>
          <w:rFonts w:ascii="Times New Roman" w:hAnsi="Times New Roman" w:cs="Times New Roman"/>
          <w:b/>
          <w:sz w:val="20"/>
          <w:szCs w:val="20"/>
        </w:rPr>
        <w:t>with scheme</w:t>
      </w:r>
      <w:r>
        <w:rPr>
          <w:rFonts w:ascii="Times New Roman" w:hAnsi="Times New Roman" w:cs="Times New Roman"/>
          <w:sz w:val="20"/>
          <w:szCs w:val="20"/>
        </w:rPr>
        <w:t xml:space="preserve"> of Act, purpose or obj of Act and intent of Parliament, using </w:t>
      </w:r>
      <w:r>
        <w:rPr>
          <w:rFonts w:ascii="Times New Roman" w:hAnsi="Times New Roman" w:cs="Times New Roman"/>
          <w:b/>
          <w:sz w:val="20"/>
          <w:szCs w:val="20"/>
        </w:rPr>
        <w:t>textual, contextual and purposive</w:t>
      </w:r>
      <w:r>
        <w:rPr>
          <w:rFonts w:ascii="Times New Roman" w:hAnsi="Times New Roman" w:cs="Times New Roman"/>
          <w:sz w:val="20"/>
          <w:szCs w:val="20"/>
        </w:rPr>
        <w:t xml:space="preserve"> approach to analysis</w:t>
      </w:r>
    </w:p>
    <w:p w14:paraId="280DFEA2" w14:textId="4100C757" w:rsidR="00B014BA" w:rsidRDefault="00B014BA" w:rsidP="00FE3ADF">
      <w:pPr>
        <w:rPr>
          <w:rFonts w:ascii="Times New Roman" w:hAnsi="Times New Roman" w:cs="Times New Roman"/>
          <w:sz w:val="20"/>
          <w:szCs w:val="20"/>
        </w:rPr>
      </w:pPr>
      <w:r>
        <w:rPr>
          <w:rFonts w:ascii="Times New Roman" w:hAnsi="Times New Roman" w:cs="Times New Roman"/>
          <w:sz w:val="20"/>
          <w:szCs w:val="20"/>
        </w:rPr>
        <w:t>-</w:t>
      </w:r>
      <w:r w:rsidRPr="00B014BA">
        <w:rPr>
          <w:rFonts w:ascii="Times New Roman" w:hAnsi="Times New Roman" w:cs="Times New Roman"/>
          <w:b/>
          <w:sz w:val="20"/>
          <w:szCs w:val="20"/>
        </w:rPr>
        <w:t>Tools for stat interp</w:t>
      </w:r>
      <w:r>
        <w:rPr>
          <w:rFonts w:ascii="Times New Roman" w:hAnsi="Times New Roman" w:cs="Times New Roman"/>
          <w:sz w:val="20"/>
          <w:szCs w:val="20"/>
        </w:rPr>
        <w:t xml:space="preserve"> (tools for argmt re: leg intent):</w:t>
      </w:r>
    </w:p>
    <w:p w14:paraId="3BEE535C" w14:textId="3879B488" w:rsidR="00B014BA" w:rsidRDefault="00B014BA" w:rsidP="004371C1">
      <w:pPr>
        <w:pStyle w:val="ListParagraph"/>
        <w:numPr>
          <w:ilvl w:val="0"/>
          <w:numId w:val="84"/>
        </w:numPr>
        <w:rPr>
          <w:rFonts w:ascii="Times New Roman" w:hAnsi="Times New Roman" w:cs="Times New Roman"/>
          <w:sz w:val="20"/>
          <w:szCs w:val="20"/>
        </w:rPr>
      </w:pPr>
      <w:r>
        <w:rPr>
          <w:rFonts w:ascii="Times New Roman" w:hAnsi="Times New Roman" w:cs="Times New Roman"/>
          <w:sz w:val="20"/>
          <w:szCs w:val="20"/>
        </w:rPr>
        <w:t>Legislative history (Hansard debates, Min’s stmts affirming stat purpose in amdmts, leg silence re: pot’l amdmts</w:t>
      </w:r>
    </w:p>
    <w:p w14:paraId="323864A4" w14:textId="4734DD80" w:rsidR="00B014BA" w:rsidRDefault="00B014BA" w:rsidP="004371C1">
      <w:pPr>
        <w:pStyle w:val="ListParagraph"/>
        <w:numPr>
          <w:ilvl w:val="0"/>
          <w:numId w:val="84"/>
        </w:numPr>
        <w:rPr>
          <w:rFonts w:ascii="Times New Roman" w:hAnsi="Times New Roman" w:cs="Times New Roman"/>
          <w:sz w:val="20"/>
          <w:szCs w:val="20"/>
        </w:rPr>
      </w:pPr>
      <w:r>
        <w:rPr>
          <w:rFonts w:ascii="Times New Roman" w:hAnsi="Times New Roman" w:cs="Times New Roman"/>
          <w:sz w:val="20"/>
          <w:szCs w:val="20"/>
        </w:rPr>
        <w:t>Judicial Interp (Stat purpose(s) affirmed in jurisp, f’l analysis of inst’l relations and positions, rules of construction – express intent or silence, absurd results, struct’l analysis, consis exp’n across related statutes, coherence paramount)</w:t>
      </w:r>
    </w:p>
    <w:p w14:paraId="48AA4564" w14:textId="057F0263" w:rsidR="00B014BA" w:rsidRDefault="00B014BA" w:rsidP="004371C1">
      <w:pPr>
        <w:pStyle w:val="ListParagraph"/>
        <w:numPr>
          <w:ilvl w:val="0"/>
          <w:numId w:val="84"/>
        </w:numPr>
        <w:rPr>
          <w:rFonts w:ascii="Times New Roman" w:hAnsi="Times New Roman" w:cs="Times New Roman"/>
          <w:sz w:val="20"/>
          <w:szCs w:val="20"/>
        </w:rPr>
      </w:pPr>
      <w:r>
        <w:rPr>
          <w:rFonts w:ascii="Times New Roman" w:hAnsi="Times New Roman" w:cs="Times New Roman"/>
          <w:sz w:val="20"/>
          <w:szCs w:val="20"/>
        </w:rPr>
        <w:t>Agency interp (Agency precedents, reasons, stmts re: stat purpose by Agency Off’ls, soft law – directives, g’lines)</w:t>
      </w:r>
    </w:p>
    <w:p w14:paraId="748B5426" w14:textId="3D9C2B4A" w:rsidR="00B014BA" w:rsidRDefault="00B014BA" w:rsidP="004371C1">
      <w:pPr>
        <w:pStyle w:val="ListParagraph"/>
        <w:numPr>
          <w:ilvl w:val="0"/>
          <w:numId w:val="84"/>
        </w:numPr>
        <w:rPr>
          <w:rFonts w:ascii="Times New Roman" w:hAnsi="Times New Roman" w:cs="Times New Roman"/>
          <w:sz w:val="20"/>
          <w:szCs w:val="20"/>
        </w:rPr>
      </w:pPr>
      <w:r>
        <w:rPr>
          <w:rFonts w:ascii="Times New Roman" w:hAnsi="Times New Roman" w:cs="Times New Roman"/>
          <w:sz w:val="20"/>
          <w:szCs w:val="20"/>
        </w:rPr>
        <w:t>Expert E (Ws, outside experts provide contextual info not for use in actual interp)</w:t>
      </w:r>
    </w:p>
    <w:p w14:paraId="5B98E093" w14:textId="77777777" w:rsidR="00C77545" w:rsidRDefault="00C77545" w:rsidP="00C77545">
      <w:pPr>
        <w:rPr>
          <w:rFonts w:ascii="Times New Roman" w:hAnsi="Times New Roman" w:cs="Times New Roman"/>
          <w:sz w:val="20"/>
          <w:szCs w:val="20"/>
        </w:rPr>
      </w:pPr>
    </w:p>
    <w:p w14:paraId="627FA729" w14:textId="563CB81E" w:rsidR="008675F6" w:rsidRDefault="008675F6" w:rsidP="00C77545">
      <w:pPr>
        <w:rPr>
          <w:rFonts w:ascii="Times New Roman" w:hAnsi="Times New Roman" w:cs="Times New Roman"/>
          <w:b/>
          <w:sz w:val="20"/>
          <w:szCs w:val="20"/>
        </w:rPr>
      </w:pPr>
      <w:r w:rsidRPr="00E37D94">
        <w:rPr>
          <w:rFonts w:ascii="Times New Roman" w:hAnsi="Times New Roman" w:cs="Times New Roman"/>
          <w:b/>
          <w:sz w:val="20"/>
          <w:szCs w:val="20"/>
          <w:highlight w:val="cyan"/>
        </w:rPr>
        <w:t>CORRECTNESS REVIEW</w:t>
      </w:r>
    </w:p>
    <w:p w14:paraId="3B03F00D" w14:textId="77777777" w:rsidR="006D6F39" w:rsidRDefault="006D6F39" w:rsidP="006D6F39">
      <w:pPr>
        <w:rPr>
          <w:rFonts w:ascii="Times New Roman" w:hAnsi="Times New Roman" w:cs="Times New Roman"/>
          <w:b/>
          <w:sz w:val="20"/>
          <w:szCs w:val="20"/>
        </w:rPr>
      </w:pPr>
    </w:p>
    <w:p w14:paraId="095330D1" w14:textId="77777777" w:rsidR="006D6F39" w:rsidRPr="004041AC" w:rsidRDefault="006D6F39" w:rsidP="006D6F39">
      <w:pPr>
        <w:rPr>
          <w:rFonts w:ascii="Times New Roman" w:hAnsi="Times New Roman" w:cs="Times New Roman"/>
          <w:sz w:val="20"/>
          <w:szCs w:val="20"/>
        </w:rPr>
      </w:pPr>
      <w:r>
        <w:rPr>
          <w:rFonts w:ascii="Times New Roman" w:hAnsi="Times New Roman" w:cs="Times New Roman"/>
          <w:b/>
          <w:sz w:val="20"/>
          <w:szCs w:val="20"/>
        </w:rPr>
        <w:t xml:space="preserve">Rationales underlying </w:t>
      </w:r>
      <w:r w:rsidRPr="001A0F36">
        <w:rPr>
          <w:rFonts w:ascii="Times New Roman" w:hAnsi="Times New Roman" w:cs="Times New Roman"/>
          <w:b/>
          <w:color w:val="FF0000"/>
          <w:sz w:val="20"/>
          <w:szCs w:val="20"/>
        </w:rPr>
        <w:t>Correctness Review</w:t>
      </w:r>
      <w:r>
        <w:rPr>
          <w:rFonts w:ascii="Times New Roman" w:hAnsi="Times New Roman" w:cs="Times New Roman"/>
          <w:b/>
          <w:color w:val="FF0000"/>
          <w:sz w:val="20"/>
          <w:szCs w:val="20"/>
        </w:rPr>
        <w:t xml:space="preserve"> </w:t>
      </w:r>
      <w:r>
        <w:rPr>
          <w:rFonts w:ascii="Times New Roman" w:hAnsi="Times New Roman" w:cs="Times New Roman"/>
          <w:b/>
          <w:sz w:val="20"/>
          <w:szCs w:val="20"/>
        </w:rPr>
        <w:t>(</w:t>
      </w:r>
      <w:r>
        <w:rPr>
          <w:rFonts w:ascii="Times New Roman" w:hAnsi="Times New Roman" w:cs="Times New Roman"/>
          <w:b/>
          <w:i/>
          <w:color w:val="800000"/>
          <w:sz w:val="20"/>
          <w:szCs w:val="20"/>
        </w:rPr>
        <w:t>Dunsmuir</w:t>
      </w:r>
      <w:r>
        <w:rPr>
          <w:rFonts w:ascii="Times New Roman" w:hAnsi="Times New Roman" w:cs="Times New Roman"/>
          <w:b/>
          <w:sz w:val="20"/>
          <w:szCs w:val="20"/>
        </w:rPr>
        <w:t>)</w:t>
      </w:r>
    </w:p>
    <w:p w14:paraId="57847BD8" w14:textId="77777777" w:rsidR="006D6F39" w:rsidRDefault="006D6F39" w:rsidP="004371C1">
      <w:pPr>
        <w:pStyle w:val="ListParagraph"/>
        <w:numPr>
          <w:ilvl w:val="0"/>
          <w:numId w:val="86"/>
        </w:numPr>
        <w:rPr>
          <w:rFonts w:ascii="Times New Roman" w:hAnsi="Times New Roman" w:cs="Times New Roman"/>
          <w:sz w:val="20"/>
          <w:szCs w:val="20"/>
        </w:rPr>
      </w:pPr>
      <w:r w:rsidRPr="001A0F36">
        <w:rPr>
          <w:rFonts w:ascii="Times New Roman" w:hAnsi="Times New Roman" w:cs="Times New Roman"/>
          <w:b/>
          <w:sz w:val="20"/>
          <w:szCs w:val="20"/>
        </w:rPr>
        <w:t>Supervise jrdx</w:t>
      </w:r>
      <w:r>
        <w:rPr>
          <w:rFonts w:ascii="Times New Roman" w:hAnsi="Times New Roman" w:cs="Times New Roman"/>
          <w:sz w:val="20"/>
          <w:szCs w:val="20"/>
        </w:rPr>
        <w:t xml:space="preserve"> of ADMs (generalist Js uniquely placed/indep of Exec)</w:t>
      </w:r>
    </w:p>
    <w:p w14:paraId="108FF6F9" w14:textId="77777777" w:rsidR="006D6F39" w:rsidRDefault="006D6F39" w:rsidP="004371C1">
      <w:pPr>
        <w:pStyle w:val="ListParagraph"/>
        <w:numPr>
          <w:ilvl w:val="0"/>
          <w:numId w:val="86"/>
        </w:numPr>
        <w:rPr>
          <w:rFonts w:ascii="Times New Roman" w:hAnsi="Times New Roman" w:cs="Times New Roman"/>
          <w:sz w:val="20"/>
          <w:szCs w:val="20"/>
        </w:rPr>
      </w:pPr>
      <w:r>
        <w:rPr>
          <w:rFonts w:ascii="Times New Roman" w:hAnsi="Times New Roman" w:cs="Times New Roman"/>
          <w:sz w:val="20"/>
          <w:szCs w:val="20"/>
        </w:rPr>
        <w:t xml:space="preserve">Exhibit </w:t>
      </w:r>
      <w:r w:rsidRPr="001A0F36">
        <w:rPr>
          <w:rFonts w:ascii="Times New Roman" w:hAnsi="Times New Roman" w:cs="Times New Roman"/>
          <w:b/>
          <w:sz w:val="20"/>
          <w:szCs w:val="20"/>
        </w:rPr>
        <w:t>expertise</w:t>
      </w:r>
      <w:r>
        <w:rPr>
          <w:rFonts w:ascii="Times New Roman" w:hAnsi="Times New Roman" w:cs="Times New Roman"/>
          <w:sz w:val="20"/>
          <w:szCs w:val="20"/>
        </w:rPr>
        <w:t xml:space="preserve"> in matters over which ADMs less adept/knowl’ble (but not all instances of law interp)</w:t>
      </w:r>
    </w:p>
    <w:p w14:paraId="7E025857" w14:textId="77777777" w:rsidR="006D6F39" w:rsidRDefault="006D6F39" w:rsidP="004371C1">
      <w:pPr>
        <w:pStyle w:val="ListParagraph"/>
        <w:numPr>
          <w:ilvl w:val="0"/>
          <w:numId w:val="86"/>
        </w:numPr>
        <w:rPr>
          <w:rFonts w:ascii="Times New Roman" w:hAnsi="Times New Roman" w:cs="Times New Roman"/>
          <w:sz w:val="20"/>
          <w:szCs w:val="20"/>
        </w:rPr>
      </w:pPr>
      <w:r>
        <w:rPr>
          <w:rFonts w:ascii="Times New Roman" w:hAnsi="Times New Roman" w:cs="Times New Roman"/>
          <w:sz w:val="20"/>
          <w:szCs w:val="20"/>
        </w:rPr>
        <w:t xml:space="preserve">Ensure </w:t>
      </w:r>
      <w:r w:rsidRPr="001A0F36">
        <w:rPr>
          <w:rFonts w:ascii="Times New Roman" w:hAnsi="Times New Roman" w:cs="Times New Roman"/>
          <w:b/>
          <w:sz w:val="20"/>
          <w:szCs w:val="20"/>
        </w:rPr>
        <w:t>consistency/predictability</w:t>
      </w:r>
      <w:r>
        <w:rPr>
          <w:rFonts w:ascii="Times New Roman" w:hAnsi="Times New Roman" w:cs="Times New Roman"/>
          <w:sz w:val="20"/>
          <w:szCs w:val="20"/>
        </w:rPr>
        <w:t xml:space="preserve"> in legal sys (</w:t>
      </w:r>
      <w:r>
        <w:rPr>
          <w:rFonts w:ascii="Times New Roman" w:hAnsi="Times New Roman" w:cs="Times New Roman"/>
          <w:i/>
          <w:sz w:val="20"/>
          <w:szCs w:val="20"/>
        </w:rPr>
        <w:t>esp</w:t>
      </w:r>
      <w:r>
        <w:rPr>
          <w:rFonts w:ascii="Times New Roman" w:hAnsi="Times New Roman" w:cs="Times New Roman"/>
          <w:sz w:val="20"/>
          <w:szCs w:val="20"/>
        </w:rPr>
        <w:t xml:space="preserve"> where range of rsnbl alt interps exist; some legal Qs req ONE right A)</w:t>
      </w:r>
    </w:p>
    <w:p w14:paraId="3731B756" w14:textId="77777777" w:rsidR="006D6F39" w:rsidRPr="008675F6" w:rsidRDefault="006D6F39" w:rsidP="00C77545">
      <w:pPr>
        <w:rPr>
          <w:rFonts w:ascii="Times New Roman" w:hAnsi="Times New Roman" w:cs="Times New Roman"/>
          <w:b/>
          <w:sz w:val="20"/>
          <w:szCs w:val="20"/>
        </w:rPr>
      </w:pPr>
    </w:p>
    <w:p w14:paraId="307BD138" w14:textId="55A94AE9" w:rsidR="00C77545" w:rsidRPr="001A0F36" w:rsidRDefault="00C77545" w:rsidP="00C77545">
      <w:pPr>
        <w:rPr>
          <w:rFonts w:ascii="Times New Roman" w:hAnsi="Times New Roman" w:cs="Times New Roman"/>
          <w:b/>
          <w:sz w:val="20"/>
          <w:szCs w:val="20"/>
        </w:rPr>
      </w:pPr>
      <w:r>
        <w:rPr>
          <w:rFonts w:ascii="Times New Roman" w:hAnsi="Times New Roman" w:cs="Times New Roman"/>
          <w:b/>
          <w:i/>
          <w:color w:val="800000"/>
          <w:sz w:val="20"/>
          <w:szCs w:val="20"/>
        </w:rPr>
        <w:lastRenderedPageBreak/>
        <w:t>Canada (AG) v Mossop</w:t>
      </w:r>
      <w:r>
        <w:rPr>
          <w:rFonts w:ascii="Times New Roman" w:hAnsi="Times New Roman" w:cs="Times New Roman"/>
          <w:sz w:val="20"/>
          <w:szCs w:val="20"/>
        </w:rPr>
        <w:t xml:space="preserve">, 1993 – </w:t>
      </w:r>
      <w:proofErr w:type="gramStart"/>
      <w:r>
        <w:rPr>
          <w:rFonts w:ascii="Times New Roman" w:hAnsi="Times New Roman" w:cs="Times New Roman"/>
          <w:b/>
          <w:sz w:val="20"/>
          <w:szCs w:val="20"/>
        </w:rPr>
        <w:t>Dominant</w:t>
      </w:r>
      <w:proofErr w:type="gramEnd"/>
      <w:r>
        <w:rPr>
          <w:rFonts w:ascii="Times New Roman" w:hAnsi="Times New Roman" w:cs="Times New Roman"/>
          <w:b/>
          <w:sz w:val="20"/>
          <w:szCs w:val="20"/>
        </w:rPr>
        <w:t xml:space="preserve"> approach to </w:t>
      </w:r>
      <w:r w:rsidRPr="00C77545">
        <w:rPr>
          <w:rFonts w:ascii="Times New Roman" w:hAnsi="Times New Roman" w:cs="Times New Roman"/>
          <w:b/>
          <w:color w:val="FF0000"/>
          <w:sz w:val="20"/>
          <w:szCs w:val="20"/>
        </w:rPr>
        <w:t>Correctness</w:t>
      </w:r>
      <w:r w:rsidR="001A0F36">
        <w:rPr>
          <w:rFonts w:ascii="Times New Roman" w:hAnsi="Times New Roman" w:cs="Times New Roman"/>
          <w:b/>
          <w:sz w:val="20"/>
          <w:szCs w:val="20"/>
        </w:rPr>
        <w:t>; SOR: human rights</w:t>
      </w:r>
      <w:r w:rsidR="00506419">
        <w:rPr>
          <w:rFonts w:ascii="Times New Roman" w:hAnsi="Times New Roman" w:cs="Times New Roman"/>
          <w:b/>
          <w:sz w:val="20"/>
          <w:szCs w:val="20"/>
        </w:rPr>
        <w:t>; relevance of stat interp</w:t>
      </w:r>
    </w:p>
    <w:p w14:paraId="59117BF5" w14:textId="65B83EC5" w:rsidR="00B12E3F" w:rsidRDefault="00C77545" w:rsidP="00B12E3F">
      <w:pPr>
        <w:rPr>
          <w:rFonts w:ascii="Times New Roman" w:hAnsi="Times New Roman" w:cs="Times New Roman"/>
          <w:sz w:val="20"/>
          <w:szCs w:val="20"/>
        </w:rPr>
      </w:pPr>
      <w:r>
        <w:rPr>
          <w:rFonts w:ascii="Times New Roman" w:hAnsi="Times New Roman" w:cs="Times New Roman"/>
          <w:sz w:val="20"/>
          <w:szCs w:val="20"/>
        </w:rPr>
        <w:t>-</w:t>
      </w:r>
      <w:r w:rsidR="0048171D">
        <w:rPr>
          <w:rFonts w:ascii="Times New Roman" w:hAnsi="Times New Roman" w:cs="Times New Roman"/>
          <w:sz w:val="20"/>
          <w:szCs w:val="20"/>
        </w:rPr>
        <w:t xml:space="preserve">Fed </w:t>
      </w:r>
      <w:proofErr w:type="gramStart"/>
      <w:r w:rsidR="0048171D">
        <w:rPr>
          <w:rFonts w:ascii="Times New Roman" w:hAnsi="Times New Roman" w:cs="Times New Roman"/>
          <w:sz w:val="20"/>
          <w:szCs w:val="20"/>
        </w:rPr>
        <w:t>emp</w:t>
      </w:r>
      <w:proofErr w:type="gramEnd"/>
      <w:r w:rsidR="0048171D">
        <w:rPr>
          <w:rFonts w:ascii="Times New Roman" w:hAnsi="Times New Roman" w:cs="Times New Roman"/>
          <w:sz w:val="20"/>
          <w:szCs w:val="20"/>
        </w:rPr>
        <w:t xml:space="preserve"> to SSP’s funeral, bereavement leave ltd to “family”/spousal rlnsps, denied, complaint to CHRT (proh’d gd of fam status)</w:t>
      </w:r>
    </w:p>
    <w:p w14:paraId="0AD37288" w14:textId="77777777" w:rsidR="0048171D" w:rsidRDefault="0048171D" w:rsidP="00B12E3F">
      <w:pPr>
        <w:rPr>
          <w:rFonts w:ascii="Times New Roman" w:hAnsi="Times New Roman" w:cs="Times New Roman"/>
          <w:sz w:val="20"/>
          <w:szCs w:val="20"/>
        </w:rPr>
      </w:pPr>
      <w:r>
        <w:rPr>
          <w:rFonts w:ascii="Times New Roman" w:hAnsi="Times New Roman" w:cs="Times New Roman"/>
          <w:sz w:val="20"/>
          <w:szCs w:val="20"/>
        </w:rPr>
        <w:t xml:space="preserve">-Old understanding – </w:t>
      </w:r>
      <w:proofErr w:type="gramStart"/>
      <w:r>
        <w:rPr>
          <w:rFonts w:ascii="Times New Roman" w:hAnsi="Times New Roman" w:cs="Times New Roman"/>
          <w:sz w:val="20"/>
          <w:szCs w:val="20"/>
        </w:rPr>
        <w:t>fam</w:t>
      </w:r>
      <w:proofErr w:type="gramEnd"/>
      <w:r>
        <w:rPr>
          <w:rFonts w:ascii="Times New Roman" w:hAnsi="Times New Roman" w:cs="Times New Roman"/>
          <w:sz w:val="20"/>
          <w:szCs w:val="20"/>
        </w:rPr>
        <w:t xml:space="preserve"> status not defined, must be interp’d as prelim matter, narrow und’g re: jrdx (if wrong, exceeded jrdx)</w:t>
      </w:r>
    </w:p>
    <w:p w14:paraId="60C24AD2" w14:textId="77777777" w:rsidR="00601C61" w:rsidRDefault="0048171D" w:rsidP="00B12E3F">
      <w:pPr>
        <w:rPr>
          <w:rFonts w:ascii="Times New Roman" w:hAnsi="Times New Roman" w:cs="Times New Roman"/>
          <w:sz w:val="20"/>
          <w:szCs w:val="20"/>
        </w:rPr>
      </w:pPr>
      <w:r>
        <w:rPr>
          <w:rFonts w:ascii="Times New Roman" w:hAnsi="Times New Roman" w:cs="Times New Roman"/>
          <w:sz w:val="20"/>
          <w:szCs w:val="20"/>
        </w:rPr>
        <w:t>-</w:t>
      </w:r>
      <w:r w:rsidRPr="001A0F36">
        <w:rPr>
          <w:rFonts w:ascii="Times New Roman" w:hAnsi="Times New Roman" w:cs="Times New Roman"/>
          <w:b/>
          <w:sz w:val="20"/>
          <w:szCs w:val="20"/>
        </w:rPr>
        <w:t>What is approp SOR of HRT interp’g own statute?</w:t>
      </w:r>
      <w:r>
        <w:rPr>
          <w:rFonts w:ascii="Times New Roman" w:hAnsi="Times New Roman" w:cs="Times New Roman"/>
          <w:sz w:val="20"/>
          <w:szCs w:val="20"/>
        </w:rPr>
        <w:t xml:space="preserve"> Should RC </w:t>
      </w:r>
      <w:r>
        <w:rPr>
          <w:rFonts w:ascii="Times New Roman" w:hAnsi="Times New Roman" w:cs="Times New Roman"/>
          <w:i/>
          <w:sz w:val="20"/>
          <w:szCs w:val="20"/>
        </w:rPr>
        <w:t>defer</w:t>
      </w:r>
      <w:r>
        <w:rPr>
          <w:rFonts w:ascii="Times New Roman" w:hAnsi="Times New Roman" w:cs="Times New Roman"/>
          <w:sz w:val="20"/>
          <w:szCs w:val="20"/>
        </w:rPr>
        <w:t xml:space="preserve"> to interp of AT? What is pl</w:t>
      </w:r>
      <w:r w:rsidR="00601C61">
        <w:rPr>
          <w:rFonts w:ascii="Times New Roman" w:hAnsi="Times New Roman" w:cs="Times New Roman"/>
          <w:sz w:val="20"/>
          <w:szCs w:val="20"/>
        </w:rPr>
        <w:t xml:space="preserve">ain mng of </w:t>
      </w:r>
      <w:proofErr w:type="gramStart"/>
      <w:r w:rsidR="00601C61">
        <w:rPr>
          <w:rFonts w:ascii="Times New Roman" w:hAnsi="Times New Roman" w:cs="Times New Roman"/>
          <w:sz w:val="20"/>
          <w:szCs w:val="20"/>
        </w:rPr>
        <w:t>fam</w:t>
      </w:r>
      <w:proofErr w:type="gramEnd"/>
      <w:r w:rsidR="00601C61">
        <w:rPr>
          <w:rFonts w:ascii="Times New Roman" w:hAnsi="Times New Roman" w:cs="Times New Roman"/>
          <w:sz w:val="20"/>
          <w:szCs w:val="20"/>
        </w:rPr>
        <w:t>?</w:t>
      </w:r>
    </w:p>
    <w:p w14:paraId="684CE7A7" w14:textId="17BA2375" w:rsidR="0048171D" w:rsidRDefault="00601C61" w:rsidP="00B12E3F">
      <w:pPr>
        <w:rPr>
          <w:rFonts w:ascii="Times New Roman" w:hAnsi="Times New Roman" w:cs="Times New Roman"/>
          <w:sz w:val="20"/>
          <w:szCs w:val="20"/>
        </w:rPr>
      </w:pPr>
      <w:r>
        <w:rPr>
          <w:rFonts w:ascii="Times New Roman" w:hAnsi="Times New Roman" w:cs="Times New Roman"/>
          <w:sz w:val="20"/>
          <w:szCs w:val="20"/>
        </w:rPr>
        <w:t xml:space="preserve">-4 Js choose </w:t>
      </w:r>
      <w:r>
        <w:rPr>
          <w:rFonts w:ascii="Times New Roman" w:hAnsi="Times New Roman" w:cs="Times New Roman"/>
          <w:b/>
          <w:sz w:val="20"/>
          <w:szCs w:val="20"/>
        </w:rPr>
        <w:t>Correctness</w:t>
      </w:r>
      <w:r>
        <w:rPr>
          <w:rFonts w:ascii="Times New Roman" w:hAnsi="Times New Roman" w:cs="Times New Roman"/>
          <w:sz w:val="20"/>
          <w:szCs w:val="20"/>
        </w:rPr>
        <w:t xml:space="preserve"> (consistent w/ jurisp @ time and view that </w:t>
      </w:r>
      <w:r w:rsidRPr="001A0F36">
        <w:rPr>
          <w:rFonts w:ascii="Times New Roman" w:hAnsi="Times New Roman" w:cs="Times New Roman"/>
          <w:sz w:val="20"/>
          <w:szCs w:val="20"/>
          <w:u w:val="single"/>
        </w:rPr>
        <w:t xml:space="preserve">CHRT is NOT </w:t>
      </w:r>
      <w:r w:rsidRPr="001A0F36">
        <w:rPr>
          <w:rFonts w:ascii="Times New Roman" w:hAnsi="Times New Roman" w:cs="Times New Roman"/>
          <w:b/>
          <w:sz w:val="20"/>
          <w:szCs w:val="20"/>
          <w:u w:val="single"/>
        </w:rPr>
        <w:t>expert</w:t>
      </w:r>
      <w:r>
        <w:rPr>
          <w:rFonts w:ascii="Times New Roman" w:hAnsi="Times New Roman" w:cs="Times New Roman"/>
          <w:sz w:val="20"/>
          <w:szCs w:val="20"/>
        </w:rPr>
        <w:t xml:space="preserve">) </w:t>
      </w:r>
      <w:r w:rsidRPr="00601C61">
        <w:rPr>
          <w:rFonts w:ascii="Times New Roman" w:hAnsi="Times New Roman" w:cs="Times New Roman"/>
          <w:sz w:val="20"/>
          <w:szCs w:val="20"/>
        </w:rPr>
        <w:sym w:font="Wingdings" w:char="F0E0"/>
      </w:r>
      <w:r>
        <w:rPr>
          <w:rFonts w:ascii="Times New Roman" w:hAnsi="Times New Roman" w:cs="Times New Roman"/>
          <w:sz w:val="20"/>
          <w:szCs w:val="20"/>
        </w:rPr>
        <w:t xml:space="preserve"> CHRT = INCORRECT interp</w:t>
      </w:r>
      <w:r w:rsidR="0048171D">
        <w:rPr>
          <w:rFonts w:ascii="Times New Roman" w:hAnsi="Times New Roman" w:cs="Times New Roman"/>
          <w:sz w:val="20"/>
          <w:szCs w:val="20"/>
        </w:rPr>
        <w:t xml:space="preserve"> </w:t>
      </w:r>
    </w:p>
    <w:p w14:paraId="6F76C303" w14:textId="6E382C96" w:rsidR="00461FC6" w:rsidRPr="00461FC6" w:rsidRDefault="00461FC6" w:rsidP="00B12E3F">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Absent Charter chlg of its Con’y, when P intent clear, Cts/ATs </w:t>
      </w:r>
      <w:r>
        <w:rPr>
          <w:rFonts w:ascii="Times New Roman" w:hAnsi="Times New Roman" w:cs="Times New Roman"/>
          <w:b/>
          <w:sz w:val="20"/>
          <w:szCs w:val="20"/>
          <w:u w:val="single"/>
        </w:rPr>
        <w:t>not</w:t>
      </w:r>
      <w:r>
        <w:rPr>
          <w:rFonts w:ascii="Times New Roman" w:hAnsi="Times New Roman" w:cs="Times New Roman"/>
          <w:b/>
          <w:sz w:val="20"/>
          <w:szCs w:val="20"/>
        </w:rPr>
        <w:t xml:space="preserve"> empowered to do a/t else but apply law</w:t>
      </w:r>
      <w:r w:rsidR="00E87ED6">
        <w:rPr>
          <w:rFonts w:ascii="Times New Roman" w:hAnsi="Times New Roman" w:cs="Times New Roman"/>
          <w:b/>
          <w:sz w:val="20"/>
          <w:szCs w:val="20"/>
        </w:rPr>
        <w:t>, Charter can’t be used as interp tool to defeat purp of leg or give leg’n effect P did not intend</w:t>
      </w:r>
    </w:p>
    <w:p w14:paraId="5FEF890D" w14:textId="77777777" w:rsidR="00C77545" w:rsidRDefault="00C77545" w:rsidP="00B12E3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688"/>
        <w:gridCol w:w="2688"/>
        <w:gridCol w:w="2689"/>
        <w:gridCol w:w="2689"/>
      </w:tblGrid>
      <w:tr w:rsidR="0077271B" w:rsidRPr="0077271B" w14:paraId="0C3D5986" w14:textId="77777777" w:rsidTr="0077271B">
        <w:tc>
          <w:tcPr>
            <w:tcW w:w="2688" w:type="dxa"/>
          </w:tcPr>
          <w:p w14:paraId="3AE89C93" w14:textId="03FF84E6" w:rsidR="0077271B" w:rsidRPr="00461FC6" w:rsidRDefault="0077271B" w:rsidP="00B12E3F">
            <w:pPr>
              <w:rPr>
                <w:rFonts w:ascii="Times New Roman" w:hAnsi="Times New Roman" w:cs="Times New Roman"/>
                <w:sz w:val="20"/>
                <w:szCs w:val="20"/>
              </w:rPr>
            </w:pPr>
            <w:r>
              <w:rPr>
                <w:rFonts w:ascii="Times New Roman" w:hAnsi="Times New Roman" w:cs="Times New Roman"/>
                <w:b/>
                <w:sz w:val="20"/>
                <w:szCs w:val="20"/>
              </w:rPr>
              <w:t>Lamer CJ</w:t>
            </w:r>
            <w:r>
              <w:rPr>
                <w:rFonts w:ascii="Times New Roman" w:hAnsi="Times New Roman" w:cs="Times New Roman"/>
                <w:sz w:val="20"/>
                <w:szCs w:val="20"/>
              </w:rPr>
              <w:t xml:space="preserve"> (Sopinka, Iacobucci)</w:t>
            </w:r>
            <w:r w:rsidR="00461FC6">
              <w:rPr>
                <w:rFonts w:ascii="Times New Roman" w:hAnsi="Times New Roman" w:cs="Times New Roman"/>
                <w:sz w:val="20"/>
                <w:szCs w:val="20"/>
              </w:rPr>
              <w:t xml:space="preserve"> (</w:t>
            </w:r>
            <w:r w:rsidR="00461FC6">
              <w:rPr>
                <w:rFonts w:ascii="Times New Roman" w:hAnsi="Times New Roman" w:cs="Times New Roman"/>
                <w:color w:val="3366FF"/>
                <w:sz w:val="20"/>
                <w:szCs w:val="20"/>
              </w:rPr>
              <w:t>Dicey</w:t>
            </w:r>
            <w:r w:rsidR="00461FC6">
              <w:rPr>
                <w:rFonts w:ascii="Times New Roman" w:hAnsi="Times New Roman" w:cs="Times New Roman"/>
                <w:sz w:val="20"/>
                <w:szCs w:val="20"/>
              </w:rPr>
              <w:t>)</w:t>
            </w:r>
          </w:p>
        </w:tc>
        <w:tc>
          <w:tcPr>
            <w:tcW w:w="2688" w:type="dxa"/>
          </w:tcPr>
          <w:p w14:paraId="08CB7FD5" w14:textId="1583F78E" w:rsidR="0077271B" w:rsidRPr="00461FC6" w:rsidRDefault="0077271B" w:rsidP="00B12E3F">
            <w:pPr>
              <w:rPr>
                <w:rFonts w:ascii="Times New Roman" w:hAnsi="Times New Roman" w:cs="Times New Roman"/>
                <w:sz w:val="20"/>
                <w:szCs w:val="20"/>
              </w:rPr>
            </w:pPr>
            <w:r>
              <w:rPr>
                <w:rFonts w:ascii="Times New Roman" w:hAnsi="Times New Roman" w:cs="Times New Roman"/>
                <w:b/>
                <w:sz w:val="20"/>
                <w:szCs w:val="20"/>
              </w:rPr>
              <w:t>La Forest</w:t>
            </w:r>
            <w:r>
              <w:rPr>
                <w:rFonts w:ascii="Times New Roman" w:hAnsi="Times New Roman" w:cs="Times New Roman"/>
                <w:sz w:val="20"/>
                <w:szCs w:val="20"/>
              </w:rPr>
              <w:t xml:space="preserve"> (Iacobucci)</w:t>
            </w:r>
            <w:r w:rsidR="00461FC6">
              <w:rPr>
                <w:rFonts w:ascii="Times New Roman" w:hAnsi="Times New Roman" w:cs="Times New Roman"/>
                <w:sz w:val="20"/>
                <w:szCs w:val="20"/>
              </w:rPr>
              <w:t xml:space="preserve"> (</w:t>
            </w:r>
            <w:r w:rsidR="00461FC6">
              <w:rPr>
                <w:rFonts w:ascii="Times New Roman" w:hAnsi="Times New Roman" w:cs="Times New Roman"/>
                <w:color w:val="3366FF"/>
                <w:sz w:val="20"/>
                <w:szCs w:val="20"/>
              </w:rPr>
              <w:t>Dicey</w:t>
            </w:r>
            <w:r w:rsidR="00461FC6">
              <w:rPr>
                <w:rFonts w:ascii="Times New Roman" w:hAnsi="Times New Roman" w:cs="Times New Roman"/>
                <w:sz w:val="20"/>
                <w:szCs w:val="20"/>
              </w:rPr>
              <w:t>)</w:t>
            </w:r>
          </w:p>
        </w:tc>
        <w:tc>
          <w:tcPr>
            <w:tcW w:w="2689" w:type="dxa"/>
          </w:tcPr>
          <w:p w14:paraId="02BCCCC5" w14:textId="77777777" w:rsidR="0077271B" w:rsidRDefault="0077271B" w:rsidP="0077271B">
            <w:pPr>
              <w:rPr>
                <w:rFonts w:ascii="Times New Roman" w:hAnsi="Times New Roman" w:cs="Times New Roman"/>
                <w:sz w:val="20"/>
                <w:szCs w:val="20"/>
              </w:rPr>
            </w:pPr>
            <w:r>
              <w:rPr>
                <w:rFonts w:ascii="Times New Roman" w:hAnsi="Times New Roman" w:cs="Times New Roman"/>
                <w:b/>
                <w:sz w:val="20"/>
                <w:szCs w:val="20"/>
              </w:rPr>
              <w:t xml:space="preserve">L’Heureux-Dubé </w:t>
            </w:r>
            <w:r>
              <w:rPr>
                <w:rFonts w:ascii="Times New Roman" w:hAnsi="Times New Roman" w:cs="Times New Roman"/>
                <w:sz w:val="20"/>
                <w:szCs w:val="20"/>
              </w:rPr>
              <w:t>(</w:t>
            </w:r>
            <w:r w:rsidRPr="00601C61">
              <w:rPr>
                <w:rFonts w:ascii="Times New Roman" w:hAnsi="Times New Roman" w:cs="Times New Roman"/>
                <w:color w:val="FF6600"/>
                <w:sz w:val="20"/>
                <w:szCs w:val="20"/>
              </w:rPr>
              <w:t>dissent</w:t>
            </w:r>
            <w:r>
              <w:rPr>
                <w:rFonts w:ascii="Times New Roman" w:hAnsi="Times New Roman" w:cs="Times New Roman"/>
                <w:sz w:val="20"/>
                <w:szCs w:val="20"/>
              </w:rPr>
              <w:t>)</w:t>
            </w:r>
          </w:p>
          <w:p w14:paraId="01F3CC59" w14:textId="089C4E5C" w:rsidR="00461FC6" w:rsidRPr="00461FC6" w:rsidRDefault="00461FC6" w:rsidP="0077271B">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color w:val="3366FF"/>
                <w:sz w:val="20"/>
                <w:szCs w:val="20"/>
              </w:rPr>
              <w:t>normative</w:t>
            </w:r>
            <w:proofErr w:type="gramEnd"/>
            <w:r>
              <w:rPr>
                <w:rFonts w:ascii="Times New Roman" w:hAnsi="Times New Roman" w:cs="Times New Roman"/>
                <w:sz w:val="20"/>
                <w:szCs w:val="20"/>
              </w:rPr>
              <w:t>)</w:t>
            </w:r>
          </w:p>
        </w:tc>
        <w:tc>
          <w:tcPr>
            <w:tcW w:w="2689" w:type="dxa"/>
          </w:tcPr>
          <w:p w14:paraId="00F32E21" w14:textId="70C98605" w:rsidR="0077271B" w:rsidRPr="0077271B" w:rsidRDefault="0077271B" w:rsidP="00B12E3F">
            <w:pPr>
              <w:rPr>
                <w:rFonts w:ascii="Times New Roman" w:hAnsi="Times New Roman" w:cs="Times New Roman"/>
                <w:sz w:val="20"/>
                <w:szCs w:val="20"/>
              </w:rPr>
            </w:pPr>
            <w:r>
              <w:rPr>
                <w:rFonts w:ascii="Times New Roman" w:hAnsi="Times New Roman" w:cs="Times New Roman"/>
                <w:b/>
                <w:sz w:val="20"/>
                <w:szCs w:val="20"/>
              </w:rPr>
              <w:t xml:space="preserve">Cory/McLachlin </w:t>
            </w:r>
            <w:r>
              <w:rPr>
                <w:rFonts w:ascii="Times New Roman" w:hAnsi="Times New Roman" w:cs="Times New Roman"/>
                <w:sz w:val="20"/>
                <w:szCs w:val="20"/>
              </w:rPr>
              <w:t>(2 dissents)</w:t>
            </w:r>
          </w:p>
        </w:tc>
      </w:tr>
      <w:tr w:rsidR="0077271B" w14:paraId="54D0BBC9" w14:textId="77777777" w:rsidTr="0077271B">
        <w:tc>
          <w:tcPr>
            <w:tcW w:w="2688" w:type="dxa"/>
          </w:tcPr>
          <w:p w14:paraId="28A01043" w14:textId="7E276D1E" w:rsidR="0077271B" w:rsidRDefault="0077271B" w:rsidP="00B12E3F">
            <w:pPr>
              <w:rPr>
                <w:rFonts w:ascii="Times New Roman" w:hAnsi="Times New Roman" w:cs="Times New Roman"/>
                <w:sz w:val="20"/>
                <w:szCs w:val="20"/>
              </w:rPr>
            </w:pPr>
            <w:r>
              <w:rPr>
                <w:rFonts w:ascii="Times New Roman" w:hAnsi="Times New Roman" w:cs="Times New Roman"/>
                <w:sz w:val="20"/>
                <w:szCs w:val="20"/>
              </w:rPr>
              <w:t>No P&amp;FA</w:t>
            </w:r>
          </w:p>
        </w:tc>
        <w:tc>
          <w:tcPr>
            <w:tcW w:w="2688" w:type="dxa"/>
          </w:tcPr>
          <w:p w14:paraId="1F9CB5F6" w14:textId="4992091D" w:rsidR="0077271B" w:rsidRDefault="0077271B" w:rsidP="00B12E3F">
            <w:pPr>
              <w:rPr>
                <w:rFonts w:ascii="Times New Roman" w:hAnsi="Times New Roman" w:cs="Times New Roman"/>
                <w:sz w:val="20"/>
                <w:szCs w:val="20"/>
              </w:rPr>
            </w:pPr>
            <w:r>
              <w:rPr>
                <w:rFonts w:ascii="Times New Roman" w:hAnsi="Times New Roman" w:cs="Times New Roman"/>
                <w:sz w:val="20"/>
                <w:szCs w:val="20"/>
              </w:rPr>
              <w:t>No P&amp;FA</w:t>
            </w:r>
          </w:p>
        </w:tc>
        <w:tc>
          <w:tcPr>
            <w:tcW w:w="2689" w:type="dxa"/>
          </w:tcPr>
          <w:p w14:paraId="59FD5F54" w14:textId="02748910" w:rsidR="0077271B" w:rsidRDefault="0077271B" w:rsidP="00B12E3F">
            <w:pPr>
              <w:rPr>
                <w:rFonts w:ascii="Times New Roman" w:hAnsi="Times New Roman" w:cs="Times New Roman"/>
                <w:sz w:val="20"/>
                <w:szCs w:val="20"/>
              </w:rPr>
            </w:pPr>
            <w:r>
              <w:rPr>
                <w:rFonts w:ascii="Times New Roman" w:hAnsi="Times New Roman" w:cs="Times New Roman"/>
                <w:sz w:val="20"/>
                <w:szCs w:val="20"/>
              </w:rPr>
              <w:t>P&amp;FA undertaken</w:t>
            </w:r>
          </w:p>
        </w:tc>
        <w:tc>
          <w:tcPr>
            <w:tcW w:w="2689" w:type="dxa"/>
          </w:tcPr>
          <w:p w14:paraId="683F05DC" w14:textId="4BBAD107" w:rsidR="0077271B" w:rsidRDefault="0077271B" w:rsidP="00B12E3F">
            <w:pPr>
              <w:rPr>
                <w:rFonts w:ascii="Times New Roman" w:hAnsi="Times New Roman" w:cs="Times New Roman"/>
                <w:sz w:val="20"/>
                <w:szCs w:val="20"/>
              </w:rPr>
            </w:pPr>
            <w:r>
              <w:rPr>
                <w:rFonts w:ascii="Times New Roman" w:hAnsi="Times New Roman" w:cs="Times New Roman"/>
                <w:sz w:val="20"/>
                <w:szCs w:val="20"/>
              </w:rPr>
              <w:t>No P&amp;FA</w:t>
            </w:r>
          </w:p>
        </w:tc>
      </w:tr>
      <w:tr w:rsidR="0077271B" w14:paraId="32FF2249" w14:textId="77777777" w:rsidTr="0077271B">
        <w:tc>
          <w:tcPr>
            <w:tcW w:w="2688" w:type="dxa"/>
          </w:tcPr>
          <w:p w14:paraId="66C0F951" w14:textId="58F1C572" w:rsidR="0077271B" w:rsidRPr="0077271B" w:rsidRDefault="0077271B" w:rsidP="00B12E3F">
            <w:pPr>
              <w:rPr>
                <w:rFonts w:ascii="Times New Roman" w:hAnsi="Times New Roman" w:cs="Times New Roman"/>
                <w:b/>
                <w:sz w:val="20"/>
                <w:szCs w:val="20"/>
              </w:rPr>
            </w:pPr>
            <w:r>
              <w:rPr>
                <w:rFonts w:ascii="Times New Roman" w:hAnsi="Times New Roman" w:cs="Times New Roman"/>
                <w:b/>
                <w:sz w:val="20"/>
                <w:szCs w:val="20"/>
              </w:rPr>
              <w:t>SOR = Correctness</w:t>
            </w:r>
          </w:p>
        </w:tc>
        <w:tc>
          <w:tcPr>
            <w:tcW w:w="2688" w:type="dxa"/>
          </w:tcPr>
          <w:p w14:paraId="14297677" w14:textId="4E309755" w:rsidR="0077271B" w:rsidRPr="0077271B" w:rsidRDefault="0077271B" w:rsidP="00B12E3F">
            <w:pPr>
              <w:rPr>
                <w:rFonts w:ascii="Times New Roman" w:hAnsi="Times New Roman" w:cs="Times New Roman"/>
                <w:b/>
                <w:sz w:val="20"/>
                <w:szCs w:val="20"/>
              </w:rPr>
            </w:pPr>
            <w:r>
              <w:rPr>
                <w:rFonts w:ascii="Times New Roman" w:hAnsi="Times New Roman" w:cs="Times New Roman"/>
                <w:b/>
                <w:sz w:val="20"/>
                <w:szCs w:val="20"/>
              </w:rPr>
              <w:t>SOR = Correctness</w:t>
            </w:r>
          </w:p>
        </w:tc>
        <w:tc>
          <w:tcPr>
            <w:tcW w:w="2689" w:type="dxa"/>
          </w:tcPr>
          <w:p w14:paraId="15B26523" w14:textId="392A6774" w:rsidR="0077271B" w:rsidRPr="0077271B" w:rsidRDefault="0077271B" w:rsidP="00B12E3F">
            <w:pPr>
              <w:rPr>
                <w:rFonts w:ascii="Times New Roman" w:hAnsi="Times New Roman" w:cs="Times New Roman"/>
                <w:b/>
                <w:sz w:val="20"/>
                <w:szCs w:val="20"/>
              </w:rPr>
            </w:pPr>
            <w:r>
              <w:rPr>
                <w:rFonts w:ascii="Times New Roman" w:hAnsi="Times New Roman" w:cs="Times New Roman"/>
                <w:b/>
                <w:sz w:val="20"/>
                <w:szCs w:val="20"/>
              </w:rPr>
              <w:t>SOR = PU</w:t>
            </w:r>
          </w:p>
        </w:tc>
        <w:tc>
          <w:tcPr>
            <w:tcW w:w="2689" w:type="dxa"/>
          </w:tcPr>
          <w:p w14:paraId="77DEA223" w14:textId="2ACFA33C" w:rsidR="0077271B" w:rsidRPr="0077271B" w:rsidRDefault="0077271B" w:rsidP="00B12E3F">
            <w:pPr>
              <w:rPr>
                <w:rFonts w:ascii="Times New Roman" w:hAnsi="Times New Roman" w:cs="Times New Roman"/>
                <w:b/>
                <w:sz w:val="20"/>
                <w:szCs w:val="20"/>
              </w:rPr>
            </w:pPr>
            <w:r>
              <w:rPr>
                <w:rFonts w:ascii="Times New Roman" w:hAnsi="Times New Roman" w:cs="Times New Roman"/>
                <w:b/>
                <w:sz w:val="20"/>
                <w:szCs w:val="20"/>
              </w:rPr>
              <w:t>SOR = Correctness</w:t>
            </w:r>
          </w:p>
        </w:tc>
      </w:tr>
      <w:tr w:rsidR="0077271B" w14:paraId="60331214" w14:textId="77777777" w:rsidTr="0077271B">
        <w:tc>
          <w:tcPr>
            <w:tcW w:w="2688" w:type="dxa"/>
          </w:tcPr>
          <w:p w14:paraId="00D310E2" w14:textId="7AB60352" w:rsidR="0077271B" w:rsidRDefault="0077271B" w:rsidP="00B12E3F">
            <w:pPr>
              <w:rPr>
                <w:rFonts w:ascii="Times New Roman" w:hAnsi="Times New Roman" w:cs="Times New Roman"/>
                <w:sz w:val="20"/>
                <w:szCs w:val="20"/>
              </w:rPr>
            </w:pPr>
            <w:r>
              <w:rPr>
                <w:rFonts w:ascii="Times New Roman" w:hAnsi="Times New Roman" w:cs="Times New Roman"/>
                <w:sz w:val="20"/>
                <w:szCs w:val="20"/>
              </w:rPr>
              <w:t>[FCA has jrdx]</w:t>
            </w:r>
          </w:p>
        </w:tc>
        <w:tc>
          <w:tcPr>
            <w:tcW w:w="2688" w:type="dxa"/>
          </w:tcPr>
          <w:p w14:paraId="3C3B50B8" w14:textId="33AA486A" w:rsidR="0077271B" w:rsidRDefault="0077271B" w:rsidP="00B12E3F">
            <w:pPr>
              <w:rPr>
                <w:rFonts w:ascii="Times New Roman" w:hAnsi="Times New Roman" w:cs="Times New Roman"/>
                <w:sz w:val="20"/>
                <w:szCs w:val="20"/>
              </w:rPr>
            </w:pPr>
            <w:r>
              <w:rPr>
                <w:rFonts w:ascii="Times New Roman" w:hAnsi="Times New Roman" w:cs="Times New Roman"/>
                <w:sz w:val="20"/>
                <w:szCs w:val="20"/>
              </w:rPr>
              <w:t>[FCA has jrdx]</w:t>
            </w:r>
          </w:p>
        </w:tc>
        <w:tc>
          <w:tcPr>
            <w:tcW w:w="2689" w:type="dxa"/>
          </w:tcPr>
          <w:p w14:paraId="4A947989" w14:textId="26A8EC71" w:rsidR="0077271B" w:rsidRDefault="0077271B" w:rsidP="00B12E3F">
            <w:pPr>
              <w:rPr>
                <w:rFonts w:ascii="Times New Roman" w:hAnsi="Times New Roman" w:cs="Times New Roman"/>
                <w:sz w:val="20"/>
                <w:szCs w:val="20"/>
              </w:rPr>
            </w:pPr>
            <w:r>
              <w:rPr>
                <w:rFonts w:ascii="Times New Roman" w:hAnsi="Times New Roman" w:cs="Times New Roman"/>
                <w:sz w:val="20"/>
                <w:szCs w:val="20"/>
              </w:rPr>
              <w:t>[FCA has jrdx]</w:t>
            </w:r>
          </w:p>
        </w:tc>
        <w:tc>
          <w:tcPr>
            <w:tcW w:w="2689" w:type="dxa"/>
          </w:tcPr>
          <w:p w14:paraId="3D076824" w14:textId="39836E0A" w:rsidR="0077271B" w:rsidRDefault="0077271B" w:rsidP="00B12E3F">
            <w:pPr>
              <w:rPr>
                <w:rFonts w:ascii="Times New Roman" w:hAnsi="Times New Roman" w:cs="Times New Roman"/>
                <w:sz w:val="20"/>
                <w:szCs w:val="20"/>
              </w:rPr>
            </w:pPr>
            <w:r>
              <w:rPr>
                <w:rFonts w:ascii="Times New Roman" w:hAnsi="Times New Roman" w:cs="Times New Roman"/>
                <w:sz w:val="20"/>
                <w:szCs w:val="20"/>
              </w:rPr>
              <w:t>[FCA has jrdx]</w:t>
            </w:r>
          </w:p>
        </w:tc>
      </w:tr>
      <w:tr w:rsidR="0077271B" w14:paraId="67EFC17E" w14:textId="77777777" w:rsidTr="0077271B">
        <w:tc>
          <w:tcPr>
            <w:tcW w:w="2688" w:type="dxa"/>
          </w:tcPr>
          <w:p w14:paraId="224983C7" w14:textId="022137F3" w:rsidR="0077271B" w:rsidRDefault="0077271B" w:rsidP="00B12E3F">
            <w:pPr>
              <w:rPr>
                <w:rFonts w:ascii="Times New Roman" w:hAnsi="Times New Roman" w:cs="Times New Roman"/>
                <w:sz w:val="20"/>
                <w:szCs w:val="20"/>
              </w:rPr>
            </w:pPr>
            <w:r>
              <w:rPr>
                <w:rFonts w:ascii="Times New Roman" w:hAnsi="Times New Roman" w:cs="Times New Roman"/>
                <w:sz w:val="20"/>
                <w:szCs w:val="20"/>
              </w:rPr>
              <w:t>Stat interp = Q of law</w:t>
            </w:r>
          </w:p>
        </w:tc>
        <w:tc>
          <w:tcPr>
            <w:tcW w:w="2688" w:type="dxa"/>
          </w:tcPr>
          <w:p w14:paraId="79511C17" w14:textId="4F6C0F3D" w:rsidR="0077271B" w:rsidRDefault="0077271B" w:rsidP="00B12E3F">
            <w:pPr>
              <w:rPr>
                <w:rFonts w:ascii="Times New Roman" w:hAnsi="Times New Roman" w:cs="Times New Roman"/>
                <w:sz w:val="20"/>
                <w:szCs w:val="20"/>
              </w:rPr>
            </w:pPr>
            <w:r>
              <w:rPr>
                <w:rFonts w:ascii="Times New Roman" w:hAnsi="Times New Roman" w:cs="Times New Roman"/>
                <w:sz w:val="20"/>
                <w:szCs w:val="20"/>
              </w:rPr>
              <w:t>Stat interp = Q of law</w:t>
            </w:r>
          </w:p>
        </w:tc>
        <w:tc>
          <w:tcPr>
            <w:tcW w:w="2689" w:type="dxa"/>
          </w:tcPr>
          <w:p w14:paraId="37AFA467" w14:textId="7F916635" w:rsidR="0077271B" w:rsidRDefault="0077271B" w:rsidP="00B12E3F">
            <w:pPr>
              <w:rPr>
                <w:rFonts w:ascii="Times New Roman" w:hAnsi="Times New Roman" w:cs="Times New Roman"/>
                <w:sz w:val="20"/>
                <w:szCs w:val="20"/>
              </w:rPr>
            </w:pPr>
            <w:r>
              <w:rPr>
                <w:rFonts w:ascii="Times New Roman" w:hAnsi="Times New Roman" w:cs="Times New Roman"/>
                <w:sz w:val="20"/>
                <w:szCs w:val="20"/>
              </w:rPr>
              <w:t>Stat interp = Q of law</w:t>
            </w:r>
          </w:p>
        </w:tc>
        <w:tc>
          <w:tcPr>
            <w:tcW w:w="2689" w:type="dxa"/>
          </w:tcPr>
          <w:p w14:paraId="6842DB9B" w14:textId="080B084D" w:rsidR="0077271B" w:rsidRDefault="0077271B" w:rsidP="00B12E3F">
            <w:pPr>
              <w:rPr>
                <w:rFonts w:ascii="Times New Roman" w:hAnsi="Times New Roman" w:cs="Times New Roman"/>
                <w:sz w:val="20"/>
                <w:szCs w:val="20"/>
              </w:rPr>
            </w:pPr>
            <w:r>
              <w:rPr>
                <w:rFonts w:ascii="Times New Roman" w:hAnsi="Times New Roman" w:cs="Times New Roman"/>
                <w:sz w:val="20"/>
                <w:szCs w:val="20"/>
              </w:rPr>
              <w:t>Stat interp = Q of law</w:t>
            </w:r>
          </w:p>
        </w:tc>
      </w:tr>
      <w:tr w:rsidR="0077271B" w14:paraId="022E9414" w14:textId="77777777" w:rsidTr="0077271B">
        <w:tc>
          <w:tcPr>
            <w:tcW w:w="2688" w:type="dxa"/>
          </w:tcPr>
          <w:p w14:paraId="73DEE619" w14:textId="2A4A2DFE" w:rsidR="0077271B" w:rsidRDefault="0077271B" w:rsidP="00B12E3F">
            <w:pPr>
              <w:rPr>
                <w:rFonts w:ascii="Times New Roman" w:hAnsi="Times New Roman" w:cs="Times New Roman"/>
                <w:sz w:val="20"/>
                <w:szCs w:val="20"/>
              </w:rPr>
            </w:pPr>
            <w:r>
              <w:rPr>
                <w:rFonts w:ascii="Times New Roman" w:hAnsi="Times New Roman" w:cs="Times New Roman"/>
                <w:sz w:val="20"/>
                <w:szCs w:val="20"/>
              </w:rPr>
              <w:t>No PC</w:t>
            </w:r>
          </w:p>
        </w:tc>
        <w:tc>
          <w:tcPr>
            <w:tcW w:w="2688" w:type="dxa"/>
          </w:tcPr>
          <w:p w14:paraId="492E396E" w14:textId="7AD32FB4" w:rsidR="0077271B" w:rsidRDefault="0077271B" w:rsidP="00B12E3F">
            <w:pPr>
              <w:rPr>
                <w:rFonts w:ascii="Times New Roman" w:hAnsi="Times New Roman" w:cs="Times New Roman"/>
                <w:sz w:val="20"/>
                <w:szCs w:val="20"/>
              </w:rPr>
            </w:pPr>
            <w:r>
              <w:rPr>
                <w:rFonts w:ascii="Times New Roman" w:hAnsi="Times New Roman" w:cs="Times New Roman"/>
                <w:sz w:val="20"/>
                <w:szCs w:val="20"/>
              </w:rPr>
              <w:t>No PC (w/o PC, correctness is presumptive app and CHRT not shielded from JR)</w:t>
            </w:r>
          </w:p>
        </w:tc>
        <w:tc>
          <w:tcPr>
            <w:tcW w:w="2689" w:type="dxa"/>
          </w:tcPr>
          <w:p w14:paraId="0D5DFD9E" w14:textId="5AEEF90C" w:rsidR="0077271B" w:rsidRDefault="0077271B" w:rsidP="00B12E3F">
            <w:pPr>
              <w:rPr>
                <w:rFonts w:ascii="Times New Roman" w:hAnsi="Times New Roman" w:cs="Times New Roman"/>
                <w:sz w:val="20"/>
                <w:szCs w:val="20"/>
              </w:rPr>
            </w:pPr>
            <w:r>
              <w:rPr>
                <w:rFonts w:ascii="Times New Roman" w:hAnsi="Times New Roman" w:cs="Times New Roman"/>
                <w:sz w:val="20"/>
                <w:szCs w:val="20"/>
              </w:rPr>
              <w:t>No PC</w:t>
            </w:r>
            <w:r w:rsidR="00601C61">
              <w:rPr>
                <w:rFonts w:ascii="Times New Roman" w:hAnsi="Times New Roman" w:cs="Times New Roman"/>
                <w:sz w:val="20"/>
                <w:szCs w:val="20"/>
              </w:rPr>
              <w:t xml:space="preserve"> (yet still chooses PU)</w:t>
            </w:r>
          </w:p>
        </w:tc>
        <w:tc>
          <w:tcPr>
            <w:tcW w:w="2689" w:type="dxa"/>
          </w:tcPr>
          <w:p w14:paraId="69D742E7" w14:textId="50A68609" w:rsidR="0077271B" w:rsidRDefault="0077271B" w:rsidP="00B12E3F">
            <w:pPr>
              <w:rPr>
                <w:rFonts w:ascii="Times New Roman" w:hAnsi="Times New Roman" w:cs="Times New Roman"/>
                <w:sz w:val="20"/>
                <w:szCs w:val="20"/>
              </w:rPr>
            </w:pPr>
            <w:r>
              <w:rPr>
                <w:rFonts w:ascii="Times New Roman" w:hAnsi="Times New Roman" w:cs="Times New Roman"/>
                <w:sz w:val="20"/>
                <w:szCs w:val="20"/>
              </w:rPr>
              <w:t>No PC</w:t>
            </w:r>
          </w:p>
        </w:tc>
      </w:tr>
      <w:tr w:rsidR="0077271B" w14:paraId="57266D30" w14:textId="77777777" w:rsidTr="0077271B">
        <w:tc>
          <w:tcPr>
            <w:tcW w:w="2688" w:type="dxa"/>
          </w:tcPr>
          <w:p w14:paraId="4FF375EB" w14:textId="1F70EE86" w:rsidR="0077271B" w:rsidRDefault="0077271B" w:rsidP="00B12E3F">
            <w:pPr>
              <w:rPr>
                <w:rFonts w:ascii="Times New Roman" w:hAnsi="Times New Roman" w:cs="Times New Roman"/>
                <w:sz w:val="20"/>
                <w:szCs w:val="20"/>
              </w:rPr>
            </w:pPr>
            <w:r>
              <w:rPr>
                <w:rFonts w:ascii="Times New Roman" w:hAnsi="Times New Roman" w:cs="Times New Roman"/>
                <w:sz w:val="20"/>
                <w:szCs w:val="20"/>
              </w:rPr>
              <w:t>Expert = No</w:t>
            </w:r>
          </w:p>
        </w:tc>
        <w:tc>
          <w:tcPr>
            <w:tcW w:w="2688" w:type="dxa"/>
          </w:tcPr>
          <w:p w14:paraId="4A7B49B2" w14:textId="77777777" w:rsidR="0077271B" w:rsidRDefault="0077271B" w:rsidP="00B12E3F">
            <w:pPr>
              <w:rPr>
                <w:rFonts w:ascii="Times New Roman" w:hAnsi="Times New Roman" w:cs="Times New Roman"/>
                <w:sz w:val="20"/>
                <w:szCs w:val="20"/>
              </w:rPr>
            </w:pPr>
            <w:r>
              <w:rPr>
                <w:rFonts w:ascii="Times New Roman" w:hAnsi="Times New Roman" w:cs="Times New Roman"/>
                <w:sz w:val="20"/>
                <w:szCs w:val="20"/>
              </w:rPr>
              <w:t xml:space="preserve">Relative expertise = No </w:t>
            </w:r>
          </w:p>
          <w:p w14:paraId="49FF8A1F" w14:textId="4BAF9571" w:rsidR="0077271B" w:rsidRDefault="0077271B" w:rsidP="00B12E3F">
            <w:pPr>
              <w:rPr>
                <w:rFonts w:ascii="Times New Roman" w:hAnsi="Times New Roman" w:cs="Times New Roman"/>
                <w:sz w:val="20"/>
                <w:szCs w:val="20"/>
              </w:rPr>
            </w:pPr>
            <w:r>
              <w:rPr>
                <w:rFonts w:ascii="Times New Roman" w:hAnsi="Times New Roman" w:cs="Times New Roman"/>
                <w:sz w:val="20"/>
                <w:szCs w:val="20"/>
              </w:rPr>
              <w:t>-Not analogous to Labour Trib</w:t>
            </w:r>
          </w:p>
        </w:tc>
        <w:tc>
          <w:tcPr>
            <w:tcW w:w="2689" w:type="dxa"/>
          </w:tcPr>
          <w:p w14:paraId="2A04F1AF" w14:textId="77777777" w:rsidR="0077271B" w:rsidRDefault="0077271B" w:rsidP="00B12E3F">
            <w:pPr>
              <w:rPr>
                <w:rFonts w:ascii="Times New Roman" w:hAnsi="Times New Roman" w:cs="Times New Roman"/>
                <w:sz w:val="20"/>
                <w:szCs w:val="20"/>
              </w:rPr>
            </w:pPr>
            <w:r>
              <w:rPr>
                <w:rFonts w:ascii="Times New Roman" w:hAnsi="Times New Roman" w:cs="Times New Roman"/>
                <w:sz w:val="20"/>
                <w:szCs w:val="20"/>
              </w:rPr>
              <w:t xml:space="preserve">Relative expertise = </w:t>
            </w:r>
            <w:r w:rsidRPr="00601C61">
              <w:rPr>
                <w:rFonts w:ascii="Times New Roman" w:hAnsi="Times New Roman" w:cs="Times New Roman"/>
                <w:sz w:val="20"/>
                <w:szCs w:val="20"/>
                <w:u w:val="single"/>
              </w:rPr>
              <w:t>Yes</w:t>
            </w:r>
          </w:p>
          <w:p w14:paraId="36148985" w14:textId="77777777" w:rsidR="0077271B" w:rsidRDefault="0077271B" w:rsidP="00B12E3F">
            <w:pPr>
              <w:rPr>
                <w:rFonts w:ascii="Times New Roman" w:hAnsi="Times New Roman" w:cs="Times New Roman"/>
                <w:sz w:val="20"/>
                <w:szCs w:val="20"/>
              </w:rPr>
            </w:pPr>
            <w:r>
              <w:rPr>
                <w:rFonts w:ascii="Times New Roman" w:hAnsi="Times New Roman" w:cs="Times New Roman"/>
                <w:sz w:val="20"/>
                <w:szCs w:val="20"/>
              </w:rPr>
              <w:t>-Defer to HRT on Qs of fact</w:t>
            </w:r>
          </w:p>
          <w:p w14:paraId="6B629842" w14:textId="28497C37" w:rsidR="0077271B" w:rsidRDefault="0077271B" w:rsidP="00B12E3F">
            <w:pPr>
              <w:rPr>
                <w:rFonts w:ascii="Times New Roman" w:hAnsi="Times New Roman" w:cs="Times New Roman"/>
                <w:sz w:val="20"/>
                <w:szCs w:val="20"/>
              </w:rPr>
            </w:pPr>
            <w:r>
              <w:rPr>
                <w:rFonts w:ascii="Times New Roman" w:hAnsi="Times New Roman" w:cs="Times New Roman"/>
                <w:sz w:val="20"/>
                <w:szCs w:val="20"/>
              </w:rPr>
              <w:t>-Defer to HRT on Qs of law</w:t>
            </w:r>
          </w:p>
        </w:tc>
        <w:tc>
          <w:tcPr>
            <w:tcW w:w="2689" w:type="dxa"/>
          </w:tcPr>
          <w:p w14:paraId="40780361" w14:textId="0AE6CDFF" w:rsidR="0077271B" w:rsidRDefault="0077271B" w:rsidP="00B12E3F">
            <w:pPr>
              <w:rPr>
                <w:rFonts w:ascii="Times New Roman" w:hAnsi="Times New Roman" w:cs="Times New Roman"/>
                <w:sz w:val="20"/>
                <w:szCs w:val="20"/>
              </w:rPr>
            </w:pPr>
            <w:r>
              <w:rPr>
                <w:rFonts w:ascii="Times New Roman" w:hAnsi="Times New Roman" w:cs="Times New Roman"/>
                <w:sz w:val="20"/>
                <w:szCs w:val="20"/>
              </w:rPr>
              <w:t>App of SOR = concur w/ LHD</w:t>
            </w:r>
          </w:p>
        </w:tc>
      </w:tr>
      <w:tr w:rsidR="0077271B" w14:paraId="24CB1F81" w14:textId="77777777" w:rsidTr="0077271B">
        <w:tc>
          <w:tcPr>
            <w:tcW w:w="2688" w:type="dxa"/>
          </w:tcPr>
          <w:p w14:paraId="7837B92E" w14:textId="648C7F57" w:rsidR="0077271B" w:rsidRPr="0077271B" w:rsidRDefault="0077271B" w:rsidP="00B12E3F">
            <w:pPr>
              <w:rPr>
                <w:rFonts w:ascii="Times New Roman" w:hAnsi="Times New Roman" w:cs="Times New Roman"/>
                <w:sz w:val="20"/>
                <w:szCs w:val="20"/>
              </w:rPr>
            </w:pPr>
            <w:r>
              <w:rPr>
                <w:rFonts w:ascii="Times New Roman" w:hAnsi="Times New Roman" w:cs="Times New Roman"/>
                <w:sz w:val="20"/>
                <w:szCs w:val="20"/>
              </w:rPr>
              <w:t>P’s intent = clear</w:t>
            </w:r>
            <w:r w:rsidR="00601C61">
              <w:rPr>
                <w:rFonts w:ascii="Times New Roman" w:hAnsi="Times New Roman" w:cs="Times New Roman"/>
                <w:sz w:val="20"/>
                <w:szCs w:val="20"/>
              </w:rPr>
              <w:t xml:space="preserve"> (use ordinary understanding of fam, = trad’l fam!)</w:t>
            </w:r>
          </w:p>
        </w:tc>
        <w:tc>
          <w:tcPr>
            <w:tcW w:w="2688" w:type="dxa"/>
          </w:tcPr>
          <w:p w14:paraId="0CC80563" w14:textId="6ACE1DC3" w:rsidR="0077271B" w:rsidRPr="0077271B" w:rsidRDefault="0077271B" w:rsidP="00B12E3F">
            <w:pPr>
              <w:rPr>
                <w:rFonts w:ascii="Times New Roman" w:hAnsi="Times New Roman" w:cs="Times New Roman"/>
                <w:sz w:val="20"/>
                <w:szCs w:val="20"/>
              </w:rPr>
            </w:pPr>
            <w:r>
              <w:rPr>
                <w:rFonts w:ascii="Times New Roman" w:hAnsi="Times New Roman" w:cs="Times New Roman"/>
                <w:sz w:val="20"/>
                <w:szCs w:val="20"/>
              </w:rPr>
              <w:t>P’s intent = ordinary language</w:t>
            </w:r>
          </w:p>
        </w:tc>
        <w:tc>
          <w:tcPr>
            <w:tcW w:w="2689" w:type="dxa"/>
          </w:tcPr>
          <w:p w14:paraId="70835B30" w14:textId="19AB2EA1" w:rsidR="0077271B" w:rsidRDefault="0077271B" w:rsidP="00B12E3F">
            <w:pPr>
              <w:rPr>
                <w:rFonts w:ascii="Times New Roman" w:hAnsi="Times New Roman" w:cs="Times New Roman"/>
                <w:sz w:val="20"/>
                <w:szCs w:val="20"/>
              </w:rPr>
            </w:pPr>
            <w:r>
              <w:rPr>
                <w:rFonts w:ascii="Times New Roman" w:hAnsi="Times New Roman" w:cs="Times New Roman"/>
                <w:sz w:val="20"/>
                <w:szCs w:val="20"/>
              </w:rPr>
              <w:t>P’s intent = ambiguous + contextual &amp; purposive approach to HRA</w:t>
            </w:r>
          </w:p>
        </w:tc>
        <w:tc>
          <w:tcPr>
            <w:tcW w:w="2689" w:type="dxa"/>
          </w:tcPr>
          <w:p w14:paraId="7A4E316D" w14:textId="77777777" w:rsidR="0077271B" w:rsidRDefault="0077271B" w:rsidP="00B12E3F">
            <w:pPr>
              <w:rPr>
                <w:rFonts w:ascii="Times New Roman" w:hAnsi="Times New Roman" w:cs="Times New Roman"/>
                <w:sz w:val="20"/>
                <w:szCs w:val="20"/>
              </w:rPr>
            </w:pPr>
          </w:p>
        </w:tc>
      </w:tr>
      <w:tr w:rsidR="0077271B" w14:paraId="645D1046" w14:textId="77777777" w:rsidTr="0077271B">
        <w:tc>
          <w:tcPr>
            <w:tcW w:w="2688" w:type="dxa"/>
          </w:tcPr>
          <w:p w14:paraId="16B76224" w14:textId="77777777" w:rsidR="0077271B" w:rsidRDefault="0077271B" w:rsidP="0077271B">
            <w:pPr>
              <w:rPr>
                <w:rFonts w:ascii="Times New Roman" w:hAnsi="Times New Roman" w:cs="Times New Roman"/>
                <w:sz w:val="20"/>
                <w:szCs w:val="20"/>
              </w:rPr>
            </w:pPr>
            <w:r>
              <w:rPr>
                <w:rFonts w:ascii="Times New Roman" w:hAnsi="Times New Roman" w:cs="Times New Roman"/>
                <w:sz w:val="20"/>
                <w:szCs w:val="20"/>
              </w:rPr>
              <w:t xml:space="preserve">CHRT = </w:t>
            </w:r>
            <w:r w:rsidRPr="0077271B">
              <w:rPr>
                <w:rFonts w:ascii="Times New Roman" w:hAnsi="Times New Roman" w:cs="Times New Roman"/>
                <w:b/>
                <w:color w:val="FF0000"/>
                <w:sz w:val="20"/>
                <w:szCs w:val="20"/>
              </w:rPr>
              <w:t>Incorrect</w:t>
            </w:r>
            <w:r>
              <w:rPr>
                <w:rFonts w:ascii="Times New Roman" w:hAnsi="Times New Roman" w:cs="Times New Roman"/>
                <w:sz w:val="20"/>
                <w:szCs w:val="20"/>
              </w:rPr>
              <w:t xml:space="preserve"> interp</w:t>
            </w:r>
          </w:p>
          <w:p w14:paraId="1F8469E9" w14:textId="143CBB19" w:rsidR="0077271B" w:rsidRDefault="0077271B" w:rsidP="0077271B">
            <w:pPr>
              <w:rPr>
                <w:rFonts w:ascii="Times New Roman" w:hAnsi="Times New Roman" w:cs="Times New Roman"/>
                <w:sz w:val="20"/>
                <w:szCs w:val="20"/>
              </w:rPr>
            </w:pPr>
            <w:r>
              <w:rPr>
                <w:rFonts w:ascii="Times New Roman" w:hAnsi="Times New Roman" w:cs="Times New Roman"/>
                <w:sz w:val="20"/>
                <w:szCs w:val="20"/>
              </w:rPr>
              <w:t>-S. 3 of CHRA permits discrim on gds of SO re: “family status”</w:t>
            </w:r>
          </w:p>
        </w:tc>
        <w:tc>
          <w:tcPr>
            <w:tcW w:w="2688" w:type="dxa"/>
          </w:tcPr>
          <w:p w14:paraId="35DFE583" w14:textId="6E1BFE90" w:rsidR="0077271B" w:rsidRDefault="0077271B" w:rsidP="00B12E3F">
            <w:pPr>
              <w:rPr>
                <w:rFonts w:ascii="Times New Roman" w:hAnsi="Times New Roman" w:cs="Times New Roman"/>
                <w:sz w:val="20"/>
                <w:szCs w:val="20"/>
              </w:rPr>
            </w:pPr>
            <w:r>
              <w:rPr>
                <w:rFonts w:ascii="Times New Roman" w:hAnsi="Times New Roman" w:cs="Times New Roman"/>
                <w:sz w:val="20"/>
                <w:szCs w:val="20"/>
              </w:rPr>
              <w:t xml:space="preserve">CHRT = </w:t>
            </w:r>
            <w:r w:rsidRPr="0077271B">
              <w:rPr>
                <w:rFonts w:ascii="Times New Roman" w:hAnsi="Times New Roman" w:cs="Times New Roman"/>
                <w:b/>
                <w:color w:val="FF0000"/>
                <w:sz w:val="20"/>
                <w:szCs w:val="20"/>
              </w:rPr>
              <w:t>Incorrect</w:t>
            </w:r>
            <w:r>
              <w:rPr>
                <w:rFonts w:ascii="Times New Roman" w:hAnsi="Times New Roman" w:cs="Times New Roman"/>
                <w:sz w:val="20"/>
                <w:szCs w:val="20"/>
              </w:rPr>
              <w:t xml:space="preserve"> interp</w:t>
            </w:r>
          </w:p>
        </w:tc>
        <w:tc>
          <w:tcPr>
            <w:tcW w:w="2689" w:type="dxa"/>
          </w:tcPr>
          <w:p w14:paraId="6974B292" w14:textId="45935EE3" w:rsidR="0077271B" w:rsidRPr="0077271B" w:rsidRDefault="0077271B" w:rsidP="00B12E3F">
            <w:pPr>
              <w:rPr>
                <w:rFonts w:ascii="Times New Roman" w:hAnsi="Times New Roman" w:cs="Times New Roman"/>
                <w:sz w:val="20"/>
                <w:szCs w:val="20"/>
              </w:rPr>
            </w:pPr>
            <w:r>
              <w:rPr>
                <w:rFonts w:ascii="Times New Roman" w:hAnsi="Times New Roman" w:cs="Times New Roman"/>
                <w:sz w:val="20"/>
                <w:szCs w:val="20"/>
              </w:rPr>
              <w:t xml:space="preserve">CHRT = </w:t>
            </w:r>
            <w:r w:rsidRPr="0077271B">
              <w:rPr>
                <w:rFonts w:ascii="Times New Roman" w:hAnsi="Times New Roman" w:cs="Times New Roman"/>
                <w:b/>
                <w:color w:val="FF0000"/>
                <w:sz w:val="20"/>
                <w:szCs w:val="20"/>
              </w:rPr>
              <w:t>Reasonable</w:t>
            </w:r>
            <w:r>
              <w:rPr>
                <w:rFonts w:ascii="Times New Roman" w:hAnsi="Times New Roman" w:cs="Times New Roman"/>
                <w:sz w:val="20"/>
                <w:szCs w:val="20"/>
              </w:rPr>
              <w:t xml:space="preserve"> interp</w:t>
            </w:r>
          </w:p>
        </w:tc>
        <w:tc>
          <w:tcPr>
            <w:tcW w:w="2689" w:type="dxa"/>
          </w:tcPr>
          <w:p w14:paraId="70801B73" w14:textId="77777777" w:rsidR="0077271B" w:rsidRDefault="0077271B" w:rsidP="00B12E3F">
            <w:pPr>
              <w:rPr>
                <w:rFonts w:ascii="Times New Roman" w:hAnsi="Times New Roman" w:cs="Times New Roman"/>
                <w:sz w:val="20"/>
                <w:szCs w:val="20"/>
              </w:rPr>
            </w:pPr>
            <w:r>
              <w:rPr>
                <w:rFonts w:ascii="Times New Roman" w:hAnsi="Times New Roman" w:cs="Times New Roman"/>
                <w:sz w:val="20"/>
                <w:szCs w:val="20"/>
              </w:rPr>
              <w:t xml:space="preserve">CHRT = </w:t>
            </w:r>
            <w:r w:rsidRPr="0077271B">
              <w:rPr>
                <w:rFonts w:ascii="Times New Roman" w:hAnsi="Times New Roman" w:cs="Times New Roman"/>
                <w:b/>
                <w:color w:val="FF0000"/>
                <w:sz w:val="20"/>
                <w:szCs w:val="20"/>
              </w:rPr>
              <w:t>Correct</w:t>
            </w:r>
            <w:r>
              <w:rPr>
                <w:rFonts w:ascii="Times New Roman" w:hAnsi="Times New Roman" w:cs="Times New Roman"/>
                <w:sz w:val="20"/>
                <w:szCs w:val="20"/>
              </w:rPr>
              <w:t xml:space="preserve"> interp</w:t>
            </w:r>
          </w:p>
          <w:p w14:paraId="3CF37F07" w14:textId="23306EBE" w:rsidR="0077271B" w:rsidRPr="0077271B" w:rsidRDefault="0077271B" w:rsidP="00B12E3F">
            <w:pPr>
              <w:rPr>
                <w:rFonts w:ascii="Times New Roman" w:hAnsi="Times New Roman" w:cs="Times New Roman"/>
                <w:sz w:val="20"/>
                <w:szCs w:val="20"/>
              </w:rPr>
            </w:pPr>
            <w:r>
              <w:rPr>
                <w:rFonts w:ascii="Times New Roman" w:hAnsi="Times New Roman" w:cs="Times New Roman"/>
                <w:sz w:val="20"/>
                <w:szCs w:val="20"/>
              </w:rPr>
              <w:t>-“Family status” as sufficiently broad to incl SSCs living together in LT rlnsps</w:t>
            </w:r>
          </w:p>
        </w:tc>
      </w:tr>
    </w:tbl>
    <w:p w14:paraId="66B81CEF" w14:textId="77777777" w:rsidR="007665AD" w:rsidRDefault="007665AD" w:rsidP="00B12E3F">
      <w:pPr>
        <w:rPr>
          <w:rFonts w:ascii="Times New Roman" w:hAnsi="Times New Roman" w:cs="Times New Roman"/>
          <w:b/>
          <w:i/>
          <w:color w:val="800000"/>
          <w:sz w:val="20"/>
          <w:szCs w:val="20"/>
        </w:rPr>
      </w:pPr>
    </w:p>
    <w:p w14:paraId="6E317B74" w14:textId="613E703D" w:rsidR="0077271B" w:rsidRPr="00084191" w:rsidRDefault="00294101" w:rsidP="00B12E3F">
      <w:pPr>
        <w:rPr>
          <w:rFonts w:ascii="Times New Roman" w:hAnsi="Times New Roman" w:cs="Times New Roman"/>
          <w:b/>
          <w:sz w:val="20"/>
          <w:szCs w:val="20"/>
        </w:rPr>
      </w:pPr>
      <w:r w:rsidRPr="00D6256E">
        <w:rPr>
          <w:rFonts w:ascii="Times New Roman" w:hAnsi="Times New Roman" w:cs="Times New Roman"/>
          <w:b/>
          <w:i/>
          <w:color w:val="800000"/>
          <w:sz w:val="20"/>
          <w:szCs w:val="20"/>
        </w:rPr>
        <w:t>Northrop Grumman</w:t>
      </w:r>
      <w:r w:rsidR="00D6256E">
        <w:rPr>
          <w:rFonts w:ascii="Times New Roman" w:hAnsi="Times New Roman" w:cs="Times New Roman"/>
          <w:sz w:val="20"/>
          <w:szCs w:val="20"/>
        </w:rPr>
        <w:t xml:space="preserve">, </w:t>
      </w:r>
      <w:r w:rsidRPr="00D6256E">
        <w:rPr>
          <w:rFonts w:ascii="Times New Roman" w:hAnsi="Times New Roman" w:cs="Times New Roman"/>
          <w:sz w:val="20"/>
          <w:szCs w:val="20"/>
        </w:rPr>
        <w:t>2009</w:t>
      </w:r>
      <w:r w:rsidR="00DC6284">
        <w:rPr>
          <w:rFonts w:ascii="Times New Roman" w:hAnsi="Times New Roman" w:cs="Times New Roman"/>
          <w:sz w:val="20"/>
          <w:szCs w:val="20"/>
        </w:rPr>
        <w:t xml:space="preserve"> – military procurement K; </w:t>
      </w:r>
      <w:r w:rsidR="00D6256E">
        <w:rPr>
          <w:rFonts w:ascii="Times New Roman" w:hAnsi="Times New Roman" w:cs="Times New Roman"/>
          <w:b/>
          <w:sz w:val="20"/>
          <w:szCs w:val="20"/>
        </w:rPr>
        <w:t xml:space="preserve">choice of application of </w:t>
      </w:r>
      <w:r w:rsidR="00084191" w:rsidRPr="00084191">
        <w:rPr>
          <w:rFonts w:ascii="Times New Roman" w:hAnsi="Times New Roman" w:cs="Times New Roman"/>
          <w:b/>
          <w:color w:val="FF0000"/>
          <w:sz w:val="20"/>
          <w:szCs w:val="20"/>
        </w:rPr>
        <w:t>correctness review</w:t>
      </w:r>
    </w:p>
    <w:p w14:paraId="79FF5996" w14:textId="025782B9" w:rsidR="003935FB" w:rsidRDefault="003935FB" w:rsidP="00B12E3F">
      <w:pPr>
        <w:rPr>
          <w:rFonts w:ascii="Times New Roman" w:hAnsi="Times New Roman" w:cs="Times New Roman"/>
          <w:sz w:val="20"/>
          <w:szCs w:val="20"/>
        </w:rPr>
      </w:pPr>
      <w:r>
        <w:rPr>
          <w:rFonts w:ascii="Times New Roman" w:hAnsi="Times New Roman" w:cs="Times New Roman"/>
          <w:sz w:val="20"/>
          <w:szCs w:val="20"/>
        </w:rPr>
        <w:t>-</w:t>
      </w:r>
      <w:r w:rsidR="00084191">
        <w:rPr>
          <w:rFonts w:ascii="Times New Roman" w:hAnsi="Times New Roman" w:cs="Times New Roman"/>
          <w:sz w:val="20"/>
          <w:szCs w:val="20"/>
        </w:rPr>
        <w:t>R</w:t>
      </w:r>
      <w:r w:rsidR="00776FB3">
        <w:rPr>
          <w:rFonts w:ascii="Times New Roman" w:hAnsi="Times New Roman" w:cs="Times New Roman"/>
          <w:sz w:val="20"/>
          <w:szCs w:val="20"/>
        </w:rPr>
        <w:t>snb’ss rev acknowl’</w:t>
      </w:r>
      <w:r w:rsidR="00DC6284">
        <w:rPr>
          <w:rFonts w:ascii="Times New Roman" w:hAnsi="Times New Roman" w:cs="Times New Roman"/>
          <w:sz w:val="20"/>
          <w:szCs w:val="20"/>
        </w:rPr>
        <w:t xml:space="preserve">s mult plausible interps (vs. </w:t>
      </w:r>
      <w:r w:rsidR="00DC6284" w:rsidRPr="00776FB3">
        <w:rPr>
          <w:rFonts w:ascii="Times New Roman" w:hAnsi="Times New Roman" w:cs="Times New Roman"/>
          <w:b/>
          <w:sz w:val="20"/>
          <w:szCs w:val="20"/>
        </w:rPr>
        <w:t>correctness</w:t>
      </w:r>
      <w:r w:rsidR="00084191" w:rsidRPr="00776FB3">
        <w:rPr>
          <w:rFonts w:ascii="Times New Roman" w:hAnsi="Times New Roman" w:cs="Times New Roman"/>
          <w:b/>
          <w:sz w:val="20"/>
          <w:szCs w:val="20"/>
        </w:rPr>
        <w:t xml:space="preserve">: </w:t>
      </w:r>
      <w:r w:rsidR="00DC6284" w:rsidRPr="00776FB3">
        <w:rPr>
          <w:rFonts w:ascii="Times New Roman" w:hAnsi="Times New Roman" w:cs="Times New Roman"/>
          <w:b/>
          <w:sz w:val="20"/>
          <w:szCs w:val="20"/>
        </w:rPr>
        <w:t xml:space="preserve">only 1, = </w:t>
      </w:r>
      <w:r w:rsidR="00DC6284" w:rsidRPr="00776FB3">
        <w:rPr>
          <w:rFonts w:ascii="Times New Roman" w:hAnsi="Times New Roman" w:cs="Times New Roman"/>
          <w:b/>
          <w:i/>
          <w:sz w:val="20"/>
          <w:szCs w:val="20"/>
        </w:rPr>
        <w:t>right</w:t>
      </w:r>
      <w:r w:rsidR="00DC6284" w:rsidRPr="00776FB3">
        <w:rPr>
          <w:rFonts w:ascii="Times New Roman" w:hAnsi="Times New Roman" w:cs="Times New Roman"/>
          <w:b/>
          <w:sz w:val="20"/>
          <w:szCs w:val="20"/>
        </w:rPr>
        <w:t xml:space="preserve"> A in eyes of Ct</w:t>
      </w:r>
      <w:r w:rsidR="00DC6284">
        <w:rPr>
          <w:rFonts w:ascii="Times New Roman" w:hAnsi="Times New Roman" w:cs="Times New Roman"/>
          <w:sz w:val="20"/>
          <w:szCs w:val="20"/>
        </w:rPr>
        <w:t>)</w:t>
      </w:r>
      <w:r w:rsidR="00084191">
        <w:rPr>
          <w:rFonts w:ascii="Times New Roman" w:hAnsi="Times New Roman" w:cs="Times New Roman"/>
          <w:sz w:val="20"/>
          <w:szCs w:val="20"/>
        </w:rPr>
        <w:t xml:space="preserve">; “Cdn supplier” </w:t>
      </w:r>
      <w:proofErr w:type="gramStart"/>
      <w:r w:rsidR="00084191">
        <w:rPr>
          <w:rFonts w:ascii="Times New Roman" w:hAnsi="Times New Roman" w:cs="Times New Roman"/>
          <w:sz w:val="20"/>
          <w:szCs w:val="20"/>
        </w:rPr>
        <w:t>= ?</w:t>
      </w:r>
      <w:proofErr w:type="gramEnd"/>
      <w:r w:rsidR="00084191">
        <w:rPr>
          <w:rFonts w:ascii="Times New Roman" w:hAnsi="Times New Roman" w:cs="Times New Roman"/>
          <w:sz w:val="20"/>
          <w:szCs w:val="20"/>
        </w:rPr>
        <w:t xml:space="preserve"> </w:t>
      </w:r>
      <w:r w:rsidR="00084191">
        <w:rPr>
          <w:rFonts w:ascii="Times New Roman" w:hAnsi="Times New Roman" w:cs="Times New Roman"/>
          <w:b/>
          <w:sz w:val="20"/>
          <w:szCs w:val="20"/>
        </w:rPr>
        <w:t>Stat Interp</w:t>
      </w:r>
    </w:p>
    <w:p w14:paraId="1BCD322D" w14:textId="5D95829B" w:rsidR="00DC6284" w:rsidRDefault="00DC6284" w:rsidP="00B12E3F">
      <w:pPr>
        <w:rPr>
          <w:rFonts w:ascii="Times New Roman" w:hAnsi="Times New Roman" w:cs="Times New Roman"/>
          <w:sz w:val="20"/>
          <w:szCs w:val="20"/>
        </w:rPr>
      </w:pPr>
      <w:r>
        <w:rPr>
          <w:rFonts w:ascii="Times New Roman" w:hAnsi="Times New Roman" w:cs="Times New Roman"/>
          <w:sz w:val="20"/>
          <w:szCs w:val="20"/>
        </w:rPr>
        <w:t>-N can only challenge dcn if has standing before CITT (= jrdx Q) – if yes, would gain rights w/o being party to AIT</w:t>
      </w:r>
      <w:r w:rsidR="00084191">
        <w:rPr>
          <w:rFonts w:ascii="Times New Roman" w:hAnsi="Times New Roman" w:cs="Times New Roman"/>
          <w:sz w:val="20"/>
          <w:szCs w:val="20"/>
        </w:rPr>
        <w:t xml:space="preserve"> </w:t>
      </w:r>
      <w:r w:rsidR="00084191" w:rsidRPr="00084191">
        <w:rPr>
          <w:rFonts w:ascii="Times New Roman" w:hAnsi="Times New Roman" w:cs="Times New Roman"/>
          <w:sz w:val="20"/>
          <w:szCs w:val="20"/>
        </w:rPr>
        <w:sym w:font="Wingdings" w:char="F0E0"/>
      </w:r>
      <w:r w:rsidR="00084191">
        <w:rPr>
          <w:rFonts w:ascii="Times New Roman" w:hAnsi="Times New Roman" w:cs="Times New Roman"/>
          <w:sz w:val="20"/>
          <w:szCs w:val="20"/>
        </w:rPr>
        <w:t xml:space="preserve"> problematic</w:t>
      </w:r>
    </w:p>
    <w:p w14:paraId="3398EA2F" w14:textId="7F8E4DA5" w:rsidR="00DC6284" w:rsidRDefault="00DC6284" w:rsidP="00B12E3F">
      <w:pPr>
        <w:rPr>
          <w:rFonts w:ascii="Times New Roman" w:hAnsi="Times New Roman" w:cs="Times New Roman"/>
          <w:sz w:val="20"/>
          <w:szCs w:val="20"/>
        </w:rPr>
      </w:pPr>
      <w:r>
        <w:rPr>
          <w:rFonts w:ascii="Times New Roman" w:hAnsi="Times New Roman" w:cs="Times New Roman"/>
          <w:sz w:val="20"/>
          <w:szCs w:val="20"/>
        </w:rPr>
        <w:t>-Purpose of Act: ensure trade flow, equalize playing field (favour Cdn supp’s); AT changed mind re: who = supplier</w:t>
      </w:r>
    </w:p>
    <w:p w14:paraId="038AD15B" w14:textId="021180DD" w:rsidR="00DC6284" w:rsidRDefault="00DC6284" w:rsidP="00B12E3F">
      <w:pPr>
        <w:rPr>
          <w:rFonts w:ascii="Times New Roman" w:hAnsi="Times New Roman" w:cs="Times New Roman"/>
          <w:sz w:val="20"/>
          <w:szCs w:val="20"/>
        </w:rPr>
      </w:pPr>
      <w:r>
        <w:rPr>
          <w:rFonts w:ascii="Times New Roman" w:hAnsi="Times New Roman" w:cs="Times New Roman"/>
          <w:sz w:val="20"/>
          <w:szCs w:val="20"/>
        </w:rPr>
        <w:t xml:space="preserve">-Rothstein J: </w:t>
      </w:r>
      <w:r>
        <w:rPr>
          <w:rFonts w:ascii="Times New Roman" w:hAnsi="Times New Roman" w:cs="Times New Roman"/>
          <w:b/>
          <w:sz w:val="20"/>
          <w:szCs w:val="20"/>
        </w:rPr>
        <w:t>Parliament’s intent clear</w:t>
      </w:r>
      <w:r w:rsidR="00084191">
        <w:rPr>
          <w:rFonts w:ascii="Times New Roman" w:hAnsi="Times New Roman" w:cs="Times New Roman"/>
          <w:b/>
          <w:sz w:val="20"/>
          <w:szCs w:val="20"/>
        </w:rPr>
        <w:t>/unambiguous</w:t>
      </w:r>
      <w:r>
        <w:rPr>
          <w:rFonts w:ascii="Times New Roman" w:hAnsi="Times New Roman" w:cs="Times New Roman"/>
          <w:b/>
          <w:sz w:val="20"/>
          <w:szCs w:val="20"/>
        </w:rPr>
        <w:t>:</w:t>
      </w:r>
      <w:r>
        <w:rPr>
          <w:rFonts w:ascii="Times New Roman" w:hAnsi="Times New Roman" w:cs="Times New Roman"/>
          <w:sz w:val="20"/>
          <w:szCs w:val="20"/>
        </w:rPr>
        <w:t xml:space="preserve"> Act/Provisions only to apply to domestic trade in Canada</w:t>
      </w:r>
      <w:r w:rsidR="00084191">
        <w:rPr>
          <w:rFonts w:ascii="Times New Roman" w:hAnsi="Times New Roman" w:cs="Times New Roman"/>
          <w:sz w:val="20"/>
          <w:szCs w:val="20"/>
        </w:rPr>
        <w:t xml:space="preserve">; policy: can’t allow AT’s interp to stand even if on face seemed OK (there </w:t>
      </w:r>
      <w:r w:rsidR="00084191">
        <w:rPr>
          <w:rFonts w:ascii="Times New Roman" w:hAnsi="Times New Roman" w:cs="Times New Roman"/>
          <w:i/>
          <w:sz w:val="20"/>
          <w:szCs w:val="20"/>
        </w:rPr>
        <w:t>was</w:t>
      </w:r>
      <w:r w:rsidR="00084191">
        <w:rPr>
          <w:rFonts w:ascii="Times New Roman" w:hAnsi="Times New Roman" w:cs="Times New Roman"/>
          <w:sz w:val="20"/>
          <w:szCs w:val="20"/>
        </w:rPr>
        <w:t xml:space="preserve"> ambiguity in stat), result not OK</w:t>
      </w:r>
    </w:p>
    <w:p w14:paraId="723EB704" w14:textId="00DC5224" w:rsidR="00776FB3" w:rsidRDefault="00776FB3" w:rsidP="00B12E3F">
      <w:pPr>
        <w:rPr>
          <w:rFonts w:ascii="Times New Roman" w:hAnsi="Times New Roman" w:cs="Times New Roman"/>
          <w:sz w:val="20"/>
          <w:szCs w:val="20"/>
        </w:rPr>
      </w:pPr>
      <w:r>
        <w:rPr>
          <w:rFonts w:ascii="Times New Roman" w:hAnsi="Times New Roman" w:cs="Times New Roman"/>
          <w:sz w:val="20"/>
          <w:szCs w:val="20"/>
        </w:rPr>
        <w:t xml:space="preserve">-Did SOR analysis, stopped at step 1: past jurisp </w:t>
      </w:r>
      <w:proofErr w:type="gramStart"/>
      <w:r>
        <w:rPr>
          <w:rFonts w:ascii="Times New Roman" w:hAnsi="Times New Roman" w:cs="Times New Roman"/>
          <w:sz w:val="20"/>
          <w:szCs w:val="20"/>
        </w:rPr>
        <w:t>est</w:t>
      </w:r>
      <w:proofErr w:type="gramEnd"/>
      <w:r>
        <w:rPr>
          <w:rFonts w:ascii="Times New Roman" w:hAnsi="Times New Roman" w:cs="Times New Roman"/>
          <w:sz w:val="20"/>
          <w:szCs w:val="20"/>
        </w:rPr>
        <w:t xml:space="preserve">’d that </w:t>
      </w:r>
      <w:r w:rsidR="00E4030E">
        <w:rPr>
          <w:rFonts w:ascii="Times New Roman" w:hAnsi="Times New Roman" w:cs="Times New Roman"/>
          <w:sz w:val="20"/>
          <w:szCs w:val="20"/>
        </w:rPr>
        <w:t xml:space="preserve">CITT dcn re: whether s/t w/in its jrdx subj to </w:t>
      </w:r>
      <w:r w:rsidR="00E4030E">
        <w:rPr>
          <w:rFonts w:ascii="Times New Roman" w:hAnsi="Times New Roman" w:cs="Times New Roman"/>
          <w:b/>
          <w:sz w:val="20"/>
          <w:szCs w:val="20"/>
        </w:rPr>
        <w:t xml:space="preserve">correctness </w:t>
      </w:r>
      <w:r w:rsidR="00E4030E">
        <w:rPr>
          <w:rFonts w:ascii="Times New Roman" w:hAnsi="Times New Roman" w:cs="Times New Roman"/>
          <w:sz w:val="20"/>
          <w:szCs w:val="20"/>
        </w:rPr>
        <w:t>std</w:t>
      </w:r>
    </w:p>
    <w:p w14:paraId="7C13696E" w14:textId="59841668" w:rsidR="00E87ED6" w:rsidRDefault="00E87ED6" w:rsidP="00B12E3F">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Correctness can be used to sub Ct’s rsng for AT’s (premised on idea that there is 1 correct interp of stat, grd’d in P intent)</w:t>
      </w:r>
    </w:p>
    <w:p w14:paraId="3364CD05" w14:textId="4786F29F" w:rsidR="00D6256E" w:rsidRDefault="00D6256E" w:rsidP="00B12E3F">
      <w:pPr>
        <w:rPr>
          <w:rFonts w:ascii="Times New Roman" w:hAnsi="Times New Roman" w:cs="Times New Roman"/>
          <w:sz w:val="20"/>
          <w:szCs w:val="20"/>
        </w:rPr>
      </w:pPr>
      <w:r>
        <w:rPr>
          <w:rFonts w:ascii="Times New Roman" w:hAnsi="Times New Roman" w:cs="Times New Roman"/>
          <w:sz w:val="20"/>
          <w:szCs w:val="20"/>
        </w:rPr>
        <w:t xml:space="preserve">-Liston: should have been rsn’ss: how to make it that way </w:t>
      </w:r>
      <w:r w:rsidRPr="00D6256E">
        <w:rPr>
          <w:rFonts w:ascii="Times New Roman" w:hAnsi="Times New Roman" w:cs="Times New Roman"/>
          <w:sz w:val="20"/>
          <w:szCs w:val="20"/>
        </w:rPr>
        <w:sym w:font="Wingdings" w:char="F0E0"/>
      </w:r>
      <w:r>
        <w:rPr>
          <w:rFonts w:ascii="Times New Roman" w:hAnsi="Times New Roman" w:cs="Times New Roman"/>
          <w:sz w:val="20"/>
          <w:szCs w:val="20"/>
        </w:rPr>
        <w:t xml:space="preserve"> Q of stat interp of ES not jrdx’l Q, AT has exp’se (look at AT make up and qualif’n of mems), look at presence/lack of PC; be aware rsn’ss may not change result!</w:t>
      </w:r>
    </w:p>
    <w:p w14:paraId="49702D85" w14:textId="77777777" w:rsidR="0002009B" w:rsidRDefault="0002009B" w:rsidP="00B12E3F">
      <w:pPr>
        <w:rPr>
          <w:rFonts w:ascii="Times New Roman" w:hAnsi="Times New Roman" w:cs="Times New Roman"/>
          <w:sz w:val="20"/>
          <w:szCs w:val="20"/>
        </w:rPr>
      </w:pPr>
    </w:p>
    <w:p w14:paraId="64140961" w14:textId="13986EFF" w:rsidR="0002009B" w:rsidRPr="0002009B" w:rsidRDefault="0002009B" w:rsidP="0002009B">
      <w:pPr>
        <w:rPr>
          <w:rFonts w:ascii="Times New Roman" w:hAnsi="Times New Roman" w:cs="Times New Roman"/>
          <w:sz w:val="20"/>
          <w:szCs w:val="20"/>
        </w:rPr>
      </w:pPr>
      <w:r>
        <w:rPr>
          <w:rFonts w:ascii="Times New Roman" w:hAnsi="Times New Roman" w:cs="Times New Roman"/>
          <w:b/>
          <w:i/>
          <w:color w:val="800000"/>
          <w:sz w:val="20"/>
          <w:szCs w:val="20"/>
        </w:rPr>
        <w:t>Alberta</w:t>
      </w:r>
      <w:r w:rsidRPr="003D5388">
        <w:rPr>
          <w:rFonts w:ascii="Times New Roman" w:hAnsi="Times New Roman" w:cs="Times New Roman"/>
          <w:b/>
          <w:i/>
          <w:color w:val="800000"/>
          <w:sz w:val="20"/>
          <w:szCs w:val="20"/>
        </w:rPr>
        <w:t xml:space="preserve"> T</w:t>
      </w:r>
      <w:r>
        <w:rPr>
          <w:rFonts w:ascii="Times New Roman" w:hAnsi="Times New Roman" w:cs="Times New Roman"/>
          <w:b/>
          <w:i/>
          <w:color w:val="800000"/>
          <w:sz w:val="20"/>
          <w:szCs w:val="20"/>
        </w:rPr>
        <w:t>eachers’</w:t>
      </w:r>
      <w:r>
        <w:rPr>
          <w:rFonts w:ascii="Times New Roman" w:hAnsi="Times New Roman" w:cs="Times New Roman"/>
          <w:sz w:val="20"/>
          <w:szCs w:val="20"/>
        </w:rPr>
        <w:t xml:space="preserve">, 2011 – </w:t>
      </w:r>
      <w:r w:rsidR="0098582C">
        <w:rPr>
          <w:rFonts w:ascii="Times New Roman" w:hAnsi="Times New Roman" w:cs="Times New Roman"/>
          <w:b/>
          <w:sz w:val="20"/>
          <w:szCs w:val="20"/>
        </w:rPr>
        <w:t>J</w:t>
      </w:r>
      <w:r>
        <w:rPr>
          <w:rFonts w:ascii="Times New Roman" w:hAnsi="Times New Roman" w:cs="Times New Roman"/>
          <w:b/>
          <w:sz w:val="20"/>
          <w:szCs w:val="20"/>
        </w:rPr>
        <w:t xml:space="preserve">rdx revisited; affirms move away from phrasing Q as one of jrdx </w:t>
      </w:r>
      <w:r>
        <w:rPr>
          <w:rFonts w:ascii="Times New Roman" w:hAnsi="Times New Roman" w:cs="Times New Roman"/>
          <w:sz w:val="20"/>
          <w:szCs w:val="20"/>
        </w:rPr>
        <w:t xml:space="preserve">(rejects </w:t>
      </w:r>
      <w:r>
        <w:rPr>
          <w:rFonts w:ascii="Times New Roman" w:hAnsi="Times New Roman" w:cs="Times New Roman"/>
          <w:i/>
          <w:sz w:val="20"/>
          <w:szCs w:val="20"/>
        </w:rPr>
        <w:t xml:space="preserve">Northrop </w:t>
      </w:r>
      <w:r>
        <w:rPr>
          <w:rFonts w:ascii="Times New Roman" w:hAnsi="Times New Roman" w:cs="Times New Roman"/>
          <w:sz w:val="20"/>
          <w:szCs w:val="20"/>
        </w:rPr>
        <w:t>approach)</w:t>
      </w:r>
    </w:p>
    <w:p w14:paraId="6FB8B111" w14:textId="77777777" w:rsidR="0002009B" w:rsidRDefault="0002009B" w:rsidP="0002009B">
      <w:pPr>
        <w:rPr>
          <w:rFonts w:ascii="Times New Roman" w:hAnsi="Times New Roman" w:cs="Times New Roman"/>
          <w:sz w:val="20"/>
          <w:szCs w:val="20"/>
        </w:rPr>
      </w:pPr>
      <w:r>
        <w:rPr>
          <w:rFonts w:ascii="Times New Roman" w:hAnsi="Times New Roman" w:cs="Times New Roman"/>
          <w:sz w:val="20"/>
          <w:szCs w:val="20"/>
        </w:rPr>
        <w:t xml:space="preserve">-Info and privacy commissioner has ES that provides inq’y must be w/in 90 of complaint unless extended – took 22, no party raised issue </w:t>
      </w:r>
      <w:r w:rsidRPr="003D5388">
        <w:rPr>
          <w:rFonts w:ascii="Times New Roman" w:hAnsi="Times New Roman" w:cs="Times New Roman"/>
          <w:sz w:val="20"/>
          <w:szCs w:val="20"/>
        </w:rPr>
        <w:sym w:font="Wingdings" w:char="F0E0"/>
      </w:r>
      <w:r>
        <w:rPr>
          <w:rFonts w:ascii="Times New Roman" w:hAnsi="Times New Roman" w:cs="Times New Roman"/>
          <w:sz w:val="20"/>
          <w:szCs w:val="20"/>
        </w:rPr>
        <w:t xml:space="preserve"> ATA applies for JR, says Comm’r lost jrdx due to failure to extend; </w:t>
      </w:r>
      <w:r w:rsidRPr="00446053">
        <w:rPr>
          <w:rFonts w:ascii="Times New Roman" w:hAnsi="Times New Roman" w:cs="Times New Roman"/>
          <w:b/>
          <w:sz w:val="20"/>
          <w:szCs w:val="20"/>
        </w:rPr>
        <w:t>is timeliness a jrdx’l Q?</w:t>
      </w:r>
      <w:r>
        <w:rPr>
          <w:rFonts w:ascii="Times New Roman" w:hAnsi="Times New Roman" w:cs="Times New Roman"/>
          <w:sz w:val="20"/>
          <w:szCs w:val="20"/>
        </w:rPr>
        <w:t xml:space="preserve"> So correctness?</w:t>
      </w:r>
    </w:p>
    <w:p w14:paraId="1B6DC96C" w14:textId="77777777" w:rsidR="0002009B" w:rsidRPr="003D5388" w:rsidRDefault="0002009B" w:rsidP="0002009B">
      <w:pPr>
        <w:pStyle w:val="ListParagraph"/>
        <w:numPr>
          <w:ilvl w:val="0"/>
          <w:numId w:val="81"/>
        </w:numPr>
        <w:rPr>
          <w:rFonts w:ascii="Times New Roman" w:hAnsi="Times New Roman" w:cs="Times New Roman"/>
          <w:sz w:val="20"/>
          <w:szCs w:val="20"/>
        </w:rPr>
      </w:pPr>
      <w:r>
        <w:rPr>
          <w:rFonts w:ascii="Times New Roman" w:hAnsi="Times New Roman" w:cs="Times New Roman"/>
          <w:sz w:val="20"/>
          <w:szCs w:val="20"/>
        </w:rPr>
        <w:t xml:space="preserve">Not a Con issue; not Q of gen law; now drawing lines b/t competing ATs; so, </w:t>
      </w:r>
      <w:r w:rsidRPr="00446053">
        <w:rPr>
          <w:rFonts w:ascii="Times New Roman" w:hAnsi="Times New Roman" w:cs="Times New Roman"/>
          <w:b/>
          <w:sz w:val="20"/>
          <w:szCs w:val="20"/>
        </w:rPr>
        <w:t>‘is it true Q of jrdx’</w:t>
      </w:r>
      <w:r>
        <w:rPr>
          <w:rFonts w:ascii="Times New Roman" w:hAnsi="Times New Roman" w:cs="Times New Roman"/>
          <w:sz w:val="20"/>
          <w:szCs w:val="20"/>
        </w:rPr>
        <w:t xml:space="preserve"> = only Q left</w:t>
      </w:r>
    </w:p>
    <w:p w14:paraId="5DD4EB9B" w14:textId="77777777" w:rsidR="0002009B" w:rsidRDefault="0002009B" w:rsidP="0002009B">
      <w:pPr>
        <w:rPr>
          <w:rFonts w:ascii="Times New Roman" w:hAnsi="Times New Roman" w:cs="Times New Roman"/>
          <w:b/>
          <w:sz w:val="20"/>
          <w:szCs w:val="20"/>
        </w:rPr>
      </w:pPr>
      <w:r>
        <w:rPr>
          <w:rFonts w:ascii="Times New Roman" w:hAnsi="Times New Roman" w:cs="Times New Roman"/>
          <w:sz w:val="20"/>
          <w:szCs w:val="20"/>
        </w:rPr>
        <w:t xml:space="preserve">-SCC reinstates adj’rs dcn on </w:t>
      </w:r>
      <w:r w:rsidRPr="003D5388">
        <w:rPr>
          <w:rFonts w:ascii="Times New Roman" w:hAnsi="Times New Roman" w:cs="Times New Roman"/>
          <w:b/>
          <w:sz w:val="20"/>
          <w:szCs w:val="20"/>
        </w:rPr>
        <w:t>timeliness</w:t>
      </w:r>
      <w:r>
        <w:rPr>
          <w:rFonts w:ascii="Times New Roman" w:hAnsi="Times New Roman" w:cs="Times New Roman"/>
          <w:sz w:val="20"/>
          <w:szCs w:val="20"/>
        </w:rPr>
        <w:t xml:space="preserve"> matter </w:t>
      </w:r>
      <w:r w:rsidRPr="003D5388">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sz w:val="20"/>
          <w:szCs w:val="20"/>
        </w:rPr>
        <w:t>raise issue at first available instance</w:t>
      </w:r>
    </w:p>
    <w:p w14:paraId="4C5F7C10" w14:textId="4DA32779" w:rsidR="0002009B" w:rsidRDefault="0002009B" w:rsidP="0002009B">
      <w:pPr>
        <w:rPr>
          <w:rFonts w:ascii="Times New Roman" w:hAnsi="Times New Roman" w:cs="Times New Roman"/>
          <w:sz w:val="20"/>
          <w:szCs w:val="20"/>
        </w:rPr>
      </w:pPr>
      <w:r>
        <w:rPr>
          <w:rFonts w:ascii="Times New Roman" w:hAnsi="Times New Roman" w:cs="Times New Roman"/>
          <w:b/>
          <w:sz w:val="20"/>
          <w:szCs w:val="20"/>
        </w:rPr>
        <w:t>-Rothstein J:</w:t>
      </w:r>
      <w:r>
        <w:rPr>
          <w:rFonts w:ascii="Times New Roman" w:hAnsi="Times New Roman" w:cs="Times New Roman"/>
          <w:sz w:val="20"/>
          <w:szCs w:val="20"/>
        </w:rPr>
        <w:t xml:space="preserve"> </w:t>
      </w:r>
      <w:r w:rsidRPr="0098582C">
        <w:rPr>
          <w:rFonts w:ascii="Times New Roman" w:hAnsi="Times New Roman" w:cs="Times New Roman"/>
          <w:color w:val="FF0000"/>
          <w:sz w:val="20"/>
          <w:szCs w:val="20"/>
        </w:rPr>
        <w:t xml:space="preserve">True Qs of jrdx are narrow and will be </w:t>
      </w:r>
      <w:r w:rsidRPr="0098582C">
        <w:rPr>
          <w:rFonts w:ascii="Times New Roman" w:hAnsi="Times New Roman" w:cs="Times New Roman"/>
          <w:i/>
          <w:color w:val="FF0000"/>
          <w:sz w:val="20"/>
          <w:szCs w:val="20"/>
        </w:rPr>
        <w:t>exceptional</w:t>
      </w:r>
      <w:r w:rsidR="0098582C" w:rsidRPr="0098582C">
        <w:rPr>
          <w:rFonts w:ascii="Times New Roman" w:hAnsi="Times New Roman" w:cs="Times New Roman"/>
          <w:color w:val="FF0000"/>
          <w:sz w:val="20"/>
          <w:szCs w:val="20"/>
        </w:rPr>
        <w:t xml:space="preserve"> </w:t>
      </w:r>
      <w:r w:rsidR="0098582C">
        <w:rPr>
          <w:rFonts w:ascii="Times New Roman" w:hAnsi="Times New Roman" w:cs="Times New Roman"/>
          <w:sz w:val="20"/>
          <w:szCs w:val="20"/>
        </w:rPr>
        <w:t>(SOR = correctness)</w:t>
      </w:r>
      <w:r>
        <w:rPr>
          <w:rFonts w:ascii="Times New Roman" w:hAnsi="Times New Roman" w:cs="Times New Roman"/>
          <w:sz w:val="20"/>
          <w:szCs w:val="20"/>
        </w:rPr>
        <w:t xml:space="preserve">; when considering dcn of AT interp’g/applying ES, should be </w:t>
      </w:r>
      <w:r>
        <w:rPr>
          <w:rFonts w:ascii="Times New Roman" w:hAnsi="Times New Roman" w:cs="Times New Roman"/>
          <w:i/>
          <w:sz w:val="20"/>
          <w:szCs w:val="20"/>
        </w:rPr>
        <w:t>presumed</w:t>
      </w:r>
      <w:r>
        <w:rPr>
          <w:rFonts w:ascii="Times New Roman" w:hAnsi="Times New Roman" w:cs="Times New Roman"/>
          <w:sz w:val="20"/>
          <w:szCs w:val="20"/>
        </w:rPr>
        <w:t xml:space="preserve"> approp SOR is </w:t>
      </w:r>
      <w:r>
        <w:rPr>
          <w:rFonts w:ascii="Times New Roman" w:hAnsi="Times New Roman" w:cs="Times New Roman"/>
          <w:sz w:val="20"/>
          <w:szCs w:val="20"/>
          <w:u w:val="single"/>
        </w:rPr>
        <w:t>reasonableness</w:t>
      </w:r>
      <w:r>
        <w:rPr>
          <w:rFonts w:ascii="Times New Roman" w:hAnsi="Times New Roman" w:cs="Times New Roman"/>
          <w:sz w:val="20"/>
          <w:szCs w:val="20"/>
        </w:rPr>
        <w:t xml:space="preserve"> – party seeking to invoke “true Q of jrdx” must demo why court should NOT rev AT’s interp of ES on def’l std of reasonableness</w:t>
      </w:r>
    </w:p>
    <w:p w14:paraId="6F8F35E8" w14:textId="2EDE3CB3" w:rsidR="0002009B" w:rsidRPr="0002009B" w:rsidRDefault="0002009B" w:rsidP="00B12E3F">
      <w:pPr>
        <w:rPr>
          <w:rFonts w:ascii="Times New Roman" w:hAnsi="Times New Roman" w:cs="Times New Roman"/>
          <w:color w:val="800000"/>
          <w:sz w:val="20"/>
          <w:szCs w:val="20"/>
        </w:rPr>
      </w:pPr>
      <w:r>
        <w:rPr>
          <w:rFonts w:ascii="Times New Roman" w:hAnsi="Times New Roman" w:cs="Times New Roman"/>
          <w:sz w:val="20"/>
          <w:szCs w:val="20"/>
        </w:rPr>
        <w:t>-</w:t>
      </w:r>
      <w:r>
        <w:rPr>
          <w:rFonts w:ascii="Times New Roman" w:hAnsi="Times New Roman" w:cs="Times New Roman"/>
          <w:b/>
          <w:sz w:val="20"/>
          <w:szCs w:val="20"/>
        </w:rPr>
        <w:t>Binnie J:</w:t>
      </w:r>
      <w:r>
        <w:rPr>
          <w:rFonts w:ascii="Times New Roman" w:hAnsi="Times New Roman" w:cs="Times New Roman"/>
          <w:sz w:val="20"/>
          <w:szCs w:val="20"/>
        </w:rPr>
        <w:t xml:space="preserve"> Middle ground </w:t>
      </w:r>
      <w:r w:rsidRPr="00762684">
        <w:rPr>
          <w:rFonts w:ascii="Times New Roman" w:hAnsi="Times New Roman" w:cs="Times New Roman"/>
          <w:sz w:val="20"/>
          <w:szCs w:val="20"/>
        </w:rPr>
        <w:sym w:font="Wingdings" w:char="F0E0"/>
      </w:r>
      <w:r>
        <w:rPr>
          <w:rFonts w:ascii="Times New Roman" w:hAnsi="Times New Roman" w:cs="Times New Roman"/>
          <w:sz w:val="20"/>
          <w:szCs w:val="20"/>
        </w:rPr>
        <w:t xml:space="preserve"> if issue relates to interp/app of ES, it is w/in AT’s expertise and does not raise issues of gen legal imp, the SOR of reasonableness will apply and AT entitled to def (vs. Rothstein who puts aside limiting qual’n, presumption triggered entirely by location of controversy in ES)</w:t>
      </w:r>
    </w:p>
    <w:p w14:paraId="3E0795C7" w14:textId="77777777" w:rsidR="00084191" w:rsidRDefault="00084191" w:rsidP="00B12E3F">
      <w:pPr>
        <w:rPr>
          <w:rFonts w:ascii="Times New Roman" w:hAnsi="Times New Roman" w:cs="Times New Roman"/>
          <w:sz w:val="20"/>
          <w:szCs w:val="20"/>
        </w:rPr>
      </w:pPr>
    </w:p>
    <w:p w14:paraId="4409BB13" w14:textId="6E3724B1" w:rsidR="00084191" w:rsidRPr="004D480C" w:rsidRDefault="00084191" w:rsidP="00B12E3F">
      <w:pPr>
        <w:rPr>
          <w:rFonts w:ascii="Times New Roman" w:hAnsi="Times New Roman" w:cs="Times New Roman"/>
          <w:b/>
          <w:sz w:val="20"/>
          <w:szCs w:val="20"/>
        </w:rPr>
      </w:pPr>
      <w:r>
        <w:rPr>
          <w:rFonts w:ascii="Times New Roman" w:hAnsi="Times New Roman" w:cs="Times New Roman"/>
          <w:b/>
          <w:i/>
          <w:color w:val="800000"/>
          <w:sz w:val="20"/>
          <w:szCs w:val="20"/>
        </w:rPr>
        <w:t>Canada (HRT) v Canada (AG)</w:t>
      </w:r>
      <w:r>
        <w:rPr>
          <w:rFonts w:ascii="Times New Roman" w:hAnsi="Times New Roman" w:cs="Times New Roman"/>
          <w:sz w:val="20"/>
          <w:szCs w:val="20"/>
        </w:rPr>
        <w:t xml:space="preserve">, 2011 – </w:t>
      </w:r>
      <w:r w:rsidRPr="00E37D94">
        <w:rPr>
          <w:rFonts w:ascii="Times New Roman" w:hAnsi="Times New Roman" w:cs="Times New Roman"/>
          <w:b/>
          <w:color w:val="FF0000"/>
          <w:sz w:val="20"/>
          <w:szCs w:val="20"/>
        </w:rPr>
        <w:t>Correctness marginalized?</w:t>
      </w:r>
      <w:r w:rsidR="003506A2">
        <w:rPr>
          <w:rFonts w:ascii="Times New Roman" w:hAnsi="Times New Roman" w:cs="Times New Roman"/>
          <w:b/>
          <w:sz w:val="20"/>
          <w:szCs w:val="20"/>
        </w:rPr>
        <w:t xml:space="preserve"> REASONABLENESS applied to HRTs</w:t>
      </w:r>
      <w:r w:rsidR="004D480C">
        <w:rPr>
          <w:rFonts w:ascii="Times New Roman" w:hAnsi="Times New Roman" w:cs="Times New Roman"/>
          <w:b/>
          <w:sz w:val="20"/>
          <w:szCs w:val="20"/>
        </w:rPr>
        <w:t xml:space="preserve">; </w:t>
      </w:r>
      <w:r w:rsidR="004D480C">
        <w:rPr>
          <w:rFonts w:ascii="Times New Roman" w:hAnsi="Times New Roman" w:cs="Times New Roman"/>
          <w:b/>
          <w:i/>
          <w:sz w:val="20"/>
          <w:szCs w:val="20"/>
        </w:rPr>
        <w:t>costs</w:t>
      </w:r>
      <w:r w:rsidR="004D480C">
        <w:rPr>
          <w:rFonts w:ascii="Times New Roman" w:hAnsi="Times New Roman" w:cs="Times New Roman"/>
          <w:b/>
          <w:sz w:val="20"/>
          <w:szCs w:val="20"/>
        </w:rPr>
        <w:t xml:space="preserve"> case</w:t>
      </w:r>
    </w:p>
    <w:p w14:paraId="1394CB58" w14:textId="06A8DCC6" w:rsidR="00084191" w:rsidRDefault="00084191" w:rsidP="00B12E3F">
      <w:pPr>
        <w:rPr>
          <w:rFonts w:ascii="Times New Roman" w:hAnsi="Times New Roman" w:cs="Times New Roman"/>
          <w:sz w:val="20"/>
          <w:szCs w:val="20"/>
        </w:rPr>
      </w:pPr>
      <w:r>
        <w:rPr>
          <w:rFonts w:ascii="Times New Roman" w:hAnsi="Times New Roman" w:cs="Times New Roman"/>
          <w:sz w:val="20"/>
          <w:szCs w:val="20"/>
        </w:rPr>
        <w:t>-</w:t>
      </w:r>
      <w:r w:rsidR="005D360C">
        <w:rPr>
          <w:rFonts w:ascii="Times New Roman" w:hAnsi="Times New Roman" w:cs="Times New Roman"/>
          <w:sz w:val="20"/>
          <w:szCs w:val="20"/>
        </w:rPr>
        <w:t>Q of</w:t>
      </w:r>
      <w:r w:rsidR="00D6256E">
        <w:rPr>
          <w:rFonts w:ascii="Times New Roman" w:hAnsi="Times New Roman" w:cs="Times New Roman"/>
          <w:sz w:val="20"/>
          <w:szCs w:val="20"/>
        </w:rPr>
        <w:t xml:space="preserve"> whether CHRT could award costs</w:t>
      </w:r>
      <w:r w:rsidR="001523DD">
        <w:rPr>
          <w:rFonts w:ascii="Times New Roman" w:hAnsi="Times New Roman" w:cs="Times New Roman"/>
          <w:sz w:val="20"/>
          <w:szCs w:val="20"/>
        </w:rPr>
        <w:t xml:space="preserve"> (in mil harassment case)</w:t>
      </w:r>
      <w:r w:rsidR="005D360C">
        <w:rPr>
          <w:rFonts w:ascii="Times New Roman" w:hAnsi="Times New Roman" w:cs="Times New Roman"/>
          <w:sz w:val="20"/>
          <w:szCs w:val="20"/>
        </w:rPr>
        <w:t xml:space="preserve">; </w:t>
      </w:r>
      <w:r w:rsidR="005D360C" w:rsidRPr="004D480C">
        <w:rPr>
          <w:rFonts w:ascii="Times New Roman" w:hAnsi="Times New Roman" w:cs="Times New Roman"/>
          <w:b/>
          <w:sz w:val="20"/>
          <w:szCs w:val="20"/>
        </w:rPr>
        <w:t>HRTs as last bastion w/ SOR of correctness applying to dcns</w:t>
      </w:r>
    </w:p>
    <w:p w14:paraId="27D60B31" w14:textId="273F17E4" w:rsidR="005D360C" w:rsidRDefault="005D360C" w:rsidP="00B12E3F">
      <w:pPr>
        <w:rPr>
          <w:rFonts w:ascii="Times New Roman" w:hAnsi="Times New Roman" w:cs="Times New Roman"/>
          <w:sz w:val="20"/>
          <w:szCs w:val="20"/>
        </w:rPr>
      </w:pPr>
      <w:r>
        <w:rPr>
          <w:rFonts w:ascii="Times New Roman" w:hAnsi="Times New Roman" w:cs="Times New Roman"/>
          <w:sz w:val="20"/>
          <w:szCs w:val="20"/>
        </w:rPr>
        <w:t xml:space="preserve">-Indicia for arguing </w:t>
      </w:r>
      <w:r>
        <w:rPr>
          <w:rFonts w:ascii="Times New Roman" w:hAnsi="Times New Roman" w:cs="Times New Roman"/>
          <w:sz w:val="20"/>
          <w:szCs w:val="20"/>
          <w:u w:val="single"/>
        </w:rPr>
        <w:t>Correctness</w:t>
      </w:r>
      <w:r>
        <w:rPr>
          <w:rFonts w:ascii="Times New Roman" w:hAnsi="Times New Roman" w:cs="Times New Roman"/>
          <w:sz w:val="20"/>
          <w:szCs w:val="20"/>
        </w:rPr>
        <w:t xml:space="preserve"> = right approach:</w:t>
      </w:r>
    </w:p>
    <w:p w14:paraId="35D77F65" w14:textId="2688DF6F" w:rsidR="005D360C" w:rsidRDefault="005D360C" w:rsidP="004371C1">
      <w:pPr>
        <w:pStyle w:val="ListParagraph"/>
        <w:numPr>
          <w:ilvl w:val="0"/>
          <w:numId w:val="87"/>
        </w:numPr>
        <w:rPr>
          <w:rFonts w:ascii="Times New Roman" w:hAnsi="Times New Roman" w:cs="Times New Roman"/>
          <w:sz w:val="20"/>
          <w:szCs w:val="20"/>
        </w:rPr>
      </w:pPr>
      <w:r>
        <w:rPr>
          <w:rFonts w:ascii="Times New Roman" w:hAnsi="Times New Roman" w:cs="Times New Roman"/>
          <w:sz w:val="20"/>
          <w:szCs w:val="20"/>
        </w:rPr>
        <w:t xml:space="preserve">Gen’t Js would have just as much </w:t>
      </w:r>
      <w:r>
        <w:rPr>
          <w:rFonts w:ascii="Times New Roman" w:hAnsi="Times New Roman" w:cs="Times New Roman"/>
          <w:b/>
          <w:sz w:val="20"/>
          <w:szCs w:val="20"/>
        </w:rPr>
        <w:t>expertise</w:t>
      </w:r>
      <w:r>
        <w:rPr>
          <w:rFonts w:ascii="Times New Roman" w:hAnsi="Times New Roman" w:cs="Times New Roman"/>
          <w:sz w:val="20"/>
          <w:szCs w:val="20"/>
        </w:rPr>
        <w:t xml:space="preserve"> (always award costs); </w:t>
      </w:r>
      <w:r>
        <w:rPr>
          <w:rFonts w:ascii="Times New Roman" w:hAnsi="Times New Roman" w:cs="Times New Roman"/>
          <w:b/>
          <w:sz w:val="20"/>
          <w:szCs w:val="20"/>
        </w:rPr>
        <w:t>central to legal system</w:t>
      </w:r>
      <w:r>
        <w:rPr>
          <w:rFonts w:ascii="Times New Roman" w:hAnsi="Times New Roman" w:cs="Times New Roman"/>
          <w:sz w:val="20"/>
          <w:szCs w:val="20"/>
        </w:rPr>
        <w:t xml:space="preserve"> (outside spec’d exp of HRT)</w:t>
      </w:r>
    </w:p>
    <w:p w14:paraId="6BF076EB" w14:textId="08C88DE2" w:rsidR="005D360C" w:rsidRDefault="005D360C" w:rsidP="004371C1">
      <w:pPr>
        <w:pStyle w:val="ListParagraph"/>
        <w:numPr>
          <w:ilvl w:val="0"/>
          <w:numId w:val="87"/>
        </w:numPr>
        <w:rPr>
          <w:rFonts w:ascii="Times New Roman" w:hAnsi="Times New Roman" w:cs="Times New Roman"/>
          <w:sz w:val="20"/>
          <w:szCs w:val="20"/>
        </w:rPr>
      </w:pPr>
      <w:r>
        <w:rPr>
          <w:rFonts w:ascii="Times New Roman" w:hAnsi="Times New Roman" w:cs="Times New Roman"/>
          <w:sz w:val="20"/>
          <w:szCs w:val="20"/>
        </w:rPr>
        <w:t>Can only access rem’s in stat part of auth/jrdx of AT – if not empowered to award costs and they do, = outside jrdx</w:t>
      </w:r>
    </w:p>
    <w:p w14:paraId="71FCC2C2" w14:textId="763A178A" w:rsidR="005D360C" w:rsidRDefault="005D360C" w:rsidP="005D360C">
      <w:pPr>
        <w:rPr>
          <w:rFonts w:ascii="Times New Roman" w:hAnsi="Times New Roman" w:cs="Times New Roman"/>
          <w:sz w:val="20"/>
          <w:szCs w:val="20"/>
        </w:rPr>
      </w:pPr>
      <w:r>
        <w:rPr>
          <w:rFonts w:ascii="Times New Roman" w:hAnsi="Times New Roman" w:cs="Times New Roman"/>
          <w:sz w:val="20"/>
          <w:szCs w:val="20"/>
        </w:rPr>
        <w:t xml:space="preserve">-Purposes of </w:t>
      </w:r>
      <w:r>
        <w:rPr>
          <w:rFonts w:ascii="Times New Roman" w:hAnsi="Times New Roman" w:cs="Times New Roman"/>
          <w:b/>
          <w:sz w:val="20"/>
          <w:szCs w:val="20"/>
        </w:rPr>
        <w:t>costs</w:t>
      </w:r>
      <w:r>
        <w:rPr>
          <w:rFonts w:ascii="Times New Roman" w:hAnsi="Times New Roman" w:cs="Times New Roman"/>
          <w:sz w:val="20"/>
          <w:szCs w:val="20"/>
        </w:rPr>
        <w:t xml:space="preserve"> in legal sys: Equitably divide costs; punishment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divide up based on just outcome</w:t>
      </w:r>
    </w:p>
    <w:p w14:paraId="548B3B72" w14:textId="181FABFA" w:rsidR="005D360C" w:rsidRDefault="005D360C" w:rsidP="005D360C">
      <w:pPr>
        <w:rPr>
          <w:rFonts w:ascii="Times New Roman" w:hAnsi="Times New Roman" w:cs="Times New Roman"/>
          <w:sz w:val="20"/>
          <w:szCs w:val="20"/>
        </w:rPr>
      </w:pPr>
      <w:r>
        <w:rPr>
          <w:rFonts w:ascii="Times New Roman" w:hAnsi="Times New Roman" w:cs="Times New Roman"/>
          <w:sz w:val="20"/>
          <w:szCs w:val="20"/>
        </w:rPr>
        <w:t xml:space="preserve">-Past jurisprudence says: </w:t>
      </w:r>
      <w:r w:rsidRPr="005D360C">
        <w:rPr>
          <w:rFonts w:ascii="Times New Roman" w:hAnsi="Times New Roman" w:cs="Times New Roman"/>
          <w:sz w:val="20"/>
          <w:szCs w:val="20"/>
        </w:rPr>
        <w:t>Correctness</w:t>
      </w:r>
      <w:r>
        <w:rPr>
          <w:rFonts w:ascii="Times New Roman" w:hAnsi="Times New Roman" w:cs="Times New Roman"/>
          <w:sz w:val="20"/>
          <w:szCs w:val="20"/>
        </w:rPr>
        <w:t xml:space="preserve"> SOR for Qs of law by HRT</w:t>
      </w:r>
    </w:p>
    <w:p w14:paraId="2DA6030B" w14:textId="2D25EA26" w:rsidR="005D360C" w:rsidRDefault="005D360C" w:rsidP="005D360C">
      <w:pPr>
        <w:rPr>
          <w:rFonts w:ascii="Times New Roman" w:hAnsi="Times New Roman" w:cs="Times New Roman"/>
          <w:sz w:val="20"/>
          <w:szCs w:val="20"/>
        </w:rPr>
      </w:pPr>
      <w:r>
        <w:rPr>
          <w:rFonts w:ascii="Times New Roman" w:hAnsi="Times New Roman" w:cs="Times New Roman"/>
          <w:sz w:val="20"/>
          <w:szCs w:val="20"/>
        </w:rPr>
        <w:t>-</w:t>
      </w:r>
      <w:r w:rsidRPr="001523DD">
        <w:rPr>
          <w:rFonts w:ascii="Times New Roman" w:hAnsi="Times New Roman" w:cs="Times New Roman"/>
          <w:b/>
          <w:sz w:val="20"/>
          <w:szCs w:val="20"/>
        </w:rPr>
        <w:t>FC</w:t>
      </w:r>
      <w:r>
        <w:rPr>
          <w:rFonts w:ascii="Times New Roman" w:hAnsi="Times New Roman" w:cs="Times New Roman"/>
          <w:sz w:val="20"/>
          <w:szCs w:val="20"/>
        </w:rPr>
        <w:t xml:space="preserve"> uses P&amp;FA (SOR) to say </w:t>
      </w:r>
      <w:r>
        <w:rPr>
          <w:rFonts w:ascii="Times New Roman" w:hAnsi="Times New Roman" w:cs="Times New Roman"/>
          <w:b/>
          <w:sz w:val="20"/>
          <w:szCs w:val="20"/>
        </w:rPr>
        <w:t xml:space="preserve">Rsnbl </w:t>
      </w:r>
      <w:proofErr w:type="gramStart"/>
      <w:r>
        <w:rPr>
          <w:rFonts w:ascii="Times New Roman" w:hAnsi="Times New Roman" w:cs="Times New Roman"/>
          <w:b/>
          <w:sz w:val="20"/>
          <w:szCs w:val="20"/>
        </w:rPr>
        <w:t>std</w:t>
      </w:r>
      <w:proofErr w:type="gramEnd"/>
      <w:r>
        <w:rPr>
          <w:rFonts w:ascii="Times New Roman" w:hAnsi="Times New Roman" w:cs="Times New Roman"/>
          <w:sz w:val="20"/>
          <w:szCs w:val="20"/>
        </w:rPr>
        <w:t xml:space="preserve"> (Qs of law; home statute+expertise; HR + stat interp; rsnble interp re: auth to award costs)</w:t>
      </w:r>
    </w:p>
    <w:p w14:paraId="229475F8" w14:textId="26CE6FC4" w:rsidR="005D360C" w:rsidRDefault="005D360C" w:rsidP="005D360C">
      <w:pPr>
        <w:rPr>
          <w:rFonts w:ascii="Times New Roman" w:hAnsi="Times New Roman" w:cs="Times New Roman"/>
          <w:sz w:val="20"/>
          <w:szCs w:val="20"/>
        </w:rPr>
      </w:pPr>
      <w:r>
        <w:rPr>
          <w:rFonts w:ascii="Times New Roman" w:hAnsi="Times New Roman" w:cs="Times New Roman"/>
          <w:sz w:val="20"/>
          <w:szCs w:val="20"/>
        </w:rPr>
        <w:t>-</w:t>
      </w:r>
      <w:r w:rsidRPr="001523DD">
        <w:rPr>
          <w:rFonts w:ascii="Times New Roman" w:hAnsi="Times New Roman" w:cs="Times New Roman"/>
          <w:b/>
          <w:sz w:val="20"/>
          <w:szCs w:val="20"/>
        </w:rPr>
        <w:t>FCA</w:t>
      </w:r>
      <w:r>
        <w:rPr>
          <w:rFonts w:ascii="Times New Roman" w:hAnsi="Times New Roman" w:cs="Times New Roman"/>
          <w:sz w:val="20"/>
          <w:szCs w:val="20"/>
        </w:rPr>
        <w:t xml:space="preserve"> uses </w:t>
      </w:r>
      <w:r w:rsidRPr="004D480C">
        <w:rPr>
          <w:rFonts w:ascii="Times New Roman" w:hAnsi="Times New Roman" w:cs="Times New Roman"/>
          <w:i/>
          <w:color w:val="800000"/>
          <w:sz w:val="20"/>
          <w:szCs w:val="20"/>
        </w:rPr>
        <w:t>Dunsmuir</w:t>
      </w:r>
      <w:r w:rsidR="003506A2">
        <w:rPr>
          <w:rFonts w:ascii="Times New Roman" w:hAnsi="Times New Roman" w:cs="Times New Roman"/>
          <w:sz w:val="20"/>
          <w:szCs w:val="20"/>
        </w:rPr>
        <w:t xml:space="preserve">: </w:t>
      </w:r>
      <w:r w:rsidR="003506A2" w:rsidRPr="004D480C">
        <w:rPr>
          <w:rFonts w:ascii="Times New Roman" w:hAnsi="Times New Roman" w:cs="Times New Roman"/>
          <w:b/>
          <w:sz w:val="20"/>
          <w:szCs w:val="20"/>
        </w:rPr>
        <w:t>Correctness</w:t>
      </w:r>
      <w:r w:rsidR="004D480C">
        <w:rPr>
          <w:rFonts w:ascii="Times New Roman" w:hAnsi="Times New Roman" w:cs="Times New Roman"/>
          <w:sz w:val="20"/>
          <w:szCs w:val="20"/>
        </w:rPr>
        <w:t xml:space="preserve"> (Q</w:t>
      </w:r>
      <w:r w:rsidR="003506A2">
        <w:rPr>
          <w:rFonts w:ascii="Times New Roman" w:hAnsi="Times New Roman" w:cs="Times New Roman"/>
          <w:sz w:val="20"/>
          <w:szCs w:val="20"/>
        </w:rPr>
        <w:t xml:space="preserve"> of law o/s</w:t>
      </w:r>
      <w:r>
        <w:rPr>
          <w:rFonts w:ascii="Times New Roman" w:hAnsi="Times New Roman" w:cs="Times New Roman"/>
          <w:sz w:val="20"/>
          <w:szCs w:val="20"/>
        </w:rPr>
        <w:t xml:space="preserve"> exp + of cent i</w:t>
      </w:r>
      <w:r w:rsidR="003506A2">
        <w:rPr>
          <w:rFonts w:ascii="Times New Roman" w:hAnsi="Times New Roman" w:cs="Times New Roman"/>
          <w:sz w:val="20"/>
          <w:szCs w:val="20"/>
        </w:rPr>
        <w:t>mp; req’s 1 clear/consis A; P’</w:t>
      </w:r>
      <w:r>
        <w:rPr>
          <w:rFonts w:ascii="Times New Roman" w:hAnsi="Times New Roman" w:cs="Times New Roman"/>
          <w:sz w:val="20"/>
          <w:szCs w:val="20"/>
        </w:rPr>
        <w:t>t did NOT intend costs recov regime)</w:t>
      </w:r>
    </w:p>
    <w:p w14:paraId="41C34F5F" w14:textId="37A52FCB" w:rsidR="003506A2" w:rsidRDefault="003506A2" w:rsidP="005D360C">
      <w:pPr>
        <w:rPr>
          <w:rFonts w:ascii="Times New Roman" w:hAnsi="Times New Roman" w:cs="Times New Roman"/>
          <w:sz w:val="20"/>
          <w:szCs w:val="20"/>
        </w:rPr>
      </w:pPr>
      <w:r>
        <w:rPr>
          <w:rFonts w:ascii="Times New Roman" w:hAnsi="Times New Roman" w:cs="Times New Roman"/>
          <w:sz w:val="20"/>
          <w:szCs w:val="20"/>
        </w:rPr>
        <w:lastRenderedPageBreak/>
        <w:t>-</w:t>
      </w:r>
      <w:r w:rsidRPr="004D480C">
        <w:rPr>
          <w:rFonts w:ascii="Times New Roman" w:hAnsi="Times New Roman" w:cs="Times New Roman"/>
          <w:sz w:val="20"/>
          <w:szCs w:val="20"/>
          <w:u w:val="single"/>
        </w:rPr>
        <w:t>SCC</w:t>
      </w:r>
      <w:r>
        <w:rPr>
          <w:rFonts w:ascii="Times New Roman" w:hAnsi="Times New Roman" w:cs="Times New Roman"/>
          <w:sz w:val="20"/>
          <w:szCs w:val="20"/>
        </w:rPr>
        <w:t xml:space="preserve"> applies 2-step </w:t>
      </w:r>
      <w:r w:rsidRPr="004D480C">
        <w:rPr>
          <w:rFonts w:ascii="Times New Roman" w:hAnsi="Times New Roman" w:cs="Times New Roman"/>
          <w:i/>
          <w:color w:val="800000"/>
          <w:sz w:val="20"/>
          <w:szCs w:val="20"/>
        </w:rPr>
        <w:t>Dunsmuir</w:t>
      </w:r>
      <w:r>
        <w:rPr>
          <w:rFonts w:ascii="Times New Roman" w:hAnsi="Times New Roman" w:cs="Times New Roman"/>
          <w:i/>
          <w:sz w:val="20"/>
          <w:szCs w:val="20"/>
        </w:rPr>
        <w:t xml:space="preserve"> </w:t>
      </w:r>
      <w:r>
        <w:rPr>
          <w:rFonts w:ascii="Times New Roman" w:hAnsi="Times New Roman" w:cs="Times New Roman"/>
          <w:sz w:val="20"/>
          <w:szCs w:val="20"/>
        </w:rPr>
        <w:t xml:space="preserve">test: </w:t>
      </w:r>
      <w:r w:rsidRPr="001523DD">
        <w:rPr>
          <w:rFonts w:ascii="Times New Roman" w:hAnsi="Times New Roman" w:cs="Times New Roman"/>
          <w:b/>
          <w:sz w:val="20"/>
          <w:szCs w:val="20"/>
        </w:rPr>
        <w:t>1)</w:t>
      </w:r>
      <w:r>
        <w:rPr>
          <w:rFonts w:ascii="Times New Roman" w:hAnsi="Times New Roman" w:cs="Times New Roman"/>
          <w:sz w:val="20"/>
          <w:szCs w:val="20"/>
        </w:rPr>
        <w:t xml:space="preserve"> Correctness? ¼ exceptions? (Con – NO; cent imp + o/s exp – NO; true Q of jrdx – NO)</w:t>
      </w:r>
    </w:p>
    <w:p w14:paraId="18FA6123" w14:textId="54877E54" w:rsidR="003506A2" w:rsidRDefault="003506A2" w:rsidP="005D360C">
      <w:pPr>
        <w:rPr>
          <w:rFonts w:ascii="Times New Roman" w:hAnsi="Times New Roman" w:cs="Times New Roman"/>
          <w:sz w:val="20"/>
          <w:szCs w:val="20"/>
        </w:rPr>
      </w:pPr>
      <w:r>
        <w:rPr>
          <w:rFonts w:ascii="Times New Roman" w:hAnsi="Times New Roman" w:cs="Times New Roman"/>
          <w:sz w:val="20"/>
          <w:szCs w:val="20"/>
        </w:rPr>
        <w:t xml:space="preserve">-HRTs can: award </w:t>
      </w:r>
      <w:r>
        <w:rPr>
          <w:rFonts w:ascii="Times New Roman" w:hAnsi="Times New Roman" w:cs="Times New Roman"/>
          <w:i/>
          <w:sz w:val="20"/>
          <w:szCs w:val="20"/>
        </w:rPr>
        <w:t>basic</w:t>
      </w:r>
      <w:r>
        <w:rPr>
          <w:rFonts w:ascii="Times New Roman" w:hAnsi="Times New Roman" w:cs="Times New Roman"/>
          <w:sz w:val="20"/>
          <w:szCs w:val="20"/>
        </w:rPr>
        <w:t xml:space="preserve"> comp (e.g. if not given guar’d salary); demand </w:t>
      </w:r>
      <w:proofErr w:type="gramStart"/>
      <w:r>
        <w:rPr>
          <w:rFonts w:ascii="Times New Roman" w:hAnsi="Times New Roman" w:cs="Times New Roman"/>
          <w:sz w:val="20"/>
          <w:szCs w:val="20"/>
        </w:rPr>
        <w:t>ed</w:t>
      </w:r>
      <w:proofErr w:type="gramEnd"/>
      <w:r>
        <w:rPr>
          <w:rFonts w:ascii="Times New Roman" w:hAnsi="Times New Roman" w:cs="Times New Roman"/>
          <w:sz w:val="20"/>
          <w:szCs w:val="20"/>
        </w:rPr>
        <w:t xml:space="preserve"> progr’s @ workplace; make </w:t>
      </w:r>
      <w:r>
        <w:rPr>
          <w:rFonts w:ascii="Times New Roman" w:hAnsi="Times New Roman" w:cs="Times New Roman"/>
          <w:i/>
          <w:sz w:val="20"/>
          <w:szCs w:val="20"/>
        </w:rPr>
        <w:t>special</w:t>
      </w:r>
      <w:r>
        <w:rPr>
          <w:rFonts w:ascii="Times New Roman" w:hAnsi="Times New Roman" w:cs="Times New Roman"/>
          <w:sz w:val="20"/>
          <w:szCs w:val="20"/>
        </w:rPr>
        <w:t xml:space="preserve"> awds (pain/suffering due to discrim); legal costs: not dir</w:t>
      </w:r>
      <w:r w:rsidR="004D480C">
        <w:rPr>
          <w:rFonts w:ascii="Times New Roman" w:hAnsi="Times New Roman" w:cs="Times New Roman"/>
          <w:sz w:val="20"/>
          <w:szCs w:val="20"/>
        </w:rPr>
        <w:t>e</w:t>
      </w:r>
      <w:r>
        <w:rPr>
          <w:rFonts w:ascii="Times New Roman" w:hAnsi="Times New Roman" w:cs="Times New Roman"/>
          <w:sz w:val="20"/>
          <w:szCs w:val="20"/>
        </w:rPr>
        <w:t>ct result of discrim but is nec to get rem</w:t>
      </w:r>
    </w:p>
    <w:p w14:paraId="48842C12" w14:textId="14A6BB9D" w:rsidR="001523DD" w:rsidRDefault="001523DD" w:rsidP="005D360C">
      <w:pPr>
        <w:rPr>
          <w:rFonts w:ascii="Times New Roman" w:hAnsi="Times New Roman" w:cs="Times New Roman"/>
          <w:sz w:val="20"/>
          <w:szCs w:val="20"/>
        </w:rPr>
      </w:pPr>
      <w:r>
        <w:rPr>
          <w:rFonts w:ascii="Times New Roman" w:hAnsi="Times New Roman" w:cs="Times New Roman"/>
          <w:sz w:val="20"/>
          <w:szCs w:val="20"/>
        </w:rPr>
        <w:t xml:space="preserve">-Q of whether legal costs incl in AT’s comp order </w:t>
      </w:r>
      <w:r w:rsidRPr="001523DD">
        <w:rPr>
          <w:rFonts w:ascii="Times New Roman" w:hAnsi="Times New Roman" w:cs="Times New Roman"/>
          <w:sz w:val="20"/>
          <w:szCs w:val="20"/>
          <w:u w:val="single"/>
        </w:rPr>
        <w:t>not Q of jrdx</w:t>
      </w:r>
      <w:r>
        <w:rPr>
          <w:rFonts w:ascii="Times New Roman" w:hAnsi="Times New Roman" w:cs="Times New Roman"/>
          <w:sz w:val="20"/>
          <w:szCs w:val="20"/>
        </w:rPr>
        <w:t xml:space="preserve"> </w:t>
      </w:r>
      <w:r w:rsidRPr="001523DD">
        <w:rPr>
          <w:rFonts w:ascii="Times New Roman" w:hAnsi="Times New Roman" w:cs="Times New Roman"/>
          <w:sz w:val="20"/>
          <w:szCs w:val="20"/>
          <w:u w:val="single"/>
        </w:rPr>
        <w:t>nor of law of cent imp</w:t>
      </w:r>
      <w:r>
        <w:rPr>
          <w:rFonts w:ascii="Times New Roman" w:hAnsi="Times New Roman" w:cs="Times New Roman"/>
          <w:sz w:val="20"/>
          <w:szCs w:val="20"/>
        </w:rPr>
        <w:t xml:space="preserve"> to legl sys and o/s exp’se </w:t>
      </w:r>
      <w:r w:rsidRPr="001523DD">
        <w:rPr>
          <w:rFonts w:ascii="Times New Roman" w:hAnsi="Times New Roman" w:cs="Times New Roman"/>
          <w:sz w:val="20"/>
          <w:szCs w:val="20"/>
        </w:rPr>
        <w:sym w:font="Wingdings" w:char="F0E0"/>
      </w:r>
      <w:r>
        <w:rPr>
          <w:rFonts w:ascii="Times New Roman" w:hAnsi="Times New Roman" w:cs="Times New Roman"/>
          <w:sz w:val="20"/>
          <w:szCs w:val="20"/>
        </w:rPr>
        <w:t>SOR = rsn’ss</w:t>
      </w:r>
    </w:p>
    <w:p w14:paraId="327577C5" w14:textId="6BDB3695" w:rsidR="008675F6" w:rsidRDefault="008675F6" w:rsidP="005D360C">
      <w:pPr>
        <w:rPr>
          <w:rFonts w:ascii="Times New Roman" w:hAnsi="Times New Roman" w:cs="Times New Roman"/>
          <w:sz w:val="20"/>
          <w:szCs w:val="20"/>
        </w:rPr>
      </w:pPr>
      <w:r>
        <w:rPr>
          <w:rFonts w:ascii="Times New Roman" w:hAnsi="Times New Roman" w:cs="Times New Roman"/>
          <w:sz w:val="20"/>
          <w:szCs w:val="20"/>
        </w:rPr>
        <w:t>-</w:t>
      </w:r>
      <w:r w:rsidRPr="004D480C">
        <w:rPr>
          <w:rFonts w:ascii="Times New Roman" w:hAnsi="Times New Roman" w:cs="Times New Roman"/>
          <w:b/>
          <w:sz w:val="20"/>
          <w:szCs w:val="20"/>
        </w:rPr>
        <w:t>Text, context, purpose of leg clear</w:t>
      </w:r>
      <w:r>
        <w:rPr>
          <w:rFonts w:ascii="Times New Roman" w:hAnsi="Times New Roman" w:cs="Times New Roman"/>
          <w:sz w:val="20"/>
          <w:szCs w:val="20"/>
        </w:rPr>
        <w:t>: no auth in AT to award costs,</w:t>
      </w:r>
      <w:r w:rsidR="004D480C">
        <w:rPr>
          <w:rFonts w:ascii="Times New Roman" w:hAnsi="Times New Roman" w:cs="Times New Roman"/>
          <w:sz w:val="20"/>
          <w:szCs w:val="20"/>
        </w:rPr>
        <w:t xml:space="preserve"> no other rsnbl interp, thus AT</w:t>
      </w:r>
      <w:r>
        <w:rPr>
          <w:rFonts w:ascii="Times New Roman" w:hAnsi="Times New Roman" w:cs="Times New Roman"/>
          <w:sz w:val="20"/>
          <w:szCs w:val="20"/>
        </w:rPr>
        <w:t xml:space="preserve"> adopted unrsnbl interp</w:t>
      </w:r>
    </w:p>
    <w:p w14:paraId="541CBA57" w14:textId="77777777" w:rsidR="003935FB" w:rsidRDefault="003935FB" w:rsidP="00B12E3F">
      <w:pPr>
        <w:rPr>
          <w:rFonts w:ascii="Times New Roman" w:hAnsi="Times New Roman" w:cs="Times New Roman"/>
          <w:sz w:val="20"/>
          <w:szCs w:val="20"/>
        </w:rPr>
      </w:pPr>
    </w:p>
    <w:p w14:paraId="72704A23" w14:textId="1E49EBE7" w:rsidR="008675F6" w:rsidRDefault="008675F6" w:rsidP="00B12E3F">
      <w:pPr>
        <w:rPr>
          <w:rFonts w:ascii="Times New Roman" w:hAnsi="Times New Roman" w:cs="Times New Roman"/>
          <w:b/>
          <w:sz w:val="20"/>
          <w:szCs w:val="20"/>
        </w:rPr>
      </w:pPr>
      <w:r w:rsidRPr="00E37D94">
        <w:rPr>
          <w:rFonts w:ascii="Times New Roman" w:hAnsi="Times New Roman" w:cs="Times New Roman"/>
          <w:b/>
          <w:sz w:val="20"/>
          <w:szCs w:val="20"/>
          <w:highlight w:val="cyan"/>
        </w:rPr>
        <w:t>REASONABLENESS REVIEW</w:t>
      </w:r>
    </w:p>
    <w:p w14:paraId="19279348" w14:textId="6FC83373" w:rsidR="008675F6" w:rsidRPr="001523DD" w:rsidRDefault="008675F6" w:rsidP="00B12E3F">
      <w:pPr>
        <w:rPr>
          <w:rFonts w:ascii="Times New Roman" w:hAnsi="Times New Roman" w:cs="Times New Roman"/>
          <w:sz w:val="20"/>
          <w:szCs w:val="20"/>
        </w:rPr>
      </w:pPr>
      <w:r>
        <w:rPr>
          <w:rFonts w:ascii="Times New Roman" w:hAnsi="Times New Roman" w:cs="Times New Roman"/>
          <w:b/>
          <w:i/>
          <w:color w:val="800000"/>
          <w:sz w:val="20"/>
          <w:szCs w:val="20"/>
        </w:rPr>
        <w:t>National Corngrowers</w:t>
      </w:r>
      <w:r w:rsidR="00A43494">
        <w:rPr>
          <w:rFonts w:ascii="Times New Roman" w:hAnsi="Times New Roman" w:cs="Times New Roman"/>
          <w:color w:val="800000"/>
          <w:sz w:val="20"/>
          <w:szCs w:val="20"/>
        </w:rPr>
        <w:t xml:space="preserve"> </w:t>
      </w:r>
      <w:r w:rsidR="00A43494">
        <w:rPr>
          <w:rFonts w:ascii="Times New Roman" w:hAnsi="Times New Roman" w:cs="Times New Roman"/>
          <w:b/>
          <w:sz w:val="20"/>
          <w:szCs w:val="20"/>
        </w:rPr>
        <w:t xml:space="preserve">– Expertise </w:t>
      </w:r>
      <w:r w:rsidR="00A43494" w:rsidRPr="00A43494">
        <w:rPr>
          <w:rFonts w:ascii="Times New Roman" w:hAnsi="Times New Roman" w:cs="Times New Roman"/>
          <w:b/>
          <w:sz w:val="20"/>
          <w:szCs w:val="20"/>
        </w:rPr>
        <w:sym w:font="Wingdings" w:char="F0E0"/>
      </w:r>
      <w:r w:rsidR="00A43494">
        <w:rPr>
          <w:rFonts w:ascii="Times New Roman" w:hAnsi="Times New Roman" w:cs="Times New Roman"/>
          <w:b/>
          <w:sz w:val="20"/>
          <w:szCs w:val="20"/>
        </w:rPr>
        <w:t xml:space="preserve"> SOR = PU</w:t>
      </w:r>
      <w:r w:rsidR="001523DD">
        <w:rPr>
          <w:rFonts w:ascii="Times New Roman" w:hAnsi="Times New Roman" w:cs="Times New Roman"/>
          <w:b/>
          <w:sz w:val="20"/>
          <w:szCs w:val="20"/>
        </w:rPr>
        <w:t>;</w:t>
      </w:r>
      <w:r w:rsidR="001523DD">
        <w:rPr>
          <w:rFonts w:ascii="Times New Roman" w:hAnsi="Times New Roman" w:cs="Times New Roman"/>
          <w:sz w:val="20"/>
          <w:szCs w:val="20"/>
        </w:rPr>
        <w:t xml:space="preserve"> Cts have gen shown def to ATs resp for mng’g complex admin schemes</w:t>
      </w:r>
    </w:p>
    <w:p w14:paraId="3330C977" w14:textId="04CAA253" w:rsidR="008675F6" w:rsidRDefault="008675F6" w:rsidP="00B12E3F">
      <w:pPr>
        <w:rPr>
          <w:rFonts w:ascii="Times New Roman" w:hAnsi="Times New Roman" w:cs="Times New Roman"/>
          <w:sz w:val="20"/>
          <w:szCs w:val="20"/>
        </w:rPr>
      </w:pPr>
      <w:r>
        <w:rPr>
          <w:rFonts w:ascii="Times New Roman" w:hAnsi="Times New Roman" w:cs="Times New Roman"/>
          <w:sz w:val="20"/>
          <w:szCs w:val="20"/>
        </w:rPr>
        <w:t xml:space="preserve">-Gonthier J – cannot reach conclusion re: rsnbl’ss of AT’s interp of ES w/o considering </w:t>
      </w:r>
      <w:r>
        <w:rPr>
          <w:rFonts w:ascii="Times New Roman" w:hAnsi="Times New Roman" w:cs="Times New Roman"/>
          <w:sz w:val="20"/>
          <w:szCs w:val="20"/>
          <w:u w:val="single"/>
        </w:rPr>
        <w:t>reasoning</w:t>
      </w:r>
      <w:r>
        <w:rPr>
          <w:rFonts w:ascii="Times New Roman" w:hAnsi="Times New Roman" w:cs="Times New Roman"/>
          <w:sz w:val="20"/>
          <w:szCs w:val="20"/>
        </w:rPr>
        <w:t xml:space="preserve"> underlying it</w:t>
      </w:r>
    </w:p>
    <w:p w14:paraId="51B0C035" w14:textId="6DFDD200" w:rsidR="008675F6" w:rsidRDefault="008675F6" w:rsidP="00B12E3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Reasons:</w:t>
      </w:r>
      <w:r>
        <w:rPr>
          <w:rFonts w:ascii="Times New Roman" w:hAnsi="Times New Roman" w:cs="Times New Roman"/>
          <w:sz w:val="20"/>
          <w:szCs w:val="20"/>
        </w:rPr>
        <w:t xml:space="preserve"> Stat may mandate factors to take into acct; did DM fail to take acct? </w:t>
      </w:r>
      <w:proofErr w:type="gramStart"/>
      <w:r>
        <w:rPr>
          <w:rFonts w:ascii="Times New Roman" w:hAnsi="Times New Roman" w:cs="Times New Roman"/>
          <w:sz w:val="20"/>
          <w:szCs w:val="20"/>
        </w:rPr>
        <w:t>Acct for irrel fcts?</w:t>
      </w:r>
      <w:proofErr w:type="gramEnd"/>
      <w:r>
        <w:rPr>
          <w:rFonts w:ascii="Times New Roman" w:hAnsi="Times New Roman" w:cs="Times New Roman"/>
          <w:sz w:val="20"/>
          <w:szCs w:val="20"/>
        </w:rPr>
        <w:t xml:space="preserve"> Fail to take acct of CVs?</w:t>
      </w:r>
    </w:p>
    <w:p w14:paraId="28081A52" w14:textId="77777777" w:rsidR="006D476F" w:rsidRDefault="006D476F" w:rsidP="00B12E3F">
      <w:pPr>
        <w:rPr>
          <w:rFonts w:ascii="Times New Roman" w:hAnsi="Times New Roman" w:cs="Times New Roman"/>
          <w:sz w:val="20"/>
          <w:szCs w:val="20"/>
        </w:rPr>
      </w:pPr>
    </w:p>
    <w:p w14:paraId="59E69447" w14:textId="31D049CD" w:rsidR="006D476F" w:rsidRDefault="007665AD" w:rsidP="00B12E3F">
      <w:pPr>
        <w:rPr>
          <w:rFonts w:ascii="Times New Roman" w:hAnsi="Times New Roman" w:cs="Times New Roman"/>
          <w:sz w:val="20"/>
          <w:szCs w:val="20"/>
        </w:rPr>
      </w:pPr>
      <w:r>
        <w:rPr>
          <w:rFonts w:ascii="Times New Roman" w:hAnsi="Times New Roman" w:cs="Times New Roman"/>
          <w:b/>
          <w:i/>
          <w:color w:val="800000"/>
          <w:sz w:val="20"/>
          <w:szCs w:val="20"/>
        </w:rPr>
        <w:t>DUNSMUIR</w:t>
      </w:r>
      <w:r w:rsidR="006D476F">
        <w:rPr>
          <w:rFonts w:ascii="Times New Roman" w:hAnsi="Times New Roman" w:cs="Times New Roman"/>
          <w:sz w:val="20"/>
          <w:szCs w:val="20"/>
        </w:rPr>
        <w:t xml:space="preserve">, 2008 – Sets out </w:t>
      </w:r>
      <w:r w:rsidR="006D476F" w:rsidRPr="00E37D94">
        <w:rPr>
          <w:rFonts w:ascii="Times New Roman" w:hAnsi="Times New Roman" w:cs="Times New Roman"/>
          <w:b/>
          <w:sz w:val="20"/>
          <w:szCs w:val="20"/>
          <w:highlight w:val="yellow"/>
        </w:rPr>
        <w:t>SOR Analysis</w:t>
      </w:r>
      <w:r w:rsidR="006D476F" w:rsidRPr="00E37D94">
        <w:rPr>
          <w:rFonts w:ascii="Times New Roman" w:hAnsi="Times New Roman" w:cs="Times New Roman"/>
          <w:sz w:val="20"/>
          <w:szCs w:val="20"/>
          <w:highlight w:val="yellow"/>
        </w:rPr>
        <w:t xml:space="preserve"> and </w:t>
      </w:r>
      <w:r w:rsidR="006D476F" w:rsidRPr="00E37D94">
        <w:rPr>
          <w:rFonts w:ascii="Times New Roman" w:hAnsi="Times New Roman" w:cs="Times New Roman"/>
          <w:b/>
          <w:sz w:val="20"/>
          <w:szCs w:val="20"/>
          <w:highlight w:val="yellow"/>
        </w:rPr>
        <w:t>2-step Test</w:t>
      </w:r>
    </w:p>
    <w:p w14:paraId="1AEABF0E" w14:textId="7BA5B9C5" w:rsidR="006D476F" w:rsidRDefault="006D476F" w:rsidP="00B12E3F">
      <w:pPr>
        <w:rPr>
          <w:rFonts w:ascii="Times New Roman" w:hAnsi="Times New Roman" w:cs="Times New Roman"/>
          <w:sz w:val="20"/>
          <w:szCs w:val="20"/>
        </w:rPr>
      </w:pPr>
      <w:r>
        <w:rPr>
          <w:rFonts w:ascii="Times New Roman" w:hAnsi="Times New Roman" w:cs="Times New Roman"/>
          <w:sz w:val="20"/>
          <w:szCs w:val="20"/>
        </w:rPr>
        <w:t xml:space="preserve">-Paradigm shift in pub law: Stat’s have diff </w:t>
      </w:r>
      <w:proofErr w:type="gramStart"/>
      <w:r>
        <w:rPr>
          <w:rFonts w:ascii="Times New Roman" w:hAnsi="Times New Roman" w:cs="Times New Roman"/>
          <w:sz w:val="20"/>
          <w:szCs w:val="20"/>
        </w:rPr>
        <w:t>lang</w:t>
      </w:r>
      <w:proofErr w:type="gramEnd"/>
      <w:r>
        <w:rPr>
          <w:rFonts w:ascii="Times New Roman" w:hAnsi="Times New Roman" w:cs="Times New Roman"/>
          <w:sz w:val="20"/>
          <w:szCs w:val="20"/>
        </w:rPr>
        <w:t xml:space="preserve"> to express what they want vs. CL so can’t always rely on CL as basis for approach to interp </w:t>
      </w:r>
      <w:r w:rsidRPr="006D476F">
        <w:rPr>
          <w:rFonts w:ascii="Times New Roman" w:hAnsi="Times New Roman" w:cs="Times New Roman"/>
          <w:sz w:val="20"/>
          <w:szCs w:val="20"/>
        </w:rPr>
        <w:sym w:font="Wingdings" w:char="F0E0"/>
      </w:r>
      <w:r>
        <w:rPr>
          <w:rFonts w:ascii="Times New Roman" w:hAnsi="Times New Roman" w:cs="Times New Roman"/>
          <w:sz w:val="20"/>
          <w:szCs w:val="20"/>
        </w:rPr>
        <w:t xml:space="preserve"> must be </w:t>
      </w:r>
      <w:r>
        <w:rPr>
          <w:rFonts w:ascii="Times New Roman" w:hAnsi="Times New Roman" w:cs="Times New Roman"/>
          <w:i/>
          <w:sz w:val="20"/>
          <w:szCs w:val="20"/>
        </w:rPr>
        <w:t>purposive</w:t>
      </w:r>
      <w:r>
        <w:rPr>
          <w:rFonts w:ascii="Times New Roman" w:hAnsi="Times New Roman" w:cs="Times New Roman"/>
          <w:sz w:val="20"/>
          <w:szCs w:val="20"/>
        </w:rPr>
        <w:t xml:space="preserve"> and </w:t>
      </w:r>
      <w:r>
        <w:rPr>
          <w:rFonts w:ascii="Times New Roman" w:hAnsi="Times New Roman" w:cs="Times New Roman"/>
          <w:i/>
          <w:sz w:val="20"/>
          <w:szCs w:val="20"/>
        </w:rPr>
        <w:t>contextual</w:t>
      </w:r>
      <w:r>
        <w:rPr>
          <w:rFonts w:ascii="Times New Roman" w:hAnsi="Times New Roman" w:cs="Times New Roman"/>
          <w:sz w:val="20"/>
          <w:szCs w:val="20"/>
        </w:rPr>
        <w:t xml:space="preserve"> (ex of JR to construct leg intent, 4 corners of stat re: jrdx conferred </w:t>
      </w:r>
      <w:r w:rsidRPr="006D476F">
        <w:rPr>
          <w:rFonts w:ascii="Times New Roman" w:hAnsi="Times New Roman" w:cs="Times New Roman"/>
          <w:sz w:val="20"/>
          <w:szCs w:val="20"/>
        </w:rPr>
        <w:sym w:font="Wingdings" w:char="F0E0"/>
      </w:r>
      <w:r>
        <w:rPr>
          <w:rFonts w:ascii="Times New Roman" w:hAnsi="Times New Roman" w:cs="Times New Roman"/>
          <w:sz w:val="20"/>
          <w:szCs w:val="20"/>
        </w:rPr>
        <w:t xml:space="preserve"> deference)</w:t>
      </w:r>
    </w:p>
    <w:p w14:paraId="7A3919F5" w14:textId="2F2838BB" w:rsidR="006D476F" w:rsidRDefault="006D476F" w:rsidP="00B12E3F">
      <w:pPr>
        <w:rPr>
          <w:rFonts w:ascii="Times New Roman" w:hAnsi="Times New Roman" w:cs="Times New Roman"/>
          <w:sz w:val="20"/>
          <w:szCs w:val="20"/>
        </w:rPr>
      </w:pPr>
      <w:r>
        <w:rPr>
          <w:rFonts w:ascii="Times New Roman" w:hAnsi="Times New Roman" w:cs="Times New Roman"/>
          <w:sz w:val="20"/>
          <w:szCs w:val="20"/>
        </w:rPr>
        <w:t>-Rev J must take into acct factors to gauge deference: PC, nature of Q, expertise of AT; BALANCING/proportionality/weighing (adverse impact of dcn on rts/intrsts of app vs. pub purpose sought to be advanced)</w:t>
      </w:r>
    </w:p>
    <w:p w14:paraId="35153514" w14:textId="77777777" w:rsidR="006D476F" w:rsidRDefault="006D476F" w:rsidP="00B12E3F">
      <w:pPr>
        <w:rPr>
          <w:rFonts w:ascii="Times New Roman" w:hAnsi="Times New Roman" w:cs="Times New Roman"/>
          <w:sz w:val="20"/>
          <w:szCs w:val="20"/>
        </w:rPr>
      </w:pPr>
    </w:p>
    <w:p w14:paraId="09A1FD43" w14:textId="4BD060AE" w:rsidR="006D476F" w:rsidRDefault="006D476F" w:rsidP="00B12E3F">
      <w:pPr>
        <w:rPr>
          <w:rFonts w:ascii="Times New Roman" w:hAnsi="Times New Roman" w:cs="Times New Roman"/>
          <w:sz w:val="20"/>
          <w:szCs w:val="20"/>
        </w:rPr>
      </w:pPr>
      <w:r>
        <w:rPr>
          <w:rFonts w:ascii="Times New Roman" w:hAnsi="Times New Roman" w:cs="Times New Roman"/>
          <w:b/>
          <w:i/>
          <w:color w:val="800000"/>
          <w:sz w:val="20"/>
          <w:szCs w:val="20"/>
        </w:rPr>
        <w:t xml:space="preserve">Canada (CIC) v </w:t>
      </w:r>
      <w:r w:rsidR="007665AD">
        <w:rPr>
          <w:rFonts w:ascii="Times New Roman" w:hAnsi="Times New Roman" w:cs="Times New Roman"/>
          <w:b/>
          <w:i/>
          <w:color w:val="800000"/>
          <w:sz w:val="20"/>
          <w:szCs w:val="20"/>
        </w:rPr>
        <w:t>KHOSA</w:t>
      </w:r>
      <w:r>
        <w:rPr>
          <w:rFonts w:ascii="Times New Roman" w:hAnsi="Times New Roman" w:cs="Times New Roman"/>
          <w:sz w:val="20"/>
          <w:szCs w:val="20"/>
        </w:rPr>
        <w:t>, 2009</w:t>
      </w:r>
      <w:r w:rsidR="00381728">
        <w:rPr>
          <w:rFonts w:ascii="Times New Roman" w:hAnsi="Times New Roman" w:cs="Times New Roman"/>
          <w:sz w:val="20"/>
          <w:szCs w:val="20"/>
        </w:rPr>
        <w:t xml:space="preserve"> – Street racing, chance of rehab (no – send back to India)</w:t>
      </w:r>
    </w:p>
    <w:p w14:paraId="10FAD24E" w14:textId="697C2732" w:rsidR="00381728" w:rsidRDefault="00381728" w:rsidP="00B12E3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Deference indicators</w:t>
      </w:r>
      <w:r>
        <w:rPr>
          <w:rFonts w:ascii="Times New Roman" w:hAnsi="Times New Roman" w:cs="Times New Roman"/>
          <w:sz w:val="20"/>
          <w:szCs w:val="20"/>
        </w:rPr>
        <w:t>: PC, expertise; Fish J (dissenting): Def ends where unrsn’ss begins (defects in rsng and E fdgs)</w:t>
      </w:r>
    </w:p>
    <w:p w14:paraId="64BF63A2" w14:textId="77777777" w:rsidR="00381728" w:rsidRDefault="00381728" w:rsidP="00B12E3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688"/>
        <w:gridCol w:w="2688"/>
        <w:gridCol w:w="2689"/>
        <w:gridCol w:w="2689"/>
      </w:tblGrid>
      <w:tr w:rsidR="00381728" w:rsidRPr="00381728" w14:paraId="68EFA53D" w14:textId="77777777" w:rsidTr="007665AD">
        <w:tc>
          <w:tcPr>
            <w:tcW w:w="2688" w:type="dxa"/>
            <w:shd w:val="clear" w:color="auto" w:fill="99CC00"/>
          </w:tcPr>
          <w:p w14:paraId="6E62F821" w14:textId="16FA0161" w:rsidR="00381728" w:rsidRPr="007665AD" w:rsidRDefault="00381728" w:rsidP="00B12E3F">
            <w:pPr>
              <w:rPr>
                <w:rFonts w:ascii="Times New Roman" w:hAnsi="Times New Roman" w:cs="Times New Roman"/>
                <w:b/>
                <w:sz w:val="20"/>
                <w:szCs w:val="20"/>
              </w:rPr>
            </w:pPr>
            <w:r w:rsidRPr="007665AD">
              <w:rPr>
                <w:rFonts w:ascii="Times New Roman" w:hAnsi="Times New Roman" w:cs="Times New Roman"/>
                <w:b/>
                <w:sz w:val="20"/>
                <w:szCs w:val="20"/>
              </w:rPr>
              <w:t>Binnie</w:t>
            </w:r>
          </w:p>
        </w:tc>
        <w:tc>
          <w:tcPr>
            <w:tcW w:w="2688" w:type="dxa"/>
            <w:shd w:val="clear" w:color="auto" w:fill="99CC00"/>
          </w:tcPr>
          <w:p w14:paraId="65D5F44F" w14:textId="1013B18B" w:rsidR="00381728" w:rsidRPr="007665AD" w:rsidRDefault="00381728" w:rsidP="00B12E3F">
            <w:pPr>
              <w:rPr>
                <w:rFonts w:ascii="Times New Roman" w:hAnsi="Times New Roman" w:cs="Times New Roman"/>
                <w:b/>
                <w:sz w:val="20"/>
                <w:szCs w:val="20"/>
              </w:rPr>
            </w:pPr>
            <w:r w:rsidRPr="007665AD">
              <w:rPr>
                <w:rFonts w:ascii="Times New Roman" w:hAnsi="Times New Roman" w:cs="Times New Roman"/>
                <w:b/>
                <w:sz w:val="20"/>
                <w:szCs w:val="20"/>
              </w:rPr>
              <w:t>Rothstein</w:t>
            </w:r>
          </w:p>
        </w:tc>
        <w:tc>
          <w:tcPr>
            <w:tcW w:w="2689" w:type="dxa"/>
          </w:tcPr>
          <w:p w14:paraId="5C0A714F" w14:textId="5E8EEA06" w:rsidR="00381728" w:rsidRPr="00381728" w:rsidRDefault="00381728" w:rsidP="00B12E3F">
            <w:pPr>
              <w:rPr>
                <w:rFonts w:ascii="Times New Roman" w:hAnsi="Times New Roman" w:cs="Times New Roman"/>
                <w:b/>
                <w:sz w:val="20"/>
                <w:szCs w:val="20"/>
              </w:rPr>
            </w:pPr>
            <w:r>
              <w:rPr>
                <w:rFonts w:ascii="Times New Roman" w:hAnsi="Times New Roman" w:cs="Times New Roman"/>
                <w:b/>
                <w:sz w:val="20"/>
                <w:szCs w:val="20"/>
              </w:rPr>
              <w:t>Deschamps</w:t>
            </w:r>
          </w:p>
        </w:tc>
        <w:tc>
          <w:tcPr>
            <w:tcW w:w="2689" w:type="dxa"/>
          </w:tcPr>
          <w:p w14:paraId="17A9D225" w14:textId="2BB4E1CA" w:rsidR="00381728" w:rsidRPr="00381728" w:rsidRDefault="00381728" w:rsidP="00B12E3F">
            <w:pPr>
              <w:rPr>
                <w:rFonts w:ascii="Times New Roman" w:hAnsi="Times New Roman" w:cs="Times New Roman"/>
                <w:b/>
                <w:sz w:val="20"/>
                <w:szCs w:val="20"/>
              </w:rPr>
            </w:pPr>
            <w:r>
              <w:rPr>
                <w:rFonts w:ascii="Times New Roman" w:hAnsi="Times New Roman" w:cs="Times New Roman"/>
                <w:b/>
                <w:sz w:val="20"/>
                <w:szCs w:val="20"/>
              </w:rPr>
              <w:t>Fish</w:t>
            </w:r>
          </w:p>
        </w:tc>
      </w:tr>
      <w:tr w:rsidR="00381728" w14:paraId="0D631534" w14:textId="77777777" w:rsidTr="00381728">
        <w:tc>
          <w:tcPr>
            <w:tcW w:w="2688" w:type="dxa"/>
          </w:tcPr>
          <w:p w14:paraId="4CA30028" w14:textId="3E7B6C3C" w:rsidR="00381728" w:rsidRDefault="00381728" w:rsidP="00B12E3F">
            <w:pPr>
              <w:rPr>
                <w:rFonts w:ascii="Times New Roman" w:hAnsi="Times New Roman" w:cs="Times New Roman"/>
                <w:sz w:val="20"/>
                <w:szCs w:val="20"/>
              </w:rPr>
            </w:pPr>
            <w:r>
              <w:rPr>
                <w:rFonts w:ascii="Times New Roman" w:hAnsi="Times New Roman" w:cs="Times New Roman"/>
                <w:sz w:val="20"/>
                <w:szCs w:val="20"/>
              </w:rPr>
              <w:t>FC Act = grounds of rev of admin action which permit remedial relief</w:t>
            </w:r>
          </w:p>
        </w:tc>
        <w:tc>
          <w:tcPr>
            <w:tcW w:w="2688" w:type="dxa"/>
          </w:tcPr>
          <w:p w14:paraId="2449E70F" w14:textId="1FF40FF7" w:rsidR="00381728" w:rsidRDefault="00381728" w:rsidP="00B12E3F">
            <w:pPr>
              <w:rPr>
                <w:rFonts w:ascii="Times New Roman" w:hAnsi="Times New Roman" w:cs="Times New Roman"/>
                <w:sz w:val="20"/>
                <w:szCs w:val="20"/>
              </w:rPr>
            </w:pPr>
            <w:r>
              <w:rPr>
                <w:rFonts w:ascii="Times New Roman" w:hAnsi="Times New Roman" w:cs="Times New Roman"/>
                <w:sz w:val="20"/>
                <w:szCs w:val="20"/>
              </w:rPr>
              <w:t>FC Act = SORs determined by legislature</w:t>
            </w:r>
          </w:p>
        </w:tc>
        <w:tc>
          <w:tcPr>
            <w:tcW w:w="2689" w:type="dxa"/>
          </w:tcPr>
          <w:p w14:paraId="4231ECD6" w14:textId="71154C39" w:rsidR="00381728" w:rsidRDefault="00381728" w:rsidP="00B12E3F">
            <w:pPr>
              <w:rPr>
                <w:rFonts w:ascii="Times New Roman" w:hAnsi="Times New Roman" w:cs="Times New Roman"/>
                <w:sz w:val="20"/>
                <w:szCs w:val="20"/>
              </w:rPr>
            </w:pPr>
            <w:r>
              <w:rPr>
                <w:rFonts w:ascii="Times New Roman" w:hAnsi="Times New Roman" w:cs="Times New Roman"/>
                <w:sz w:val="20"/>
                <w:szCs w:val="20"/>
              </w:rPr>
              <w:t>FC Act = SORs determined by legislature</w:t>
            </w:r>
          </w:p>
        </w:tc>
        <w:tc>
          <w:tcPr>
            <w:tcW w:w="2689" w:type="dxa"/>
          </w:tcPr>
          <w:p w14:paraId="1057A509" w14:textId="77777777" w:rsidR="00381728" w:rsidRDefault="00381728" w:rsidP="00B12E3F">
            <w:pPr>
              <w:rPr>
                <w:rFonts w:ascii="Times New Roman" w:hAnsi="Times New Roman" w:cs="Times New Roman"/>
                <w:sz w:val="20"/>
                <w:szCs w:val="20"/>
              </w:rPr>
            </w:pPr>
          </w:p>
        </w:tc>
      </w:tr>
      <w:tr w:rsidR="00381728" w14:paraId="7032F08B" w14:textId="77777777" w:rsidTr="00381728">
        <w:tc>
          <w:tcPr>
            <w:tcW w:w="2688" w:type="dxa"/>
          </w:tcPr>
          <w:p w14:paraId="2D311195" w14:textId="591A0A36" w:rsidR="00381728" w:rsidRDefault="00381728" w:rsidP="00B12E3F">
            <w:pPr>
              <w:rPr>
                <w:rFonts w:ascii="Times New Roman" w:hAnsi="Times New Roman" w:cs="Times New Roman"/>
                <w:sz w:val="20"/>
                <w:szCs w:val="20"/>
              </w:rPr>
            </w:pPr>
            <w:r w:rsidRPr="009326EA">
              <w:rPr>
                <w:rFonts w:ascii="Times New Roman" w:hAnsi="Times New Roman" w:cs="Times New Roman"/>
                <w:b/>
                <w:sz w:val="20"/>
                <w:szCs w:val="20"/>
              </w:rPr>
              <w:t>Deference is presumptive</w:t>
            </w:r>
            <w:r>
              <w:rPr>
                <w:rFonts w:ascii="Times New Roman" w:hAnsi="Times New Roman" w:cs="Times New Roman"/>
                <w:sz w:val="20"/>
                <w:szCs w:val="20"/>
              </w:rPr>
              <w:t xml:space="preserve"> approach</w:t>
            </w:r>
          </w:p>
        </w:tc>
        <w:tc>
          <w:tcPr>
            <w:tcW w:w="2688" w:type="dxa"/>
          </w:tcPr>
          <w:p w14:paraId="4E7C429E" w14:textId="57069BD9" w:rsidR="00381728" w:rsidRPr="009326EA" w:rsidRDefault="00381728" w:rsidP="00B12E3F">
            <w:pPr>
              <w:rPr>
                <w:rFonts w:ascii="Times New Roman" w:hAnsi="Times New Roman" w:cs="Times New Roman"/>
                <w:b/>
                <w:sz w:val="20"/>
                <w:szCs w:val="20"/>
              </w:rPr>
            </w:pPr>
            <w:r w:rsidRPr="009326EA">
              <w:rPr>
                <w:rFonts w:ascii="Times New Roman" w:hAnsi="Times New Roman" w:cs="Times New Roman"/>
                <w:b/>
                <w:sz w:val="20"/>
                <w:szCs w:val="20"/>
              </w:rPr>
              <w:t>Legislated standards oust CL</w:t>
            </w:r>
          </w:p>
        </w:tc>
        <w:tc>
          <w:tcPr>
            <w:tcW w:w="2689" w:type="dxa"/>
          </w:tcPr>
          <w:p w14:paraId="101477CD" w14:textId="3395B2B1" w:rsidR="00381728" w:rsidRDefault="00381728" w:rsidP="00B12E3F">
            <w:pPr>
              <w:rPr>
                <w:rFonts w:ascii="Times New Roman" w:hAnsi="Times New Roman" w:cs="Times New Roman"/>
                <w:sz w:val="20"/>
                <w:szCs w:val="20"/>
              </w:rPr>
            </w:pPr>
            <w:r>
              <w:rPr>
                <w:rFonts w:ascii="Times New Roman" w:hAnsi="Times New Roman" w:cs="Times New Roman"/>
                <w:sz w:val="20"/>
                <w:szCs w:val="20"/>
              </w:rPr>
              <w:t>Legislated stds oust CL</w:t>
            </w:r>
          </w:p>
        </w:tc>
        <w:tc>
          <w:tcPr>
            <w:tcW w:w="2689" w:type="dxa"/>
          </w:tcPr>
          <w:p w14:paraId="7C44A320" w14:textId="77777777" w:rsidR="00381728" w:rsidRDefault="00381728" w:rsidP="00B12E3F">
            <w:pPr>
              <w:rPr>
                <w:rFonts w:ascii="Times New Roman" w:hAnsi="Times New Roman" w:cs="Times New Roman"/>
                <w:sz w:val="20"/>
                <w:szCs w:val="20"/>
              </w:rPr>
            </w:pPr>
          </w:p>
        </w:tc>
      </w:tr>
      <w:tr w:rsidR="00381728" w14:paraId="697D0FB5" w14:textId="77777777" w:rsidTr="00381728">
        <w:tc>
          <w:tcPr>
            <w:tcW w:w="2688" w:type="dxa"/>
          </w:tcPr>
          <w:p w14:paraId="6D42F051" w14:textId="10F5087F" w:rsidR="00381728" w:rsidRDefault="00381728" w:rsidP="00B12E3F">
            <w:pPr>
              <w:rPr>
                <w:rFonts w:ascii="Times New Roman" w:hAnsi="Times New Roman" w:cs="Times New Roman"/>
                <w:sz w:val="20"/>
                <w:szCs w:val="20"/>
              </w:rPr>
            </w:pPr>
            <w:r w:rsidRPr="009326EA">
              <w:rPr>
                <w:rFonts w:ascii="Times New Roman" w:hAnsi="Times New Roman" w:cs="Times New Roman"/>
                <w:b/>
                <w:sz w:val="20"/>
                <w:szCs w:val="20"/>
              </w:rPr>
              <w:t>PC</w:t>
            </w:r>
            <w:r>
              <w:rPr>
                <w:rFonts w:ascii="Times New Roman" w:hAnsi="Times New Roman" w:cs="Times New Roman"/>
                <w:sz w:val="20"/>
                <w:szCs w:val="20"/>
              </w:rPr>
              <w:t xml:space="preserve"> signals greater </w:t>
            </w:r>
            <w:r w:rsidRPr="009326EA">
              <w:rPr>
                <w:rFonts w:ascii="Times New Roman" w:hAnsi="Times New Roman" w:cs="Times New Roman"/>
                <w:b/>
                <w:sz w:val="20"/>
                <w:szCs w:val="20"/>
              </w:rPr>
              <w:t>deference</w:t>
            </w:r>
          </w:p>
        </w:tc>
        <w:tc>
          <w:tcPr>
            <w:tcW w:w="2688" w:type="dxa"/>
          </w:tcPr>
          <w:p w14:paraId="3C0A3BF4" w14:textId="23539B99" w:rsidR="00381728" w:rsidRDefault="00381728" w:rsidP="00B12E3F">
            <w:pPr>
              <w:rPr>
                <w:rFonts w:ascii="Times New Roman" w:hAnsi="Times New Roman" w:cs="Times New Roman"/>
                <w:sz w:val="20"/>
                <w:szCs w:val="20"/>
              </w:rPr>
            </w:pPr>
            <w:r w:rsidRPr="009326EA">
              <w:rPr>
                <w:rFonts w:ascii="Times New Roman" w:hAnsi="Times New Roman" w:cs="Times New Roman"/>
                <w:b/>
                <w:sz w:val="20"/>
                <w:szCs w:val="20"/>
              </w:rPr>
              <w:t>W/o PC correctness is presumptive</w:t>
            </w:r>
            <w:r>
              <w:rPr>
                <w:rFonts w:ascii="Times New Roman" w:hAnsi="Times New Roman" w:cs="Times New Roman"/>
                <w:sz w:val="20"/>
                <w:szCs w:val="20"/>
              </w:rPr>
              <w:t xml:space="preserve"> approach</w:t>
            </w:r>
          </w:p>
        </w:tc>
        <w:tc>
          <w:tcPr>
            <w:tcW w:w="2689" w:type="dxa"/>
          </w:tcPr>
          <w:p w14:paraId="6FAAC219" w14:textId="77777777" w:rsidR="00381728" w:rsidRDefault="00381728" w:rsidP="00B12E3F">
            <w:pPr>
              <w:rPr>
                <w:rFonts w:ascii="Times New Roman" w:hAnsi="Times New Roman" w:cs="Times New Roman"/>
                <w:sz w:val="20"/>
                <w:szCs w:val="20"/>
              </w:rPr>
            </w:pPr>
          </w:p>
        </w:tc>
        <w:tc>
          <w:tcPr>
            <w:tcW w:w="2689" w:type="dxa"/>
          </w:tcPr>
          <w:p w14:paraId="04E53DB6" w14:textId="77777777" w:rsidR="00381728" w:rsidRDefault="00381728" w:rsidP="00B12E3F">
            <w:pPr>
              <w:rPr>
                <w:rFonts w:ascii="Times New Roman" w:hAnsi="Times New Roman" w:cs="Times New Roman"/>
                <w:sz w:val="20"/>
                <w:szCs w:val="20"/>
              </w:rPr>
            </w:pPr>
          </w:p>
        </w:tc>
      </w:tr>
      <w:tr w:rsidR="00381728" w14:paraId="30892931" w14:textId="77777777" w:rsidTr="00381728">
        <w:tc>
          <w:tcPr>
            <w:tcW w:w="2688" w:type="dxa"/>
          </w:tcPr>
          <w:p w14:paraId="7DD0937A" w14:textId="5984FD8B" w:rsidR="00381728" w:rsidRDefault="00381728" w:rsidP="00B12E3F">
            <w:pPr>
              <w:rPr>
                <w:rFonts w:ascii="Times New Roman" w:hAnsi="Times New Roman" w:cs="Times New Roman"/>
                <w:sz w:val="20"/>
                <w:szCs w:val="20"/>
              </w:rPr>
            </w:pPr>
            <w:r>
              <w:rPr>
                <w:rFonts w:ascii="Times New Roman" w:hAnsi="Times New Roman" w:cs="Times New Roman"/>
                <w:sz w:val="20"/>
                <w:szCs w:val="20"/>
              </w:rPr>
              <w:t>Courts ought not re-weigh/sub but can determine ROROs</w:t>
            </w:r>
          </w:p>
        </w:tc>
        <w:tc>
          <w:tcPr>
            <w:tcW w:w="2688" w:type="dxa"/>
          </w:tcPr>
          <w:p w14:paraId="45B6B1C5" w14:textId="5DFFA9D7" w:rsidR="00381728" w:rsidRDefault="00381728" w:rsidP="00B12E3F">
            <w:pPr>
              <w:rPr>
                <w:rFonts w:ascii="Times New Roman" w:hAnsi="Times New Roman" w:cs="Times New Roman"/>
                <w:sz w:val="20"/>
                <w:szCs w:val="20"/>
              </w:rPr>
            </w:pPr>
            <w:r w:rsidRPr="00556A88">
              <w:rPr>
                <w:rFonts w:ascii="Times New Roman" w:hAnsi="Times New Roman" w:cs="Times New Roman"/>
                <w:b/>
                <w:sz w:val="20"/>
                <w:szCs w:val="20"/>
              </w:rPr>
              <w:t>PC</w:t>
            </w:r>
            <w:r>
              <w:rPr>
                <w:rFonts w:ascii="Times New Roman" w:hAnsi="Times New Roman" w:cs="Times New Roman"/>
                <w:sz w:val="20"/>
                <w:szCs w:val="20"/>
              </w:rPr>
              <w:t xml:space="preserve"> signals relative </w:t>
            </w:r>
            <w:r w:rsidRPr="00556A88">
              <w:rPr>
                <w:rFonts w:ascii="Times New Roman" w:hAnsi="Times New Roman" w:cs="Times New Roman"/>
                <w:b/>
                <w:sz w:val="20"/>
                <w:szCs w:val="20"/>
              </w:rPr>
              <w:t>expertise</w:t>
            </w:r>
            <w:r>
              <w:rPr>
                <w:rFonts w:ascii="Times New Roman" w:hAnsi="Times New Roman" w:cs="Times New Roman"/>
                <w:sz w:val="20"/>
                <w:szCs w:val="20"/>
              </w:rPr>
              <w:t xml:space="preserve"> here</w:t>
            </w:r>
          </w:p>
        </w:tc>
        <w:tc>
          <w:tcPr>
            <w:tcW w:w="2689" w:type="dxa"/>
          </w:tcPr>
          <w:p w14:paraId="0CCEB58D" w14:textId="77777777" w:rsidR="00381728" w:rsidRDefault="00381728" w:rsidP="00B12E3F">
            <w:pPr>
              <w:rPr>
                <w:rFonts w:ascii="Times New Roman" w:hAnsi="Times New Roman" w:cs="Times New Roman"/>
                <w:sz w:val="20"/>
                <w:szCs w:val="20"/>
              </w:rPr>
            </w:pPr>
          </w:p>
        </w:tc>
        <w:tc>
          <w:tcPr>
            <w:tcW w:w="2689" w:type="dxa"/>
          </w:tcPr>
          <w:p w14:paraId="711793AC" w14:textId="77777777" w:rsidR="00381728" w:rsidRDefault="00381728" w:rsidP="00B12E3F">
            <w:pPr>
              <w:rPr>
                <w:rFonts w:ascii="Times New Roman" w:hAnsi="Times New Roman" w:cs="Times New Roman"/>
                <w:sz w:val="20"/>
                <w:szCs w:val="20"/>
              </w:rPr>
            </w:pPr>
          </w:p>
        </w:tc>
      </w:tr>
      <w:tr w:rsidR="00381728" w14:paraId="5631A9EC" w14:textId="77777777" w:rsidTr="00381728">
        <w:tc>
          <w:tcPr>
            <w:tcW w:w="2688" w:type="dxa"/>
          </w:tcPr>
          <w:p w14:paraId="18FE1272" w14:textId="34238FF9" w:rsidR="00381728" w:rsidRDefault="00381728" w:rsidP="00B12E3F">
            <w:pPr>
              <w:rPr>
                <w:rFonts w:ascii="Times New Roman" w:hAnsi="Times New Roman" w:cs="Times New Roman"/>
                <w:sz w:val="20"/>
                <w:szCs w:val="20"/>
              </w:rPr>
            </w:pPr>
            <w:r>
              <w:rPr>
                <w:rFonts w:ascii="Times New Roman" w:hAnsi="Times New Roman" w:cs="Times New Roman"/>
                <w:sz w:val="20"/>
                <w:szCs w:val="20"/>
              </w:rPr>
              <w:t>Reasonableness is single standard contextually applied</w:t>
            </w:r>
          </w:p>
        </w:tc>
        <w:tc>
          <w:tcPr>
            <w:tcW w:w="2688" w:type="dxa"/>
          </w:tcPr>
          <w:p w14:paraId="66166A7D" w14:textId="7CCC3ABC" w:rsidR="00381728" w:rsidRPr="00381728" w:rsidRDefault="00381728" w:rsidP="00B12E3F">
            <w:pPr>
              <w:rPr>
                <w:rFonts w:ascii="Times New Roman" w:hAnsi="Times New Roman" w:cs="Times New Roman"/>
                <w:sz w:val="20"/>
                <w:szCs w:val="20"/>
              </w:rPr>
            </w:pPr>
            <w:r>
              <w:rPr>
                <w:rFonts w:ascii="Times New Roman" w:hAnsi="Times New Roman" w:cs="Times New Roman"/>
                <w:sz w:val="20"/>
                <w:szCs w:val="20"/>
              </w:rPr>
              <w:t xml:space="preserve">PC signals </w:t>
            </w:r>
            <w:r w:rsidRPr="00556A88">
              <w:rPr>
                <w:rFonts w:ascii="Times New Roman" w:hAnsi="Times New Roman" w:cs="Times New Roman"/>
                <w:i/>
                <w:color w:val="800000"/>
                <w:sz w:val="20"/>
                <w:szCs w:val="20"/>
              </w:rPr>
              <w:t>Dunsmuir</w:t>
            </w:r>
            <w:r w:rsidRPr="00556A88">
              <w:rPr>
                <w:rFonts w:ascii="Times New Roman" w:hAnsi="Times New Roman" w:cs="Times New Roman"/>
                <w:color w:val="800000"/>
                <w:sz w:val="20"/>
                <w:szCs w:val="20"/>
              </w:rPr>
              <w:t xml:space="preserve"> </w:t>
            </w:r>
            <w:r>
              <w:rPr>
                <w:rFonts w:ascii="Times New Roman" w:hAnsi="Times New Roman" w:cs="Times New Roman"/>
                <w:sz w:val="20"/>
                <w:szCs w:val="20"/>
              </w:rPr>
              <w:t>SOR analysis; P’s intent: def only to findings of fact</w:t>
            </w:r>
          </w:p>
        </w:tc>
        <w:tc>
          <w:tcPr>
            <w:tcW w:w="2689" w:type="dxa"/>
          </w:tcPr>
          <w:p w14:paraId="05003DC4" w14:textId="77777777" w:rsidR="00381728" w:rsidRDefault="00381728" w:rsidP="00B12E3F">
            <w:pPr>
              <w:rPr>
                <w:rFonts w:ascii="Times New Roman" w:hAnsi="Times New Roman" w:cs="Times New Roman"/>
                <w:sz w:val="20"/>
                <w:szCs w:val="20"/>
              </w:rPr>
            </w:pPr>
          </w:p>
        </w:tc>
        <w:tc>
          <w:tcPr>
            <w:tcW w:w="2689" w:type="dxa"/>
          </w:tcPr>
          <w:p w14:paraId="754E4172" w14:textId="0F9E0314" w:rsidR="00381728" w:rsidRDefault="00381728" w:rsidP="00B12E3F">
            <w:pPr>
              <w:rPr>
                <w:rFonts w:ascii="Times New Roman" w:hAnsi="Times New Roman" w:cs="Times New Roman"/>
                <w:sz w:val="20"/>
                <w:szCs w:val="20"/>
              </w:rPr>
            </w:pPr>
            <w:r>
              <w:rPr>
                <w:rFonts w:ascii="Times New Roman" w:hAnsi="Times New Roman" w:cs="Times New Roman"/>
                <w:sz w:val="20"/>
                <w:szCs w:val="20"/>
              </w:rPr>
              <w:t>SOR = reasonableness</w:t>
            </w:r>
          </w:p>
        </w:tc>
      </w:tr>
      <w:tr w:rsidR="00381728" w14:paraId="6638DF7F" w14:textId="77777777" w:rsidTr="00381728">
        <w:tc>
          <w:tcPr>
            <w:tcW w:w="2688" w:type="dxa"/>
          </w:tcPr>
          <w:p w14:paraId="4A50B826" w14:textId="4CBAF977" w:rsidR="00381728" w:rsidRDefault="00381728" w:rsidP="00B12E3F">
            <w:pPr>
              <w:rPr>
                <w:rFonts w:ascii="Times New Roman" w:hAnsi="Times New Roman" w:cs="Times New Roman"/>
                <w:sz w:val="20"/>
                <w:szCs w:val="20"/>
              </w:rPr>
            </w:pPr>
            <w:r>
              <w:rPr>
                <w:rFonts w:ascii="Times New Roman" w:hAnsi="Times New Roman" w:cs="Times New Roman"/>
                <w:sz w:val="20"/>
                <w:szCs w:val="20"/>
              </w:rPr>
              <w:t>SOR = reasonableness</w:t>
            </w:r>
          </w:p>
        </w:tc>
        <w:tc>
          <w:tcPr>
            <w:tcW w:w="2688" w:type="dxa"/>
          </w:tcPr>
          <w:p w14:paraId="15B5557C" w14:textId="2749B7C3" w:rsidR="00381728" w:rsidRDefault="00381728" w:rsidP="00B12E3F">
            <w:pPr>
              <w:rPr>
                <w:rFonts w:ascii="Times New Roman" w:hAnsi="Times New Roman" w:cs="Times New Roman"/>
                <w:sz w:val="20"/>
                <w:szCs w:val="20"/>
              </w:rPr>
            </w:pPr>
            <w:r>
              <w:rPr>
                <w:rFonts w:ascii="Times New Roman" w:hAnsi="Times New Roman" w:cs="Times New Roman"/>
                <w:sz w:val="20"/>
                <w:szCs w:val="20"/>
              </w:rPr>
              <w:sym w:font="Symbol" w:char="F05C"/>
            </w:r>
            <w:r>
              <w:rPr>
                <w:rFonts w:ascii="Times New Roman" w:hAnsi="Times New Roman" w:cs="Times New Roman"/>
                <w:sz w:val="20"/>
                <w:szCs w:val="20"/>
              </w:rPr>
              <w:t xml:space="preserve"> SOR = reasonableness</w:t>
            </w:r>
          </w:p>
        </w:tc>
        <w:tc>
          <w:tcPr>
            <w:tcW w:w="2689" w:type="dxa"/>
          </w:tcPr>
          <w:p w14:paraId="689D3B0E" w14:textId="1DE90629" w:rsidR="00381728" w:rsidRDefault="00381728" w:rsidP="00B12E3F">
            <w:pPr>
              <w:rPr>
                <w:rFonts w:ascii="Times New Roman" w:hAnsi="Times New Roman" w:cs="Times New Roman"/>
                <w:sz w:val="20"/>
                <w:szCs w:val="20"/>
              </w:rPr>
            </w:pPr>
            <w:r>
              <w:rPr>
                <w:rFonts w:ascii="Times New Roman" w:hAnsi="Times New Roman" w:cs="Times New Roman"/>
                <w:sz w:val="20"/>
                <w:szCs w:val="20"/>
              </w:rPr>
              <w:sym w:font="Symbol" w:char="F05C"/>
            </w:r>
            <w:r>
              <w:rPr>
                <w:rFonts w:ascii="Times New Roman" w:hAnsi="Times New Roman" w:cs="Times New Roman"/>
                <w:sz w:val="20"/>
                <w:szCs w:val="20"/>
              </w:rPr>
              <w:t>SOR = reasonableness</w:t>
            </w:r>
          </w:p>
        </w:tc>
        <w:tc>
          <w:tcPr>
            <w:tcW w:w="2689" w:type="dxa"/>
          </w:tcPr>
          <w:p w14:paraId="72EF6D16" w14:textId="1DDC6F11" w:rsidR="00381728" w:rsidRDefault="00381728" w:rsidP="00B12E3F">
            <w:pPr>
              <w:rPr>
                <w:rFonts w:ascii="Times New Roman" w:hAnsi="Times New Roman" w:cs="Times New Roman"/>
                <w:sz w:val="20"/>
                <w:szCs w:val="20"/>
              </w:rPr>
            </w:pPr>
            <w:r>
              <w:rPr>
                <w:rFonts w:ascii="Times New Roman" w:hAnsi="Times New Roman" w:cs="Times New Roman"/>
                <w:sz w:val="20"/>
                <w:szCs w:val="20"/>
              </w:rPr>
              <w:t>IAD needed to explain disagreement w/ S’g J</w:t>
            </w:r>
          </w:p>
        </w:tc>
      </w:tr>
      <w:tr w:rsidR="00381728" w14:paraId="4A99D6C6" w14:textId="77777777" w:rsidTr="00381728">
        <w:tc>
          <w:tcPr>
            <w:tcW w:w="2688" w:type="dxa"/>
          </w:tcPr>
          <w:p w14:paraId="2EE30ABE" w14:textId="6D5DE21E" w:rsidR="00381728" w:rsidRDefault="00381728" w:rsidP="00B12E3F">
            <w:pPr>
              <w:rPr>
                <w:rFonts w:ascii="Times New Roman" w:hAnsi="Times New Roman" w:cs="Times New Roman"/>
                <w:sz w:val="20"/>
                <w:szCs w:val="20"/>
              </w:rPr>
            </w:pPr>
            <w:r>
              <w:rPr>
                <w:rFonts w:ascii="Times New Roman" w:hAnsi="Times New Roman" w:cs="Times New Roman"/>
                <w:sz w:val="20"/>
                <w:szCs w:val="20"/>
              </w:rPr>
              <w:t>IAD = reasonable decision</w:t>
            </w:r>
          </w:p>
        </w:tc>
        <w:tc>
          <w:tcPr>
            <w:tcW w:w="2688" w:type="dxa"/>
          </w:tcPr>
          <w:p w14:paraId="571FDB50" w14:textId="45B89B80" w:rsidR="00381728" w:rsidRDefault="00381728" w:rsidP="00B12E3F">
            <w:pPr>
              <w:rPr>
                <w:rFonts w:ascii="Times New Roman" w:hAnsi="Times New Roman" w:cs="Times New Roman"/>
                <w:sz w:val="20"/>
                <w:szCs w:val="20"/>
              </w:rPr>
            </w:pPr>
            <w:r>
              <w:rPr>
                <w:rFonts w:ascii="Times New Roman" w:hAnsi="Times New Roman" w:cs="Times New Roman"/>
                <w:sz w:val="20"/>
                <w:szCs w:val="20"/>
              </w:rPr>
              <w:t>IAD = reasonable decision</w:t>
            </w:r>
          </w:p>
        </w:tc>
        <w:tc>
          <w:tcPr>
            <w:tcW w:w="2689" w:type="dxa"/>
          </w:tcPr>
          <w:p w14:paraId="7C2D600E" w14:textId="5632480D" w:rsidR="00381728" w:rsidRDefault="00381728" w:rsidP="00B12E3F">
            <w:pPr>
              <w:rPr>
                <w:rFonts w:ascii="Times New Roman" w:hAnsi="Times New Roman" w:cs="Times New Roman"/>
                <w:sz w:val="20"/>
                <w:szCs w:val="20"/>
              </w:rPr>
            </w:pPr>
            <w:r>
              <w:rPr>
                <w:rFonts w:ascii="Times New Roman" w:hAnsi="Times New Roman" w:cs="Times New Roman"/>
                <w:sz w:val="20"/>
                <w:szCs w:val="20"/>
              </w:rPr>
              <w:t>IAD = reasonable decision</w:t>
            </w:r>
          </w:p>
        </w:tc>
        <w:tc>
          <w:tcPr>
            <w:tcW w:w="2689" w:type="dxa"/>
          </w:tcPr>
          <w:p w14:paraId="73CAEAAD" w14:textId="2C9DB425" w:rsidR="00381728" w:rsidRDefault="00381728" w:rsidP="00B12E3F">
            <w:pPr>
              <w:rPr>
                <w:rFonts w:ascii="Times New Roman" w:hAnsi="Times New Roman" w:cs="Times New Roman"/>
                <w:sz w:val="20"/>
                <w:szCs w:val="20"/>
              </w:rPr>
            </w:pPr>
            <w:r>
              <w:rPr>
                <w:rFonts w:ascii="Times New Roman" w:hAnsi="Times New Roman" w:cs="Times New Roman"/>
                <w:sz w:val="20"/>
                <w:szCs w:val="20"/>
              </w:rPr>
              <w:t>IAD E finding incorrect</w:t>
            </w:r>
          </w:p>
        </w:tc>
      </w:tr>
      <w:tr w:rsidR="00381728" w14:paraId="2675F9B9" w14:textId="77777777" w:rsidTr="00381728">
        <w:tc>
          <w:tcPr>
            <w:tcW w:w="2688" w:type="dxa"/>
          </w:tcPr>
          <w:p w14:paraId="0AD14160" w14:textId="77777777" w:rsidR="00381728" w:rsidRDefault="00381728" w:rsidP="00B12E3F">
            <w:pPr>
              <w:rPr>
                <w:rFonts w:ascii="Times New Roman" w:hAnsi="Times New Roman" w:cs="Times New Roman"/>
                <w:sz w:val="20"/>
                <w:szCs w:val="20"/>
              </w:rPr>
            </w:pPr>
          </w:p>
        </w:tc>
        <w:tc>
          <w:tcPr>
            <w:tcW w:w="2688" w:type="dxa"/>
          </w:tcPr>
          <w:p w14:paraId="18C5B261" w14:textId="77777777" w:rsidR="00381728" w:rsidRDefault="00381728" w:rsidP="00B12E3F">
            <w:pPr>
              <w:rPr>
                <w:rFonts w:ascii="Times New Roman" w:hAnsi="Times New Roman" w:cs="Times New Roman"/>
                <w:sz w:val="20"/>
                <w:szCs w:val="20"/>
              </w:rPr>
            </w:pPr>
          </w:p>
        </w:tc>
        <w:tc>
          <w:tcPr>
            <w:tcW w:w="2689" w:type="dxa"/>
          </w:tcPr>
          <w:p w14:paraId="7358F70C" w14:textId="36C5FE73" w:rsidR="00381728" w:rsidRDefault="00381728" w:rsidP="00B12E3F">
            <w:pPr>
              <w:rPr>
                <w:rFonts w:ascii="Times New Roman" w:hAnsi="Times New Roman" w:cs="Times New Roman"/>
                <w:sz w:val="20"/>
                <w:szCs w:val="20"/>
              </w:rPr>
            </w:pPr>
            <w:r>
              <w:rPr>
                <w:rFonts w:ascii="Times New Roman" w:hAnsi="Times New Roman" w:cs="Times New Roman"/>
                <w:sz w:val="20"/>
                <w:szCs w:val="20"/>
              </w:rPr>
              <w:t>Does not sign on to Rothstein’s rsng in Parts I &amp; II</w:t>
            </w:r>
          </w:p>
        </w:tc>
        <w:tc>
          <w:tcPr>
            <w:tcW w:w="2689" w:type="dxa"/>
          </w:tcPr>
          <w:p w14:paraId="370A6FF6" w14:textId="3914C888" w:rsidR="00381728" w:rsidRDefault="00381728" w:rsidP="00B12E3F">
            <w:pPr>
              <w:rPr>
                <w:rFonts w:ascii="Times New Roman" w:hAnsi="Times New Roman" w:cs="Times New Roman"/>
                <w:sz w:val="20"/>
                <w:szCs w:val="20"/>
              </w:rPr>
            </w:pPr>
            <w:r>
              <w:rPr>
                <w:rFonts w:ascii="Times New Roman" w:hAnsi="Times New Roman" w:cs="Times New Roman"/>
                <w:sz w:val="20"/>
                <w:szCs w:val="20"/>
              </w:rPr>
              <w:t>IAD = Unreasonable decision</w:t>
            </w:r>
          </w:p>
        </w:tc>
      </w:tr>
    </w:tbl>
    <w:p w14:paraId="250F32AE" w14:textId="77777777" w:rsidR="00B876E8" w:rsidRDefault="00B876E8" w:rsidP="00B12E3F">
      <w:pPr>
        <w:rPr>
          <w:rFonts w:ascii="Times New Roman" w:hAnsi="Times New Roman" w:cs="Times New Roman"/>
          <w:b/>
          <w:i/>
          <w:color w:val="800000"/>
          <w:sz w:val="20"/>
          <w:szCs w:val="20"/>
        </w:rPr>
      </w:pPr>
    </w:p>
    <w:p w14:paraId="1D5E203C" w14:textId="1828849F" w:rsidR="00381728" w:rsidRDefault="001523DD" w:rsidP="00B12E3F">
      <w:pPr>
        <w:rPr>
          <w:rFonts w:ascii="Times New Roman" w:hAnsi="Times New Roman" w:cs="Times New Roman"/>
          <w:b/>
          <w:sz w:val="20"/>
          <w:szCs w:val="20"/>
        </w:rPr>
      </w:pPr>
      <w:r>
        <w:rPr>
          <w:rFonts w:ascii="Times New Roman" w:hAnsi="Times New Roman" w:cs="Times New Roman"/>
          <w:b/>
          <w:i/>
          <w:color w:val="800000"/>
          <w:sz w:val="20"/>
          <w:szCs w:val="20"/>
        </w:rPr>
        <w:t>Southam</w:t>
      </w:r>
      <w:r w:rsidR="00381728">
        <w:rPr>
          <w:rFonts w:ascii="Times New Roman" w:hAnsi="Times New Roman" w:cs="Times New Roman"/>
          <w:sz w:val="20"/>
          <w:szCs w:val="20"/>
        </w:rPr>
        <w:t xml:space="preserve">, 1997 – </w:t>
      </w:r>
      <w:r w:rsidR="00381728" w:rsidRPr="00381728">
        <w:rPr>
          <w:rFonts w:ascii="Times New Roman" w:hAnsi="Times New Roman" w:cs="Times New Roman"/>
          <w:b/>
          <w:color w:val="FF0000"/>
          <w:sz w:val="20"/>
          <w:szCs w:val="20"/>
        </w:rPr>
        <w:t>Choice and application of Reasonableness</w:t>
      </w:r>
    </w:p>
    <w:p w14:paraId="48F9F856" w14:textId="468BAC5F" w:rsidR="00381728" w:rsidRDefault="00381728" w:rsidP="00B12E3F">
      <w:pPr>
        <w:rPr>
          <w:rFonts w:ascii="Times New Roman" w:hAnsi="Times New Roman" w:cs="Times New Roman"/>
          <w:sz w:val="20"/>
          <w:szCs w:val="20"/>
        </w:rPr>
      </w:pPr>
      <w:r>
        <w:rPr>
          <w:rFonts w:ascii="Times New Roman" w:hAnsi="Times New Roman" w:cs="Times New Roman"/>
          <w:sz w:val="20"/>
          <w:szCs w:val="20"/>
        </w:rPr>
        <w:t xml:space="preserve">-Iacobucci J: </w:t>
      </w:r>
      <w:r w:rsidRPr="001523DD">
        <w:rPr>
          <w:rFonts w:ascii="Times New Roman" w:hAnsi="Times New Roman" w:cs="Times New Roman"/>
          <w:b/>
          <w:sz w:val="20"/>
          <w:szCs w:val="20"/>
        </w:rPr>
        <w:t>Unrsnbl dcn</w:t>
      </w:r>
      <w:r>
        <w:rPr>
          <w:rFonts w:ascii="Times New Roman" w:hAnsi="Times New Roman" w:cs="Times New Roman"/>
          <w:sz w:val="20"/>
          <w:szCs w:val="20"/>
        </w:rPr>
        <w:t xml:space="preserve"> = not supported by rsns that can stand up to </w:t>
      </w:r>
      <w:r w:rsidRPr="001523DD">
        <w:rPr>
          <w:rFonts w:ascii="Times New Roman" w:hAnsi="Times New Roman" w:cs="Times New Roman"/>
          <w:b/>
          <w:sz w:val="20"/>
          <w:szCs w:val="20"/>
        </w:rPr>
        <w:t>somewhat probing exam</w:t>
      </w:r>
      <w:r w:rsidR="001523DD">
        <w:rPr>
          <w:rFonts w:ascii="Times New Roman" w:hAnsi="Times New Roman" w:cs="Times New Roman"/>
          <w:sz w:val="20"/>
          <w:szCs w:val="20"/>
        </w:rPr>
        <w:t xml:space="preserve">; RC </w:t>
      </w:r>
      <w:r w:rsidR="001523DD">
        <w:rPr>
          <w:rFonts w:ascii="Times New Roman" w:hAnsi="Times New Roman" w:cs="Times New Roman"/>
          <w:i/>
          <w:sz w:val="20"/>
          <w:szCs w:val="20"/>
        </w:rPr>
        <w:t>must</w:t>
      </w:r>
      <w:r>
        <w:rPr>
          <w:rFonts w:ascii="Times New Roman" w:hAnsi="Times New Roman" w:cs="Times New Roman"/>
          <w:sz w:val="20"/>
          <w:szCs w:val="20"/>
        </w:rPr>
        <w:t xml:space="preserve"> look to see whether any rsns support it; defect could be in E fdn</w:t>
      </w:r>
      <w:r w:rsidR="001523DD">
        <w:rPr>
          <w:rFonts w:ascii="Times New Roman" w:hAnsi="Times New Roman" w:cs="Times New Roman"/>
          <w:sz w:val="20"/>
          <w:szCs w:val="20"/>
        </w:rPr>
        <w:t xml:space="preserve"> (no basis for E)</w:t>
      </w:r>
      <w:r>
        <w:rPr>
          <w:rFonts w:ascii="Times New Roman" w:hAnsi="Times New Roman" w:cs="Times New Roman"/>
          <w:sz w:val="20"/>
          <w:szCs w:val="20"/>
        </w:rPr>
        <w:t xml:space="preserve"> or logical process</w:t>
      </w:r>
      <w:r w:rsidR="001523DD">
        <w:rPr>
          <w:rFonts w:ascii="Times New Roman" w:hAnsi="Times New Roman" w:cs="Times New Roman"/>
          <w:sz w:val="20"/>
          <w:szCs w:val="20"/>
        </w:rPr>
        <w:t xml:space="preserve"> (contradiction in premises or invalid inf)</w:t>
      </w:r>
    </w:p>
    <w:p w14:paraId="2487EFE7" w14:textId="69994595" w:rsidR="00381728" w:rsidRDefault="00381728" w:rsidP="00B12E3F">
      <w:pPr>
        <w:rPr>
          <w:rFonts w:ascii="Times New Roman" w:hAnsi="Times New Roman" w:cs="Times New Roman"/>
          <w:sz w:val="20"/>
          <w:szCs w:val="20"/>
        </w:rPr>
      </w:pPr>
      <w:r>
        <w:rPr>
          <w:rFonts w:ascii="Times New Roman" w:hAnsi="Times New Roman" w:cs="Times New Roman"/>
          <w:sz w:val="20"/>
          <w:szCs w:val="20"/>
        </w:rPr>
        <w:t xml:space="preserve">-AT ordered S to divest NPs (b/c of </w:t>
      </w:r>
      <w:r>
        <w:rPr>
          <w:rFonts w:ascii="Wingdings" w:hAnsi="Wingdings" w:cs="Times New Roman"/>
          <w:sz w:val="20"/>
          <w:szCs w:val="20"/>
        </w:rPr>
        <w:t></w:t>
      </w:r>
      <w:r>
        <w:rPr>
          <w:rFonts w:ascii="Times New Roman" w:hAnsi="Times New Roman" w:cs="Times New Roman"/>
          <w:sz w:val="20"/>
          <w:szCs w:val="20"/>
        </w:rPr>
        <w:t xml:space="preserve"> comp) – did FCA owe def to AT’s findings? Should FCA have set aside AT’s rem’l order?</w:t>
      </w:r>
    </w:p>
    <w:p w14:paraId="380F590B" w14:textId="3E38B298" w:rsidR="00381728" w:rsidRDefault="00381728" w:rsidP="00B12E3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In absence of PC RC may rev dcns of AT even w/in its own jrdx</w:t>
      </w:r>
      <w:r>
        <w:rPr>
          <w:rFonts w:ascii="Times New Roman" w:hAnsi="Times New Roman" w:cs="Times New Roman"/>
          <w:sz w:val="20"/>
          <w:szCs w:val="20"/>
        </w:rPr>
        <w:t xml:space="preserve"> (i.e. less deference) BUT here AT well-suited to oversee stat scheme w/ econ obj’ves, purpose of Act better served by deference (task of RC on stat appeal more // to appellate rev than JR)</w:t>
      </w:r>
    </w:p>
    <w:p w14:paraId="44F1ED9E" w14:textId="07AE24BE" w:rsidR="00A43494" w:rsidRPr="00A43494" w:rsidRDefault="00A43494" w:rsidP="004371C1">
      <w:pPr>
        <w:pStyle w:val="ListParagraph"/>
        <w:numPr>
          <w:ilvl w:val="0"/>
          <w:numId w:val="143"/>
        </w:numPr>
        <w:rPr>
          <w:rFonts w:ascii="Times New Roman" w:hAnsi="Times New Roman" w:cs="Times New Roman"/>
          <w:sz w:val="20"/>
          <w:szCs w:val="20"/>
        </w:rPr>
      </w:pPr>
      <w:r>
        <w:rPr>
          <w:rFonts w:ascii="Times New Roman" w:hAnsi="Times New Roman" w:cs="Times New Roman"/>
          <w:sz w:val="20"/>
          <w:szCs w:val="20"/>
        </w:rPr>
        <w:t xml:space="preserve">Specialized </w:t>
      </w:r>
      <w:r w:rsidRPr="00A43494">
        <w:rPr>
          <w:rFonts w:ascii="Times New Roman" w:hAnsi="Times New Roman" w:cs="Times New Roman"/>
          <w:b/>
          <w:sz w:val="20"/>
          <w:szCs w:val="20"/>
        </w:rPr>
        <w:t>expertise</w:t>
      </w:r>
      <w:r>
        <w:rPr>
          <w:rFonts w:ascii="Times New Roman" w:hAnsi="Times New Roman" w:cs="Times New Roman"/>
          <w:sz w:val="20"/>
          <w:szCs w:val="20"/>
        </w:rPr>
        <w:t xml:space="preserve"> of AT (econ) in this case </w:t>
      </w:r>
      <w:r w:rsidRPr="00A43494">
        <w:rPr>
          <w:rFonts w:ascii="Times New Roman" w:hAnsi="Times New Roman" w:cs="Times New Roman"/>
          <w:sz w:val="20"/>
          <w:szCs w:val="20"/>
        </w:rPr>
        <w:sym w:font="Wingdings" w:char="F0E0"/>
      </w:r>
      <w:r>
        <w:rPr>
          <w:rFonts w:ascii="Times New Roman" w:hAnsi="Times New Roman" w:cs="Times New Roman"/>
          <w:sz w:val="20"/>
          <w:szCs w:val="20"/>
        </w:rPr>
        <w:t xml:space="preserve"> SOR = </w:t>
      </w:r>
      <w:r w:rsidRPr="00A43494">
        <w:rPr>
          <w:rFonts w:ascii="Times New Roman" w:hAnsi="Times New Roman" w:cs="Times New Roman"/>
          <w:b/>
          <w:sz w:val="20"/>
          <w:szCs w:val="20"/>
        </w:rPr>
        <w:t>PU</w:t>
      </w:r>
    </w:p>
    <w:p w14:paraId="24C14394" w14:textId="00654937" w:rsidR="00381728" w:rsidRDefault="00381728" w:rsidP="00B12E3F">
      <w:pPr>
        <w:rPr>
          <w:rFonts w:ascii="Times New Roman" w:hAnsi="Times New Roman" w:cs="Times New Roman"/>
          <w:sz w:val="20"/>
          <w:szCs w:val="20"/>
        </w:rPr>
      </w:pPr>
      <w:r>
        <w:rPr>
          <w:rFonts w:ascii="Times New Roman" w:hAnsi="Times New Roman" w:cs="Times New Roman"/>
          <w:sz w:val="20"/>
          <w:szCs w:val="20"/>
        </w:rPr>
        <w:t>-Factors in determining limits of RC’s appellate function:</w:t>
      </w:r>
    </w:p>
    <w:p w14:paraId="1743000A" w14:textId="30997E4E" w:rsidR="00381728" w:rsidRDefault="00381728" w:rsidP="004371C1">
      <w:pPr>
        <w:pStyle w:val="ListParagraph"/>
        <w:numPr>
          <w:ilvl w:val="0"/>
          <w:numId w:val="88"/>
        </w:numPr>
        <w:rPr>
          <w:rFonts w:ascii="Times New Roman" w:hAnsi="Times New Roman" w:cs="Times New Roman"/>
          <w:sz w:val="20"/>
          <w:szCs w:val="20"/>
        </w:rPr>
      </w:pPr>
      <w:r>
        <w:rPr>
          <w:rFonts w:ascii="Times New Roman" w:hAnsi="Times New Roman" w:cs="Times New Roman"/>
          <w:sz w:val="20"/>
          <w:szCs w:val="20"/>
        </w:rPr>
        <w:t>Nature of prob before AT (Q of law, fact, or mixed – mixed here)</w:t>
      </w:r>
    </w:p>
    <w:p w14:paraId="1A5B0347" w14:textId="120C96A8" w:rsidR="00381728" w:rsidRDefault="00381728" w:rsidP="004371C1">
      <w:pPr>
        <w:pStyle w:val="ListParagraph"/>
        <w:numPr>
          <w:ilvl w:val="0"/>
          <w:numId w:val="88"/>
        </w:numPr>
        <w:rPr>
          <w:rFonts w:ascii="Times New Roman" w:hAnsi="Times New Roman" w:cs="Times New Roman"/>
          <w:sz w:val="20"/>
          <w:szCs w:val="20"/>
        </w:rPr>
      </w:pPr>
      <w:r>
        <w:rPr>
          <w:rFonts w:ascii="Times New Roman" w:hAnsi="Times New Roman" w:cs="Times New Roman"/>
          <w:sz w:val="20"/>
          <w:szCs w:val="20"/>
        </w:rPr>
        <w:t>Applicable law properly interpreted in light of purpose</w:t>
      </w:r>
    </w:p>
    <w:p w14:paraId="0B8F4311" w14:textId="3D987E0A" w:rsidR="00381728" w:rsidRDefault="00381728" w:rsidP="004371C1">
      <w:pPr>
        <w:pStyle w:val="ListParagraph"/>
        <w:numPr>
          <w:ilvl w:val="0"/>
          <w:numId w:val="88"/>
        </w:numPr>
        <w:rPr>
          <w:rFonts w:ascii="Times New Roman" w:hAnsi="Times New Roman" w:cs="Times New Roman"/>
          <w:sz w:val="20"/>
          <w:szCs w:val="20"/>
        </w:rPr>
      </w:pPr>
      <w:r>
        <w:rPr>
          <w:rFonts w:ascii="Times New Roman" w:hAnsi="Times New Roman" w:cs="Times New Roman"/>
          <w:sz w:val="20"/>
          <w:szCs w:val="20"/>
        </w:rPr>
        <w:t>Area of AT’s expertise</w:t>
      </w:r>
    </w:p>
    <w:p w14:paraId="49BBE029" w14:textId="77777777" w:rsidR="00E37D94" w:rsidRDefault="00381728" w:rsidP="00381728">
      <w:pPr>
        <w:rPr>
          <w:rFonts w:ascii="Times New Roman" w:hAnsi="Times New Roman" w:cs="Times New Roman"/>
          <w:b/>
          <w:sz w:val="20"/>
          <w:szCs w:val="20"/>
        </w:rPr>
      </w:pPr>
      <w:r>
        <w:rPr>
          <w:rFonts w:ascii="Times New Roman" w:hAnsi="Times New Roman" w:cs="Times New Roman"/>
          <w:sz w:val="20"/>
          <w:szCs w:val="20"/>
        </w:rPr>
        <w:t xml:space="preserve">-SOR more deferential than correctness but less deferential than PU (test </w:t>
      </w:r>
      <w:r w:rsidR="00AE067A">
        <w:rPr>
          <w:rFonts w:ascii="Times New Roman" w:hAnsi="Times New Roman" w:cs="Times New Roman"/>
          <w:sz w:val="20"/>
          <w:szCs w:val="20"/>
        </w:rPr>
        <w:t>for determining if AT exc’d jrdx)</w:t>
      </w:r>
      <w:r>
        <w:rPr>
          <w:rFonts w:ascii="Times New Roman" w:hAnsi="Times New Roman" w:cs="Times New Roman"/>
          <w:sz w:val="20"/>
          <w:szCs w:val="20"/>
        </w:rPr>
        <w:t xml:space="preserve"> req’d </w:t>
      </w:r>
      <w:r w:rsidRPr="00381728">
        <w:rPr>
          <w:rFonts w:ascii="Times New Roman" w:hAnsi="Times New Roman" w:cs="Times New Roman"/>
          <w:sz w:val="20"/>
          <w:szCs w:val="20"/>
        </w:rPr>
        <w:sym w:font="Wingdings" w:char="F0E0"/>
      </w:r>
      <w:r>
        <w:rPr>
          <w:rFonts w:ascii="Times New Roman" w:hAnsi="Times New Roman" w:cs="Times New Roman"/>
          <w:sz w:val="20"/>
          <w:szCs w:val="20"/>
        </w:rPr>
        <w:t xml:space="preserve"> </w:t>
      </w:r>
    </w:p>
    <w:p w14:paraId="1E28119D" w14:textId="7C529C35" w:rsidR="00381728" w:rsidRDefault="00E37D94" w:rsidP="00381728">
      <w:pPr>
        <w:rPr>
          <w:rFonts w:ascii="Times New Roman" w:hAnsi="Times New Roman" w:cs="Times New Roman"/>
          <w:sz w:val="20"/>
          <w:szCs w:val="20"/>
          <w:u w:val="single"/>
        </w:rPr>
      </w:pPr>
      <w:r>
        <w:rPr>
          <w:rFonts w:ascii="Times New Roman" w:hAnsi="Times New Roman" w:cs="Times New Roman"/>
          <w:b/>
          <w:sz w:val="20"/>
          <w:szCs w:val="20"/>
        </w:rPr>
        <w:t>N</w:t>
      </w:r>
      <w:r w:rsidR="00381728">
        <w:rPr>
          <w:rFonts w:ascii="Times New Roman" w:hAnsi="Times New Roman" w:cs="Times New Roman"/>
          <w:b/>
          <w:sz w:val="20"/>
          <w:szCs w:val="20"/>
        </w:rPr>
        <w:t xml:space="preserve">eed for </w:t>
      </w:r>
      <w:r w:rsidR="00381728" w:rsidRPr="00E37D94">
        <w:rPr>
          <w:rFonts w:ascii="Times New Roman" w:hAnsi="Times New Roman" w:cs="Times New Roman"/>
          <w:b/>
          <w:sz w:val="20"/>
          <w:szCs w:val="20"/>
          <w:highlight w:val="yellow"/>
        </w:rPr>
        <w:t>3rd SOR</w:t>
      </w:r>
      <w:r w:rsidR="00381728">
        <w:rPr>
          <w:rFonts w:ascii="Times New Roman" w:hAnsi="Times New Roman" w:cs="Times New Roman"/>
          <w:b/>
          <w:sz w:val="20"/>
          <w:szCs w:val="20"/>
        </w:rPr>
        <w:t xml:space="preserve"> where appeal from AT’s dcn lies by </w:t>
      </w:r>
      <w:r w:rsidR="00381728">
        <w:rPr>
          <w:rFonts w:ascii="Times New Roman" w:hAnsi="Times New Roman" w:cs="Times New Roman"/>
          <w:b/>
          <w:i/>
          <w:sz w:val="20"/>
          <w:szCs w:val="20"/>
        </w:rPr>
        <w:t>statutory right</w:t>
      </w:r>
      <w:r w:rsidR="00381728">
        <w:rPr>
          <w:rFonts w:ascii="Times New Roman" w:hAnsi="Times New Roman" w:cs="Times New Roman"/>
          <w:b/>
          <w:sz w:val="20"/>
          <w:szCs w:val="20"/>
        </w:rPr>
        <w:t xml:space="preserve"> </w:t>
      </w:r>
      <w:r w:rsidR="00381728">
        <w:rPr>
          <w:rFonts w:ascii="Times New Roman" w:hAnsi="Times New Roman" w:cs="Times New Roman"/>
          <w:sz w:val="20"/>
          <w:szCs w:val="20"/>
        </w:rPr>
        <w:t xml:space="preserve">(obviates need to find jrdx’l error) </w:t>
      </w:r>
      <w:r w:rsidR="00381728" w:rsidRPr="00381728">
        <w:rPr>
          <w:rFonts w:ascii="Times New Roman" w:hAnsi="Times New Roman" w:cs="Times New Roman"/>
          <w:sz w:val="20"/>
          <w:szCs w:val="20"/>
        </w:rPr>
        <w:sym w:font="Wingdings" w:char="F0E0"/>
      </w:r>
      <w:r w:rsidR="00381728">
        <w:rPr>
          <w:rFonts w:ascii="Times New Roman" w:hAnsi="Times New Roman" w:cs="Times New Roman"/>
          <w:sz w:val="20"/>
          <w:szCs w:val="20"/>
        </w:rPr>
        <w:t xml:space="preserve"> = </w:t>
      </w:r>
      <w:r w:rsidR="00381728">
        <w:rPr>
          <w:rFonts w:ascii="Times New Roman" w:hAnsi="Times New Roman" w:cs="Times New Roman"/>
          <w:sz w:val="20"/>
          <w:szCs w:val="20"/>
          <w:u w:val="single"/>
        </w:rPr>
        <w:t>Reasonableness</w:t>
      </w:r>
    </w:p>
    <w:p w14:paraId="2DD06D33" w14:textId="24BCE279" w:rsidR="00AE067A" w:rsidRDefault="00AE067A" w:rsidP="004371C1">
      <w:pPr>
        <w:pStyle w:val="ListParagraph"/>
        <w:numPr>
          <w:ilvl w:val="0"/>
          <w:numId w:val="89"/>
        </w:numPr>
        <w:rPr>
          <w:rFonts w:ascii="Times New Roman" w:hAnsi="Times New Roman" w:cs="Times New Roman"/>
          <w:sz w:val="20"/>
          <w:szCs w:val="20"/>
        </w:rPr>
      </w:pPr>
      <w:r>
        <w:rPr>
          <w:rFonts w:ascii="Times New Roman" w:hAnsi="Times New Roman" w:cs="Times New Roman"/>
          <w:sz w:val="20"/>
          <w:szCs w:val="20"/>
        </w:rPr>
        <w:t xml:space="preserve">Diff b/t unrsnbl and PU lies in </w:t>
      </w:r>
      <w:r>
        <w:rPr>
          <w:rFonts w:ascii="Times New Roman" w:hAnsi="Times New Roman" w:cs="Times New Roman"/>
          <w:i/>
          <w:sz w:val="20"/>
          <w:szCs w:val="20"/>
        </w:rPr>
        <w:t>immediacy</w:t>
      </w:r>
      <w:r>
        <w:rPr>
          <w:rFonts w:ascii="Times New Roman" w:hAnsi="Times New Roman" w:cs="Times New Roman"/>
          <w:sz w:val="20"/>
          <w:szCs w:val="20"/>
        </w:rPr>
        <w:t>/obviousness of defect (on face of dcn = PU; less obv = unrsnbl)</w:t>
      </w:r>
    </w:p>
    <w:p w14:paraId="7D4913D8" w14:textId="34468259" w:rsidR="00AE067A" w:rsidRPr="00FD5AFA" w:rsidRDefault="00AE067A" w:rsidP="004371C1">
      <w:pPr>
        <w:pStyle w:val="ListParagraph"/>
        <w:numPr>
          <w:ilvl w:val="0"/>
          <w:numId w:val="89"/>
        </w:num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b/>
          <w:sz w:val="20"/>
          <w:szCs w:val="20"/>
        </w:rPr>
        <w:t>“clearly wrong”</w:t>
      </w:r>
      <w:r>
        <w:rPr>
          <w:rFonts w:ascii="Times New Roman" w:hAnsi="Times New Roman" w:cs="Times New Roman"/>
          <w:sz w:val="20"/>
          <w:szCs w:val="20"/>
        </w:rPr>
        <w:t xml:space="preserve"> test is close to std of </w:t>
      </w:r>
      <w:r>
        <w:rPr>
          <w:rFonts w:ascii="Times New Roman" w:hAnsi="Times New Roman" w:cs="Times New Roman"/>
          <w:b/>
          <w:sz w:val="20"/>
          <w:szCs w:val="20"/>
        </w:rPr>
        <w:t xml:space="preserve">reasonableness </w:t>
      </w:r>
      <w:r>
        <w:rPr>
          <w:rFonts w:ascii="Times New Roman" w:hAnsi="Times New Roman" w:cs="Times New Roman"/>
          <w:b/>
          <w:i/>
          <w:sz w:val="20"/>
          <w:szCs w:val="20"/>
        </w:rPr>
        <w:t>simpliciter</w:t>
      </w:r>
    </w:p>
    <w:p w14:paraId="79975373" w14:textId="77777777" w:rsidR="00FD5AFA" w:rsidRDefault="00FD5AFA" w:rsidP="00FD5AFA">
      <w:pPr>
        <w:rPr>
          <w:rFonts w:ascii="Times New Roman" w:hAnsi="Times New Roman" w:cs="Times New Roman"/>
          <w:sz w:val="20"/>
          <w:szCs w:val="20"/>
        </w:rPr>
      </w:pPr>
    </w:p>
    <w:p w14:paraId="316F4E56" w14:textId="77777777" w:rsidR="00AF4EE3" w:rsidRDefault="00FD5AFA" w:rsidP="00FD5AFA">
      <w:pPr>
        <w:rPr>
          <w:rFonts w:ascii="Times New Roman" w:hAnsi="Times New Roman" w:cs="Times New Roman"/>
          <w:sz w:val="20"/>
          <w:szCs w:val="20"/>
        </w:rPr>
      </w:pPr>
      <w:r>
        <w:rPr>
          <w:rFonts w:ascii="Times New Roman" w:hAnsi="Times New Roman" w:cs="Times New Roman"/>
          <w:b/>
          <w:i/>
          <w:color w:val="800000"/>
          <w:sz w:val="20"/>
          <w:szCs w:val="20"/>
        </w:rPr>
        <w:t>LSNB v Ryan</w:t>
      </w:r>
      <w:r>
        <w:rPr>
          <w:rFonts w:ascii="Times New Roman" w:hAnsi="Times New Roman" w:cs="Times New Roman"/>
          <w:sz w:val="20"/>
          <w:szCs w:val="20"/>
        </w:rPr>
        <w:t xml:space="preserve"> – </w:t>
      </w:r>
      <w:r w:rsidRPr="00E37D94">
        <w:rPr>
          <w:rFonts w:ascii="Times New Roman" w:hAnsi="Times New Roman" w:cs="Times New Roman"/>
          <w:b/>
          <w:sz w:val="20"/>
          <w:szCs w:val="20"/>
          <w:highlight w:val="yellow"/>
        </w:rPr>
        <w:t>Deference</w:t>
      </w:r>
      <w:r>
        <w:rPr>
          <w:rFonts w:ascii="Times New Roman" w:hAnsi="Times New Roman" w:cs="Times New Roman"/>
          <w:b/>
          <w:sz w:val="20"/>
          <w:szCs w:val="20"/>
        </w:rPr>
        <w:t xml:space="preserve"> in Reasonableness Review</w:t>
      </w:r>
    </w:p>
    <w:p w14:paraId="0DD38360" w14:textId="44A2E709" w:rsidR="00FD5AFA" w:rsidRPr="00AF4EE3" w:rsidRDefault="00AF4EE3" w:rsidP="00FD5AFA">
      <w:pPr>
        <w:rPr>
          <w:rFonts w:ascii="Times New Roman" w:hAnsi="Times New Roman" w:cs="Times New Roman"/>
          <w:sz w:val="20"/>
          <w:szCs w:val="20"/>
        </w:rPr>
      </w:pPr>
      <w:r>
        <w:rPr>
          <w:rFonts w:ascii="Times New Roman" w:hAnsi="Times New Roman" w:cs="Times New Roman"/>
          <w:sz w:val="20"/>
          <w:szCs w:val="20"/>
        </w:rPr>
        <w:t xml:space="preserve">-LSNB = Ls and Js (not byd exp’se of courts, BUT practicing Ls more acq’d w/ pro </w:t>
      </w:r>
      <w:proofErr w:type="gramStart"/>
      <w:r>
        <w:rPr>
          <w:rFonts w:ascii="Times New Roman" w:hAnsi="Times New Roman" w:cs="Times New Roman"/>
          <w:sz w:val="20"/>
          <w:szCs w:val="20"/>
        </w:rPr>
        <w:t>stds</w:t>
      </w:r>
      <w:proofErr w:type="gramEnd"/>
      <w:r>
        <w:rPr>
          <w:rFonts w:ascii="Times New Roman" w:hAnsi="Times New Roman" w:cs="Times New Roman"/>
          <w:sz w:val="20"/>
          <w:szCs w:val="20"/>
        </w:rPr>
        <w:t xml:space="preserve"> in action </w:t>
      </w:r>
      <w:r w:rsidRPr="00AF4EE3">
        <w:rPr>
          <w:rFonts w:ascii="Times New Roman" w:hAnsi="Times New Roman" w:cs="Times New Roman"/>
          <w:sz w:val="20"/>
          <w:szCs w:val="20"/>
        </w:rPr>
        <w:sym w:font="Wingdings" w:char="F0E0"/>
      </w:r>
      <w:r>
        <w:rPr>
          <w:rFonts w:ascii="Times New Roman" w:hAnsi="Times New Roman" w:cs="Times New Roman"/>
          <w:sz w:val="20"/>
          <w:szCs w:val="20"/>
        </w:rPr>
        <w:t xml:space="preserve"> def </w:t>
      </w:r>
      <w:r w:rsidRPr="00AF4EE3">
        <w:rPr>
          <w:rFonts w:ascii="Times New Roman" w:hAnsi="Times New Roman" w:cs="Times New Roman"/>
          <w:sz w:val="20"/>
          <w:szCs w:val="20"/>
        </w:rPr>
        <w:sym w:font="Wingdings" w:char="F0E0"/>
      </w:r>
      <w:r>
        <w:rPr>
          <w:rFonts w:ascii="Times New Roman" w:hAnsi="Times New Roman" w:cs="Times New Roman"/>
          <w:sz w:val="20"/>
          <w:szCs w:val="20"/>
        </w:rPr>
        <w:t xml:space="preserve"> rsn’ss</w:t>
      </w:r>
    </w:p>
    <w:p w14:paraId="14F0FDD2" w14:textId="3EFA6A8C" w:rsidR="00FD5AFA" w:rsidRDefault="00FD5AFA" w:rsidP="00FD5AFA">
      <w:pPr>
        <w:rPr>
          <w:rFonts w:ascii="Times New Roman" w:hAnsi="Times New Roman" w:cs="Times New Roman"/>
          <w:sz w:val="20"/>
          <w:szCs w:val="20"/>
        </w:rPr>
      </w:pPr>
      <w:r>
        <w:rPr>
          <w:rFonts w:ascii="Times New Roman" w:hAnsi="Times New Roman" w:cs="Times New Roman"/>
          <w:sz w:val="20"/>
          <w:szCs w:val="20"/>
        </w:rPr>
        <w:t xml:space="preserve">-Iacobucci J: Q ≠ whether dcn correct </w:t>
      </w:r>
      <w:r w:rsidRPr="00FD5AFA">
        <w:rPr>
          <w:rFonts w:ascii="Times New Roman" w:hAnsi="Times New Roman" w:cs="Times New Roman"/>
          <w:sz w:val="20"/>
          <w:szCs w:val="20"/>
        </w:rPr>
        <w:sym w:font="Wingdings" w:char="F0E0"/>
      </w:r>
      <w:r>
        <w:rPr>
          <w:rFonts w:ascii="Times New Roman" w:hAnsi="Times New Roman" w:cs="Times New Roman"/>
          <w:sz w:val="20"/>
          <w:szCs w:val="20"/>
        </w:rPr>
        <w:t xml:space="preserve"> no single right A; when dcn must be made acc’g to set of obj’ves in tension, no partic trade-off superior to others </w:t>
      </w:r>
      <w:r w:rsidRPr="00FD5AFA">
        <w:rPr>
          <w:rFonts w:ascii="Times New Roman" w:hAnsi="Times New Roman" w:cs="Times New Roman"/>
          <w:sz w:val="20"/>
          <w:szCs w:val="20"/>
        </w:rPr>
        <w:sym w:font="Wingdings" w:char="F0E0"/>
      </w:r>
      <w:r>
        <w:rPr>
          <w:rFonts w:ascii="Times New Roman" w:hAnsi="Times New Roman" w:cs="Times New Roman"/>
          <w:sz w:val="20"/>
          <w:szCs w:val="20"/>
        </w:rPr>
        <w:t xml:space="preserve"> not court’s role to seek out ‘best’ A when deciding if dcn unreasonable</w:t>
      </w:r>
    </w:p>
    <w:p w14:paraId="27D65859" w14:textId="77777777" w:rsidR="00FD5AFA" w:rsidRDefault="00FD5AFA" w:rsidP="00FD5AFA">
      <w:pPr>
        <w:rPr>
          <w:rFonts w:ascii="Times New Roman" w:hAnsi="Times New Roman" w:cs="Times New Roman"/>
          <w:sz w:val="20"/>
          <w:szCs w:val="20"/>
        </w:rPr>
      </w:pPr>
    </w:p>
    <w:p w14:paraId="65081FDA" w14:textId="454491AB" w:rsidR="00FD5AFA" w:rsidRPr="006A6C6C" w:rsidRDefault="00FD5AFA" w:rsidP="00FD5AFA">
      <w:pPr>
        <w:rPr>
          <w:rFonts w:ascii="Times New Roman" w:hAnsi="Times New Roman" w:cs="Times New Roman"/>
          <w:sz w:val="20"/>
          <w:szCs w:val="20"/>
        </w:rPr>
      </w:pPr>
      <w:r>
        <w:rPr>
          <w:rFonts w:ascii="Times New Roman" w:hAnsi="Times New Roman" w:cs="Times New Roman"/>
          <w:b/>
          <w:i/>
          <w:color w:val="800000"/>
          <w:sz w:val="20"/>
          <w:szCs w:val="20"/>
        </w:rPr>
        <w:lastRenderedPageBreak/>
        <w:t>Celgene Corp v Canada (AG)</w:t>
      </w:r>
      <w:r>
        <w:rPr>
          <w:rFonts w:ascii="Times New Roman" w:hAnsi="Times New Roman" w:cs="Times New Roman"/>
          <w:sz w:val="20"/>
          <w:szCs w:val="20"/>
        </w:rPr>
        <w:t xml:space="preserve">, 2011 – </w:t>
      </w:r>
      <w:r w:rsidR="001523DD" w:rsidRPr="007665AD">
        <w:rPr>
          <w:rFonts w:ascii="Times New Roman" w:hAnsi="Times New Roman" w:cs="Times New Roman"/>
          <w:b/>
          <w:sz w:val="20"/>
          <w:szCs w:val="20"/>
          <w:highlight w:val="yellow"/>
        </w:rPr>
        <w:t xml:space="preserve">Choice and </w:t>
      </w:r>
      <w:r w:rsidRPr="007665AD">
        <w:rPr>
          <w:rFonts w:ascii="Times New Roman" w:hAnsi="Times New Roman" w:cs="Times New Roman"/>
          <w:b/>
          <w:sz w:val="20"/>
          <w:szCs w:val="20"/>
          <w:highlight w:val="yellow"/>
        </w:rPr>
        <w:t>Application of Reasonableness Standard</w:t>
      </w:r>
      <w:r w:rsidR="006A6C6C">
        <w:rPr>
          <w:rFonts w:ascii="Times New Roman" w:hAnsi="Times New Roman" w:cs="Times New Roman"/>
          <w:sz w:val="20"/>
          <w:szCs w:val="20"/>
        </w:rPr>
        <w:t xml:space="preserve"> </w:t>
      </w:r>
    </w:p>
    <w:p w14:paraId="7064A321" w14:textId="3DA27EB2" w:rsidR="00DD666B" w:rsidRDefault="00FD5AFA" w:rsidP="00FD5AFA">
      <w:pPr>
        <w:rPr>
          <w:rFonts w:ascii="Times New Roman" w:hAnsi="Times New Roman" w:cs="Times New Roman"/>
          <w:sz w:val="20"/>
          <w:szCs w:val="20"/>
        </w:rPr>
      </w:pPr>
      <w:r>
        <w:rPr>
          <w:rFonts w:ascii="Times New Roman" w:hAnsi="Times New Roman" w:cs="Times New Roman"/>
          <w:sz w:val="20"/>
          <w:szCs w:val="20"/>
        </w:rPr>
        <w:t>-</w:t>
      </w:r>
      <w:r w:rsidR="00DD666B">
        <w:rPr>
          <w:rFonts w:ascii="Times New Roman" w:hAnsi="Times New Roman" w:cs="Times New Roman"/>
          <w:sz w:val="20"/>
          <w:szCs w:val="20"/>
        </w:rPr>
        <w:t xml:space="preserve">Q: Whether Bd has auth to make Celgene provide pricing re: drug seeking to sell in Canada and pot’lly order $ </w:t>
      </w:r>
      <w:r w:rsidR="00DD666B">
        <w:rPr>
          <w:rFonts w:ascii="Wingdings" w:hAnsi="Wingdings" w:cs="Times New Roman"/>
          <w:sz w:val="20"/>
          <w:szCs w:val="20"/>
        </w:rPr>
        <w:t></w:t>
      </w:r>
    </w:p>
    <w:p w14:paraId="1DE34337" w14:textId="07120227" w:rsidR="00DD666B" w:rsidRPr="006A6C6C" w:rsidRDefault="00DD666B" w:rsidP="00FD5AFA">
      <w:pPr>
        <w:rPr>
          <w:rFonts w:ascii="Times New Roman" w:hAnsi="Times New Roman" w:cs="Times New Roman"/>
          <w:sz w:val="20"/>
          <w:szCs w:val="20"/>
        </w:rPr>
      </w:pPr>
      <w:r>
        <w:rPr>
          <w:rFonts w:ascii="Times New Roman" w:hAnsi="Times New Roman" w:cs="Times New Roman"/>
          <w:sz w:val="20"/>
          <w:szCs w:val="20"/>
        </w:rPr>
        <w:t xml:space="preserve">-Issue: Whether “sold in any market in Canada” to be </w:t>
      </w:r>
      <w:r w:rsidRPr="009E5E1C">
        <w:rPr>
          <w:rFonts w:ascii="Times New Roman" w:hAnsi="Times New Roman" w:cs="Times New Roman"/>
          <w:b/>
          <w:sz w:val="20"/>
          <w:szCs w:val="20"/>
        </w:rPr>
        <w:t>interp’d in acc’ce w/ comm’l law princps</w:t>
      </w:r>
      <w:r w:rsidR="006A6C6C">
        <w:rPr>
          <w:rFonts w:ascii="Times New Roman" w:hAnsi="Times New Roman" w:cs="Times New Roman"/>
          <w:sz w:val="20"/>
          <w:szCs w:val="20"/>
        </w:rPr>
        <w:t xml:space="preserve"> (i.e. o/s jrdx of Bd)</w:t>
      </w:r>
      <w:r>
        <w:rPr>
          <w:rFonts w:ascii="Times New Roman" w:hAnsi="Times New Roman" w:cs="Times New Roman"/>
          <w:sz w:val="20"/>
          <w:szCs w:val="20"/>
        </w:rPr>
        <w:t xml:space="preserve"> or </w:t>
      </w:r>
      <w:r w:rsidRPr="009E5E1C">
        <w:rPr>
          <w:rFonts w:ascii="Times New Roman" w:hAnsi="Times New Roman" w:cs="Times New Roman"/>
          <w:b/>
          <w:sz w:val="20"/>
          <w:szCs w:val="20"/>
        </w:rPr>
        <w:t>def</w:t>
      </w:r>
      <w:r>
        <w:rPr>
          <w:rFonts w:ascii="Times New Roman" w:hAnsi="Times New Roman" w:cs="Times New Roman"/>
          <w:sz w:val="20"/>
          <w:szCs w:val="20"/>
        </w:rPr>
        <w:t xml:space="preserve"> to be resp</w:t>
      </w:r>
      <w:r w:rsidR="006A6C6C">
        <w:rPr>
          <w:rFonts w:ascii="Times New Roman" w:hAnsi="Times New Roman" w:cs="Times New Roman"/>
          <w:sz w:val="20"/>
          <w:szCs w:val="20"/>
        </w:rPr>
        <w:t xml:space="preserve">onsive to leg’ve context/purp </w:t>
      </w:r>
      <w:r w:rsidR="006A6C6C" w:rsidRPr="006A6C6C">
        <w:rPr>
          <w:rFonts w:ascii="Times New Roman" w:hAnsi="Times New Roman" w:cs="Times New Roman"/>
          <w:sz w:val="20"/>
          <w:szCs w:val="20"/>
        </w:rPr>
        <w:sym w:font="Wingdings" w:char="F0E0"/>
      </w:r>
      <w:r w:rsidR="006A6C6C">
        <w:rPr>
          <w:rFonts w:ascii="Times New Roman" w:hAnsi="Times New Roman" w:cs="Times New Roman"/>
          <w:sz w:val="20"/>
          <w:szCs w:val="20"/>
        </w:rPr>
        <w:t xml:space="preserve"> = </w:t>
      </w:r>
      <w:r w:rsidR="006A6C6C">
        <w:rPr>
          <w:rFonts w:ascii="Times New Roman" w:hAnsi="Times New Roman" w:cs="Times New Roman"/>
          <w:i/>
          <w:sz w:val="20"/>
          <w:szCs w:val="20"/>
        </w:rPr>
        <w:t>interp issue</w:t>
      </w:r>
      <w:r w:rsidR="006A6C6C">
        <w:rPr>
          <w:rFonts w:ascii="Times New Roman" w:hAnsi="Times New Roman" w:cs="Times New Roman"/>
          <w:sz w:val="20"/>
          <w:szCs w:val="20"/>
        </w:rPr>
        <w:t xml:space="preserve">; parties agreed on </w:t>
      </w:r>
      <w:r w:rsidR="006A6C6C">
        <w:rPr>
          <w:rFonts w:ascii="Times New Roman" w:hAnsi="Times New Roman" w:cs="Times New Roman"/>
          <w:i/>
          <w:sz w:val="20"/>
          <w:szCs w:val="20"/>
        </w:rPr>
        <w:t>correctness</w:t>
      </w:r>
      <w:r w:rsidR="006A6C6C">
        <w:rPr>
          <w:rFonts w:ascii="Times New Roman" w:hAnsi="Times New Roman" w:cs="Times New Roman"/>
          <w:sz w:val="20"/>
          <w:szCs w:val="20"/>
        </w:rPr>
        <w:t xml:space="preserve"> (agrmt re: SOR not enough, must show rsns/why)</w:t>
      </w:r>
    </w:p>
    <w:p w14:paraId="23EDCB7F" w14:textId="402B4DCA" w:rsidR="00FD5AFA" w:rsidRDefault="00DD666B" w:rsidP="00FD5AFA">
      <w:pPr>
        <w:rPr>
          <w:rFonts w:ascii="Times New Roman" w:hAnsi="Times New Roman" w:cs="Times New Roman"/>
          <w:sz w:val="20"/>
          <w:szCs w:val="20"/>
        </w:rPr>
      </w:pPr>
      <w:r>
        <w:rPr>
          <w:rFonts w:ascii="Times New Roman" w:hAnsi="Times New Roman" w:cs="Times New Roman"/>
          <w:sz w:val="20"/>
          <w:szCs w:val="20"/>
        </w:rPr>
        <w:t>-</w:t>
      </w:r>
      <w:r w:rsidR="00FD5AFA">
        <w:rPr>
          <w:rFonts w:ascii="Times New Roman" w:hAnsi="Times New Roman" w:cs="Times New Roman"/>
          <w:sz w:val="20"/>
          <w:szCs w:val="20"/>
        </w:rPr>
        <w:t xml:space="preserve">Factors leading to </w:t>
      </w:r>
      <w:r w:rsidR="00FD5AFA" w:rsidRPr="007665AD">
        <w:rPr>
          <w:rFonts w:ascii="Times New Roman" w:hAnsi="Times New Roman" w:cs="Times New Roman"/>
          <w:b/>
          <w:color w:val="FF0000"/>
          <w:sz w:val="20"/>
          <w:szCs w:val="20"/>
        </w:rPr>
        <w:t>reasonableness review/deference</w:t>
      </w:r>
      <w:r w:rsidR="00FD5AFA">
        <w:rPr>
          <w:rFonts w:ascii="Times New Roman" w:hAnsi="Times New Roman" w:cs="Times New Roman"/>
          <w:sz w:val="20"/>
          <w:szCs w:val="20"/>
        </w:rPr>
        <w:t>:</w:t>
      </w:r>
    </w:p>
    <w:p w14:paraId="6767CF07" w14:textId="2D7CAEBB" w:rsidR="00FD5AFA" w:rsidRDefault="00DD666B" w:rsidP="004371C1">
      <w:pPr>
        <w:pStyle w:val="ListParagraph"/>
        <w:numPr>
          <w:ilvl w:val="0"/>
          <w:numId w:val="90"/>
        </w:numPr>
        <w:rPr>
          <w:rFonts w:ascii="Times New Roman" w:hAnsi="Times New Roman" w:cs="Times New Roman"/>
          <w:sz w:val="20"/>
          <w:szCs w:val="20"/>
        </w:rPr>
      </w:pPr>
      <w:r w:rsidRPr="007665AD">
        <w:rPr>
          <w:rFonts w:ascii="Times New Roman" w:hAnsi="Times New Roman" w:cs="Times New Roman"/>
          <w:b/>
          <w:sz w:val="20"/>
          <w:szCs w:val="20"/>
        </w:rPr>
        <w:t>Expertise</w:t>
      </w:r>
      <w:r>
        <w:rPr>
          <w:rFonts w:ascii="Times New Roman" w:hAnsi="Times New Roman" w:cs="Times New Roman"/>
          <w:sz w:val="20"/>
          <w:szCs w:val="20"/>
        </w:rPr>
        <w:t xml:space="preserve"> (dominant here, w/ or w/o PC)</w:t>
      </w:r>
    </w:p>
    <w:p w14:paraId="02AFCDF4" w14:textId="4C283C08" w:rsidR="00DD666B" w:rsidRDefault="00DD666B" w:rsidP="004371C1">
      <w:pPr>
        <w:pStyle w:val="ListParagraph"/>
        <w:numPr>
          <w:ilvl w:val="0"/>
          <w:numId w:val="90"/>
        </w:numPr>
        <w:rPr>
          <w:rFonts w:ascii="Times New Roman" w:hAnsi="Times New Roman" w:cs="Times New Roman"/>
          <w:sz w:val="20"/>
          <w:szCs w:val="20"/>
        </w:rPr>
      </w:pPr>
      <w:r>
        <w:rPr>
          <w:rFonts w:ascii="Times New Roman" w:hAnsi="Times New Roman" w:cs="Times New Roman"/>
          <w:sz w:val="20"/>
          <w:szCs w:val="20"/>
        </w:rPr>
        <w:t xml:space="preserve">Important </w:t>
      </w:r>
      <w:r w:rsidRPr="007665AD">
        <w:rPr>
          <w:rFonts w:ascii="Times New Roman" w:hAnsi="Times New Roman" w:cs="Times New Roman"/>
          <w:b/>
          <w:sz w:val="20"/>
          <w:szCs w:val="20"/>
        </w:rPr>
        <w:t>public policy function</w:t>
      </w:r>
      <w:r>
        <w:rPr>
          <w:rFonts w:ascii="Times New Roman" w:hAnsi="Times New Roman" w:cs="Times New Roman"/>
          <w:sz w:val="20"/>
          <w:szCs w:val="20"/>
        </w:rPr>
        <w:t xml:space="preserve"> (reg regims, intervening in market – consumer prot, imp’ce comm’d by leg)</w:t>
      </w:r>
    </w:p>
    <w:p w14:paraId="09D1AEB6" w14:textId="1014288F" w:rsidR="00DD666B" w:rsidRDefault="00DD666B" w:rsidP="00DD666B">
      <w:pPr>
        <w:rPr>
          <w:rFonts w:ascii="Times New Roman" w:hAnsi="Times New Roman" w:cs="Times New Roman"/>
          <w:sz w:val="20"/>
          <w:szCs w:val="20"/>
        </w:rPr>
      </w:pPr>
      <w:r>
        <w:rPr>
          <w:rFonts w:ascii="Times New Roman" w:hAnsi="Times New Roman" w:cs="Times New Roman"/>
          <w:sz w:val="20"/>
          <w:szCs w:val="20"/>
        </w:rPr>
        <w:t>-</w:t>
      </w:r>
      <w:r w:rsidRPr="009E5E1C">
        <w:rPr>
          <w:rFonts w:ascii="Times New Roman" w:hAnsi="Times New Roman" w:cs="Times New Roman"/>
          <w:b/>
          <w:sz w:val="20"/>
          <w:szCs w:val="20"/>
        </w:rPr>
        <w:t>Presumption = reasonableness</w:t>
      </w:r>
      <w:r>
        <w:rPr>
          <w:rFonts w:ascii="Times New Roman" w:hAnsi="Times New Roman" w:cs="Times New Roman"/>
          <w:sz w:val="20"/>
          <w:szCs w:val="20"/>
        </w:rPr>
        <w:t>, unless ¼ exceptions met (correctness sets precedent)</w:t>
      </w:r>
    </w:p>
    <w:p w14:paraId="6CEDB3BD" w14:textId="3B7C8E51" w:rsidR="006A6C6C" w:rsidRDefault="006A6C6C" w:rsidP="00DD666B">
      <w:pPr>
        <w:rPr>
          <w:rFonts w:ascii="Times New Roman" w:hAnsi="Times New Roman" w:cs="Times New Roman"/>
          <w:sz w:val="20"/>
          <w:szCs w:val="20"/>
        </w:rPr>
      </w:pPr>
      <w:r>
        <w:rPr>
          <w:rFonts w:ascii="Times New Roman" w:hAnsi="Times New Roman" w:cs="Times New Roman"/>
          <w:sz w:val="20"/>
          <w:szCs w:val="20"/>
        </w:rPr>
        <w:t>-</w:t>
      </w:r>
      <w:r w:rsidRPr="006A6C6C">
        <w:rPr>
          <w:rFonts w:ascii="Times New Roman" w:hAnsi="Times New Roman" w:cs="Times New Roman"/>
          <w:sz w:val="20"/>
          <w:szCs w:val="20"/>
          <w:u w:val="single"/>
        </w:rPr>
        <w:t>Modern Approach</w:t>
      </w:r>
      <w:r>
        <w:rPr>
          <w:rFonts w:ascii="Times New Roman" w:hAnsi="Times New Roman" w:cs="Times New Roman"/>
          <w:sz w:val="20"/>
          <w:szCs w:val="20"/>
        </w:rPr>
        <w:t xml:space="preserve"> </w:t>
      </w:r>
      <w:r w:rsidRPr="006A6C6C">
        <w:rPr>
          <w:rFonts w:ascii="Times New Roman" w:hAnsi="Times New Roman" w:cs="Times New Roman"/>
          <w:sz w:val="20"/>
          <w:szCs w:val="20"/>
        </w:rPr>
        <w:sym w:font="Wingdings" w:char="F0E0"/>
      </w:r>
      <w:r>
        <w:rPr>
          <w:rFonts w:ascii="Times New Roman" w:hAnsi="Times New Roman" w:cs="Times New Roman"/>
          <w:sz w:val="20"/>
          <w:szCs w:val="20"/>
        </w:rPr>
        <w:t xml:space="preserve"> contextual/purposive </w:t>
      </w:r>
      <w:r w:rsidRPr="006A6C6C">
        <w:rPr>
          <w:rFonts w:ascii="Times New Roman" w:hAnsi="Times New Roman" w:cs="Times New Roman"/>
          <w:sz w:val="20"/>
          <w:szCs w:val="20"/>
        </w:rPr>
        <w:sym w:font="Wingdings" w:char="F0E0"/>
      </w:r>
      <w:r>
        <w:rPr>
          <w:rFonts w:ascii="Times New Roman" w:hAnsi="Times New Roman" w:cs="Times New Roman"/>
          <w:sz w:val="20"/>
          <w:szCs w:val="20"/>
        </w:rPr>
        <w:t xml:space="preserve"> determine leg intent (=constraint on court), purpose of leg scheme (hist’y, case law)</w:t>
      </w:r>
    </w:p>
    <w:p w14:paraId="2E656FC6" w14:textId="4F35B808" w:rsidR="006A6C6C" w:rsidRDefault="006A6C6C" w:rsidP="004371C1">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 xml:space="preserve">Start w/ plain meaning (“sold”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then go to statute/its purpose (econ, consumer prot) broadly interp’d</w:t>
      </w:r>
    </w:p>
    <w:p w14:paraId="0D45F0DB" w14:textId="5158FB02" w:rsidR="006A6C6C" w:rsidRDefault="006A6C6C" w:rsidP="004371C1">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 xml:space="preserve">Competing interps </w:t>
      </w:r>
      <w:r w:rsidRPr="006A6C6C">
        <w:rPr>
          <w:rFonts w:ascii="Times New Roman" w:hAnsi="Times New Roman" w:cs="Times New Roman"/>
          <w:sz w:val="20"/>
          <w:szCs w:val="20"/>
        </w:rPr>
        <w:sym w:font="Wingdings" w:char="F0E0"/>
      </w:r>
      <w:r>
        <w:rPr>
          <w:rFonts w:ascii="Times New Roman" w:hAnsi="Times New Roman" w:cs="Times New Roman"/>
          <w:sz w:val="20"/>
          <w:szCs w:val="20"/>
        </w:rPr>
        <w:t xml:space="preserve"> guided by </w:t>
      </w:r>
      <w:r>
        <w:rPr>
          <w:rFonts w:ascii="Times New Roman" w:hAnsi="Times New Roman" w:cs="Times New Roman"/>
          <w:b/>
          <w:sz w:val="20"/>
          <w:szCs w:val="20"/>
        </w:rPr>
        <w:t>what legislature intended</w:t>
      </w:r>
      <w:r>
        <w:rPr>
          <w:rFonts w:ascii="Times New Roman" w:hAnsi="Times New Roman" w:cs="Times New Roman"/>
          <w:sz w:val="20"/>
          <w:szCs w:val="20"/>
        </w:rPr>
        <w:t xml:space="preserve"> (what interp best meets purpose of Act)</w:t>
      </w:r>
    </w:p>
    <w:p w14:paraId="76345305" w14:textId="72BF5246" w:rsidR="006A6C6C" w:rsidRDefault="006A6C6C" w:rsidP="006A6C6C">
      <w:pPr>
        <w:rPr>
          <w:rFonts w:ascii="Times New Roman" w:hAnsi="Times New Roman" w:cs="Times New Roman"/>
          <w:sz w:val="20"/>
          <w:szCs w:val="20"/>
        </w:rPr>
      </w:pPr>
      <w:r>
        <w:rPr>
          <w:rFonts w:ascii="Times New Roman" w:hAnsi="Times New Roman" w:cs="Times New Roman"/>
          <w:sz w:val="20"/>
          <w:szCs w:val="20"/>
        </w:rPr>
        <w:t>-</w:t>
      </w:r>
      <w:r w:rsidRPr="006A6C6C">
        <w:rPr>
          <w:rFonts w:ascii="Times New Roman" w:hAnsi="Times New Roman" w:cs="Times New Roman"/>
          <w:b/>
          <w:sz w:val="20"/>
          <w:szCs w:val="20"/>
        </w:rPr>
        <w:t xml:space="preserve">Bd’s dcn unassailable under </w:t>
      </w:r>
      <w:r w:rsidRPr="006A6C6C">
        <w:rPr>
          <w:rFonts w:ascii="Times New Roman" w:hAnsi="Times New Roman" w:cs="Times New Roman"/>
          <w:b/>
          <w:i/>
          <w:sz w:val="20"/>
          <w:szCs w:val="20"/>
        </w:rPr>
        <w:t>either</w:t>
      </w:r>
      <w:r w:rsidRPr="006A6C6C">
        <w:rPr>
          <w:rFonts w:ascii="Times New Roman" w:hAnsi="Times New Roman" w:cs="Times New Roman"/>
          <w:b/>
          <w:sz w:val="20"/>
          <w:szCs w:val="20"/>
        </w:rPr>
        <w:t xml:space="preserve"> SOR but operative SOR = reasonableness</w:t>
      </w:r>
      <w:r>
        <w:rPr>
          <w:rFonts w:ascii="Times New Roman" w:hAnsi="Times New Roman" w:cs="Times New Roman"/>
          <w:sz w:val="20"/>
          <w:szCs w:val="20"/>
        </w:rPr>
        <w:t xml:space="preserve"> (dcn that “any mrkt in Can” interp’d to incl sales reg’d by pub laws of Canada, dispensed in Canada, cost borne by Cdns) </w:t>
      </w:r>
      <w:r w:rsidRPr="006A6C6C">
        <w:rPr>
          <w:rFonts w:ascii="Times New Roman" w:hAnsi="Times New Roman" w:cs="Times New Roman"/>
          <w:sz w:val="20"/>
          <w:szCs w:val="20"/>
        </w:rPr>
        <w:sym w:font="Wingdings" w:char="F0E0"/>
      </w:r>
      <w:r>
        <w:rPr>
          <w:rFonts w:ascii="Times New Roman" w:hAnsi="Times New Roman" w:cs="Times New Roman"/>
          <w:sz w:val="20"/>
          <w:szCs w:val="20"/>
        </w:rPr>
        <w:t xml:space="preserve"> Bd’s dcn consistent w/ consumer prot purpose</w:t>
      </w:r>
    </w:p>
    <w:p w14:paraId="729523BC" w14:textId="139386C4" w:rsidR="001523DD" w:rsidRPr="006A6C6C" w:rsidRDefault="001523DD" w:rsidP="006A6C6C">
      <w:pPr>
        <w:rPr>
          <w:rFonts w:ascii="Times New Roman" w:hAnsi="Times New Roman" w:cs="Times New Roman"/>
          <w:sz w:val="20"/>
          <w:szCs w:val="20"/>
        </w:rPr>
      </w:pPr>
      <w:r>
        <w:rPr>
          <w:rFonts w:ascii="Times New Roman" w:hAnsi="Times New Roman" w:cs="Times New Roman"/>
          <w:sz w:val="20"/>
          <w:szCs w:val="20"/>
        </w:rPr>
        <w:t>-RC shows def by staying close to AT’s rsns while checking them against stat FW and context (matters expl’y addressed AT’s dcn)</w:t>
      </w:r>
    </w:p>
    <w:p w14:paraId="047835F6" w14:textId="77777777" w:rsidR="00285077" w:rsidRDefault="00285077" w:rsidP="00B12E3F">
      <w:pPr>
        <w:rPr>
          <w:rFonts w:ascii="Times New Roman" w:hAnsi="Times New Roman" w:cs="Times New Roman"/>
          <w:b/>
          <w:i/>
          <w:color w:val="800000"/>
          <w:sz w:val="20"/>
          <w:szCs w:val="20"/>
        </w:rPr>
      </w:pPr>
    </w:p>
    <w:p w14:paraId="58E94B0A" w14:textId="58F00753" w:rsidR="006A6C6C" w:rsidRDefault="006A6C6C" w:rsidP="00B12E3F">
      <w:pPr>
        <w:rPr>
          <w:rFonts w:ascii="Times New Roman" w:hAnsi="Times New Roman" w:cs="Times New Roman"/>
          <w:b/>
          <w:sz w:val="20"/>
          <w:szCs w:val="20"/>
        </w:rPr>
      </w:pPr>
      <w:r>
        <w:rPr>
          <w:rFonts w:ascii="Times New Roman" w:hAnsi="Times New Roman" w:cs="Times New Roman"/>
          <w:b/>
          <w:i/>
          <w:color w:val="800000"/>
          <w:sz w:val="20"/>
          <w:szCs w:val="20"/>
        </w:rPr>
        <w:t xml:space="preserve">Catalyst Paper </w:t>
      </w:r>
      <w:r w:rsidR="00C01D2B">
        <w:rPr>
          <w:rFonts w:ascii="Times New Roman" w:hAnsi="Times New Roman" w:cs="Times New Roman"/>
          <w:b/>
          <w:i/>
          <w:color w:val="800000"/>
          <w:sz w:val="20"/>
          <w:szCs w:val="20"/>
        </w:rPr>
        <w:t>v North Cowichan</w:t>
      </w:r>
      <w:r>
        <w:rPr>
          <w:rFonts w:ascii="Times New Roman" w:hAnsi="Times New Roman" w:cs="Times New Roman"/>
          <w:sz w:val="20"/>
          <w:szCs w:val="20"/>
        </w:rPr>
        <w:t xml:space="preserve">, 2012 – </w:t>
      </w:r>
      <w:r w:rsidR="00932109">
        <w:rPr>
          <w:rFonts w:ascii="Times New Roman" w:hAnsi="Times New Roman" w:cs="Times New Roman"/>
          <w:b/>
          <w:sz w:val="20"/>
          <w:szCs w:val="20"/>
          <w:highlight w:val="yellow"/>
        </w:rPr>
        <w:t xml:space="preserve">SOR </w:t>
      </w:r>
      <w:r w:rsidR="00C01D2B">
        <w:rPr>
          <w:rFonts w:ascii="Times New Roman" w:hAnsi="Times New Roman" w:cs="Times New Roman"/>
          <w:b/>
          <w:sz w:val="20"/>
          <w:szCs w:val="20"/>
          <w:highlight w:val="yellow"/>
        </w:rPr>
        <w:t>for Municip Tax’n</w:t>
      </w:r>
      <w:r w:rsidR="00932109">
        <w:rPr>
          <w:rFonts w:ascii="Times New Roman" w:hAnsi="Times New Roman" w:cs="Times New Roman"/>
          <w:b/>
          <w:sz w:val="20"/>
          <w:szCs w:val="20"/>
          <w:highlight w:val="yellow"/>
        </w:rPr>
        <w:t xml:space="preserve"> B</w:t>
      </w:r>
      <w:r w:rsidRPr="00E37D94">
        <w:rPr>
          <w:rFonts w:ascii="Times New Roman" w:hAnsi="Times New Roman" w:cs="Times New Roman"/>
          <w:b/>
          <w:sz w:val="20"/>
          <w:szCs w:val="20"/>
          <w:highlight w:val="yellow"/>
        </w:rPr>
        <w:t>ylaw</w:t>
      </w:r>
      <w:r w:rsidR="00C01D2B">
        <w:rPr>
          <w:rFonts w:ascii="Times New Roman" w:hAnsi="Times New Roman" w:cs="Times New Roman"/>
          <w:b/>
          <w:sz w:val="20"/>
          <w:szCs w:val="20"/>
        </w:rPr>
        <w:t xml:space="preserve"> = rsn’ss; PU subsumed (not replaced) by rsn’ss</w:t>
      </w:r>
    </w:p>
    <w:p w14:paraId="7D7F3124" w14:textId="447DCE48" w:rsidR="006A6C6C" w:rsidRDefault="006A6C6C" w:rsidP="00B12E3F">
      <w:pPr>
        <w:rPr>
          <w:rFonts w:ascii="Times New Roman" w:hAnsi="Times New Roman" w:cs="Times New Roman"/>
          <w:sz w:val="20"/>
          <w:szCs w:val="20"/>
        </w:rPr>
      </w:pPr>
      <w:r>
        <w:rPr>
          <w:rFonts w:ascii="Times New Roman" w:hAnsi="Times New Roman" w:cs="Times New Roman"/>
          <w:sz w:val="20"/>
          <w:szCs w:val="20"/>
        </w:rPr>
        <w:t>-</w:t>
      </w:r>
      <w:r w:rsidR="00E97446">
        <w:rPr>
          <w:rFonts w:ascii="Times New Roman" w:hAnsi="Times New Roman" w:cs="Times New Roman"/>
          <w:sz w:val="20"/>
          <w:szCs w:val="20"/>
        </w:rPr>
        <w:t>CPC seeks to have mun taxation bylaw set aside as unrsbl re: obj’ve factors (e.g. consumption of mun services) – disprop burden</w:t>
      </w:r>
    </w:p>
    <w:p w14:paraId="00FA5AD3" w14:textId="53C1389B" w:rsidR="00E97446" w:rsidRDefault="00E97446" w:rsidP="00B12E3F">
      <w:pPr>
        <w:rPr>
          <w:rFonts w:ascii="Times New Roman" w:hAnsi="Times New Roman" w:cs="Times New Roman"/>
          <w:sz w:val="20"/>
          <w:szCs w:val="20"/>
        </w:rPr>
      </w:pPr>
      <w:r>
        <w:rPr>
          <w:rFonts w:ascii="Times New Roman" w:hAnsi="Times New Roman" w:cs="Times New Roman"/>
          <w:sz w:val="20"/>
          <w:szCs w:val="20"/>
        </w:rPr>
        <w:t xml:space="preserve">-C argues for </w:t>
      </w:r>
      <w:r>
        <w:rPr>
          <w:rFonts w:ascii="Times New Roman" w:hAnsi="Times New Roman" w:cs="Times New Roman"/>
          <w:i/>
          <w:sz w:val="20"/>
          <w:szCs w:val="20"/>
        </w:rPr>
        <w:t>broad</w:t>
      </w:r>
      <w:r>
        <w:rPr>
          <w:rFonts w:ascii="Times New Roman" w:hAnsi="Times New Roman" w:cs="Times New Roman"/>
          <w:sz w:val="20"/>
          <w:szCs w:val="20"/>
        </w:rPr>
        <w:t xml:space="preserve"> scope for Courts on reasonableness rev to review; NC says jud’l power to overturn MTB very narrow</w:t>
      </w:r>
    </w:p>
    <w:p w14:paraId="14455FED" w14:textId="3BBA6D32" w:rsidR="00E97446" w:rsidRDefault="00E97446" w:rsidP="00B12E3F">
      <w:pPr>
        <w:rPr>
          <w:rFonts w:ascii="Times New Roman" w:hAnsi="Times New Roman" w:cs="Times New Roman"/>
          <w:sz w:val="20"/>
          <w:szCs w:val="20"/>
        </w:rPr>
      </w:pPr>
      <w:r>
        <w:rPr>
          <w:rFonts w:ascii="Times New Roman" w:hAnsi="Times New Roman" w:cs="Times New Roman"/>
          <w:sz w:val="20"/>
          <w:szCs w:val="20"/>
        </w:rPr>
        <w:t>-</w:t>
      </w:r>
      <w:r w:rsidRPr="00E97446">
        <w:rPr>
          <w:rFonts w:ascii="Times New Roman" w:hAnsi="Times New Roman" w:cs="Times New Roman"/>
          <w:sz w:val="20"/>
          <w:szCs w:val="20"/>
        </w:rPr>
        <w:t xml:space="preserve"> </w:t>
      </w:r>
      <w:r>
        <w:rPr>
          <w:rFonts w:ascii="Times New Roman" w:hAnsi="Times New Roman" w:cs="Times New Roman"/>
          <w:sz w:val="20"/>
          <w:szCs w:val="20"/>
        </w:rPr>
        <w:t>McLachlin J: It WAS disprop burden but Ct says that’s OK, not enough for Ct to overturn MTB</w:t>
      </w:r>
      <w:r w:rsidR="00E96CA6">
        <w:rPr>
          <w:rFonts w:ascii="Times New Roman" w:hAnsi="Times New Roman" w:cs="Times New Roman"/>
          <w:sz w:val="20"/>
          <w:szCs w:val="20"/>
        </w:rPr>
        <w:t xml:space="preserve"> (falls w/in ROROs)</w:t>
      </w:r>
    </w:p>
    <w:p w14:paraId="760326A3" w14:textId="0970EE2F" w:rsidR="00E96CA6" w:rsidRPr="00E96CA6" w:rsidRDefault="00E96CA6" w:rsidP="00B12E3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Power of Court to overturn mun bylaw very </w:t>
      </w:r>
      <w:r>
        <w:rPr>
          <w:rFonts w:ascii="Times New Roman" w:hAnsi="Times New Roman" w:cs="Times New Roman"/>
          <w:b/>
          <w:i/>
          <w:sz w:val="20"/>
          <w:szCs w:val="20"/>
        </w:rPr>
        <w:t>narrow</w:t>
      </w:r>
      <w:r>
        <w:rPr>
          <w:rFonts w:ascii="Times New Roman" w:hAnsi="Times New Roman" w:cs="Times New Roman"/>
          <w:sz w:val="20"/>
          <w:szCs w:val="20"/>
        </w:rPr>
        <w:t>, cannot be ex’d just b/c MTB imposes greater tax burden on some</w:t>
      </w:r>
    </w:p>
    <w:p w14:paraId="058E6452" w14:textId="4717727D" w:rsidR="00E97446" w:rsidRDefault="00E97446" w:rsidP="00B12E3F">
      <w:pPr>
        <w:rPr>
          <w:rFonts w:ascii="Times New Roman" w:hAnsi="Times New Roman" w:cs="Times New Roman"/>
          <w:sz w:val="20"/>
          <w:szCs w:val="20"/>
        </w:rPr>
      </w:pPr>
      <w:r>
        <w:rPr>
          <w:rFonts w:ascii="Times New Roman" w:hAnsi="Times New Roman" w:cs="Times New Roman"/>
          <w:sz w:val="20"/>
          <w:szCs w:val="20"/>
        </w:rPr>
        <w:t>-</w:t>
      </w:r>
      <w:r w:rsidRPr="00E97446">
        <w:rPr>
          <w:rFonts w:ascii="Times New Roman" w:hAnsi="Times New Roman" w:cs="Times New Roman"/>
          <w:b/>
          <w:sz w:val="20"/>
          <w:szCs w:val="20"/>
          <w:u w:val="single"/>
        </w:rPr>
        <w:t>Test:</w:t>
      </w:r>
      <w:r>
        <w:rPr>
          <w:rFonts w:ascii="Times New Roman" w:hAnsi="Times New Roman" w:cs="Times New Roman"/>
          <w:b/>
          <w:sz w:val="20"/>
          <w:szCs w:val="20"/>
        </w:rPr>
        <w:t xml:space="preserve"> </w:t>
      </w:r>
      <w:r w:rsidRPr="00C01D2B">
        <w:rPr>
          <w:rFonts w:ascii="Times New Roman" w:hAnsi="Times New Roman" w:cs="Times New Roman"/>
          <w:sz w:val="20"/>
          <w:szCs w:val="20"/>
        </w:rPr>
        <w:t>ONLY if bylaw is one no reasonable body (informed by factors that elected mun councilors may legit consider) could have taken will it be set aside</w:t>
      </w:r>
      <w:r>
        <w:rPr>
          <w:rFonts w:ascii="Times New Roman" w:hAnsi="Times New Roman" w:cs="Times New Roman"/>
          <w:b/>
          <w:sz w:val="20"/>
          <w:szCs w:val="20"/>
        </w:rPr>
        <w:t xml:space="preserve"> </w:t>
      </w:r>
      <w:r w:rsidRPr="00E97446">
        <w:rPr>
          <w:rFonts w:ascii="Times New Roman" w:hAnsi="Times New Roman" w:cs="Times New Roman"/>
          <w:b/>
          <w:sz w:val="20"/>
          <w:szCs w:val="20"/>
        </w:rPr>
        <w:sym w:font="Wingdings" w:char="F0E0"/>
      </w:r>
      <w:r>
        <w:rPr>
          <w:rFonts w:ascii="Times New Roman" w:hAnsi="Times New Roman" w:cs="Times New Roman"/>
          <w:b/>
          <w:sz w:val="20"/>
          <w:szCs w:val="20"/>
        </w:rPr>
        <w:t xml:space="preserve"> </w:t>
      </w:r>
      <w:r w:rsidR="00C01D2B">
        <w:rPr>
          <w:rFonts w:ascii="Times New Roman" w:hAnsi="Times New Roman" w:cs="Times New Roman"/>
          <w:b/>
          <w:sz w:val="20"/>
          <w:szCs w:val="20"/>
        </w:rPr>
        <w:t>WIDE def to municip</w:t>
      </w:r>
      <w:r>
        <w:rPr>
          <w:rFonts w:ascii="Times New Roman" w:hAnsi="Times New Roman" w:cs="Times New Roman"/>
          <w:b/>
          <w:sz w:val="20"/>
          <w:szCs w:val="20"/>
        </w:rPr>
        <w:t>s</w:t>
      </w:r>
      <w:r w:rsidR="00C01D2B">
        <w:rPr>
          <w:rFonts w:ascii="Times New Roman" w:hAnsi="Times New Roman" w:cs="Times New Roman"/>
          <w:b/>
          <w:sz w:val="20"/>
          <w:szCs w:val="20"/>
        </w:rPr>
        <w:t xml:space="preserve"> as stat delegs, voted for/democ acctble</w:t>
      </w:r>
      <w:r w:rsidR="00C01D2B">
        <w:rPr>
          <w:rFonts w:ascii="Times New Roman" w:hAnsi="Times New Roman" w:cs="Times New Roman"/>
          <w:sz w:val="20"/>
          <w:szCs w:val="20"/>
        </w:rPr>
        <w:t xml:space="preserve"> (but </w:t>
      </w:r>
      <w:r>
        <w:rPr>
          <w:rFonts w:ascii="Times New Roman" w:hAnsi="Times New Roman" w:cs="Times New Roman"/>
          <w:sz w:val="20"/>
          <w:szCs w:val="20"/>
        </w:rPr>
        <w:t xml:space="preserve">NOT </w:t>
      </w:r>
      <w:r>
        <w:rPr>
          <w:rFonts w:ascii="Times New Roman" w:hAnsi="Times New Roman" w:cs="Times New Roman"/>
          <w:i/>
          <w:sz w:val="20"/>
          <w:szCs w:val="20"/>
        </w:rPr>
        <w:t>carte blanche</w:t>
      </w:r>
      <w:r w:rsidR="00E96CA6">
        <w:rPr>
          <w:rFonts w:ascii="Times New Roman" w:hAnsi="Times New Roman" w:cs="Times New Roman"/>
          <w:sz w:val="20"/>
          <w:szCs w:val="20"/>
        </w:rPr>
        <w:t>; rsnbl limits</w:t>
      </w:r>
      <w:r>
        <w:rPr>
          <w:rFonts w:ascii="Times New Roman" w:hAnsi="Times New Roman" w:cs="Times New Roman"/>
          <w:sz w:val="20"/>
          <w:szCs w:val="20"/>
        </w:rPr>
        <w:t>)</w:t>
      </w:r>
    </w:p>
    <w:p w14:paraId="706425D7" w14:textId="2DBCDAB9" w:rsidR="00E96CA6" w:rsidRDefault="00E96CA6" w:rsidP="004371C1">
      <w:pPr>
        <w:pStyle w:val="ListParagraph"/>
        <w:numPr>
          <w:ilvl w:val="0"/>
          <w:numId w:val="92"/>
        </w:numPr>
        <w:rPr>
          <w:rFonts w:ascii="Times New Roman" w:hAnsi="Times New Roman" w:cs="Times New Roman"/>
          <w:sz w:val="20"/>
          <w:szCs w:val="20"/>
        </w:rPr>
      </w:pPr>
      <w:r>
        <w:rPr>
          <w:rFonts w:ascii="Times New Roman" w:hAnsi="Times New Roman" w:cs="Times New Roman"/>
          <w:sz w:val="20"/>
          <w:szCs w:val="20"/>
        </w:rPr>
        <w:t>Req’ts of process (i.e. ROROs) vary w/ context/nature of DM’g process in Q (formal reasons may be req’d for dcns involving quasi-jud’l adjud’n by mun’y but that does NOT apply to process of passing mun bylaws)</w:t>
      </w:r>
    </w:p>
    <w:p w14:paraId="3C724067" w14:textId="5DBEFD3C" w:rsidR="00C01D2B" w:rsidRDefault="00C01D2B" w:rsidP="004371C1">
      <w:pPr>
        <w:pStyle w:val="ListParagraph"/>
        <w:numPr>
          <w:ilvl w:val="0"/>
          <w:numId w:val="92"/>
        </w:numPr>
        <w:rPr>
          <w:rFonts w:ascii="Times New Roman" w:hAnsi="Times New Roman" w:cs="Times New Roman"/>
          <w:sz w:val="20"/>
          <w:szCs w:val="20"/>
        </w:rPr>
      </w:pPr>
      <w:r>
        <w:rPr>
          <w:rFonts w:ascii="Times New Roman" w:hAnsi="Times New Roman" w:cs="Times New Roman"/>
          <w:sz w:val="20"/>
          <w:szCs w:val="20"/>
        </w:rPr>
        <w:t xml:space="preserve">Very POLYCENTRIC dcn (vs. </w:t>
      </w:r>
      <w:r w:rsidRPr="00C01D2B">
        <w:rPr>
          <w:rFonts w:ascii="Times New Roman" w:hAnsi="Times New Roman" w:cs="Times New Roman"/>
          <w:i/>
          <w:color w:val="800000"/>
          <w:sz w:val="20"/>
          <w:szCs w:val="20"/>
        </w:rPr>
        <w:t>Homex</w:t>
      </w:r>
      <w:r>
        <w:rPr>
          <w:rFonts w:ascii="Times New Roman" w:hAnsi="Times New Roman" w:cs="Times New Roman"/>
          <w:sz w:val="20"/>
          <w:szCs w:val="20"/>
        </w:rPr>
        <w:t xml:space="preserve">) – affects all ppl in municip, involve array of soc/econ/poli/non-legal consids, is leg’ve (not adj’ve or quasi-jud) </w:t>
      </w:r>
      <w:r w:rsidRPr="00C01D2B">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sz w:val="20"/>
          <w:szCs w:val="20"/>
        </w:rPr>
        <w:t xml:space="preserve">def (bar for unrsn’ss </w:t>
      </w:r>
      <w:r>
        <w:rPr>
          <w:rFonts w:ascii="Times New Roman" w:hAnsi="Times New Roman" w:cs="Times New Roman"/>
          <w:b/>
          <w:i/>
          <w:sz w:val="20"/>
          <w:szCs w:val="20"/>
        </w:rPr>
        <w:t>high</w:t>
      </w:r>
      <w:r>
        <w:rPr>
          <w:rFonts w:ascii="Times New Roman" w:hAnsi="Times New Roman" w:cs="Times New Roman"/>
          <w:b/>
          <w:sz w:val="20"/>
          <w:szCs w:val="20"/>
        </w:rPr>
        <w:t>)</w:t>
      </w:r>
      <w:r w:rsidR="00595776">
        <w:rPr>
          <w:rFonts w:ascii="Times New Roman" w:hAnsi="Times New Roman" w:cs="Times New Roman"/>
          <w:sz w:val="20"/>
          <w:szCs w:val="20"/>
        </w:rPr>
        <w:t xml:space="preserve"> </w:t>
      </w:r>
      <w:r w:rsidR="00595776" w:rsidRPr="00595776">
        <w:rPr>
          <w:rFonts w:ascii="Times New Roman" w:hAnsi="Times New Roman" w:cs="Times New Roman"/>
          <w:sz w:val="20"/>
          <w:szCs w:val="20"/>
        </w:rPr>
        <w:sym w:font="Wingdings" w:char="F0E0"/>
      </w:r>
      <w:r w:rsidR="00595776">
        <w:rPr>
          <w:rFonts w:ascii="Times New Roman" w:hAnsi="Times New Roman" w:cs="Times New Roman"/>
          <w:sz w:val="20"/>
          <w:szCs w:val="20"/>
        </w:rPr>
        <w:t xml:space="preserve"> harsh impact on NC but other consids prevail, rsnbl</w:t>
      </w:r>
    </w:p>
    <w:p w14:paraId="083F8BED" w14:textId="77777777" w:rsidR="00E37D94" w:rsidRDefault="00E37D94" w:rsidP="00E37D94">
      <w:pPr>
        <w:rPr>
          <w:rFonts w:ascii="Times New Roman" w:hAnsi="Times New Roman" w:cs="Times New Roman"/>
          <w:sz w:val="20"/>
          <w:szCs w:val="20"/>
        </w:rPr>
      </w:pPr>
    </w:p>
    <w:p w14:paraId="7B30176E" w14:textId="05197307" w:rsidR="00E37D94" w:rsidRDefault="00E37D94" w:rsidP="00E37D94">
      <w:pPr>
        <w:rPr>
          <w:rFonts w:ascii="Times New Roman" w:hAnsi="Times New Roman" w:cs="Times New Roman"/>
          <w:sz w:val="20"/>
          <w:szCs w:val="20"/>
        </w:rPr>
      </w:pPr>
      <w:r>
        <w:rPr>
          <w:rFonts w:ascii="Times New Roman" w:hAnsi="Times New Roman" w:cs="Times New Roman"/>
          <w:b/>
          <w:i/>
          <w:color w:val="800000"/>
          <w:sz w:val="20"/>
          <w:szCs w:val="20"/>
        </w:rPr>
        <w:t>CN v Canada (AG)</w:t>
      </w:r>
      <w:r>
        <w:rPr>
          <w:rFonts w:ascii="Times New Roman" w:hAnsi="Times New Roman" w:cs="Times New Roman"/>
          <w:sz w:val="20"/>
          <w:szCs w:val="20"/>
        </w:rPr>
        <w:t xml:space="preserve">, 2014 – </w:t>
      </w:r>
      <w:r>
        <w:rPr>
          <w:rFonts w:ascii="Times New Roman" w:hAnsi="Times New Roman" w:cs="Times New Roman"/>
          <w:b/>
          <w:sz w:val="20"/>
          <w:szCs w:val="20"/>
        </w:rPr>
        <w:t xml:space="preserve">Going-in </w:t>
      </w:r>
      <w:r w:rsidRPr="00E37D94">
        <w:rPr>
          <w:rFonts w:ascii="Times New Roman" w:hAnsi="Times New Roman" w:cs="Times New Roman"/>
          <w:b/>
          <w:sz w:val="20"/>
          <w:szCs w:val="20"/>
          <w:highlight w:val="yellow"/>
        </w:rPr>
        <w:t>Presumption = Reasonableness</w:t>
      </w:r>
      <w:r>
        <w:rPr>
          <w:rFonts w:ascii="Times New Roman" w:hAnsi="Times New Roman" w:cs="Times New Roman"/>
          <w:b/>
          <w:sz w:val="20"/>
          <w:szCs w:val="20"/>
        </w:rPr>
        <w:t xml:space="preserve"> </w:t>
      </w:r>
      <w:r>
        <w:rPr>
          <w:rFonts w:ascii="Times New Roman" w:hAnsi="Times New Roman" w:cs="Times New Roman"/>
          <w:sz w:val="20"/>
          <w:szCs w:val="20"/>
        </w:rPr>
        <w:t>(unless satisfied ¼ exceptions)</w:t>
      </w:r>
    </w:p>
    <w:p w14:paraId="7D61FAE4" w14:textId="77777777" w:rsidR="00EC6A44" w:rsidRDefault="00E37D94" w:rsidP="00E37D94">
      <w:pPr>
        <w:rPr>
          <w:rFonts w:ascii="Times New Roman" w:hAnsi="Times New Roman" w:cs="Times New Roman"/>
          <w:sz w:val="20"/>
          <w:szCs w:val="20"/>
        </w:rPr>
      </w:pPr>
      <w:r>
        <w:rPr>
          <w:rFonts w:ascii="Times New Roman" w:hAnsi="Times New Roman" w:cs="Times New Roman"/>
          <w:sz w:val="20"/>
          <w:szCs w:val="20"/>
        </w:rPr>
        <w:t>-</w:t>
      </w:r>
      <w:r w:rsidR="000250A2">
        <w:rPr>
          <w:rFonts w:ascii="Times New Roman" w:hAnsi="Times New Roman" w:cs="Times New Roman"/>
          <w:sz w:val="20"/>
          <w:szCs w:val="20"/>
        </w:rPr>
        <w:t xml:space="preserve">K b/t PR Coal and CN re: coal shipping, fuel surcharge in tariff, CN </w:t>
      </w:r>
      <w:r w:rsidR="000250A2">
        <w:rPr>
          <w:rFonts w:ascii="Wingdings" w:hAnsi="Wingdings" w:cs="Times New Roman"/>
          <w:sz w:val="20"/>
          <w:szCs w:val="20"/>
        </w:rPr>
        <w:t></w:t>
      </w:r>
      <w:r w:rsidR="000250A2">
        <w:rPr>
          <w:rFonts w:ascii="Times New Roman" w:hAnsi="Times New Roman" w:cs="Times New Roman"/>
          <w:sz w:val="20"/>
          <w:szCs w:val="20"/>
        </w:rPr>
        <w:t xml:space="preserve"> strike price, refused to apply to PRC’s traffic; PRC app’d to CTA to have order varied under </w:t>
      </w:r>
      <w:r w:rsidR="000250A2">
        <w:rPr>
          <w:rFonts w:ascii="Times New Roman" w:hAnsi="Times New Roman" w:cs="Times New Roman"/>
          <w:i/>
          <w:sz w:val="20"/>
          <w:szCs w:val="20"/>
        </w:rPr>
        <w:t>CTA</w:t>
      </w:r>
      <w:r w:rsidR="000250A2">
        <w:rPr>
          <w:rFonts w:ascii="Times New Roman" w:hAnsi="Times New Roman" w:cs="Times New Roman"/>
          <w:sz w:val="20"/>
          <w:szCs w:val="20"/>
        </w:rPr>
        <w:t xml:space="preserve"> to reflect higher price, dis</w:t>
      </w:r>
      <w:r w:rsidR="00EC6A44">
        <w:rPr>
          <w:rFonts w:ascii="Times New Roman" w:hAnsi="Times New Roman" w:cs="Times New Roman"/>
          <w:sz w:val="20"/>
          <w:szCs w:val="20"/>
        </w:rPr>
        <w:t>missed; GIC rescinded that dcn</w:t>
      </w:r>
    </w:p>
    <w:p w14:paraId="06BC691F" w14:textId="30A2E163" w:rsidR="00E37D94" w:rsidRDefault="00EC6A44" w:rsidP="00E37D94">
      <w:pPr>
        <w:rPr>
          <w:rFonts w:ascii="Times New Roman" w:hAnsi="Times New Roman" w:cs="Times New Roman"/>
          <w:sz w:val="20"/>
          <w:szCs w:val="20"/>
        </w:rPr>
      </w:pPr>
      <w:r>
        <w:rPr>
          <w:rFonts w:ascii="Times New Roman" w:hAnsi="Times New Roman" w:cs="Times New Roman"/>
          <w:sz w:val="20"/>
          <w:szCs w:val="20"/>
        </w:rPr>
        <w:t>-</w:t>
      </w:r>
      <w:r w:rsidR="000250A2">
        <w:rPr>
          <w:rFonts w:ascii="Times New Roman" w:hAnsi="Times New Roman" w:cs="Times New Roman"/>
          <w:sz w:val="20"/>
          <w:szCs w:val="20"/>
        </w:rPr>
        <w:t xml:space="preserve">FC said </w:t>
      </w:r>
      <w:r w:rsidR="000250A2" w:rsidRPr="009F25CA">
        <w:rPr>
          <w:rFonts w:ascii="Times New Roman" w:hAnsi="Times New Roman" w:cs="Times New Roman"/>
          <w:b/>
          <w:sz w:val="20"/>
          <w:szCs w:val="20"/>
        </w:rPr>
        <w:t>GIC dcn</w:t>
      </w:r>
      <w:r w:rsidR="000250A2">
        <w:rPr>
          <w:rFonts w:ascii="Times New Roman" w:hAnsi="Times New Roman" w:cs="Times New Roman"/>
          <w:sz w:val="20"/>
          <w:szCs w:val="20"/>
        </w:rPr>
        <w:t xml:space="preserve"> =</w:t>
      </w:r>
      <w:r>
        <w:rPr>
          <w:rFonts w:ascii="Times New Roman" w:hAnsi="Times New Roman" w:cs="Times New Roman"/>
          <w:sz w:val="20"/>
          <w:szCs w:val="20"/>
        </w:rPr>
        <w:t xml:space="preserve"> jrdx’l, applied correctness</w:t>
      </w:r>
      <w:r w:rsidR="000250A2">
        <w:rPr>
          <w:rFonts w:ascii="Times New Roman" w:hAnsi="Times New Roman" w:cs="Times New Roman"/>
          <w:sz w:val="20"/>
          <w:szCs w:val="20"/>
        </w:rPr>
        <w:t>; FCA applied r</w:t>
      </w:r>
      <w:r>
        <w:rPr>
          <w:rFonts w:ascii="Times New Roman" w:hAnsi="Times New Roman" w:cs="Times New Roman"/>
          <w:sz w:val="20"/>
          <w:szCs w:val="20"/>
        </w:rPr>
        <w:t>easonableness, set aside FC</w:t>
      </w:r>
      <w:r w:rsidR="000250A2">
        <w:rPr>
          <w:rFonts w:ascii="Times New Roman" w:hAnsi="Times New Roman" w:cs="Times New Roman"/>
          <w:sz w:val="20"/>
          <w:szCs w:val="20"/>
        </w:rPr>
        <w:t>, dismissed CN’s app for JR of GIC dcn</w:t>
      </w:r>
    </w:p>
    <w:p w14:paraId="3A50BCCC" w14:textId="406E0410" w:rsidR="000250A2" w:rsidRPr="009F25CA" w:rsidRDefault="000250A2" w:rsidP="00E37D94">
      <w:pPr>
        <w:rPr>
          <w:rFonts w:ascii="Times New Roman" w:hAnsi="Times New Roman" w:cs="Times New Roman"/>
          <w:sz w:val="20"/>
          <w:szCs w:val="20"/>
        </w:rPr>
      </w:pPr>
      <w:r>
        <w:rPr>
          <w:rFonts w:ascii="Times New Roman" w:hAnsi="Times New Roman" w:cs="Times New Roman"/>
          <w:sz w:val="20"/>
          <w:szCs w:val="20"/>
        </w:rPr>
        <w:t xml:space="preserve">-SCC: </w:t>
      </w:r>
      <w:r w:rsidRPr="00EC6A44">
        <w:rPr>
          <w:rFonts w:ascii="Times New Roman" w:hAnsi="Times New Roman" w:cs="Times New Roman"/>
          <w:b/>
          <w:sz w:val="20"/>
          <w:szCs w:val="20"/>
        </w:rPr>
        <w:t>GiC entitled to intervene, has pref’d policy outcome, has full auth under Act to overturn</w:t>
      </w:r>
      <w:r w:rsidR="009F25CA">
        <w:rPr>
          <w:rFonts w:ascii="Times New Roman" w:hAnsi="Times New Roman" w:cs="Times New Roman"/>
          <w:sz w:val="20"/>
          <w:szCs w:val="20"/>
        </w:rPr>
        <w:t>, not acting in leg capac when ex’g auth’y under act, has auth to answer legal Qs, subj to JR by courts</w:t>
      </w:r>
    </w:p>
    <w:p w14:paraId="2E54F9CA" w14:textId="79650D80" w:rsidR="000250A2" w:rsidRDefault="000250A2" w:rsidP="00E37D94">
      <w:pPr>
        <w:rPr>
          <w:rFonts w:ascii="Times New Roman" w:hAnsi="Times New Roman" w:cs="Times New Roman"/>
          <w:sz w:val="20"/>
          <w:szCs w:val="20"/>
        </w:rPr>
      </w:pPr>
      <w:r>
        <w:rPr>
          <w:rFonts w:ascii="Times New Roman" w:hAnsi="Times New Roman" w:cs="Times New Roman"/>
          <w:sz w:val="20"/>
          <w:szCs w:val="20"/>
        </w:rPr>
        <w:t>-</w:t>
      </w:r>
      <w:r w:rsidRPr="00EC6A44">
        <w:rPr>
          <w:rFonts w:ascii="Times New Roman" w:hAnsi="Times New Roman" w:cs="Times New Roman"/>
          <w:b/>
          <w:sz w:val="20"/>
          <w:szCs w:val="20"/>
        </w:rPr>
        <w:t>Wording of statute provide basis for selection of SOR</w:t>
      </w:r>
      <w:r>
        <w:rPr>
          <w:rFonts w:ascii="Times New Roman" w:hAnsi="Times New Roman" w:cs="Times New Roman"/>
          <w:sz w:val="20"/>
          <w:szCs w:val="20"/>
        </w:rPr>
        <w:t xml:space="preserve"> (rsnbl’ss)</w:t>
      </w:r>
      <w:r w:rsidR="009F25CA">
        <w:rPr>
          <w:rFonts w:ascii="Times New Roman" w:hAnsi="Times New Roman" w:cs="Times New Roman"/>
          <w:sz w:val="20"/>
          <w:szCs w:val="20"/>
        </w:rPr>
        <w:t xml:space="preserve"> </w:t>
      </w:r>
      <w:r w:rsidR="009F25CA" w:rsidRPr="009F25CA">
        <w:rPr>
          <w:rFonts w:ascii="Times New Roman" w:hAnsi="Times New Roman" w:cs="Times New Roman"/>
          <w:sz w:val="20"/>
          <w:szCs w:val="20"/>
        </w:rPr>
        <w:sym w:font="Wingdings" w:char="F0E0"/>
      </w:r>
      <w:r w:rsidR="009F25CA">
        <w:rPr>
          <w:rFonts w:ascii="Times New Roman" w:hAnsi="Times New Roman" w:cs="Times New Roman"/>
          <w:sz w:val="20"/>
          <w:szCs w:val="20"/>
        </w:rPr>
        <w:t>Q does not fall w/in ¼ Corr’ss rev exc’s</w:t>
      </w:r>
    </w:p>
    <w:p w14:paraId="012BFEC2" w14:textId="51BE0CE9" w:rsidR="000250A2" w:rsidRDefault="000250A2" w:rsidP="00E37D94">
      <w:pPr>
        <w:rPr>
          <w:rFonts w:ascii="Times New Roman" w:hAnsi="Times New Roman" w:cs="Times New Roman"/>
          <w:sz w:val="20"/>
          <w:szCs w:val="20"/>
        </w:rPr>
      </w:pPr>
      <w:r>
        <w:rPr>
          <w:rFonts w:ascii="Times New Roman" w:hAnsi="Times New Roman" w:cs="Times New Roman"/>
          <w:sz w:val="20"/>
          <w:szCs w:val="20"/>
        </w:rPr>
        <w:t xml:space="preserve">-GIC entitled to conclude K factor to be taken into acct but not given partic weigh, entitled to set aside, make dcn to ben PRC that is </w:t>
      </w:r>
      <w:r w:rsidRPr="00EC6A44">
        <w:rPr>
          <w:rFonts w:ascii="Times New Roman" w:hAnsi="Times New Roman" w:cs="Times New Roman"/>
          <w:sz w:val="20"/>
          <w:szCs w:val="20"/>
          <w:u w:val="single"/>
        </w:rPr>
        <w:t>reasonable</w:t>
      </w:r>
      <w:r w:rsidR="000D2D4A">
        <w:rPr>
          <w:rFonts w:ascii="Times New Roman" w:hAnsi="Times New Roman" w:cs="Times New Roman"/>
          <w:sz w:val="20"/>
          <w:szCs w:val="20"/>
        </w:rPr>
        <w:t xml:space="preserve"> </w:t>
      </w:r>
      <w:r w:rsidR="000D2D4A" w:rsidRPr="000D2D4A">
        <w:rPr>
          <w:rFonts w:ascii="Times New Roman" w:hAnsi="Times New Roman" w:cs="Times New Roman"/>
          <w:sz w:val="20"/>
          <w:szCs w:val="20"/>
        </w:rPr>
        <w:sym w:font="Wingdings" w:char="F0E0"/>
      </w:r>
      <w:r w:rsidR="000D2D4A">
        <w:rPr>
          <w:rFonts w:ascii="Times New Roman" w:hAnsi="Times New Roman" w:cs="Times New Roman"/>
          <w:sz w:val="20"/>
          <w:szCs w:val="20"/>
        </w:rPr>
        <w:t xml:space="preserve"> </w:t>
      </w:r>
      <w:r w:rsidR="000D2D4A" w:rsidRPr="00EC6A44">
        <w:rPr>
          <w:rFonts w:ascii="Times New Roman" w:hAnsi="Times New Roman" w:cs="Times New Roman"/>
          <w:b/>
          <w:sz w:val="20"/>
          <w:szCs w:val="20"/>
        </w:rPr>
        <w:t>Act confers broad auth</w:t>
      </w:r>
      <w:r w:rsidR="000D2D4A">
        <w:rPr>
          <w:rFonts w:ascii="Times New Roman" w:hAnsi="Times New Roman" w:cs="Times New Roman"/>
          <w:sz w:val="20"/>
          <w:szCs w:val="20"/>
        </w:rPr>
        <w:t xml:space="preserve"> on GIC to address dcns of CTA incl those re: Qs of law</w:t>
      </w:r>
    </w:p>
    <w:p w14:paraId="03022BBA" w14:textId="241C8BBC" w:rsidR="000D2D4A" w:rsidRDefault="000D2D4A" w:rsidP="00E37D94">
      <w:pPr>
        <w:rPr>
          <w:rFonts w:ascii="Times New Roman" w:hAnsi="Times New Roman" w:cs="Times New Roman"/>
          <w:b/>
          <w:sz w:val="20"/>
          <w:szCs w:val="20"/>
        </w:rPr>
      </w:pPr>
      <w:r>
        <w:rPr>
          <w:rFonts w:ascii="Times New Roman" w:hAnsi="Times New Roman" w:cs="Times New Roman"/>
          <w:sz w:val="20"/>
          <w:szCs w:val="20"/>
        </w:rPr>
        <w:t>-</w:t>
      </w:r>
      <w:r w:rsidRPr="00EC6A44">
        <w:rPr>
          <w:rFonts w:ascii="Times New Roman" w:hAnsi="Times New Roman" w:cs="Times New Roman"/>
          <w:b/>
          <w:i/>
          <w:color w:val="800000"/>
          <w:sz w:val="20"/>
          <w:szCs w:val="20"/>
        </w:rPr>
        <w:t>Dunsmuir</w:t>
      </w:r>
      <w:r>
        <w:rPr>
          <w:rFonts w:ascii="Times New Roman" w:hAnsi="Times New Roman" w:cs="Times New Roman"/>
          <w:b/>
          <w:sz w:val="20"/>
          <w:szCs w:val="20"/>
        </w:rPr>
        <w:t xml:space="preserve"> FW applies to ADMs generally, not just ATs, applies to </w:t>
      </w:r>
      <w:r w:rsidRPr="00EC6A44">
        <w:rPr>
          <w:rFonts w:ascii="Times New Roman" w:hAnsi="Times New Roman" w:cs="Times New Roman"/>
          <w:b/>
          <w:color w:val="FF0000"/>
          <w:sz w:val="20"/>
          <w:szCs w:val="20"/>
        </w:rPr>
        <w:t>adjudicative dcns of GIC; applicable SOR = rsnbl’ss</w:t>
      </w:r>
    </w:p>
    <w:p w14:paraId="6F7ED903" w14:textId="67BAEDDC" w:rsidR="00644904" w:rsidRDefault="000D2D4A" w:rsidP="00E37D94">
      <w:pPr>
        <w:rPr>
          <w:rFonts w:ascii="Times New Roman" w:hAnsi="Times New Roman" w:cs="Times New Roman"/>
          <w:sz w:val="20"/>
          <w:szCs w:val="20"/>
        </w:rPr>
      </w:pPr>
      <w:r>
        <w:rPr>
          <w:rFonts w:ascii="Times New Roman" w:hAnsi="Times New Roman" w:cs="Times New Roman"/>
          <w:sz w:val="20"/>
          <w:szCs w:val="20"/>
        </w:rPr>
        <w:t>-GIC has partic famil’y w</w:t>
      </w:r>
      <w:r w:rsidR="00270337">
        <w:rPr>
          <w:rFonts w:ascii="Times New Roman" w:hAnsi="Times New Roman" w:cs="Times New Roman"/>
          <w:sz w:val="20"/>
          <w:szCs w:val="20"/>
        </w:rPr>
        <w:t>/ econ reg, transport law/pol</w:t>
      </w:r>
      <w:r>
        <w:rPr>
          <w:rFonts w:ascii="Times New Roman" w:hAnsi="Times New Roman" w:cs="Times New Roman"/>
          <w:sz w:val="20"/>
          <w:szCs w:val="20"/>
        </w:rPr>
        <w:t xml:space="preserve"> </w:t>
      </w:r>
      <w:r w:rsidRPr="000D2D4A">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00270337">
        <w:rPr>
          <w:rFonts w:ascii="Times New Roman" w:hAnsi="Times New Roman" w:cs="Times New Roman"/>
          <w:b/>
          <w:sz w:val="20"/>
          <w:szCs w:val="20"/>
        </w:rPr>
        <w:t>presump</w:t>
      </w:r>
      <w:r w:rsidR="009F25CA">
        <w:rPr>
          <w:rFonts w:ascii="Times New Roman" w:hAnsi="Times New Roman" w:cs="Times New Roman"/>
          <w:b/>
          <w:sz w:val="20"/>
          <w:szCs w:val="20"/>
        </w:rPr>
        <w:t xml:space="preserve"> of def</w:t>
      </w:r>
      <w:r w:rsidRPr="000D2D4A">
        <w:rPr>
          <w:rFonts w:ascii="Times New Roman" w:hAnsi="Times New Roman" w:cs="Times New Roman"/>
          <w:b/>
          <w:sz w:val="20"/>
          <w:szCs w:val="20"/>
        </w:rPr>
        <w:t xml:space="preserve"> applies</w:t>
      </w:r>
      <w:r w:rsidR="009F25CA">
        <w:rPr>
          <w:rFonts w:ascii="Times New Roman" w:hAnsi="Times New Roman" w:cs="Times New Roman"/>
          <w:b/>
          <w:sz w:val="20"/>
          <w:szCs w:val="20"/>
        </w:rPr>
        <w:t xml:space="preserve"> to adj’ve dcns of GiC</w:t>
      </w:r>
      <w:r w:rsidR="009F25CA">
        <w:rPr>
          <w:rFonts w:ascii="Times New Roman" w:hAnsi="Times New Roman" w:cs="Times New Roman"/>
          <w:sz w:val="20"/>
          <w:szCs w:val="20"/>
        </w:rPr>
        <w:t>,</w:t>
      </w:r>
      <w:r>
        <w:rPr>
          <w:rFonts w:ascii="Times New Roman" w:hAnsi="Times New Roman" w:cs="Times New Roman"/>
          <w:sz w:val="20"/>
          <w:szCs w:val="20"/>
        </w:rPr>
        <w:t xml:space="preserve"> not rebutted </w:t>
      </w:r>
      <w:r w:rsidR="00270337">
        <w:rPr>
          <w:rFonts w:ascii="Times New Roman" w:hAnsi="Times New Roman" w:cs="Times New Roman"/>
          <w:sz w:val="20"/>
          <w:szCs w:val="20"/>
        </w:rPr>
        <w:t xml:space="preserve"> (dcn rsnbl)</w:t>
      </w:r>
    </w:p>
    <w:p w14:paraId="681371DE" w14:textId="77777777" w:rsidR="00FE0A04" w:rsidRDefault="00FE0A04" w:rsidP="00E37D94">
      <w:pPr>
        <w:rPr>
          <w:rFonts w:ascii="Times New Roman" w:hAnsi="Times New Roman" w:cs="Times New Roman"/>
          <w:b/>
          <w:sz w:val="20"/>
          <w:szCs w:val="20"/>
          <w:highlight w:val="cyan"/>
        </w:rPr>
      </w:pPr>
    </w:p>
    <w:p w14:paraId="70584B23" w14:textId="06477215" w:rsidR="00644904" w:rsidRDefault="00644904" w:rsidP="00E37D94">
      <w:pPr>
        <w:rPr>
          <w:rFonts w:ascii="Times New Roman" w:hAnsi="Times New Roman" w:cs="Times New Roman"/>
          <w:b/>
          <w:sz w:val="20"/>
          <w:szCs w:val="20"/>
        </w:rPr>
      </w:pPr>
      <w:r w:rsidRPr="00644904">
        <w:rPr>
          <w:rFonts w:ascii="Times New Roman" w:hAnsi="Times New Roman" w:cs="Times New Roman"/>
          <w:b/>
          <w:sz w:val="20"/>
          <w:szCs w:val="20"/>
          <w:highlight w:val="cyan"/>
        </w:rPr>
        <w:t>REASONS IN SUBSTANTIVE REVIEW</w:t>
      </w:r>
    </w:p>
    <w:p w14:paraId="7DF0468C" w14:textId="77777777" w:rsidR="00644904" w:rsidRDefault="00644904" w:rsidP="00E37D94">
      <w:pPr>
        <w:rPr>
          <w:rFonts w:ascii="Times New Roman" w:hAnsi="Times New Roman" w:cs="Times New Roman"/>
          <w:b/>
          <w:sz w:val="20"/>
          <w:szCs w:val="20"/>
        </w:rPr>
      </w:pPr>
    </w:p>
    <w:p w14:paraId="127A17A3" w14:textId="77777777" w:rsidR="00751DD6" w:rsidRDefault="00751DD6" w:rsidP="00751DD6">
      <w:pPr>
        <w:rPr>
          <w:rFonts w:ascii="Times New Roman" w:hAnsi="Times New Roman" w:cs="Times New Roman"/>
          <w:b/>
          <w:sz w:val="20"/>
          <w:szCs w:val="20"/>
          <w:u w:val="single"/>
        </w:rPr>
      </w:pPr>
      <w:r w:rsidRPr="00751DD6">
        <w:rPr>
          <w:rFonts w:ascii="Times New Roman" w:hAnsi="Times New Roman" w:cs="Times New Roman"/>
          <w:b/>
          <w:sz w:val="20"/>
          <w:szCs w:val="20"/>
          <w:highlight w:val="yellow"/>
          <w:u w:val="single"/>
        </w:rPr>
        <w:t>IN/ADEQUACY OF REASONS</w:t>
      </w:r>
    </w:p>
    <w:p w14:paraId="70E97252" w14:textId="77777777" w:rsidR="00751DD6" w:rsidRDefault="00751DD6" w:rsidP="00751DD6">
      <w:pPr>
        <w:rPr>
          <w:rFonts w:ascii="Times New Roman" w:hAnsi="Times New Roman" w:cs="Times New Roman"/>
          <w:b/>
          <w:sz w:val="20"/>
          <w:szCs w:val="20"/>
          <w:u w:val="single"/>
        </w:rPr>
      </w:pPr>
    </w:p>
    <w:p w14:paraId="46D3B723" w14:textId="77777777" w:rsidR="00751DD6" w:rsidRDefault="00751DD6" w:rsidP="00751DD6">
      <w:pPr>
        <w:rPr>
          <w:rFonts w:ascii="Times New Roman" w:hAnsi="Times New Roman" w:cs="Times New Roman"/>
          <w:sz w:val="20"/>
          <w:szCs w:val="20"/>
        </w:rPr>
      </w:pPr>
      <w:r w:rsidRPr="00D52735">
        <w:rPr>
          <w:rFonts w:ascii="Times New Roman" w:hAnsi="Times New Roman" w:cs="Times New Roman"/>
          <w:b/>
          <w:i/>
          <w:color w:val="800000"/>
          <w:sz w:val="20"/>
          <w:szCs w:val="20"/>
        </w:rPr>
        <w:t>NEWFOUNDLAND NURSES</w:t>
      </w:r>
      <w:r>
        <w:rPr>
          <w:rFonts w:ascii="Times New Roman" w:hAnsi="Times New Roman" w:cs="Times New Roman"/>
          <w:b/>
          <w:sz w:val="20"/>
          <w:szCs w:val="20"/>
        </w:rPr>
        <w:t xml:space="preserve"> 2011 – Adequacy of reasons is a matter for substantive review</w:t>
      </w:r>
    </w:p>
    <w:p w14:paraId="211D43B5" w14:textId="58E1CA8F" w:rsidR="00751DD6" w:rsidRDefault="00751DD6" w:rsidP="00751DD6">
      <w:pPr>
        <w:rPr>
          <w:rFonts w:ascii="Times New Roman" w:hAnsi="Times New Roman" w:cs="Times New Roman"/>
          <w:b/>
          <w:color w:val="FF0000"/>
          <w:sz w:val="20"/>
          <w:szCs w:val="20"/>
        </w:rPr>
      </w:pPr>
      <w:r>
        <w:rPr>
          <w:rFonts w:ascii="Times New Roman" w:hAnsi="Times New Roman" w:cs="Times New Roman"/>
          <w:sz w:val="20"/>
          <w:szCs w:val="20"/>
        </w:rPr>
        <w:t>-</w:t>
      </w:r>
      <w:r>
        <w:rPr>
          <w:rFonts w:ascii="Times New Roman" w:hAnsi="Times New Roman" w:cs="Times New Roman"/>
          <w:b/>
          <w:color w:val="FF0000"/>
          <w:sz w:val="20"/>
          <w:szCs w:val="20"/>
        </w:rPr>
        <w:t>Absence of rs</w:t>
      </w:r>
      <w:r w:rsidRPr="004F22DE">
        <w:rPr>
          <w:rFonts w:ascii="Times New Roman" w:hAnsi="Times New Roman" w:cs="Times New Roman"/>
          <w:b/>
          <w:color w:val="FF0000"/>
          <w:sz w:val="20"/>
          <w:szCs w:val="20"/>
        </w:rPr>
        <w:t>ns = matter of DO</w:t>
      </w:r>
      <w:r>
        <w:rPr>
          <w:rFonts w:ascii="Times New Roman" w:hAnsi="Times New Roman" w:cs="Times New Roman"/>
          <w:b/>
          <w:color w:val="FF0000"/>
          <w:sz w:val="20"/>
          <w:szCs w:val="20"/>
        </w:rPr>
        <w:t>P</w:t>
      </w:r>
      <w:r w:rsidRPr="004F22DE">
        <w:rPr>
          <w:rFonts w:ascii="Times New Roman" w:hAnsi="Times New Roman" w:cs="Times New Roman"/>
          <w:b/>
          <w:color w:val="FF0000"/>
          <w:sz w:val="20"/>
          <w:szCs w:val="20"/>
        </w:rPr>
        <w:t>F</w:t>
      </w:r>
      <w:r>
        <w:rPr>
          <w:rFonts w:ascii="Times New Roman" w:hAnsi="Times New Roman" w:cs="Times New Roman"/>
          <w:b/>
          <w:color w:val="FF0000"/>
          <w:sz w:val="20"/>
          <w:szCs w:val="20"/>
        </w:rPr>
        <w:t xml:space="preserve"> </w:t>
      </w:r>
      <w:r>
        <w:rPr>
          <w:rFonts w:ascii="Times New Roman" w:hAnsi="Times New Roman" w:cs="Times New Roman"/>
          <w:sz w:val="20"/>
          <w:szCs w:val="20"/>
        </w:rPr>
        <w:t xml:space="preserve">(SOR fairness: </w:t>
      </w:r>
      <w:r w:rsidRPr="00F75CDA">
        <w:rPr>
          <w:rFonts w:ascii="Times New Roman" w:hAnsi="Times New Roman" w:cs="Times New Roman"/>
          <w:i/>
          <w:color w:val="800000"/>
          <w:sz w:val="20"/>
          <w:szCs w:val="20"/>
        </w:rPr>
        <w:t>Khela</w:t>
      </w:r>
      <w:r w:rsidRPr="00F75CDA">
        <w:rPr>
          <w:rFonts w:ascii="Times New Roman" w:hAnsi="Times New Roman" w:cs="Times New Roman"/>
          <w:color w:val="800000"/>
          <w:sz w:val="20"/>
          <w:szCs w:val="20"/>
        </w:rPr>
        <w:t>)</w:t>
      </w:r>
      <w:r>
        <w:rPr>
          <w:rFonts w:ascii="Times New Roman" w:hAnsi="Times New Roman" w:cs="Times New Roman"/>
          <w:b/>
          <w:color w:val="FF0000"/>
          <w:sz w:val="20"/>
          <w:szCs w:val="20"/>
        </w:rPr>
        <w:t xml:space="preserve"> </w:t>
      </w:r>
      <w:r>
        <w:rPr>
          <w:rFonts w:ascii="Times New Roman" w:hAnsi="Times New Roman" w:cs="Times New Roman"/>
          <w:sz w:val="20"/>
          <w:szCs w:val="20"/>
        </w:rPr>
        <w:t>(were there rsns? If not, should there be? If yes, get them, if not, none)</w:t>
      </w:r>
    </w:p>
    <w:p w14:paraId="4325A397" w14:textId="31A3D620" w:rsidR="00751DD6" w:rsidRDefault="00751DD6" w:rsidP="00751DD6">
      <w:pPr>
        <w:rPr>
          <w:rFonts w:ascii="Times New Roman" w:hAnsi="Times New Roman" w:cs="Times New Roman"/>
          <w:sz w:val="20"/>
          <w:szCs w:val="20"/>
        </w:rPr>
      </w:pPr>
      <w:r>
        <w:rPr>
          <w:rFonts w:ascii="Times New Roman" w:hAnsi="Times New Roman" w:cs="Times New Roman"/>
          <w:b/>
          <w:sz w:val="20"/>
          <w:szCs w:val="20"/>
        </w:rPr>
        <w:t>-</w:t>
      </w:r>
      <w:r w:rsidRPr="004F22DE">
        <w:rPr>
          <w:rFonts w:ascii="Times New Roman" w:hAnsi="Times New Roman" w:cs="Times New Roman"/>
          <w:b/>
          <w:color w:val="FF0000"/>
          <w:sz w:val="20"/>
          <w:szCs w:val="20"/>
        </w:rPr>
        <w:t>Adequacy of reasons = matter for substantive review</w:t>
      </w:r>
      <w:r>
        <w:rPr>
          <w:rFonts w:ascii="Times New Roman" w:hAnsi="Times New Roman" w:cs="Times New Roman"/>
          <w:b/>
          <w:color w:val="FF0000"/>
          <w:sz w:val="20"/>
          <w:szCs w:val="20"/>
        </w:rPr>
        <w:t xml:space="preserve"> </w:t>
      </w:r>
      <w:r>
        <w:rPr>
          <w:rFonts w:ascii="Times New Roman" w:hAnsi="Times New Roman" w:cs="Times New Roman"/>
          <w:sz w:val="20"/>
          <w:szCs w:val="20"/>
        </w:rPr>
        <w:t>(i</w:t>
      </w:r>
      <w:r w:rsidRPr="0039387A">
        <w:rPr>
          <w:rFonts w:ascii="Times New Roman" w:hAnsi="Times New Roman" w:cs="Times New Roman"/>
          <w:sz w:val="20"/>
          <w:szCs w:val="20"/>
        </w:rPr>
        <w:t>f reaso</w:t>
      </w:r>
      <w:r>
        <w:rPr>
          <w:rFonts w:ascii="Times New Roman" w:hAnsi="Times New Roman" w:cs="Times New Roman"/>
          <w:sz w:val="20"/>
          <w:szCs w:val="20"/>
        </w:rPr>
        <w:t>ns deficient)</w:t>
      </w:r>
    </w:p>
    <w:p w14:paraId="6BD20F92" w14:textId="77777777" w:rsidR="00751DD6" w:rsidRDefault="00751DD6" w:rsidP="00751DD6">
      <w:pPr>
        <w:pStyle w:val="ListParagraph"/>
        <w:numPr>
          <w:ilvl w:val="1"/>
          <w:numId w:val="2"/>
        </w:numPr>
        <w:ind w:left="709" w:hanging="283"/>
        <w:rPr>
          <w:rFonts w:ascii="Times New Roman" w:hAnsi="Times New Roman" w:cs="Times New Roman"/>
          <w:sz w:val="20"/>
          <w:szCs w:val="20"/>
        </w:rPr>
      </w:pPr>
      <w:r>
        <w:rPr>
          <w:rFonts w:ascii="Times New Roman" w:hAnsi="Times New Roman" w:cs="Times New Roman"/>
          <w:sz w:val="20"/>
          <w:szCs w:val="20"/>
        </w:rPr>
        <w:t>I</w:t>
      </w:r>
      <w:r w:rsidRPr="0039387A">
        <w:rPr>
          <w:rFonts w:ascii="Times New Roman" w:hAnsi="Times New Roman" w:cs="Times New Roman"/>
          <w:sz w:val="20"/>
          <w:szCs w:val="20"/>
        </w:rPr>
        <w:t>f you want them to stand, argue implicit</w:t>
      </w:r>
      <w:r>
        <w:rPr>
          <w:rFonts w:ascii="Times New Roman" w:hAnsi="Times New Roman" w:cs="Times New Roman"/>
          <w:sz w:val="20"/>
          <w:szCs w:val="20"/>
        </w:rPr>
        <w:t>/supplement</w:t>
      </w:r>
    </w:p>
    <w:p w14:paraId="4579C6F2" w14:textId="10724098" w:rsidR="00751DD6" w:rsidRPr="00751DD6" w:rsidRDefault="00751DD6" w:rsidP="00751DD6">
      <w:pPr>
        <w:pStyle w:val="ListParagraph"/>
        <w:numPr>
          <w:ilvl w:val="1"/>
          <w:numId w:val="2"/>
        </w:numPr>
        <w:ind w:left="709" w:hanging="283"/>
        <w:rPr>
          <w:rFonts w:ascii="Times New Roman" w:hAnsi="Times New Roman" w:cs="Times New Roman"/>
          <w:sz w:val="20"/>
          <w:szCs w:val="20"/>
        </w:rPr>
      </w:pPr>
      <w:r>
        <w:rPr>
          <w:rFonts w:ascii="Times New Roman" w:hAnsi="Times New Roman" w:cs="Times New Roman"/>
          <w:sz w:val="20"/>
          <w:szCs w:val="20"/>
        </w:rPr>
        <w:t>If</w:t>
      </w:r>
      <w:r w:rsidRPr="0039387A">
        <w:rPr>
          <w:rFonts w:ascii="Times New Roman" w:hAnsi="Times New Roman" w:cs="Times New Roman"/>
          <w:sz w:val="20"/>
          <w:szCs w:val="20"/>
        </w:rPr>
        <w:t xml:space="preserve"> you want</w:t>
      </w:r>
      <w:r>
        <w:rPr>
          <w:rFonts w:ascii="Times New Roman" w:hAnsi="Times New Roman" w:cs="Times New Roman"/>
          <w:sz w:val="20"/>
          <w:szCs w:val="20"/>
        </w:rPr>
        <w:t xml:space="preserve"> to challenge reasons, say no, deficiency renders decision unreasonable</w:t>
      </w:r>
    </w:p>
    <w:p w14:paraId="1601A496" w14:textId="5C8FB5CD" w:rsidR="00751DD6" w:rsidRDefault="00751DD6" w:rsidP="00751DD6">
      <w:pPr>
        <w:rPr>
          <w:rFonts w:ascii="Times New Roman" w:hAnsi="Times New Roman" w:cs="Times New Roman"/>
          <w:b/>
          <w:sz w:val="20"/>
          <w:szCs w:val="20"/>
        </w:rPr>
      </w:pPr>
      <w:r>
        <w:rPr>
          <w:rFonts w:ascii="Times New Roman" w:hAnsi="Times New Roman" w:cs="Times New Roman"/>
          <w:sz w:val="20"/>
          <w:szCs w:val="20"/>
        </w:rPr>
        <w:t>-</w:t>
      </w:r>
      <w:r w:rsidRPr="006C6613">
        <w:rPr>
          <w:rFonts w:ascii="Times New Roman" w:hAnsi="Times New Roman" w:cs="Times New Roman"/>
          <w:b/>
          <w:sz w:val="20"/>
          <w:szCs w:val="20"/>
        </w:rPr>
        <w:t>Adequacy of rsns is NOT stand-alone basis for JR or rem of quashing dcn</w:t>
      </w:r>
      <w:r>
        <w:rPr>
          <w:rFonts w:ascii="Times New Roman" w:hAnsi="Times New Roman" w:cs="Times New Roman"/>
          <w:b/>
          <w:sz w:val="20"/>
          <w:szCs w:val="20"/>
        </w:rPr>
        <w:t xml:space="preserve"> </w:t>
      </w:r>
      <w:r>
        <w:rPr>
          <w:rFonts w:ascii="Times New Roman" w:hAnsi="Times New Roman" w:cs="Times New Roman"/>
          <w:sz w:val="20"/>
          <w:szCs w:val="20"/>
        </w:rPr>
        <w:t>(can’t just be “not good enough” – either argue not supported by stat interp, not supporting ex of discretion, relevant factors not considered; E errors made, etc.)</w:t>
      </w:r>
    </w:p>
    <w:p w14:paraId="5813C1F7" w14:textId="77777777" w:rsidR="00751DD6" w:rsidRDefault="00751DD6" w:rsidP="00751DD6">
      <w:pPr>
        <w:rPr>
          <w:rFonts w:ascii="Times New Roman" w:hAnsi="Times New Roman" w:cs="Times New Roman"/>
          <w:sz w:val="20"/>
          <w:szCs w:val="20"/>
        </w:rPr>
      </w:pPr>
      <w:r>
        <w:rPr>
          <w:rFonts w:ascii="Times New Roman" w:hAnsi="Times New Roman" w:cs="Times New Roman"/>
          <w:b/>
          <w:sz w:val="20"/>
          <w:szCs w:val="20"/>
        </w:rPr>
        <w:t>-</w:t>
      </w:r>
      <w:r w:rsidRPr="00315987">
        <w:rPr>
          <w:rFonts w:ascii="Times New Roman" w:hAnsi="Times New Roman" w:cs="Times New Roman"/>
          <w:b/>
          <w:color w:val="FF0000"/>
          <w:sz w:val="20"/>
          <w:szCs w:val="20"/>
        </w:rPr>
        <w:t>Rsns must be read together w/ outcome to show whether result falls w/in range of possible acceptable outcomes</w:t>
      </w:r>
    </w:p>
    <w:p w14:paraId="7D81C571" w14:textId="5BA197A2" w:rsidR="00751DD6" w:rsidRPr="00751DD6" w:rsidRDefault="00751DD6" w:rsidP="00751DD6">
      <w:pPr>
        <w:rPr>
          <w:rFonts w:ascii="Times New Roman" w:hAnsi="Times New Roman" w:cs="Times New Roman"/>
          <w:sz w:val="20"/>
          <w:szCs w:val="20"/>
        </w:rPr>
      </w:pPr>
      <w:r>
        <w:rPr>
          <w:rFonts w:ascii="Times New Roman" w:hAnsi="Times New Roman" w:cs="Times New Roman"/>
          <w:sz w:val="20"/>
          <w:szCs w:val="20"/>
        </w:rPr>
        <w:t>-</w:t>
      </w:r>
      <w:r w:rsidR="00D05856">
        <w:rPr>
          <w:rFonts w:ascii="Times New Roman" w:hAnsi="Times New Roman" w:cs="Times New Roman"/>
          <w:sz w:val="20"/>
          <w:szCs w:val="20"/>
        </w:rPr>
        <w:t>DM not req’d to make explic finding on each element leading to concl, must just permit RC to u/s why AT mad dcn, if in ROROs</w:t>
      </w:r>
    </w:p>
    <w:p w14:paraId="39355969" w14:textId="77777777" w:rsidR="00751DD6" w:rsidRDefault="00751DD6" w:rsidP="00751DD6">
      <w:pPr>
        <w:rPr>
          <w:rFonts w:ascii="Times New Roman" w:hAnsi="Times New Roman" w:cs="Times New Roman"/>
          <w:sz w:val="20"/>
          <w:szCs w:val="20"/>
        </w:rPr>
      </w:pPr>
      <w:r>
        <w:rPr>
          <w:rFonts w:ascii="Times New Roman" w:hAnsi="Times New Roman" w:cs="Times New Roman"/>
          <w:sz w:val="20"/>
          <w:szCs w:val="20"/>
        </w:rPr>
        <w:t>-</w:t>
      </w:r>
      <w:r w:rsidRPr="00751DD6">
        <w:rPr>
          <w:rFonts w:ascii="Times New Roman" w:hAnsi="Times New Roman" w:cs="Times New Roman"/>
          <w:b/>
          <w:sz w:val="20"/>
          <w:szCs w:val="20"/>
          <w:highlight w:val="yellow"/>
          <w:u w:val="single"/>
        </w:rPr>
        <w:t>Functions</w:t>
      </w:r>
      <w:r>
        <w:rPr>
          <w:rFonts w:ascii="Times New Roman" w:hAnsi="Times New Roman" w:cs="Times New Roman"/>
          <w:sz w:val="20"/>
          <w:szCs w:val="20"/>
        </w:rPr>
        <w:t xml:space="preserve"> of reasons (Abella J)</w:t>
      </w:r>
    </w:p>
    <w:p w14:paraId="4EB3E883" w14:textId="77777777" w:rsidR="00751DD6" w:rsidRDefault="00751DD6" w:rsidP="004371C1">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Disclose </w:t>
      </w:r>
      <w:r w:rsidRPr="009165FB">
        <w:rPr>
          <w:rFonts w:ascii="Times New Roman" w:hAnsi="Times New Roman" w:cs="Times New Roman"/>
          <w:b/>
          <w:sz w:val="20"/>
          <w:szCs w:val="20"/>
        </w:rPr>
        <w:t>expertise</w:t>
      </w:r>
      <w:r>
        <w:rPr>
          <w:rFonts w:ascii="Times New Roman" w:hAnsi="Times New Roman" w:cs="Times New Roman"/>
          <w:sz w:val="20"/>
          <w:szCs w:val="20"/>
        </w:rPr>
        <w:t xml:space="preserve"> using concepts/lang often unique to their areas, rendering dcns often counter-intuitive to gen’t</w:t>
      </w:r>
    </w:p>
    <w:p w14:paraId="66EBBB7C" w14:textId="77777777" w:rsidR="00751DD6" w:rsidRDefault="00751DD6" w:rsidP="004371C1">
      <w:pPr>
        <w:pStyle w:val="ListParagraph"/>
        <w:numPr>
          <w:ilvl w:val="0"/>
          <w:numId w:val="35"/>
        </w:numPr>
        <w:rPr>
          <w:rFonts w:ascii="Times New Roman" w:hAnsi="Times New Roman" w:cs="Times New Roman"/>
          <w:sz w:val="20"/>
          <w:szCs w:val="20"/>
        </w:rPr>
      </w:pPr>
      <w:r w:rsidRPr="009165FB">
        <w:rPr>
          <w:rFonts w:ascii="Times New Roman" w:hAnsi="Times New Roman" w:cs="Times New Roman"/>
          <w:b/>
          <w:sz w:val="20"/>
          <w:szCs w:val="20"/>
        </w:rPr>
        <w:t>Justify</w:t>
      </w:r>
      <w:r w:rsidRPr="00412798">
        <w:rPr>
          <w:rFonts w:ascii="Times New Roman" w:hAnsi="Times New Roman" w:cs="Times New Roman"/>
          <w:sz w:val="20"/>
          <w:szCs w:val="20"/>
        </w:rPr>
        <w:t xml:space="preserve"> d</w:t>
      </w:r>
      <w:r>
        <w:rPr>
          <w:rFonts w:ascii="Times New Roman" w:hAnsi="Times New Roman" w:cs="Times New Roman"/>
          <w:sz w:val="20"/>
          <w:szCs w:val="20"/>
        </w:rPr>
        <w:t>c</w:t>
      </w:r>
      <w:r w:rsidRPr="00412798">
        <w:rPr>
          <w:rFonts w:ascii="Times New Roman" w:hAnsi="Times New Roman" w:cs="Times New Roman"/>
          <w:sz w:val="20"/>
          <w:szCs w:val="20"/>
        </w:rPr>
        <w:t xml:space="preserve">n using </w:t>
      </w:r>
      <w:r>
        <w:rPr>
          <w:rFonts w:ascii="Times New Roman" w:hAnsi="Times New Roman" w:cs="Times New Roman"/>
          <w:i/>
          <w:sz w:val="20"/>
          <w:szCs w:val="20"/>
        </w:rPr>
        <w:t>transparent, intelligible</w:t>
      </w:r>
      <w:r w:rsidRPr="009165FB">
        <w:rPr>
          <w:rFonts w:ascii="Times New Roman" w:hAnsi="Times New Roman" w:cs="Times New Roman"/>
          <w:i/>
          <w:sz w:val="20"/>
          <w:szCs w:val="20"/>
        </w:rPr>
        <w:t>, r</w:t>
      </w:r>
      <w:r>
        <w:rPr>
          <w:rFonts w:ascii="Times New Roman" w:hAnsi="Times New Roman" w:cs="Times New Roman"/>
          <w:i/>
          <w:sz w:val="20"/>
          <w:szCs w:val="20"/>
        </w:rPr>
        <w:t>snble</w:t>
      </w:r>
      <w:r w:rsidRPr="00412798">
        <w:rPr>
          <w:rFonts w:ascii="Times New Roman" w:hAnsi="Times New Roman" w:cs="Times New Roman"/>
          <w:sz w:val="20"/>
          <w:szCs w:val="20"/>
        </w:rPr>
        <w:t xml:space="preserve"> r</w:t>
      </w:r>
      <w:r>
        <w:rPr>
          <w:rFonts w:ascii="Times New Roman" w:hAnsi="Times New Roman" w:cs="Times New Roman"/>
          <w:sz w:val="20"/>
          <w:szCs w:val="20"/>
        </w:rPr>
        <w:t>sn</w:t>
      </w:r>
      <w:r w:rsidRPr="00412798">
        <w:rPr>
          <w:rFonts w:ascii="Times New Roman" w:hAnsi="Times New Roman" w:cs="Times New Roman"/>
          <w:sz w:val="20"/>
          <w:szCs w:val="20"/>
        </w:rPr>
        <w:t>g understandable to all</w:t>
      </w:r>
      <w:r>
        <w:rPr>
          <w:rFonts w:ascii="Times New Roman" w:hAnsi="Times New Roman" w:cs="Times New Roman"/>
          <w:sz w:val="20"/>
          <w:szCs w:val="20"/>
        </w:rPr>
        <w:t xml:space="preserve"> (counsel, agencies, RC, pub, losing party)</w:t>
      </w:r>
    </w:p>
    <w:p w14:paraId="7C847257" w14:textId="77777777" w:rsidR="00751DD6" w:rsidRDefault="00751DD6" w:rsidP="004371C1">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Illustrate that </w:t>
      </w:r>
      <w:r w:rsidRPr="002B0CE6">
        <w:rPr>
          <w:rFonts w:ascii="Times New Roman" w:hAnsi="Times New Roman" w:cs="Times New Roman"/>
          <w:b/>
          <w:sz w:val="20"/>
          <w:szCs w:val="20"/>
        </w:rPr>
        <w:t>outcome</w:t>
      </w:r>
      <w:r>
        <w:rPr>
          <w:rFonts w:ascii="Times New Roman" w:hAnsi="Times New Roman" w:cs="Times New Roman"/>
          <w:sz w:val="20"/>
          <w:szCs w:val="20"/>
        </w:rPr>
        <w:t xml:space="preserve"> is </w:t>
      </w:r>
      <w:r w:rsidRPr="002B0CE6">
        <w:rPr>
          <w:rFonts w:ascii="Times New Roman" w:hAnsi="Times New Roman" w:cs="Times New Roman"/>
          <w:sz w:val="20"/>
          <w:szCs w:val="20"/>
          <w:u w:val="single"/>
        </w:rPr>
        <w:t>reasonable</w:t>
      </w:r>
      <w:r>
        <w:rPr>
          <w:rFonts w:ascii="Times New Roman" w:hAnsi="Times New Roman" w:cs="Times New Roman"/>
          <w:sz w:val="20"/>
          <w:szCs w:val="20"/>
        </w:rPr>
        <w:t xml:space="preserve">, esp when more than 1 reasonable result poss (not role of Court to say </w:t>
      </w:r>
      <w:r w:rsidRPr="002B0CE6">
        <w:rPr>
          <w:rFonts w:ascii="Times New Roman" w:hAnsi="Times New Roman" w:cs="Times New Roman"/>
          <w:i/>
          <w:sz w:val="20"/>
          <w:szCs w:val="20"/>
        </w:rPr>
        <w:t>right</w:t>
      </w:r>
      <w:r>
        <w:rPr>
          <w:rFonts w:ascii="Times New Roman" w:hAnsi="Times New Roman" w:cs="Times New Roman"/>
          <w:sz w:val="20"/>
          <w:szCs w:val="20"/>
        </w:rPr>
        <w:t xml:space="preserve"> outcome)</w:t>
      </w:r>
    </w:p>
    <w:p w14:paraId="00235BD6" w14:textId="77777777" w:rsidR="00751DD6" w:rsidRDefault="00751DD6" w:rsidP="00751DD6">
      <w:pPr>
        <w:rPr>
          <w:rFonts w:ascii="Times New Roman" w:hAnsi="Times New Roman" w:cs="Times New Roman"/>
          <w:b/>
          <w:sz w:val="20"/>
          <w:szCs w:val="20"/>
        </w:rPr>
      </w:pPr>
      <w:r>
        <w:rPr>
          <w:rFonts w:ascii="Times New Roman" w:hAnsi="Times New Roman" w:cs="Times New Roman"/>
          <w:sz w:val="20"/>
          <w:szCs w:val="20"/>
        </w:rPr>
        <w:t xml:space="preserve">-How review of reasons is informed by </w:t>
      </w:r>
      <w:r w:rsidRPr="00751DD6">
        <w:rPr>
          <w:rFonts w:ascii="Times New Roman" w:hAnsi="Times New Roman" w:cs="Times New Roman"/>
          <w:b/>
          <w:sz w:val="20"/>
          <w:szCs w:val="20"/>
          <w:highlight w:val="yellow"/>
        </w:rPr>
        <w:t>deference</w:t>
      </w:r>
    </w:p>
    <w:p w14:paraId="6786C754" w14:textId="77777777" w:rsidR="00751DD6" w:rsidRDefault="00751DD6" w:rsidP="004371C1">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Inadequate reasons and unreasonable decisions are NOT identical</w:t>
      </w:r>
    </w:p>
    <w:p w14:paraId="3899D043" w14:textId="77777777" w:rsidR="00751DD6" w:rsidRDefault="00751DD6" w:rsidP="004371C1">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Unclear writing does NOT necessarily indicate deficiency in reasoning</w:t>
      </w:r>
    </w:p>
    <w:p w14:paraId="7FD76E08" w14:textId="77777777" w:rsidR="00751DD6" w:rsidRDefault="00751DD6" w:rsidP="004371C1">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Deficient reasons are not a freestanding ground of appeal</w:t>
      </w:r>
    </w:p>
    <w:p w14:paraId="06A524FE" w14:textId="77777777" w:rsidR="00751DD6" w:rsidRDefault="00751DD6" w:rsidP="004371C1">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lastRenderedPageBreak/>
        <w:t>Reasons need not be perfect but merely sufficient</w:t>
      </w:r>
    </w:p>
    <w:p w14:paraId="0888CFF6" w14:textId="77777777" w:rsidR="00751DD6" w:rsidRDefault="00751DD6" w:rsidP="004371C1">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Reasons need not be comprehensive or well-written, may contain errors</w:t>
      </w:r>
    </w:p>
    <w:p w14:paraId="039EBFE0" w14:textId="77777777" w:rsidR="00751DD6" w:rsidRDefault="00751DD6" w:rsidP="004371C1">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Reasons need to be read as a whole and not with “forensic or microscopic lens”</w:t>
      </w:r>
    </w:p>
    <w:p w14:paraId="7C33ADFE" w14:textId="77777777" w:rsidR="00751DD6" w:rsidRPr="002B0CE6" w:rsidRDefault="00751DD6" w:rsidP="004371C1">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Can’t be thin; allow reviewing court to understand why outcome was acceptable even if they might have prob w/ outcome</w:t>
      </w:r>
    </w:p>
    <w:p w14:paraId="65A6DD43" w14:textId="77777777" w:rsidR="00751DD6" w:rsidRDefault="00751DD6" w:rsidP="00751DD6">
      <w:pPr>
        <w:rPr>
          <w:rFonts w:ascii="Times New Roman" w:hAnsi="Times New Roman" w:cs="Times New Roman"/>
          <w:sz w:val="20"/>
          <w:szCs w:val="20"/>
        </w:rPr>
      </w:pPr>
      <w:r>
        <w:rPr>
          <w:rFonts w:ascii="Times New Roman" w:hAnsi="Times New Roman" w:cs="Times New Roman"/>
          <w:sz w:val="20"/>
          <w:szCs w:val="20"/>
        </w:rPr>
        <w:t>-</w:t>
      </w:r>
      <w:r w:rsidRPr="00412798">
        <w:rPr>
          <w:rFonts w:ascii="Times New Roman" w:hAnsi="Times New Roman" w:cs="Times New Roman"/>
          <w:b/>
          <w:sz w:val="20"/>
          <w:szCs w:val="20"/>
        </w:rPr>
        <w:t>Adequate</w:t>
      </w:r>
      <w:r>
        <w:rPr>
          <w:rFonts w:ascii="Times New Roman" w:hAnsi="Times New Roman" w:cs="Times New Roman"/>
          <w:sz w:val="20"/>
          <w:szCs w:val="20"/>
        </w:rPr>
        <w:t xml:space="preserve"> reasons:</w:t>
      </w:r>
    </w:p>
    <w:p w14:paraId="4D833412" w14:textId="7D21BF41" w:rsidR="00751DD6" w:rsidRDefault="00751DD6" w:rsidP="004371C1">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Exhibit </w:t>
      </w:r>
      <w:r w:rsidRPr="00751DD6">
        <w:rPr>
          <w:rFonts w:ascii="Times New Roman" w:hAnsi="Times New Roman" w:cs="Times New Roman"/>
          <w:b/>
          <w:sz w:val="20"/>
          <w:szCs w:val="20"/>
        </w:rPr>
        <w:t>“justification, transparency and intelligibility”</w:t>
      </w:r>
      <w:r>
        <w:rPr>
          <w:rFonts w:ascii="Times New Roman" w:hAnsi="Times New Roman" w:cs="Times New Roman"/>
          <w:sz w:val="20"/>
          <w:szCs w:val="20"/>
        </w:rPr>
        <w:t xml:space="preserve"> (</w:t>
      </w:r>
      <w:r w:rsidRPr="00367386">
        <w:rPr>
          <w:rFonts w:ascii="Times New Roman" w:hAnsi="Times New Roman" w:cs="Times New Roman"/>
          <w:i/>
          <w:color w:val="800000"/>
          <w:sz w:val="20"/>
          <w:szCs w:val="20"/>
        </w:rPr>
        <w:t>Dunsmuir</w:t>
      </w:r>
      <w:r>
        <w:rPr>
          <w:rFonts w:ascii="Times New Roman" w:hAnsi="Times New Roman" w:cs="Times New Roman"/>
          <w:sz w:val="20"/>
          <w:szCs w:val="20"/>
        </w:rPr>
        <w:t>) (vs. bare concl’s w/ no supporting info, inconsis’s)</w:t>
      </w:r>
    </w:p>
    <w:p w14:paraId="3D71837C" w14:textId="4EB52929" w:rsidR="00751DD6" w:rsidRDefault="00751DD6" w:rsidP="004371C1">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Permit parties to understand </w:t>
      </w:r>
      <w:r>
        <w:rPr>
          <w:rFonts w:ascii="Times New Roman" w:hAnsi="Times New Roman" w:cs="Times New Roman"/>
          <w:i/>
          <w:sz w:val="20"/>
          <w:szCs w:val="20"/>
        </w:rPr>
        <w:t>why</w:t>
      </w:r>
      <w:r>
        <w:rPr>
          <w:rFonts w:ascii="Times New Roman" w:hAnsi="Times New Roman" w:cs="Times New Roman"/>
          <w:sz w:val="20"/>
          <w:szCs w:val="20"/>
        </w:rPr>
        <w:t xml:space="preserve"> AT made dcn (</w:t>
      </w:r>
      <w:r>
        <w:rPr>
          <w:rFonts w:ascii="Times New Roman" w:hAnsi="Times New Roman" w:cs="Times New Roman"/>
          <w:i/>
          <w:color w:val="800000"/>
          <w:sz w:val="20"/>
          <w:szCs w:val="20"/>
        </w:rPr>
        <w:t>Lafontaine (Vlg)</w:t>
      </w:r>
      <w:r>
        <w:rPr>
          <w:rFonts w:ascii="Times New Roman" w:hAnsi="Times New Roman" w:cs="Times New Roman"/>
          <w:sz w:val="20"/>
          <w:szCs w:val="20"/>
        </w:rPr>
        <w:t>: rsns req’d, inad, rem=go back, give better), vs. opaque</w:t>
      </w:r>
    </w:p>
    <w:p w14:paraId="46CE09EF" w14:textId="5038F28F" w:rsidR="00751DD6" w:rsidRPr="00751DD6" w:rsidRDefault="00751DD6" w:rsidP="004371C1">
      <w:pPr>
        <w:pStyle w:val="ListParagraph"/>
        <w:numPr>
          <w:ilvl w:val="0"/>
          <w:numId w:val="93"/>
        </w:numPr>
        <w:rPr>
          <w:rFonts w:ascii="Times New Roman" w:hAnsi="Times New Roman" w:cs="Times New Roman"/>
          <w:sz w:val="20"/>
          <w:szCs w:val="20"/>
        </w:rPr>
      </w:pPr>
      <w:r>
        <w:rPr>
          <w:rFonts w:ascii="Times New Roman" w:hAnsi="Times New Roman" w:cs="Times New Roman"/>
          <w:sz w:val="20"/>
          <w:szCs w:val="20"/>
        </w:rPr>
        <w:t>Facilitate appeal process and JR (vs. lack of E, minimal reasons immunizing from review/acct’y)</w:t>
      </w:r>
    </w:p>
    <w:p w14:paraId="695FE027" w14:textId="333E489A" w:rsidR="00751DD6" w:rsidRDefault="00751DD6" w:rsidP="004371C1">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Satisfy reviewing court that AT grappled w/ substantive live issues (vs. irrel consid’s, relevant consid’s omitted)</w:t>
      </w:r>
    </w:p>
    <w:p w14:paraId="1E271934" w14:textId="321D178D" w:rsidR="00751DD6" w:rsidRDefault="00751DD6" w:rsidP="004371C1">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Allow reviewing court to understand how outcome is within range of acceptable outcomes (vs. “trust us”)</w:t>
      </w:r>
    </w:p>
    <w:p w14:paraId="5CFE9BFB" w14:textId="77777777" w:rsidR="00751DD6" w:rsidRDefault="00751DD6" w:rsidP="00751DD6">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Inadequate</w:t>
      </w:r>
      <w:r>
        <w:rPr>
          <w:rFonts w:ascii="Times New Roman" w:hAnsi="Times New Roman" w:cs="Times New Roman"/>
          <w:sz w:val="20"/>
          <w:szCs w:val="20"/>
        </w:rPr>
        <w:t xml:space="preserve"> reasons:</w:t>
      </w:r>
    </w:p>
    <w:p w14:paraId="2EB2DFF3" w14:textId="77777777" w:rsidR="00751DD6" w:rsidRDefault="00751DD6" w:rsidP="004371C1">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Bare conclusions w/ no supporting info or principles; opaque conclusions; no intelligible path to conclusions</w:t>
      </w:r>
    </w:p>
    <w:p w14:paraId="1F46391B" w14:textId="77777777" w:rsidR="00751DD6" w:rsidRDefault="00751DD6" w:rsidP="004371C1">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Glaring inconsistencies; lack of E; minimal rsns that effectively immunize from review and accountability</w:t>
      </w:r>
    </w:p>
    <w:p w14:paraId="351FF4DB" w14:textId="51364F49" w:rsidR="00F75CDA" w:rsidRPr="00751DD6" w:rsidRDefault="00751DD6" w:rsidP="004371C1">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Irrelevant considerations or relevant considerations omitted; exhibit attitude of “Trust us, we got it right”</w:t>
      </w:r>
    </w:p>
    <w:p w14:paraId="02197130" w14:textId="66797C8D" w:rsidR="00AB6F88" w:rsidRPr="00AB6F88" w:rsidRDefault="00777668" w:rsidP="00777668">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Deference as respect: IMPLIED/SUPPLEMENTED Reasons</w:t>
      </w:r>
      <w:r>
        <w:rPr>
          <w:rFonts w:ascii="Times New Roman" w:hAnsi="Times New Roman" w:cs="Times New Roman"/>
          <w:sz w:val="20"/>
          <w:szCs w:val="20"/>
        </w:rPr>
        <w:t xml:space="preserve"> </w:t>
      </w:r>
      <w:r w:rsidRPr="00777668">
        <w:rPr>
          <w:rFonts w:ascii="Times New Roman" w:hAnsi="Times New Roman" w:cs="Times New Roman"/>
          <w:sz w:val="20"/>
          <w:szCs w:val="20"/>
        </w:rPr>
        <w:sym w:font="Wingdings" w:char="F0E0"/>
      </w:r>
      <w:r>
        <w:rPr>
          <w:rFonts w:ascii="Times New Roman" w:hAnsi="Times New Roman" w:cs="Times New Roman"/>
          <w:sz w:val="20"/>
          <w:szCs w:val="20"/>
        </w:rPr>
        <w:t xml:space="preserve"> Def = respect for DM’ing re: facts and law, not submission but respectful attn. to rsns offered </w:t>
      </w:r>
      <w:r>
        <w:rPr>
          <w:rFonts w:ascii="Times New Roman" w:hAnsi="Times New Roman" w:cs="Times New Roman"/>
          <w:i/>
          <w:sz w:val="20"/>
          <w:szCs w:val="20"/>
        </w:rPr>
        <w:t>or which could be offered</w:t>
      </w:r>
      <w:r>
        <w:rPr>
          <w:rFonts w:ascii="Times New Roman" w:hAnsi="Times New Roman" w:cs="Times New Roman"/>
          <w:sz w:val="20"/>
          <w:szCs w:val="20"/>
        </w:rPr>
        <w:t xml:space="preserve"> in support of dcn; even if rsns given do not seem wholly adequate to support dcn, court </w:t>
      </w:r>
      <w:r>
        <w:rPr>
          <w:rFonts w:ascii="Times New Roman" w:hAnsi="Times New Roman" w:cs="Times New Roman"/>
          <w:sz w:val="20"/>
          <w:szCs w:val="20"/>
          <w:u w:val="single"/>
        </w:rPr>
        <w:t xml:space="preserve">must first seek to </w:t>
      </w:r>
      <w:proofErr w:type="gramStart"/>
      <w:r>
        <w:rPr>
          <w:rFonts w:ascii="Times New Roman" w:hAnsi="Times New Roman" w:cs="Times New Roman"/>
          <w:sz w:val="20"/>
          <w:szCs w:val="20"/>
          <w:u w:val="single"/>
        </w:rPr>
        <w:t>supplement</w:t>
      </w:r>
      <w:r w:rsidR="00D05856">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i/>
          <w:sz w:val="20"/>
          <w:szCs w:val="20"/>
        </w:rPr>
        <w:t>before</w:t>
      </w:r>
      <w:proofErr w:type="gramEnd"/>
      <w:r>
        <w:rPr>
          <w:rFonts w:ascii="Times New Roman" w:hAnsi="Times New Roman" w:cs="Times New Roman"/>
          <w:sz w:val="20"/>
          <w:szCs w:val="20"/>
        </w:rPr>
        <w:t xml:space="preserve"> it seeks to subvert them</w:t>
      </w:r>
      <w:r w:rsidR="00D05856">
        <w:rPr>
          <w:rFonts w:ascii="Times New Roman" w:hAnsi="Times New Roman" w:cs="Times New Roman"/>
          <w:sz w:val="20"/>
          <w:szCs w:val="20"/>
        </w:rPr>
        <w:t xml:space="preserve"> (Holding: Arb’r alive to issue, dcn w/in ROROs)</w:t>
      </w:r>
    </w:p>
    <w:p w14:paraId="2517EB2C" w14:textId="77777777" w:rsidR="00AB6F88" w:rsidRDefault="00AB6F88" w:rsidP="00777668">
      <w:pPr>
        <w:rPr>
          <w:rFonts w:ascii="Times New Roman" w:hAnsi="Times New Roman" w:cs="Times New Roman"/>
          <w:b/>
          <w:sz w:val="20"/>
          <w:szCs w:val="20"/>
          <w:highlight w:val="yellow"/>
        </w:rPr>
      </w:pPr>
    </w:p>
    <w:p w14:paraId="2CAABFB6" w14:textId="32977B8F" w:rsidR="00B85326" w:rsidRPr="00B85326" w:rsidRDefault="00B85326" w:rsidP="00777668">
      <w:pPr>
        <w:rPr>
          <w:rFonts w:ascii="Times New Roman" w:hAnsi="Times New Roman" w:cs="Times New Roman"/>
          <w:b/>
          <w:sz w:val="20"/>
          <w:szCs w:val="20"/>
        </w:rPr>
      </w:pPr>
      <w:r w:rsidRPr="005C27A9">
        <w:rPr>
          <w:rFonts w:ascii="Times New Roman" w:hAnsi="Times New Roman" w:cs="Times New Roman"/>
          <w:b/>
          <w:sz w:val="20"/>
          <w:szCs w:val="20"/>
          <w:highlight w:val="yellow"/>
        </w:rPr>
        <w:t>Deference as Respect</w:t>
      </w:r>
      <w:r w:rsidR="005C27A9" w:rsidRPr="005C27A9">
        <w:rPr>
          <w:rFonts w:ascii="Times New Roman" w:hAnsi="Times New Roman" w:cs="Times New Roman"/>
          <w:b/>
          <w:sz w:val="20"/>
          <w:szCs w:val="20"/>
          <w:highlight w:val="yellow"/>
        </w:rPr>
        <w:t xml:space="preserve"> &amp; Implied Reasons</w:t>
      </w:r>
    </w:p>
    <w:p w14:paraId="1FE9F1EB" w14:textId="77777777" w:rsidR="00B60104" w:rsidRDefault="00B60104" w:rsidP="00777668">
      <w:pPr>
        <w:rPr>
          <w:rFonts w:ascii="Times New Roman" w:hAnsi="Times New Roman" w:cs="Times New Roman"/>
          <w:b/>
          <w:i/>
          <w:color w:val="800000"/>
          <w:sz w:val="20"/>
          <w:szCs w:val="20"/>
        </w:rPr>
      </w:pPr>
    </w:p>
    <w:p w14:paraId="55E50EBF" w14:textId="77777777" w:rsidR="00AB6F88" w:rsidRPr="006C2339" w:rsidRDefault="00AB6F88" w:rsidP="00AB6F88">
      <w:pPr>
        <w:rPr>
          <w:rFonts w:ascii="Times New Roman" w:hAnsi="Times New Roman" w:cs="Times New Roman"/>
          <w:b/>
          <w:sz w:val="20"/>
          <w:szCs w:val="20"/>
        </w:rPr>
      </w:pPr>
      <w:r>
        <w:rPr>
          <w:rFonts w:ascii="Times New Roman" w:hAnsi="Times New Roman" w:cs="Times New Roman"/>
          <w:b/>
          <w:i/>
          <w:color w:val="800000"/>
          <w:sz w:val="20"/>
          <w:szCs w:val="20"/>
        </w:rPr>
        <w:t>Alberta (Information and Privacy Commission) v Alberta Teachers’ Association</w:t>
      </w:r>
      <w:r>
        <w:rPr>
          <w:rFonts w:ascii="Times New Roman" w:hAnsi="Times New Roman" w:cs="Times New Roman"/>
          <w:sz w:val="20"/>
          <w:szCs w:val="20"/>
        </w:rPr>
        <w:t xml:space="preserve">, 2011 – </w:t>
      </w:r>
      <w:r w:rsidRPr="004C1017">
        <w:rPr>
          <w:rFonts w:ascii="Times New Roman" w:hAnsi="Times New Roman" w:cs="Times New Roman"/>
          <w:b/>
          <w:sz w:val="20"/>
          <w:szCs w:val="20"/>
          <w:highlight w:val="yellow"/>
        </w:rPr>
        <w:t>Implied Reasons</w:t>
      </w:r>
    </w:p>
    <w:p w14:paraId="4F739884" w14:textId="77777777" w:rsidR="00AB6F88" w:rsidRPr="00096153" w:rsidRDefault="00AB6F88" w:rsidP="00AB6F88">
      <w:pPr>
        <w:rPr>
          <w:rFonts w:ascii="Times New Roman" w:hAnsi="Times New Roman" w:cs="Times New Roman"/>
          <w:sz w:val="20"/>
          <w:szCs w:val="20"/>
        </w:rPr>
      </w:pPr>
      <w:r>
        <w:rPr>
          <w:rFonts w:ascii="Times New Roman" w:hAnsi="Times New Roman" w:cs="Times New Roman"/>
          <w:sz w:val="20"/>
          <w:szCs w:val="20"/>
        </w:rPr>
        <w:t>-</w:t>
      </w:r>
      <w:r w:rsidRPr="004C1017">
        <w:rPr>
          <w:rFonts w:ascii="Times New Roman" w:hAnsi="Times New Roman" w:cs="Times New Roman"/>
          <w:b/>
          <w:sz w:val="20"/>
          <w:szCs w:val="20"/>
        </w:rPr>
        <w:t>Def as respect</w:t>
      </w:r>
      <w:r>
        <w:rPr>
          <w:rFonts w:ascii="Times New Roman" w:hAnsi="Times New Roman" w:cs="Times New Roman"/>
          <w:sz w:val="20"/>
          <w:szCs w:val="20"/>
        </w:rPr>
        <w:t xml:space="preserve"> (Dyzenhaus): requires Cts not submission but respectful attn. to rsns offered or which could be offered (</w:t>
      </w:r>
      <w:r w:rsidRPr="00096153">
        <w:rPr>
          <w:rFonts w:ascii="Times New Roman" w:hAnsi="Times New Roman" w:cs="Times New Roman"/>
          <w:i/>
          <w:color w:val="800000"/>
          <w:sz w:val="20"/>
          <w:szCs w:val="20"/>
        </w:rPr>
        <w:t>Dunsmuir</w:t>
      </w:r>
      <w:r>
        <w:rPr>
          <w:rFonts w:ascii="Times New Roman" w:hAnsi="Times New Roman" w:cs="Times New Roman"/>
          <w:sz w:val="20"/>
          <w:szCs w:val="20"/>
        </w:rPr>
        <w:t>)</w:t>
      </w:r>
    </w:p>
    <w:p w14:paraId="20AEE5B5" w14:textId="77777777" w:rsidR="00AB6F88" w:rsidRDefault="00AB6F88" w:rsidP="00AB6F88">
      <w:pPr>
        <w:rPr>
          <w:rFonts w:ascii="Times New Roman" w:hAnsi="Times New Roman" w:cs="Times New Roman"/>
          <w:sz w:val="20"/>
          <w:szCs w:val="20"/>
        </w:rPr>
      </w:pPr>
      <w:r>
        <w:rPr>
          <w:rFonts w:ascii="Times New Roman" w:hAnsi="Times New Roman" w:cs="Times New Roman"/>
          <w:sz w:val="20"/>
          <w:szCs w:val="20"/>
        </w:rPr>
        <w:t xml:space="preserve">-Rsns may be forced to be inad if counsel holds back on issue, tries to raise it at JR as not being consid’d (CVs) </w:t>
      </w:r>
      <w:r w:rsidRPr="00C2307C">
        <w:rPr>
          <w:rFonts w:ascii="Times New Roman" w:hAnsi="Times New Roman" w:cs="Times New Roman"/>
          <w:sz w:val="20"/>
          <w:szCs w:val="20"/>
        </w:rPr>
        <w:sym w:font="Wingdings" w:char="F0E0"/>
      </w:r>
      <w:r>
        <w:rPr>
          <w:rFonts w:ascii="Times New Roman" w:hAnsi="Times New Roman" w:cs="Times New Roman"/>
          <w:sz w:val="20"/>
          <w:szCs w:val="20"/>
        </w:rPr>
        <w:t xml:space="preserve"> subvert process; parties cannot gut def owed to AT by failing to raise issue before AT and thus mislead AT on necessity of providing rsns</w:t>
      </w:r>
    </w:p>
    <w:p w14:paraId="70AF1DDA" w14:textId="6D0A971A" w:rsidR="00AB6F88" w:rsidRDefault="00AB6F88" w:rsidP="004371C1">
      <w:pPr>
        <w:pStyle w:val="ListParagraph"/>
        <w:numPr>
          <w:ilvl w:val="0"/>
          <w:numId w:val="39"/>
        </w:numPr>
        <w:rPr>
          <w:rFonts w:ascii="Times New Roman" w:hAnsi="Times New Roman" w:cs="Times New Roman"/>
          <w:sz w:val="20"/>
          <w:szCs w:val="20"/>
        </w:rPr>
      </w:pPr>
      <w:r w:rsidRPr="00351795">
        <w:rPr>
          <w:rFonts w:ascii="Times New Roman" w:hAnsi="Times New Roman" w:cs="Times New Roman"/>
          <w:sz w:val="20"/>
          <w:szCs w:val="20"/>
        </w:rPr>
        <w:t xml:space="preserve">When there is </w:t>
      </w:r>
      <w:r w:rsidRPr="00351795">
        <w:rPr>
          <w:rFonts w:ascii="Times New Roman" w:hAnsi="Times New Roman" w:cs="Times New Roman"/>
          <w:b/>
          <w:sz w:val="20"/>
          <w:szCs w:val="20"/>
        </w:rPr>
        <w:t>no duty to give reasons</w:t>
      </w:r>
      <w:r w:rsidRPr="00351795">
        <w:rPr>
          <w:rFonts w:ascii="Times New Roman" w:hAnsi="Times New Roman" w:cs="Times New Roman"/>
          <w:sz w:val="20"/>
          <w:szCs w:val="20"/>
        </w:rPr>
        <w:t xml:space="preserve"> </w:t>
      </w:r>
      <w:r>
        <w:rPr>
          <w:rFonts w:ascii="Times New Roman" w:hAnsi="Times New Roman" w:cs="Times New Roman"/>
          <w:sz w:val="20"/>
          <w:szCs w:val="20"/>
        </w:rPr>
        <w:t>(</w:t>
      </w:r>
      <w:r w:rsidRPr="00090D7D">
        <w:rPr>
          <w:rFonts w:ascii="Times New Roman" w:hAnsi="Times New Roman" w:cs="Times New Roman"/>
          <w:i/>
          <w:color w:val="800000"/>
          <w:sz w:val="20"/>
          <w:szCs w:val="20"/>
        </w:rPr>
        <w:t>Mavi</w:t>
      </w:r>
      <w:r>
        <w:rPr>
          <w:rFonts w:ascii="Times New Roman" w:hAnsi="Times New Roman" w:cs="Times New Roman"/>
          <w:sz w:val="20"/>
          <w:szCs w:val="20"/>
        </w:rPr>
        <w:t>)</w:t>
      </w:r>
      <w:r>
        <w:rPr>
          <w:rFonts w:ascii="Times New Roman" w:hAnsi="Times New Roman" w:cs="Times New Roman"/>
          <w:i/>
          <w:sz w:val="20"/>
          <w:szCs w:val="20"/>
        </w:rPr>
        <w:t xml:space="preserve"> </w:t>
      </w:r>
      <w:r w:rsidRPr="00351795">
        <w:rPr>
          <w:rFonts w:ascii="Times New Roman" w:hAnsi="Times New Roman" w:cs="Times New Roman"/>
          <w:sz w:val="20"/>
          <w:szCs w:val="20"/>
        </w:rPr>
        <w:t xml:space="preserve">or only ltd rsns req’d, it is entirely </w:t>
      </w:r>
      <w:r w:rsidRPr="00880181">
        <w:rPr>
          <w:rFonts w:ascii="Times New Roman" w:hAnsi="Times New Roman" w:cs="Times New Roman"/>
          <w:color w:val="FF0000"/>
          <w:sz w:val="20"/>
          <w:szCs w:val="20"/>
        </w:rPr>
        <w:t xml:space="preserve">approp for court to consider rsns that </w:t>
      </w:r>
      <w:r w:rsidRPr="00880181">
        <w:rPr>
          <w:rFonts w:ascii="Times New Roman" w:hAnsi="Times New Roman" w:cs="Times New Roman"/>
          <w:b/>
          <w:i/>
          <w:color w:val="FF0000"/>
          <w:sz w:val="20"/>
          <w:szCs w:val="20"/>
        </w:rPr>
        <w:t>could be offered</w:t>
      </w:r>
      <w:r w:rsidRPr="00880181">
        <w:rPr>
          <w:rFonts w:ascii="Times New Roman" w:hAnsi="Times New Roman" w:cs="Times New Roman"/>
          <w:color w:val="FF0000"/>
          <w:sz w:val="20"/>
          <w:szCs w:val="20"/>
        </w:rPr>
        <w:t xml:space="preserve"> for dcn when conducting reasonableness review</w:t>
      </w:r>
      <w:r>
        <w:rPr>
          <w:rFonts w:ascii="Times New Roman" w:hAnsi="Times New Roman" w:cs="Times New Roman"/>
          <w:sz w:val="20"/>
          <w:szCs w:val="20"/>
        </w:rPr>
        <w:t xml:space="preserve"> </w:t>
      </w:r>
      <w:r w:rsidRPr="00701B86">
        <w:rPr>
          <w:rFonts w:ascii="Times New Roman" w:hAnsi="Times New Roman" w:cs="Times New Roman"/>
          <w:sz w:val="20"/>
          <w:szCs w:val="20"/>
        </w:rPr>
        <w:t>(point = parties cannot gut def’ce owed to AT by failing to raise issue before AT thus misleading AT on nec’y of providing rsns)</w:t>
      </w:r>
    </w:p>
    <w:p w14:paraId="091930E1" w14:textId="77777777" w:rsidR="00AB6F88" w:rsidRDefault="00AB6F88" w:rsidP="004371C1">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In some cases, RC may not be able to adeq’ly show def w/o first providing DM w/ opp to give rsns for dcn; gen’lly inapprop to find no rsnbl basis for trib’s dcn w/o first giving trib opp to provide one</w:t>
      </w:r>
    </w:p>
    <w:p w14:paraId="5DAC2242" w14:textId="24988498" w:rsidR="00AB6F88" w:rsidRPr="00AB6F88" w:rsidRDefault="00AB6F88" w:rsidP="004371C1">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Rsns given by trib in other dcns on same issue can assist RC in determining if rsnbl basis for implied dcn exists</w:t>
      </w:r>
    </w:p>
    <w:p w14:paraId="05967D66" w14:textId="77777777" w:rsidR="00B60104" w:rsidRDefault="00B60104" w:rsidP="00B60104">
      <w:pPr>
        <w:rPr>
          <w:rFonts w:ascii="Times New Roman" w:hAnsi="Times New Roman" w:cs="Times New Roman"/>
          <w:b/>
          <w:i/>
          <w:color w:val="800000"/>
          <w:sz w:val="20"/>
          <w:szCs w:val="20"/>
        </w:rPr>
      </w:pPr>
    </w:p>
    <w:p w14:paraId="5E60EA57" w14:textId="77777777" w:rsidR="00B60104" w:rsidRDefault="00B60104" w:rsidP="00B60104">
      <w:pPr>
        <w:rPr>
          <w:rFonts w:ascii="Times New Roman" w:hAnsi="Times New Roman" w:cs="Times New Roman"/>
          <w:sz w:val="20"/>
          <w:szCs w:val="20"/>
        </w:rPr>
      </w:pPr>
      <w:r>
        <w:rPr>
          <w:rFonts w:ascii="Times New Roman" w:hAnsi="Times New Roman" w:cs="Times New Roman"/>
          <w:b/>
          <w:i/>
          <w:color w:val="800000"/>
          <w:sz w:val="20"/>
          <w:szCs w:val="20"/>
        </w:rPr>
        <w:t>Agraira v Canada (Public Safety and Emergency Preparedness)</w:t>
      </w:r>
      <w:r>
        <w:rPr>
          <w:rFonts w:ascii="Times New Roman" w:hAnsi="Times New Roman" w:cs="Times New Roman"/>
          <w:sz w:val="20"/>
          <w:szCs w:val="20"/>
        </w:rPr>
        <w:t>, 2013</w:t>
      </w:r>
    </w:p>
    <w:p w14:paraId="24A57168" w14:textId="7D6272D7" w:rsidR="00B60104" w:rsidRDefault="00701B86" w:rsidP="00B60104">
      <w:pPr>
        <w:rPr>
          <w:rFonts w:ascii="Times New Roman" w:hAnsi="Times New Roman" w:cs="Times New Roman"/>
          <w:sz w:val="20"/>
          <w:szCs w:val="20"/>
        </w:rPr>
      </w:pPr>
      <w:r>
        <w:rPr>
          <w:rFonts w:ascii="Times New Roman" w:hAnsi="Times New Roman" w:cs="Times New Roman"/>
          <w:sz w:val="20"/>
          <w:szCs w:val="20"/>
        </w:rPr>
        <w:t xml:space="preserve">-Libyan </w:t>
      </w:r>
      <w:r w:rsidR="00B60104">
        <w:rPr>
          <w:rFonts w:ascii="Times New Roman" w:hAnsi="Times New Roman" w:cs="Times New Roman"/>
          <w:sz w:val="20"/>
          <w:szCs w:val="20"/>
        </w:rPr>
        <w:t xml:space="preserve">found inadm/denied PR on basis of mem’p in terr org; app for min’l relief denied (not in “National Interest” to admit indiv w/ sustained contact w/ terr org), app </w:t>
      </w:r>
      <w:r>
        <w:rPr>
          <w:rFonts w:ascii="Times New Roman" w:hAnsi="Times New Roman" w:cs="Times New Roman"/>
          <w:sz w:val="20"/>
          <w:szCs w:val="20"/>
        </w:rPr>
        <w:t>for PR denied; A challenged</w:t>
      </w:r>
      <w:r w:rsidR="001C4960">
        <w:rPr>
          <w:rFonts w:ascii="Times New Roman" w:hAnsi="Times New Roman" w:cs="Times New Roman"/>
          <w:sz w:val="20"/>
          <w:szCs w:val="20"/>
        </w:rPr>
        <w:t>, FC granted JR app, FCA overturned (Min’s interp correct/rsnbl)</w:t>
      </w:r>
    </w:p>
    <w:p w14:paraId="76C6F2BC" w14:textId="6A6427EA" w:rsidR="00701B86" w:rsidRDefault="00701B86" w:rsidP="00B60104">
      <w:pPr>
        <w:rPr>
          <w:rFonts w:ascii="Times New Roman" w:hAnsi="Times New Roman" w:cs="Times New Roman"/>
          <w:sz w:val="20"/>
          <w:szCs w:val="20"/>
        </w:rPr>
      </w:pPr>
      <w:r>
        <w:rPr>
          <w:rFonts w:ascii="Times New Roman" w:hAnsi="Times New Roman" w:cs="Times New Roman"/>
          <w:sz w:val="20"/>
          <w:szCs w:val="20"/>
        </w:rPr>
        <w:t xml:space="preserve">-SCC: </w:t>
      </w:r>
      <w:r w:rsidRPr="00A02D3D">
        <w:rPr>
          <w:rFonts w:ascii="Times New Roman" w:hAnsi="Times New Roman" w:cs="Times New Roman"/>
          <w:b/>
          <w:sz w:val="20"/>
          <w:szCs w:val="20"/>
        </w:rPr>
        <w:t>Mng of “nat intrst”</w:t>
      </w:r>
      <w:r>
        <w:rPr>
          <w:rFonts w:ascii="Times New Roman" w:hAnsi="Times New Roman" w:cs="Times New Roman"/>
          <w:sz w:val="20"/>
          <w:szCs w:val="20"/>
        </w:rPr>
        <w:t xml:space="preserve"> central to Min’s ex of discretion but was not expressly defined </w:t>
      </w:r>
      <w:r w:rsidRPr="00701B86">
        <w:rPr>
          <w:rFonts w:ascii="Times New Roman" w:hAnsi="Times New Roman" w:cs="Times New Roman"/>
          <w:sz w:val="20"/>
          <w:szCs w:val="20"/>
        </w:rPr>
        <w:sym w:font="Wingdings" w:char="F0E0"/>
      </w:r>
      <w:r>
        <w:rPr>
          <w:rFonts w:ascii="Times New Roman" w:hAnsi="Times New Roman" w:cs="Times New Roman"/>
          <w:sz w:val="20"/>
          <w:szCs w:val="20"/>
        </w:rPr>
        <w:t xml:space="preserve"> no express dcn of ADM to review!</w:t>
      </w:r>
    </w:p>
    <w:p w14:paraId="1F5C1E77" w14:textId="174F63D7" w:rsidR="00701B86" w:rsidRPr="00701B86" w:rsidRDefault="00701B86" w:rsidP="004371C1">
      <w:pPr>
        <w:pStyle w:val="ListParagraph"/>
        <w:numPr>
          <w:ilvl w:val="0"/>
          <w:numId w:val="94"/>
        </w:numPr>
        <w:rPr>
          <w:rFonts w:ascii="Times New Roman" w:hAnsi="Times New Roman" w:cs="Times New Roman"/>
          <w:i/>
          <w:color w:val="800000"/>
          <w:sz w:val="20"/>
          <w:szCs w:val="20"/>
        </w:rPr>
      </w:pPr>
      <w:r>
        <w:rPr>
          <w:rFonts w:ascii="Times New Roman" w:hAnsi="Times New Roman" w:cs="Times New Roman"/>
          <w:sz w:val="20"/>
          <w:szCs w:val="20"/>
        </w:rPr>
        <w:t xml:space="preserve">BUT, applying </w:t>
      </w:r>
      <w:r w:rsidRPr="00701B86">
        <w:rPr>
          <w:rFonts w:ascii="Times New Roman" w:hAnsi="Times New Roman" w:cs="Times New Roman"/>
          <w:i/>
          <w:color w:val="800000"/>
          <w:sz w:val="20"/>
          <w:szCs w:val="20"/>
        </w:rPr>
        <w:t>Albera Teachers</w:t>
      </w:r>
      <w:r>
        <w:rPr>
          <w:rFonts w:ascii="Times New Roman" w:hAnsi="Times New Roman" w:cs="Times New Roman"/>
          <w:sz w:val="20"/>
          <w:szCs w:val="20"/>
        </w:rPr>
        <w:t xml:space="preserve">, meaning of “nat intrst” can be </w:t>
      </w:r>
      <w:r w:rsidRPr="00701B86">
        <w:rPr>
          <w:rFonts w:ascii="Times New Roman" w:hAnsi="Times New Roman" w:cs="Times New Roman"/>
          <w:sz w:val="20"/>
          <w:szCs w:val="20"/>
          <w:u w:val="single"/>
        </w:rPr>
        <w:t>implied</w:t>
      </w:r>
      <w:r>
        <w:rPr>
          <w:rFonts w:ascii="Times New Roman" w:hAnsi="Times New Roman" w:cs="Times New Roman"/>
          <w:sz w:val="20"/>
          <w:szCs w:val="20"/>
        </w:rPr>
        <w:t xml:space="preserve"> from Min’s holding that it’s not in NI to admit indiv’s w/ sustained contact w/ terr orgs” </w:t>
      </w:r>
      <w:r w:rsidRPr="00701B86">
        <w:rPr>
          <w:rFonts w:ascii="Times New Roman" w:hAnsi="Times New Roman" w:cs="Times New Roman"/>
          <w:sz w:val="20"/>
          <w:szCs w:val="20"/>
        </w:rPr>
        <w:sym w:font="Wingdings" w:char="F0E0"/>
      </w:r>
      <w:r>
        <w:rPr>
          <w:rFonts w:ascii="Times New Roman" w:hAnsi="Times New Roman" w:cs="Times New Roman"/>
          <w:sz w:val="20"/>
          <w:szCs w:val="20"/>
        </w:rPr>
        <w:t xml:space="preserve"> interpretive dcn re: term </w:t>
      </w:r>
      <w:r>
        <w:rPr>
          <w:rFonts w:ascii="Times New Roman" w:hAnsi="Times New Roman" w:cs="Times New Roman"/>
          <w:b/>
          <w:sz w:val="20"/>
          <w:szCs w:val="20"/>
        </w:rPr>
        <w:t>necessarily implied</w:t>
      </w:r>
      <w:r>
        <w:rPr>
          <w:rFonts w:ascii="Times New Roman" w:hAnsi="Times New Roman" w:cs="Times New Roman"/>
          <w:sz w:val="20"/>
          <w:szCs w:val="20"/>
        </w:rPr>
        <w:t xml:space="preserve"> w/in ultimate dcn</w:t>
      </w:r>
    </w:p>
    <w:p w14:paraId="5BB5EF51" w14:textId="72A0078D" w:rsidR="00701B86" w:rsidRPr="0095325C" w:rsidRDefault="00701B86" w:rsidP="004371C1">
      <w:pPr>
        <w:pStyle w:val="ListParagraph"/>
        <w:numPr>
          <w:ilvl w:val="0"/>
          <w:numId w:val="94"/>
        </w:numPr>
        <w:rPr>
          <w:rFonts w:ascii="Times New Roman" w:hAnsi="Times New Roman" w:cs="Times New Roman"/>
          <w:i/>
          <w:color w:val="800000"/>
          <w:sz w:val="20"/>
          <w:szCs w:val="20"/>
        </w:rPr>
      </w:pPr>
      <w:r>
        <w:rPr>
          <w:rFonts w:ascii="Times New Roman" w:hAnsi="Times New Roman" w:cs="Times New Roman"/>
          <w:sz w:val="20"/>
          <w:szCs w:val="20"/>
        </w:rPr>
        <w:t xml:space="preserve">Concl supported by </w:t>
      </w:r>
      <w:r w:rsidRPr="00880181">
        <w:rPr>
          <w:rFonts w:ascii="Times New Roman" w:hAnsi="Times New Roman" w:cs="Times New Roman"/>
          <w:b/>
          <w:sz w:val="20"/>
          <w:szCs w:val="20"/>
        </w:rPr>
        <w:t>mod</w:t>
      </w:r>
      <w:r w:rsidR="00880181" w:rsidRPr="00880181">
        <w:rPr>
          <w:rFonts w:ascii="Times New Roman" w:hAnsi="Times New Roman" w:cs="Times New Roman"/>
          <w:b/>
          <w:sz w:val="20"/>
          <w:szCs w:val="20"/>
        </w:rPr>
        <w:t>ern</w:t>
      </w:r>
      <w:r w:rsidRPr="00880181">
        <w:rPr>
          <w:rFonts w:ascii="Times New Roman" w:hAnsi="Times New Roman" w:cs="Times New Roman"/>
          <w:b/>
          <w:sz w:val="20"/>
          <w:szCs w:val="20"/>
        </w:rPr>
        <w:t xml:space="preserve"> appr</w:t>
      </w:r>
      <w:r w:rsidR="00880181" w:rsidRPr="00880181">
        <w:rPr>
          <w:rFonts w:ascii="Times New Roman" w:hAnsi="Times New Roman" w:cs="Times New Roman"/>
          <w:b/>
          <w:sz w:val="20"/>
          <w:szCs w:val="20"/>
        </w:rPr>
        <w:t>oach</w:t>
      </w:r>
      <w:r>
        <w:rPr>
          <w:rFonts w:ascii="Times New Roman" w:hAnsi="Times New Roman" w:cs="Times New Roman"/>
          <w:sz w:val="20"/>
          <w:szCs w:val="20"/>
        </w:rPr>
        <w:t xml:space="preserve"> (plain wds, leg hist, purpose/context) </w:t>
      </w:r>
      <w:r w:rsidRPr="00701B86">
        <w:rPr>
          <w:rFonts w:ascii="Times New Roman" w:hAnsi="Times New Roman" w:cs="Times New Roman"/>
          <w:sz w:val="20"/>
          <w:szCs w:val="20"/>
        </w:rPr>
        <w:sym w:font="Wingdings" w:char="F0E0"/>
      </w:r>
      <w:r>
        <w:rPr>
          <w:rFonts w:ascii="Times New Roman" w:hAnsi="Times New Roman" w:cs="Times New Roman"/>
          <w:sz w:val="20"/>
          <w:szCs w:val="20"/>
        </w:rPr>
        <w:t xml:space="preserve"> interp </w:t>
      </w:r>
      <w:r>
        <w:rPr>
          <w:rFonts w:ascii="Times New Roman" w:hAnsi="Times New Roman" w:cs="Times New Roman"/>
          <w:b/>
          <w:sz w:val="20"/>
          <w:szCs w:val="20"/>
        </w:rPr>
        <w:t>reasonable</w:t>
      </w:r>
    </w:p>
    <w:p w14:paraId="21E466C2" w14:textId="2683C19D" w:rsidR="0095325C" w:rsidRPr="00831038" w:rsidRDefault="0095325C" w:rsidP="004371C1">
      <w:pPr>
        <w:pStyle w:val="ListParagraph"/>
        <w:numPr>
          <w:ilvl w:val="0"/>
          <w:numId w:val="94"/>
        </w:numPr>
        <w:rPr>
          <w:rFonts w:ascii="Times New Roman" w:hAnsi="Times New Roman" w:cs="Times New Roman"/>
          <w:i/>
          <w:color w:val="800000"/>
          <w:sz w:val="20"/>
          <w:szCs w:val="20"/>
        </w:rPr>
      </w:pPr>
      <w:r w:rsidRPr="009F6B4A">
        <w:rPr>
          <w:rFonts w:ascii="Times New Roman" w:hAnsi="Times New Roman" w:cs="Times New Roman"/>
          <w:b/>
          <w:color w:val="FF0000"/>
          <w:sz w:val="20"/>
          <w:szCs w:val="20"/>
        </w:rPr>
        <w:t>Prohibition on re-weighing</w:t>
      </w:r>
      <w:r>
        <w:rPr>
          <w:rFonts w:ascii="Times New Roman" w:hAnsi="Times New Roman" w:cs="Times New Roman"/>
          <w:sz w:val="20"/>
          <w:szCs w:val="20"/>
        </w:rPr>
        <w:t>: Min considered/weighed all relevant factors as he saw fit, so it is not open to Court to set decision aside on basis that it is unreasonable</w:t>
      </w:r>
      <w:r w:rsidR="001C4960">
        <w:rPr>
          <w:rFonts w:ascii="Times New Roman" w:hAnsi="Times New Roman" w:cs="Times New Roman"/>
          <w:sz w:val="20"/>
          <w:szCs w:val="20"/>
        </w:rPr>
        <w:t xml:space="preserve"> (balancing; post-</w:t>
      </w:r>
      <w:r w:rsidR="001C4960">
        <w:rPr>
          <w:rFonts w:ascii="Times New Roman" w:hAnsi="Times New Roman" w:cs="Times New Roman"/>
          <w:i/>
          <w:sz w:val="20"/>
          <w:szCs w:val="20"/>
        </w:rPr>
        <w:t>Doré</w:t>
      </w:r>
      <w:r w:rsidR="00BF762F">
        <w:rPr>
          <w:rFonts w:ascii="Times New Roman" w:hAnsi="Times New Roman" w:cs="Times New Roman"/>
          <w:sz w:val="20"/>
          <w:szCs w:val="20"/>
        </w:rPr>
        <w:t>: how explicit? What values are being balanced?</w:t>
      </w:r>
      <w:r w:rsidR="001C4960">
        <w:rPr>
          <w:rFonts w:ascii="Times New Roman" w:hAnsi="Times New Roman" w:cs="Times New Roman"/>
          <w:sz w:val="20"/>
          <w:szCs w:val="20"/>
        </w:rPr>
        <w:t>)</w:t>
      </w:r>
    </w:p>
    <w:p w14:paraId="73F898B9" w14:textId="7DD18851" w:rsidR="00831038" w:rsidRPr="008E3218" w:rsidRDefault="00831038" w:rsidP="004371C1">
      <w:pPr>
        <w:pStyle w:val="ListParagraph"/>
        <w:numPr>
          <w:ilvl w:val="0"/>
          <w:numId w:val="150"/>
        </w:numPr>
        <w:ind w:left="1134" w:hanging="141"/>
        <w:rPr>
          <w:rFonts w:ascii="Times New Roman" w:hAnsi="Times New Roman" w:cs="Times New Roman"/>
          <w:i/>
          <w:color w:val="800000"/>
          <w:sz w:val="20"/>
          <w:szCs w:val="20"/>
        </w:rPr>
      </w:pPr>
      <w:r>
        <w:rPr>
          <w:rFonts w:ascii="Times New Roman" w:hAnsi="Times New Roman" w:cs="Times New Roman"/>
          <w:sz w:val="20"/>
          <w:szCs w:val="20"/>
        </w:rPr>
        <w:t>Affirms: if inadeq rsns, Ct should supplement before subverting</w:t>
      </w:r>
    </w:p>
    <w:p w14:paraId="2682772A" w14:textId="36D47955" w:rsidR="008E3218" w:rsidRPr="001C4960" w:rsidRDefault="008E3218" w:rsidP="004371C1">
      <w:pPr>
        <w:pStyle w:val="ListParagraph"/>
        <w:numPr>
          <w:ilvl w:val="0"/>
          <w:numId w:val="150"/>
        </w:numPr>
        <w:ind w:left="1134" w:hanging="141"/>
        <w:rPr>
          <w:rFonts w:ascii="Times New Roman" w:hAnsi="Times New Roman" w:cs="Times New Roman"/>
          <w:i/>
          <w:color w:val="800000"/>
          <w:sz w:val="20"/>
          <w:szCs w:val="20"/>
        </w:rPr>
      </w:pPr>
      <w:r>
        <w:rPr>
          <w:rFonts w:ascii="Times New Roman" w:hAnsi="Times New Roman" w:cs="Times New Roman"/>
          <w:sz w:val="20"/>
          <w:szCs w:val="20"/>
        </w:rPr>
        <w:t>When rsnbl basis for dcn apparent to RC, it will gen be unnec to remit dcn to AT</w:t>
      </w:r>
    </w:p>
    <w:p w14:paraId="7678CA13" w14:textId="77777777" w:rsidR="00880181" w:rsidRPr="00880181" w:rsidRDefault="00880181" w:rsidP="004371C1">
      <w:pPr>
        <w:pStyle w:val="ListParagraph"/>
        <w:numPr>
          <w:ilvl w:val="0"/>
          <w:numId w:val="94"/>
        </w:numPr>
        <w:rPr>
          <w:rFonts w:ascii="Times New Roman" w:hAnsi="Times New Roman" w:cs="Times New Roman"/>
          <w:i/>
          <w:color w:val="800000"/>
          <w:sz w:val="20"/>
          <w:szCs w:val="20"/>
        </w:rPr>
      </w:pPr>
      <w:r>
        <w:rPr>
          <w:rFonts w:ascii="Times New Roman" w:hAnsi="Times New Roman" w:cs="Times New Roman"/>
          <w:sz w:val="20"/>
          <w:szCs w:val="20"/>
        </w:rPr>
        <w:t>Min’s broad interp of NI as re: nat’l security but not excl’g other consids in G’lines is consis w/ leg hist of prov</w:t>
      </w:r>
    </w:p>
    <w:p w14:paraId="202B456D" w14:textId="12ED242E" w:rsidR="001C4960" w:rsidRPr="001C4960" w:rsidRDefault="001C4960" w:rsidP="004371C1">
      <w:pPr>
        <w:pStyle w:val="ListParagraph"/>
        <w:numPr>
          <w:ilvl w:val="0"/>
          <w:numId w:val="149"/>
        </w:numPr>
        <w:ind w:left="1134" w:hanging="141"/>
        <w:rPr>
          <w:rFonts w:ascii="Times New Roman" w:hAnsi="Times New Roman" w:cs="Times New Roman"/>
          <w:i/>
          <w:color w:val="800000"/>
          <w:sz w:val="20"/>
          <w:szCs w:val="20"/>
        </w:rPr>
      </w:pPr>
      <w:r>
        <w:rPr>
          <w:rFonts w:ascii="Times New Roman" w:hAnsi="Times New Roman" w:cs="Times New Roman"/>
          <w:sz w:val="20"/>
          <w:szCs w:val="20"/>
        </w:rPr>
        <w:t xml:space="preserve">G’lines NOT fixed code, just factors for eval of apps, Min did NOT have to apply fcts formulaically, they just guided ex of his discretion, Min entitled to def re: implied interp of “NI” </w:t>
      </w:r>
      <w:r w:rsidRPr="001C4960">
        <w:rPr>
          <w:rFonts w:ascii="Times New Roman" w:hAnsi="Times New Roman" w:cs="Times New Roman"/>
          <w:sz w:val="20"/>
          <w:szCs w:val="20"/>
        </w:rPr>
        <w:sym w:font="Wingdings" w:char="F0E0"/>
      </w:r>
      <w:r>
        <w:rPr>
          <w:rFonts w:ascii="Times New Roman" w:hAnsi="Times New Roman" w:cs="Times New Roman"/>
          <w:sz w:val="20"/>
          <w:szCs w:val="20"/>
        </w:rPr>
        <w:t xml:space="preserve"> interp = reasonable</w:t>
      </w:r>
    </w:p>
    <w:p w14:paraId="44DCA3E2" w14:textId="5F87DFA7" w:rsidR="001C4960" w:rsidRPr="00BF762F" w:rsidRDefault="001C4960" w:rsidP="004371C1">
      <w:pPr>
        <w:pStyle w:val="ListParagraph"/>
        <w:numPr>
          <w:ilvl w:val="0"/>
          <w:numId w:val="94"/>
        </w:numPr>
        <w:rPr>
          <w:rFonts w:ascii="Times New Roman" w:hAnsi="Times New Roman" w:cs="Times New Roman"/>
          <w:i/>
          <w:color w:val="800000"/>
          <w:sz w:val="20"/>
          <w:szCs w:val="20"/>
        </w:rPr>
      </w:pPr>
      <w:r w:rsidRPr="009F6B4A">
        <w:rPr>
          <w:rFonts w:ascii="Times New Roman" w:hAnsi="Times New Roman" w:cs="Times New Roman"/>
          <w:b/>
          <w:color w:val="FF0000"/>
          <w:sz w:val="20"/>
          <w:szCs w:val="20"/>
        </w:rPr>
        <w:t>Ministers entitled to deference when interpreting their home statute</w:t>
      </w:r>
      <w:r>
        <w:rPr>
          <w:rFonts w:ascii="Times New Roman" w:hAnsi="Times New Roman" w:cs="Times New Roman"/>
          <w:b/>
          <w:sz w:val="20"/>
          <w:szCs w:val="20"/>
        </w:rPr>
        <w:t xml:space="preserve"> (they are going to be deemed </w:t>
      </w:r>
      <w:r w:rsidRPr="009F6B4A">
        <w:rPr>
          <w:rFonts w:ascii="Times New Roman" w:hAnsi="Times New Roman" w:cs="Times New Roman"/>
          <w:b/>
          <w:color w:val="FF0000"/>
          <w:sz w:val="20"/>
          <w:szCs w:val="20"/>
        </w:rPr>
        <w:t>expert</w:t>
      </w:r>
      <w:r>
        <w:rPr>
          <w:rFonts w:ascii="Times New Roman" w:hAnsi="Times New Roman" w:cs="Times New Roman"/>
          <w:b/>
          <w:sz w:val="20"/>
          <w:szCs w:val="20"/>
        </w:rPr>
        <w:t>)</w:t>
      </w:r>
    </w:p>
    <w:p w14:paraId="3D9E64D7" w14:textId="2A56BCF6" w:rsidR="00BF762F" w:rsidRPr="00E529C0" w:rsidRDefault="00BF762F" w:rsidP="004371C1">
      <w:pPr>
        <w:pStyle w:val="ListParagraph"/>
        <w:numPr>
          <w:ilvl w:val="0"/>
          <w:numId w:val="94"/>
        </w:numPr>
        <w:rPr>
          <w:rFonts w:ascii="Times New Roman" w:hAnsi="Times New Roman" w:cs="Times New Roman"/>
          <w:i/>
          <w:color w:val="800000"/>
          <w:sz w:val="20"/>
          <w:szCs w:val="20"/>
        </w:rPr>
      </w:pPr>
      <w:r>
        <w:rPr>
          <w:rFonts w:ascii="Times New Roman" w:hAnsi="Times New Roman" w:cs="Times New Roman"/>
          <w:sz w:val="20"/>
          <w:szCs w:val="20"/>
        </w:rPr>
        <w:t xml:space="preserve">Court rejects </w:t>
      </w:r>
      <w:r w:rsidR="00E529C0">
        <w:rPr>
          <w:rFonts w:ascii="Times New Roman" w:hAnsi="Times New Roman" w:cs="Times New Roman"/>
          <w:sz w:val="20"/>
          <w:szCs w:val="20"/>
        </w:rPr>
        <w:t>argmt re: transf of min’l resp’y as changing mn</w:t>
      </w:r>
      <w:r>
        <w:rPr>
          <w:rFonts w:ascii="Times New Roman" w:hAnsi="Times New Roman" w:cs="Times New Roman"/>
          <w:sz w:val="20"/>
          <w:szCs w:val="20"/>
        </w:rPr>
        <w:t xml:space="preserve">g (no, Min’s change all the time, </w:t>
      </w:r>
      <w:r w:rsidR="00E529C0">
        <w:rPr>
          <w:rFonts w:ascii="Times New Roman" w:hAnsi="Times New Roman" w:cs="Times New Roman"/>
          <w:sz w:val="20"/>
          <w:szCs w:val="20"/>
        </w:rPr>
        <w:t>no bearing on mng of stat</w:t>
      </w:r>
      <w:r>
        <w:rPr>
          <w:rFonts w:ascii="Times New Roman" w:hAnsi="Times New Roman" w:cs="Times New Roman"/>
          <w:sz w:val="20"/>
          <w:szCs w:val="20"/>
        </w:rPr>
        <w:t>)</w:t>
      </w:r>
    </w:p>
    <w:p w14:paraId="533BA15F" w14:textId="6A6777D8" w:rsidR="00E529C0" w:rsidRPr="006C2339" w:rsidRDefault="00E529C0" w:rsidP="004371C1">
      <w:pPr>
        <w:pStyle w:val="ListParagraph"/>
        <w:numPr>
          <w:ilvl w:val="0"/>
          <w:numId w:val="94"/>
        </w:numPr>
        <w:rPr>
          <w:rFonts w:ascii="Times New Roman" w:hAnsi="Times New Roman" w:cs="Times New Roman"/>
          <w:i/>
          <w:color w:val="800000"/>
          <w:sz w:val="20"/>
          <w:szCs w:val="20"/>
        </w:rPr>
      </w:pPr>
      <w:r>
        <w:rPr>
          <w:rFonts w:ascii="Times New Roman" w:hAnsi="Times New Roman" w:cs="Times New Roman"/>
          <w:sz w:val="20"/>
          <w:szCs w:val="20"/>
        </w:rPr>
        <w:t xml:space="preserve">Polycentric dcn (policy dimension) </w:t>
      </w:r>
      <w:r w:rsidRPr="00E529C0">
        <w:rPr>
          <w:rFonts w:ascii="Times New Roman" w:hAnsi="Times New Roman" w:cs="Times New Roman"/>
          <w:sz w:val="20"/>
          <w:szCs w:val="20"/>
        </w:rPr>
        <w:sym w:font="Wingdings" w:char="F0E0"/>
      </w:r>
      <w:r>
        <w:rPr>
          <w:rFonts w:ascii="Times New Roman" w:hAnsi="Times New Roman" w:cs="Times New Roman"/>
          <w:sz w:val="20"/>
          <w:szCs w:val="20"/>
        </w:rPr>
        <w:t xml:space="preserve"> augers in favour of less deference</w:t>
      </w:r>
      <w:r w:rsidR="00831038">
        <w:rPr>
          <w:rFonts w:ascii="Times New Roman" w:hAnsi="Times New Roman" w:cs="Times New Roman"/>
          <w:sz w:val="20"/>
          <w:szCs w:val="20"/>
        </w:rPr>
        <w:t>; but dcn rsnble</w:t>
      </w:r>
    </w:p>
    <w:p w14:paraId="7AFAC6DC" w14:textId="77777777" w:rsidR="006C2339" w:rsidRDefault="006C2339" w:rsidP="006C2339">
      <w:pPr>
        <w:rPr>
          <w:rFonts w:ascii="Times New Roman" w:hAnsi="Times New Roman" w:cs="Times New Roman"/>
          <w:i/>
          <w:color w:val="800000"/>
          <w:sz w:val="20"/>
          <w:szCs w:val="20"/>
        </w:rPr>
      </w:pPr>
    </w:p>
    <w:p w14:paraId="5EDC82B3" w14:textId="25633479" w:rsidR="006C2339" w:rsidRDefault="006C2339" w:rsidP="006C2339">
      <w:pPr>
        <w:rPr>
          <w:rFonts w:ascii="Times New Roman" w:hAnsi="Times New Roman" w:cs="Times New Roman"/>
          <w:b/>
          <w:sz w:val="20"/>
          <w:szCs w:val="20"/>
        </w:rPr>
      </w:pPr>
      <w:r w:rsidRPr="006C2339">
        <w:rPr>
          <w:rFonts w:ascii="Times New Roman" w:hAnsi="Times New Roman" w:cs="Times New Roman"/>
          <w:b/>
          <w:sz w:val="20"/>
          <w:szCs w:val="20"/>
          <w:highlight w:val="yellow"/>
        </w:rPr>
        <w:t>Supplemented Reasons</w:t>
      </w:r>
    </w:p>
    <w:p w14:paraId="4C8F0297" w14:textId="5A21066C" w:rsidR="006C2339" w:rsidRDefault="006C2339" w:rsidP="006C2339">
      <w:pPr>
        <w:rPr>
          <w:rFonts w:ascii="Times New Roman" w:hAnsi="Times New Roman" w:cs="Times New Roman"/>
          <w:sz w:val="20"/>
          <w:szCs w:val="20"/>
        </w:rPr>
      </w:pPr>
      <w:r w:rsidRPr="006C2339">
        <w:rPr>
          <w:rFonts w:ascii="Times New Roman" w:hAnsi="Times New Roman" w:cs="Times New Roman"/>
          <w:b/>
          <w:i/>
          <w:color w:val="800000"/>
          <w:sz w:val="20"/>
          <w:szCs w:val="20"/>
        </w:rPr>
        <w:t>McLean v BC (Securities Commission)</w:t>
      </w:r>
      <w:r>
        <w:rPr>
          <w:rFonts w:ascii="Times New Roman" w:hAnsi="Times New Roman" w:cs="Times New Roman"/>
          <w:sz w:val="20"/>
          <w:szCs w:val="20"/>
        </w:rPr>
        <w:t>, 2013 – No reasons “cured” at JR</w:t>
      </w:r>
      <w:r w:rsidR="00917398">
        <w:rPr>
          <w:rFonts w:ascii="Times New Roman" w:hAnsi="Times New Roman" w:cs="Times New Roman"/>
          <w:sz w:val="20"/>
          <w:szCs w:val="20"/>
        </w:rPr>
        <w:t>; SOR for interp of LP meaning</w:t>
      </w:r>
      <w:r w:rsidR="00932760">
        <w:rPr>
          <w:rFonts w:ascii="Times New Roman" w:hAnsi="Times New Roman" w:cs="Times New Roman"/>
          <w:sz w:val="20"/>
          <w:szCs w:val="20"/>
        </w:rPr>
        <w:t xml:space="preserve"> = reasonableness</w:t>
      </w:r>
    </w:p>
    <w:p w14:paraId="74657983" w14:textId="5349E129" w:rsidR="006C2339" w:rsidRDefault="006C2339" w:rsidP="006C2339">
      <w:pPr>
        <w:rPr>
          <w:rFonts w:ascii="Times New Roman" w:hAnsi="Times New Roman" w:cs="Times New Roman"/>
          <w:sz w:val="20"/>
          <w:szCs w:val="20"/>
        </w:rPr>
      </w:pPr>
      <w:r>
        <w:rPr>
          <w:rFonts w:ascii="Times New Roman" w:hAnsi="Times New Roman" w:cs="Times New Roman"/>
          <w:sz w:val="20"/>
          <w:szCs w:val="20"/>
        </w:rPr>
        <w:t xml:space="preserve">-M entered sec agrmt w/ ONSC, G of misconduct 2001, barred; 2010 BCSC made order against M allowing impos’n of sanctions on parties w/ record like his; LP: Comm cannot commence prcdgs </w:t>
      </w:r>
      <w:r>
        <w:rPr>
          <w:rFonts w:ascii="Times New Roman" w:hAnsi="Times New Roman" w:cs="Times New Roman"/>
          <w:i/>
          <w:sz w:val="20"/>
          <w:szCs w:val="20"/>
        </w:rPr>
        <w:t>more than 6yrs after “events giving rise”</w:t>
      </w:r>
      <w:r>
        <w:rPr>
          <w:rFonts w:ascii="Times New Roman" w:hAnsi="Times New Roman" w:cs="Times New Roman"/>
          <w:sz w:val="20"/>
          <w:szCs w:val="20"/>
        </w:rPr>
        <w:t xml:space="preserve"> (not defined) – M said events = underlying misconduct (2001) so prcdgs barred, C said events = settlement agrmt (2008) so NOT barred; meaning </w:t>
      </w:r>
      <w:proofErr w:type="gramStart"/>
      <w:r>
        <w:rPr>
          <w:rFonts w:ascii="Times New Roman" w:hAnsi="Times New Roman" w:cs="Times New Roman"/>
          <w:sz w:val="20"/>
          <w:szCs w:val="20"/>
        </w:rPr>
        <w:t>= ?</w:t>
      </w:r>
      <w:proofErr w:type="gramEnd"/>
    </w:p>
    <w:p w14:paraId="2C65AA7A" w14:textId="249E169C" w:rsidR="006C2339" w:rsidRDefault="006C2339" w:rsidP="006C2339">
      <w:pPr>
        <w:rPr>
          <w:rFonts w:ascii="Times New Roman" w:hAnsi="Times New Roman" w:cs="Times New Roman"/>
          <w:sz w:val="20"/>
          <w:szCs w:val="20"/>
        </w:rPr>
      </w:pPr>
      <w:r>
        <w:rPr>
          <w:rFonts w:ascii="Times New Roman" w:hAnsi="Times New Roman" w:cs="Times New Roman"/>
          <w:sz w:val="20"/>
          <w:szCs w:val="20"/>
        </w:rPr>
        <w:t xml:space="preserve">-SOR: M argued for </w:t>
      </w:r>
      <w:r w:rsidRPr="006C2339">
        <w:rPr>
          <w:rFonts w:ascii="Times New Roman" w:hAnsi="Times New Roman" w:cs="Times New Roman"/>
          <w:b/>
          <w:sz w:val="20"/>
          <w:szCs w:val="20"/>
        </w:rPr>
        <w:t>correctness</w:t>
      </w:r>
      <w:r>
        <w:rPr>
          <w:rFonts w:ascii="Times New Roman" w:hAnsi="Times New Roman" w:cs="Times New Roman"/>
          <w:sz w:val="20"/>
          <w:szCs w:val="20"/>
        </w:rPr>
        <w:t xml:space="preserve"> </w:t>
      </w:r>
      <w:proofErr w:type="gramStart"/>
      <w:r>
        <w:rPr>
          <w:rFonts w:ascii="Times New Roman" w:hAnsi="Times New Roman" w:cs="Times New Roman"/>
          <w:sz w:val="20"/>
          <w:szCs w:val="20"/>
        </w:rPr>
        <w:t>std</w:t>
      </w:r>
      <w:proofErr w:type="gramEnd"/>
      <w:r>
        <w:rPr>
          <w:rFonts w:ascii="Times New Roman" w:hAnsi="Times New Roman" w:cs="Times New Roman"/>
          <w:sz w:val="20"/>
          <w:szCs w:val="20"/>
        </w:rPr>
        <w:t xml:space="preserve"> re: interp of LP </w:t>
      </w:r>
      <w:r w:rsidRPr="006C2339">
        <w:rPr>
          <w:rFonts w:ascii="Times New Roman" w:hAnsi="Times New Roman" w:cs="Times New Roman"/>
          <w:sz w:val="20"/>
          <w:szCs w:val="20"/>
        </w:rPr>
        <w:sym w:font="Wingdings" w:char="F0E0"/>
      </w:r>
      <w:r>
        <w:rPr>
          <w:rFonts w:ascii="Times New Roman" w:hAnsi="Times New Roman" w:cs="Times New Roman"/>
          <w:sz w:val="20"/>
          <w:szCs w:val="20"/>
        </w:rPr>
        <w:t xml:space="preserve"> Court rejects, doesn’t fit ¼ exceptions, </w:t>
      </w:r>
      <w:r>
        <w:rPr>
          <w:rFonts w:ascii="Times New Roman" w:hAnsi="Times New Roman" w:cs="Times New Roman"/>
          <w:b/>
          <w:sz w:val="20"/>
          <w:szCs w:val="20"/>
        </w:rPr>
        <w:t>presumption of reasonableness NOT rebutted</w:t>
      </w:r>
      <w:r w:rsidR="008B187A">
        <w:rPr>
          <w:rFonts w:ascii="Times New Roman" w:hAnsi="Times New Roman" w:cs="Times New Roman"/>
          <w:sz w:val="20"/>
          <w:szCs w:val="20"/>
        </w:rPr>
        <w:t xml:space="preserve"> (has become “fashionable” post-</w:t>
      </w:r>
      <w:r w:rsidR="008B187A" w:rsidRPr="00932760">
        <w:rPr>
          <w:rFonts w:ascii="Times New Roman" w:hAnsi="Times New Roman" w:cs="Times New Roman"/>
          <w:i/>
          <w:color w:val="800000"/>
          <w:sz w:val="20"/>
          <w:szCs w:val="20"/>
        </w:rPr>
        <w:t>Dunsmuir</w:t>
      </w:r>
      <w:r w:rsidR="008B187A">
        <w:rPr>
          <w:rFonts w:ascii="Times New Roman" w:hAnsi="Times New Roman" w:cs="Times New Roman"/>
          <w:sz w:val="20"/>
          <w:szCs w:val="20"/>
        </w:rPr>
        <w:t xml:space="preserve"> to argue ¼ correctness exc’s – Court says stop it)</w:t>
      </w:r>
      <w:r w:rsidR="00917398">
        <w:rPr>
          <w:rFonts w:ascii="Times New Roman" w:hAnsi="Times New Roman" w:cs="Times New Roman"/>
          <w:sz w:val="20"/>
          <w:szCs w:val="20"/>
        </w:rPr>
        <w:t>; SOR = rsnbl’ss</w:t>
      </w:r>
    </w:p>
    <w:p w14:paraId="18CFD4D2" w14:textId="51D6685F" w:rsidR="008B187A" w:rsidRPr="004C1017" w:rsidRDefault="00917398" w:rsidP="004371C1">
      <w:pPr>
        <w:pStyle w:val="ListParagraph"/>
        <w:numPr>
          <w:ilvl w:val="0"/>
          <w:numId w:val="95"/>
        </w:numPr>
        <w:rPr>
          <w:rFonts w:ascii="Times New Roman" w:hAnsi="Times New Roman" w:cs="Times New Roman"/>
          <w:sz w:val="20"/>
          <w:szCs w:val="20"/>
        </w:rPr>
      </w:pPr>
      <w:r w:rsidRPr="00932760">
        <w:rPr>
          <w:rFonts w:ascii="Times New Roman" w:hAnsi="Times New Roman" w:cs="Times New Roman"/>
          <w:b/>
          <w:sz w:val="20"/>
          <w:szCs w:val="20"/>
        </w:rPr>
        <w:t>Resol</w:t>
      </w:r>
      <w:r w:rsidR="008B187A" w:rsidRPr="00932760">
        <w:rPr>
          <w:rFonts w:ascii="Times New Roman" w:hAnsi="Times New Roman" w:cs="Times New Roman"/>
          <w:b/>
          <w:sz w:val="20"/>
          <w:szCs w:val="20"/>
        </w:rPr>
        <w:t xml:space="preserve"> of unclear lang in ADM’s ES best left to DM</w:t>
      </w:r>
      <w:r w:rsidR="008B187A">
        <w:rPr>
          <w:rFonts w:ascii="Times New Roman" w:hAnsi="Times New Roman" w:cs="Times New Roman"/>
          <w:sz w:val="20"/>
          <w:szCs w:val="20"/>
        </w:rPr>
        <w:t xml:space="preserve"> – choice b/t mult rsnbl interps often involves </w:t>
      </w:r>
      <w:r w:rsidR="008B187A">
        <w:rPr>
          <w:rFonts w:ascii="Times New Roman" w:hAnsi="Times New Roman" w:cs="Times New Roman"/>
          <w:i/>
          <w:sz w:val="20"/>
          <w:szCs w:val="20"/>
        </w:rPr>
        <w:t>policy</w:t>
      </w:r>
      <w:r w:rsidR="008B187A">
        <w:rPr>
          <w:rFonts w:ascii="Times New Roman" w:hAnsi="Times New Roman" w:cs="Times New Roman"/>
          <w:sz w:val="20"/>
          <w:szCs w:val="20"/>
        </w:rPr>
        <w:t xml:space="preserve"> consids we p</w:t>
      </w:r>
      <w:r>
        <w:rPr>
          <w:rFonts w:ascii="Times New Roman" w:hAnsi="Times New Roman" w:cs="Times New Roman"/>
          <w:sz w:val="20"/>
          <w:szCs w:val="20"/>
        </w:rPr>
        <w:t>resume leg desired ADM (not C</w:t>
      </w:r>
      <w:r w:rsidR="008B187A">
        <w:rPr>
          <w:rFonts w:ascii="Times New Roman" w:hAnsi="Times New Roman" w:cs="Times New Roman"/>
          <w:sz w:val="20"/>
          <w:szCs w:val="20"/>
        </w:rPr>
        <w:t xml:space="preserve">ts) to make: </w:t>
      </w:r>
      <w:r w:rsidR="008B187A">
        <w:rPr>
          <w:rFonts w:ascii="Times New Roman" w:hAnsi="Times New Roman" w:cs="Times New Roman"/>
          <w:b/>
          <w:sz w:val="20"/>
          <w:szCs w:val="20"/>
        </w:rPr>
        <w:t xml:space="preserve">ex of interp discretion part of ADM’s “expertise” </w:t>
      </w:r>
      <w:r w:rsidR="008B187A" w:rsidRPr="008B187A">
        <w:rPr>
          <w:rFonts w:ascii="Times New Roman" w:hAnsi="Times New Roman" w:cs="Times New Roman"/>
          <w:b/>
          <w:sz w:val="20"/>
          <w:szCs w:val="20"/>
        </w:rPr>
        <w:sym w:font="Wingdings" w:char="F0E0"/>
      </w:r>
      <w:r w:rsidR="008B187A">
        <w:rPr>
          <w:rFonts w:ascii="Times New Roman" w:hAnsi="Times New Roman" w:cs="Times New Roman"/>
          <w:b/>
          <w:sz w:val="20"/>
          <w:szCs w:val="20"/>
        </w:rPr>
        <w:t xml:space="preserve"> </w:t>
      </w:r>
      <w:r w:rsidR="008B187A">
        <w:rPr>
          <w:rFonts w:ascii="Times New Roman" w:hAnsi="Times New Roman" w:cs="Times New Roman"/>
          <w:sz w:val="20"/>
          <w:szCs w:val="20"/>
        </w:rPr>
        <w:t>Comm</w:t>
      </w:r>
      <w:r w:rsidR="008B187A" w:rsidRPr="008B187A">
        <w:rPr>
          <w:rFonts w:ascii="Times New Roman" w:hAnsi="Times New Roman" w:cs="Times New Roman"/>
          <w:sz w:val="20"/>
          <w:szCs w:val="20"/>
        </w:rPr>
        <w:t xml:space="preserve"> holds inte</w:t>
      </w:r>
      <w:r w:rsidR="008B187A">
        <w:rPr>
          <w:rFonts w:ascii="Times New Roman" w:hAnsi="Times New Roman" w:cs="Times New Roman"/>
          <w:sz w:val="20"/>
          <w:szCs w:val="20"/>
        </w:rPr>
        <w:t>rp</w:t>
      </w:r>
      <w:r w:rsidR="008B187A" w:rsidRPr="008B187A">
        <w:rPr>
          <w:rFonts w:ascii="Times New Roman" w:hAnsi="Times New Roman" w:cs="Times New Roman"/>
          <w:sz w:val="20"/>
          <w:szCs w:val="20"/>
        </w:rPr>
        <w:t xml:space="preserve"> upper hand: under rnsbl’ss rev, </w:t>
      </w:r>
      <w:r w:rsidR="008B187A" w:rsidRPr="00917398">
        <w:rPr>
          <w:rFonts w:ascii="Times New Roman" w:hAnsi="Times New Roman" w:cs="Times New Roman"/>
          <w:b/>
          <w:sz w:val="20"/>
          <w:szCs w:val="20"/>
        </w:rPr>
        <w:t>court defers to any rsnbl interp adopted by ADM even if other rsnbl interps exist</w:t>
      </w:r>
    </w:p>
    <w:p w14:paraId="6FED8FAA" w14:textId="2FC17B8F" w:rsidR="004C1017" w:rsidRDefault="00593993" w:rsidP="004371C1">
      <w:pPr>
        <w:pStyle w:val="ListParagraph"/>
        <w:numPr>
          <w:ilvl w:val="0"/>
          <w:numId w:val="95"/>
        </w:numPr>
        <w:rPr>
          <w:rFonts w:ascii="Times New Roman" w:hAnsi="Times New Roman" w:cs="Times New Roman"/>
          <w:sz w:val="20"/>
          <w:szCs w:val="20"/>
        </w:rPr>
      </w:pPr>
      <w:r w:rsidRPr="00593993">
        <w:rPr>
          <w:rFonts w:ascii="Times New Roman" w:hAnsi="Times New Roman" w:cs="Times New Roman"/>
          <w:sz w:val="20"/>
          <w:szCs w:val="20"/>
        </w:rPr>
        <w:t>W</w:t>
      </w:r>
      <w:r w:rsidR="004C1017" w:rsidRPr="00593993">
        <w:rPr>
          <w:rFonts w:ascii="Times New Roman" w:hAnsi="Times New Roman" w:cs="Times New Roman"/>
          <w:sz w:val="20"/>
          <w:szCs w:val="20"/>
        </w:rPr>
        <w:t xml:space="preserve">hen rsnbl basis apparent </w:t>
      </w:r>
      <w:r>
        <w:rPr>
          <w:rFonts w:ascii="Times New Roman" w:hAnsi="Times New Roman" w:cs="Times New Roman"/>
          <w:sz w:val="20"/>
          <w:szCs w:val="20"/>
        </w:rPr>
        <w:t xml:space="preserve">for dcn/interp </w:t>
      </w:r>
      <w:r w:rsidR="004C1017" w:rsidRPr="00593993">
        <w:rPr>
          <w:rFonts w:ascii="Times New Roman" w:hAnsi="Times New Roman" w:cs="Times New Roman"/>
          <w:sz w:val="20"/>
          <w:szCs w:val="20"/>
        </w:rPr>
        <w:t>to court, gen unnec to remit to AT</w:t>
      </w:r>
      <w:r w:rsidRPr="00593993">
        <w:rPr>
          <w:rFonts w:ascii="Times New Roman" w:hAnsi="Times New Roman" w:cs="Times New Roman"/>
          <w:sz w:val="20"/>
          <w:szCs w:val="20"/>
        </w:rPr>
        <w:t xml:space="preserve"> (</w:t>
      </w:r>
      <w:r w:rsidRPr="00593993">
        <w:rPr>
          <w:rFonts w:ascii="Times New Roman" w:hAnsi="Times New Roman" w:cs="Times New Roman"/>
          <w:i/>
          <w:color w:val="800000"/>
          <w:sz w:val="20"/>
          <w:szCs w:val="20"/>
        </w:rPr>
        <w:t>Agraira</w:t>
      </w:r>
      <w:r w:rsidRPr="00593993">
        <w:rPr>
          <w:rFonts w:ascii="Times New Roman" w:hAnsi="Times New Roman" w:cs="Times New Roman"/>
          <w:sz w:val="20"/>
          <w:szCs w:val="20"/>
        </w:rPr>
        <w:t>)</w:t>
      </w:r>
    </w:p>
    <w:p w14:paraId="092A09B4" w14:textId="7B5A0EE5" w:rsidR="001118B2" w:rsidRPr="001118B2" w:rsidRDefault="001118B2" w:rsidP="004371C1">
      <w:pPr>
        <w:pStyle w:val="ListParagraph"/>
        <w:numPr>
          <w:ilvl w:val="0"/>
          <w:numId w:val="95"/>
        </w:numPr>
        <w:rPr>
          <w:rFonts w:ascii="Times New Roman" w:hAnsi="Times New Roman" w:cs="Times New Roman"/>
          <w:sz w:val="20"/>
          <w:szCs w:val="20"/>
        </w:rPr>
      </w:pPr>
      <w:r>
        <w:rPr>
          <w:rFonts w:ascii="Times New Roman" w:hAnsi="Times New Roman" w:cs="Times New Roman"/>
          <w:sz w:val="20"/>
          <w:szCs w:val="20"/>
        </w:rPr>
        <w:lastRenderedPageBreak/>
        <w:t xml:space="preserve">Comm failed to give rsns for its interp of stat but basis for interp apparent from argmts adv’d by R who is also empowered to make orders under/interpret prov’s in Q </w:t>
      </w:r>
      <w:r w:rsidRPr="001118B2">
        <w:rPr>
          <w:rFonts w:ascii="Times New Roman" w:hAnsi="Times New Roman" w:cs="Times New Roman"/>
          <w:sz w:val="20"/>
          <w:szCs w:val="20"/>
        </w:rPr>
        <w:sym w:font="Wingdings" w:char="F0E0"/>
      </w:r>
      <w:r>
        <w:rPr>
          <w:rFonts w:ascii="Times New Roman" w:hAnsi="Times New Roman" w:cs="Times New Roman"/>
          <w:sz w:val="20"/>
          <w:szCs w:val="20"/>
        </w:rPr>
        <w:t xml:space="preserve"> Even if rsns would have been pref’d; </w:t>
      </w:r>
      <w:r w:rsidRPr="006F6A03">
        <w:rPr>
          <w:rFonts w:ascii="Times New Roman" w:hAnsi="Times New Roman" w:cs="Times New Roman"/>
          <w:b/>
          <w:color w:val="FF0000"/>
          <w:sz w:val="20"/>
          <w:szCs w:val="20"/>
        </w:rPr>
        <w:t>when faced w/ 2 competing interps b/c of lack of clarity in ES, AT entitled to choose b/t</w:t>
      </w:r>
      <w:r w:rsidR="006C0269" w:rsidRPr="006F6A03">
        <w:rPr>
          <w:rFonts w:ascii="Times New Roman" w:hAnsi="Times New Roman" w:cs="Times New Roman"/>
          <w:b/>
          <w:color w:val="FF0000"/>
          <w:sz w:val="20"/>
          <w:szCs w:val="20"/>
        </w:rPr>
        <w:t xml:space="preserve"> them and</w:t>
      </w:r>
      <w:r w:rsidRPr="006F6A03">
        <w:rPr>
          <w:rFonts w:ascii="Times New Roman" w:hAnsi="Times New Roman" w:cs="Times New Roman"/>
          <w:b/>
          <w:color w:val="FF0000"/>
          <w:sz w:val="20"/>
          <w:szCs w:val="20"/>
        </w:rPr>
        <w:t xml:space="preserve"> </w:t>
      </w:r>
      <w:r w:rsidR="006C0269" w:rsidRPr="006F6A03">
        <w:rPr>
          <w:rFonts w:ascii="Times New Roman" w:hAnsi="Times New Roman" w:cs="Times New Roman"/>
          <w:b/>
          <w:color w:val="FF0000"/>
          <w:sz w:val="20"/>
          <w:szCs w:val="20"/>
        </w:rPr>
        <w:t>court must respect that choice</w:t>
      </w:r>
      <w:r w:rsidR="006C0269">
        <w:rPr>
          <w:rFonts w:ascii="Times New Roman" w:hAnsi="Times New Roman" w:cs="Times New Roman"/>
          <w:sz w:val="20"/>
          <w:szCs w:val="20"/>
        </w:rPr>
        <w:t xml:space="preserve">; </w:t>
      </w:r>
      <w:r>
        <w:rPr>
          <w:rFonts w:ascii="Times New Roman" w:hAnsi="Times New Roman" w:cs="Times New Roman"/>
          <w:sz w:val="20"/>
          <w:szCs w:val="20"/>
        </w:rPr>
        <w:t>nothing gained from req’g cComm to explain what already apparent</w:t>
      </w:r>
    </w:p>
    <w:p w14:paraId="6DDC56D1" w14:textId="16F2FCC5" w:rsidR="00917398" w:rsidRDefault="00917398" w:rsidP="00917398">
      <w:pPr>
        <w:rPr>
          <w:rFonts w:ascii="Times New Roman" w:hAnsi="Times New Roman" w:cs="Times New Roman"/>
          <w:sz w:val="20"/>
          <w:szCs w:val="20"/>
        </w:rPr>
      </w:pPr>
    </w:p>
    <w:p w14:paraId="63F12B47" w14:textId="36163F06" w:rsidR="00065DB5" w:rsidRPr="00917398" w:rsidRDefault="00065DB5" w:rsidP="00917398">
      <w:pPr>
        <w:rPr>
          <w:rFonts w:ascii="Times New Roman" w:hAnsi="Times New Roman" w:cs="Times New Roman"/>
          <w:sz w:val="20"/>
          <w:szCs w:val="20"/>
        </w:rPr>
      </w:pPr>
      <w:r>
        <w:rPr>
          <w:rFonts w:ascii="Times New Roman" w:eastAsia="Times New Roman" w:hAnsi="Times New Roman" w:cs="Times New Roman"/>
          <w:noProof/>
          <w:color w:val="000000"/>
          <w:shd w:val="clear" w:color="auto" w:fill="FFFFFF"/>
        </w:rPr>
        <w:drawing>
          <wp:inline distT="0" distB="0" distL="0" distR="0" wp14:anchorId="0E7CA92B" wp14:editId="5F727DE2">
            <wp:extent cx="5951422" cy="3543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4 at 11.33.06 AM.png"/>
                    <pic:cNvPicPr/>
                  </pic:nvPicPr>
                  <pic:blipFill>
                    <a:blip r:embed="rId9">
                      <a:extLst>
                        <a:ext uri="{28A0092B-C50C-407E-A947-70E740481C1C}">
                          <a14:useLocalDpi xmlns:a14="http://schemas.microsoft.com/office/drawing/2010/main" val="0"/>
                        </a:ext>
                      </a:extLst>
                    </a:blip>
                    <a:stretch>
                      <a:fillRect/>
                    </a:stretch>
                  </pic:blipFill>
                  <pic:spPr>
                    <a:xfrm>
                      <a:off x="0" y="0"/>
                      <a:ext cx="5952225" cy="3543778"/>
                    </a:xfrm>
                    <a:prstGeom prst="rect">
                      <a:avLst/>
                    </a:prstGeom>
                  </pic:spPr>
                </pic:pic>
              </a:graphicData>
            </a:graphic>
          </wp:inline>
        </w:drawing>
      </w:r>
    </w:p>
    <w:p w14:paraId="465427D5" w14:textId="77777777" w:rsidR="00065DB5" w:rsidRDefault="00065DB5" w:rsidP="00B12E3F">
      <w:pPr>
        <w:rPr>
          <w:rFonts w:ascii="Times New Roman" w:hAnsi="Times New Roman" w:cs="Times New Roman"/>
          <w:b/>
          <w:i/>
          <w:color w:val="800000"/>
          <w:sz w:val="20"/>
          <w:szCs w:val="20"/>
        </w:rPr>
      </w:pPr>
    </w:p>
    <w:p w14:paraId="49781E24" w14:textId="68C68D87" w:rsidR="00B05AFC" w:rsidRPr="00E24140" w:rsidRDefault="00E24140" w:rsidP="00B12E3F">
      <w:pPr>
        <w:rPr>
          <w:rFonts w:ascii="Times New Roman" w:hAnsi="Times New Roman" w:cs="Times New Roman"/>
          <w:b/>
          <w:sz w:val="20"/>
          <w:szCs w:val="20"/>
          <w:u w:val="single"/>
        </w:rPr>
      </w:pPr>
      <w:r w:rsidRPr="00E24140">
        <w:rPr>
          <w:rFonts w:ascii="Times New Roman" w:hAnsi="Times New Roman" w:cs="Times New Roman"/>
          <w:b/>
          <w:sz w:val="20"/>
          <w:szCs w:val="20"/>
          <w:highlight w:val="magenta"/>
          <w:u w:val="single"/>
        </w:rPr>
        <w:t xml:space="preserve">REVIEW OF </w:t>
      </w:r>
      <w:r w:rsidR="00B05AFC" w:rsidRPr="00E24140">
        <w:rPr>
          <w:rFonts w:ascii="Times New Roman" w:hAnsi="Times New Roman" w:cs="Times New Roman"/>
          <w:b/>
          <w:sz w:val="20"/>
          <w:szCs w:val="20"/>
          <w:highlight w:val="magenta"/>
          <w:u w:val="single"/>
        </w:rPr>
        <w:t>DISCRETIONARY DECISION-MAKING</w:t>
      </w:r>
    </w:p>
    <w:p w14:paraId="65773D2C" w14:textId="77777777" w:rsidR="00B05AFC" w:rsidRDefault="00B05AFC" w:rsidP="00B12E3F">
      <w:pPr>
        <w:rPr>
          <w:rFonts w:ascii="Times New Roman" w:hAnsi="Times New Roman" w:cs="Times New Roman"/>
          <w:b/>
          <w:sz w:val="20"/>
          <w:szCs w:val="20"/>
        </w:rPr>
      </w:pPr>
    </w:p>
    <w:p w14:paraId="6ED90871" w14:textId="77777777" w:rsidR="00BA2BEA" w:rsidRDefault="00B05AFC" w:rsidP="00B12E3F">
      <w:pPr>
        <w:rPr>
          <w:rFonts w:ascii="Times New Roman" w:hAnsi="Times New Roman" w:cs="Times New Roman"/>
          <w:b/>
          <w:sz w:val="20"/>
          <w:szCs w:val="20"/>
        </w:rPr>
      </w:pPr>
      <w:r w:rsidRPr="00FE0A04">
        <w:rPr>
          <w:rFonts w:ascii="Times New Roman" w:hAnsi="Times New Roman" w:cs="Times New Roman"/>
          <w:b/>
          <w:sz w:val="20"/>
          <w:szCs w:val="20"/>
          <w:highlight w:val="cyan"/>
          <w:u w:val="single"/>
        </w:rPr>
        <w:t>Discretion</w:t>
      </w:r>
      <w:r>
        <w:rPr>
          <w:rFonts w:ascii="Times New Roman" w:hAnsi="Times New Roman" w:cs="Times New Roman"/>
          <w:b/>
          <w:sz w:val="20"/>
          <w:szCs w:val="20"/>
        </w:rPr>
        <w:t xml:space="preserve">: </w:t>
      </w:r>
    </w:p>
    <w:p w14:paraId="2A729E7F" w14:textId="15C2AAAC" w:rsidR="00B05AFC" w:rsidRPr="001951C5" w:rsidRDefault="00BA2BEA" w:rsidP="00B12E3F">
      <w:pPr>
        <w:rPr>
          <w:rFonts w:ascii="Times New Roman" w:hAnsi="Times New Roman" w:cs="Times New Roman"/>
          <w:b/>
          <w:sz w:val="20"/>
          <w:szCs w:val="20"/>
        </w:rPr>
      </w:pPr>
      <w:r w:rsidRPr="001951C5">
        <w:rPr>
          <w:rFonts w:ascii="Times New Roman" w:hAnsi="Times New Roman" w:cs="Times New Roman"/>
          <w:b/>
          <w:sz w:val="20"/>
          <w:szCs w:val="20"/>
        </w:rPr>
        <w:t>-</w:t>
      </w:r>
      <w:r w:rsidR="00B05AFC" w:rsidRPr="001951C5">
        <w:rPr>
          <w:rFonts w:ascii="Times New Roman" w:hAnsi="Times New Roman" w:cs="Times New Roman"/>
          <w:b/>
          <w:sz w:val="20"/>
          <w:szCs w:val="20"/>
        </w:rPr>
        <w:t xml:space="preserve">Dcns where law does not dictate specific outcome, DM has </w:t>
      </w:r>
      <w:r w:rsidR="00B05AFC" w:rsidRPr="001951C5">
        <w:rPr>
          <w:rFonts w:ascii="Times New Roman" w:hAnsi="Times New Roman" w:cs="Times New Roman"/>
          <w:b/>
          <w:sz w:val="20"/>
          <w:szCs w:val="20"/>
          <w:u w:val="single"/>
        </w:rPr>
        <w:t>choice of options</w:t>
      </w:r>
      <w:r w:rsidR="00B05AFC" w:rsidRPr="001951C5">
        <w:rPr>
          <w:rFonts w:ascii="Times New Roman" w:hAnsi="Times New Roman" w:cs="Times New Roman"/>
          <w:b/>
          <w:sz w:val="20"/>
          <w:szCs w:val="20"/>
        </w:rPr>
        <w:t xml:space="preserve"> w/in stat boundaries</w:t>
      </w:r>
      <w:r w:rsidR="00FE0A04" w:rsidRPr="001951C5">
        <w:rPr>
          <w:rFonts w:ascii="Times New Roman" w:hAnsi="Times New Roman" w:cs="Times New Roman"/>
          <w:b/>
          <w:sz w:val="20"/>
          <w:szCs w:val="20"/>
        </w:rPr>
        <w:t xml:space="preserve"> (</w:t>
      </w:r>
      <w:r w:rsidR="00FE0A04" w:rsidRPr="001951C5">
        <w:rPr>
          <w:rFonts w:ascii="Times New Roman" w:hAnsi="Times New Roman" w:cs="Times New Roman"/>
          <w:b/>
          <w:i/>
          <w:color w:val="800000"/>
          <w:sz w:val="20"/>
          <w:szCs w:val="20"/>
        </w:rPr>
        <w:t>Baker</w:t>
      </w:r>
      <w:r w:rsidR="00FE0A04" w:rsidRPr="001951C5">
        <w:rPr>
          <w:rFonts w:ascii="Times New Roman" w:hAnsi="Times New Roman" w:cs="Times New Roman"/>
          <w:b/>
          <w:sz w:val="20"/>
          <w:szCs w:val="20"/>
        </w:rPr>
        <w:t>)</w:t>
      </w:r>
    </w:p>
    <w:p w14:paraId="576EF48A" w14:textId="65EE8A5E" w:rsidR="00BC7110" w:rsidRDefault="00BC7110" w:rsidP="00B12E3F">
      <w:pPr>
        <w:rPr>
          <w:rFonts w:ascii="Times New Roman" w:hAnsi="Times New Roman" w:cs="Times New Roman"/>
          <w:sz w:val="20"/>
          <w:szCs w:val="20"/>
        </w:rPr>
      </w:pPr>
      <w:r>
        <w:rPr>
          <w:rFonts w:ascii="Times New Roman" w:hAnsi="Times New Roman" w:cs="Times New Roman"/>
          <w:sz w:val="20"/>
          <w:szCs w:val="20"/>
        </w:rPr>
        <w:t>-Discretion as dialogue: bottom up recip rlnsp b/t indiv &amp; ADM, vs. Discr as power: top down (one way proj’n of auth)</w:t>
      </w:r>
    </w:p>
    <w:p w14:paraId="4016BDD3" w14:textId="2A54FCA2" w:rsidR="00BA2BEA" w:rsidRDefault="00BA2BEA" w:rsidP="00BA2BEA">
      <w:pPr>
        <w:rPr>
          <w:rFonts w:ascii="Times New Roman" w:hAnsi="Times New Roman" w:cs="Times New Roman"/>
          <w:sz w:val="20"/>
          <w:szCs w:val="20"/>
        </w:rPr>
      </w:pPr>
      <w:r>
        <w:rPr>
          <w:rFonts w:ascii="Times New Roman" w:hAnsi="Times New Roman" w:cs="Times New Roman"/>
          <w:b/>
          <w:sz w:val="20"/>
          <w:szCs w:val="20"/>
        </w:rPr>
        <w:t>-</w:t>
      </w:r>
      <w:r w:rsidR="00B05AFC" w:rsidRPr="00BA2BEA">
        <w:rPr>
          <w:rFonts w:ascii="Times New Roman" w:hAnsi="Times New Roman" w:cs="Times New Roman"/>
          <w:b/>
          <w:sz w:val="20"/>
          <w:szCs w:val="20"/>
        </w:rPr>
        <w:t>Language</w:t>
      </w:r>
      <w:r w:rsidR="00B05AFC" w:rsidRPr="00BA2BEA">
        <w:rPr>
          <w:rFonts w:ascii="Times New Roman" w:hAnsi="Times New Roman" w:cs="Times New Roman"/>
          <w:sz w:val="20"/>
          <w:szCs w:val="20"/>
        </w:rPr>
        <w:t xml:space="preserve"> of discretion</w:t>
      </w:r>
      <w:r w:rsidR="00132F8B">
        <w:rPr>
          <w:rFonts w:ascii="Times New Roman" w:hAnsi="Times New Roman" w:cs="Times New Roman"/>
          <w:sz w:val="20"/>
          <w:szCs w:val="20"/>
        </w:rPr>
        <w:t xml:space="preserve"> </w:t>
      </w:r>
      <w:r w:rsidR="00132F8B">
        <w:rPr>
          <w:rFonts w:ascii="Times New Roman" w:hAnsi="Times New Roman" w:cs="Times New Roman"/>
          <w:b/>
          <w:sz w:val="20"/>
          <w:szCs w:val="20"/>
        </w:rPr>
        <w:t>(stat interp)</w:t>
      </w:r>
      <w:r w:rsidR="00B05AFC" w:rsidRPr="00BA2BEA">
        <w:rPr>
          <w:rFonts w:ascii="Times New Roman" w:hAnsi="Times New Roman" w:cs="Times New Roman"/>
          <w:sz w:val="20"/>
          <w:szCs w:val="20"/>
        </w:rPr>
        <w:t xml:space="preserve">: </w:t>
      </w:r>
    </w:p>
    <w:p w14:paraId="4D826F26" w14:textId="77777777" w:rsidR="00BA2BEA" w:rsidRDefault="00BA2BEA" w:rsidP="004371C1">
      <w:pPr>
        <w:pStyle w:val="ListParagraph"/>
        <w:numPr>
          <w:ilvl w:val="0"/>
          <w:numId w:val="95"/>
        </w:numPr>
        <w:rPr>
          <w:rFonts w:ascii="Times New Roman" w:hAnsi="Times New Roman" w:cs="Times New Roman"/>
          <w:sz w:val="20"/>
          <w:szCs w:val="20"/>
        </w:rPr>
      </w:pPr>
      <w:r>
        <w:rPr>
          <w:rFonts w:ascii="Times New Roman" w:hAnsi="Times New Roman" w:cs="Times New Roman"/>
          <w:sz w:val="20"/>
          <w:szCs w:val="20"/>
        </w:rPr>
        <w:t xml:space="preserve">Authorization: </w:t>
      </w:r>
      <w:r w:rsidR="00B05AFC" w:rsidRPr="00BA2BEA">
        <w:rPr>
          <w:rFonts w:ascii="Times New Roman" w:hAnsi="Times New Roman" w:cs="Times New Roman"/>
          <w:b/>
          <w:color w:val="FF0000"/>
          <w:sz w:val="20"/>
          <w:szCs w:val="20"/>
        </w:rPr>
        <w:t>May</w:t>
      </w:r>
      <w:r w:rsidR="00B05AFC" w:rsidRPr="00BA2BEA">
        <w:rPr>
          <w:rFonts w:ascii="Times New Roman" w:hAnsi="Times New Roman" w:cs="Times New Roman"/>
          <w:sz w:val="20"/>
          <w:szCs w:val="20"/>
        </w:rPr>
        <w:t xml:space="preserve"> (vs. shall)</w:t>
      </w:r>
    </w:p>
    <w:p w14:paraId="2E4B7B2A" w14:textId="23436C53" w:rsidR="00BA2BEA" w:rsidRDefault="00BA2BEA" w:rsidP="004371C1">
      <w:pPr>
        <w:pStyle w:val="ListParagraph"/>
        <w:numPr>
          <w:ilvl w:val="0"/>
          <w:numId w:val="95"/>
        </w:numPr>
        <w:rPr>
          <w:rFonts w:ascii="Times New Roman" w:hAnsi="Times New Roman" w:cs="Times New Roman"/>
          <w:sz w:val="20"/>
          <w:szCs w:val="20"/>
        </w:rPr>
      </w:pPr>
      <w:r>
        <w:rPr>
          <w:rFonts w:ascii="Times New Roman" w:hAnsi="Times New Roman" w:cs="Times New Roman"/>
          <w:color w:val="FF0000"/>
          <w:sz w:val="20"/>
          <w:szCs w:val="20"/>
        </w:rPr>
        <w:t>G</w:t>
      </w:r>
      <w:r w:rsidR="00B05AFC" w:rsidRPr="00BA2BEA">
        <w:rPr>
          <w:rFonts w:ascii="Times New Roman" w:hAnsi="Times New Roman" w:cs="Times New Roman"/>
          <w:color w:val="FF0000"/>
          <w:sz w:val="20"/>
          <w:szCs w:val="20"/>
        </w:rPr>
        <w:t>eneral/vague</w:t>
      </w:r>
      <w:r>
        <w:rPr>
          <w:rFonts w:ascii="Times New Roman" w:hAnsi="Times New Roman" w:cs="Times New Roman"/>
          <w:sz w:val="20"/>
          <w:szCs w:val="20"/>
        </w:rPr>
        <w:t xml:space="preserve"> language (DM may do a/t nec/advisable to fulfill power; DM empowered to act for pub good)</w:t>
      </w:r>
    </w:p>
    <w:p w14:paraId="04052830" w14:textId="42933AB5" w:rsidR="00B05AFC" w:rsidRDefault="00BA2BEA" w:rsidP="004371C1">
      <w:pPr>
        <w:pStyle w:val="ListParagraph"/>
        <w:numPr>
          <w:ilvl w:val="0"/>
          <w:numId w:val="95"/>
        </w:numPr>
        <w:rPr>
          <w:rFonts w:ascii="Times New Roman" w:hAnsi="Times New Roman" w:cs="Times New Roman"/>
          <w:sz w:val="20"/>
          <w:szCs w:val="20"/>
        </w:rPr>
      </w:pPr>
      <w:r>
        <w:rPr>
          <w:rFonts w:ascii="Times New Roman" w:hAnsi="Times New Roman" w:cs="Times New Roman"/>
          <w:sz w:val="20"/>
          <w:szCs w:val="20"/>
        </w:rPr>
        <w:t>O</w:t>
      </w:r>
      <w:r w:rsidR="00B05AFC" w:rsidRPr="00BA2BEA">
        <w:rPr>
          <w:rFonts w:ascii="Times New Roman" w:hAnsi="Times New Roman" w:cs="Times New Roman"/>
          <w:sz w:val="20"/>
          <w:szCs w:val="20"/>
        </w:rPr>
        <w:t xml:space="preserve">bj vs </w:t>
      </w:r>
      <w:r w:rsidR="00B05AFC" w:rsidRPr="00BA2BEA">
        <w:rPr>
          <w:rFonts w:ascii="Times New Roman" w:hAnsi="Times New Roman" w:cs="Times New Roman"/>
          <w:color w:val="FF0000"/>
          <w:sz w:val="20"/>
          <w:szCs w:val="20"/>
        </w:rPr>
        <w:t>subj</w:t>
      </w:r>
      <w:r w:rsidR="00B05AFC" w:rsidRPr="00BA2BEA">
        <w:rPr>
          <w:rFonts w:ascii="Times New Roman" w:hAnsi="Times New Roman" w:cs="Times New Roman"/>
          <w:sz w:val="20"/>
          <w:szCs w:val="20"/>
        </w:rPr>
        <w:t xml:space="preserve"> grant of power</w:t>
      </w:r>
      <w:r w:rsidRPr="00BA2BEA">
        <w:rPr>
          <w:rFonts w:ascii="Times New Roman" w:hAnsi="Times New Roman" w:cs="Times New Roman"/>
          <w:sz w:val="20"/>
          <w:szCs w:val="20"/>
        </w:rPr>
        <w:t xml:space="preserve"> (whether Min satisfied)</w:t>
      </w:r>
    </w:p>
    <w:p w14:paraId="6C9F847E" w14:textId="56392DEC" w:rsidR="00BA2BEA" w:rsidRDefault="00BA2BEA" w:rsidP="004371C1">
      <w:pPr>
        <w:pStyle w:val="ListParagraph"/>
        <w:numPr>
          <w:ilvl w:val="0"/>
          <w:numId w:val="96"/>
        </w:numPr>
        <w:ind w:left="1276" w:hanging="425"/>
        <w:rPr>
          <w:rFonts w:ascii="Times New Roman" w:hAnsi="Times New Roman" w:cs="Times New Roman"/>
          <w:sz w:val="20"/>
          <w:szCs w:val="20"/>
        </w:rPr>
      </w:pPr>
      <w:r>
        <w:rPr>
          <w:rFonts w:ascii="Times New Roman" w:hAnsi="Times New Roman" w:cs="Times New Roman"/>
          <w:sz w:val="20"/>
          <w:szCs w:val="20"/>
        </w:rPr>
        <w:t xml:space="preserve">Not truly free (even broadest grant of auth not totally unconstrained: </w:t>
      </w:r>
      <w:r w:rsidRPr="00BA2BEA">
        <w:rPr>
          <w:rFonts w:ascii="Times New Roman" w:hAnsi="Times New Roman" w:cs="Times New Roman"/>
          <w:i/>
          <w:color w:val="800000"/>
          <w:sz w:val="20"/>
          <w:szCs w:val="20"/>
        </w:rPr>
        <w:t>Roncarelli</w:t>
      </w:r>
      <w:r>
        <w:rPr>
          <w:rFonts w:ascii="Times New Roman" w:hAnsi="Times New Roman" w:cs="Times New Roman"/>
          <w:sz w:val="20"/>
          <w:szCs w:val="20"/>
        </w:rPr>
        <w:t>)</w:t>
      </w:r>
    </w:p>
    <w:p w14:paraId="6AA397EA" w14:textId="514FB088" w:rsidR="00BA2BEA" w:rsidRDefault="00BA2BEA" w:rsidP="004371C1">
      <w:pPr>
        <w:pStyle w:val="ListParagraph"/>
        <w:numPr>
          <w:ilvl w:val="0"/>
          <w:numId w:val="96"/>
        </w:numPr>
        <w:ind w:left="1276" w:hanging="425"/>
        <w:rPr>
          <w:rFonts w:ascii="Times New Roman" w:hAnsi="Times New Roman" w:cs="Times New Roman"/>
          <w:sz w:val="20"/>
          <w:szCs w:val="20"/>
        </w:rPr>
      </w:pPr>
      <w:r>
        <w:rPr>
          <w:rFonts w:ascii="Times New Roman" w:hAnsi="Times New Roman" w:cs="Times New Roman"/>
          <w:sz w:val="20"/>
          <w:szCs w:val="20"/>
        </w:rPr>
        <w:t>Approp and/or equitable rem’s in circ’s</w:t>
      </w:r>
    </w:p>
    <w:p w14:paraId="0739D93D" w14:textId="0CBBFDD4" w:rsidR="00BA2BEA" w:rsidRDefault="00BA2BEA" w:rsidP="004371C1">
      <w:pPr>
        <w:pStyle w:val="ListParagraph"/>
        <w:numPr>
          <w:ilvl w:val="0"/>
          <w:numId w:val="96"/>
        </w:numPr>
        <w:ind w:left="1276" w:hanging="425"/>
        <w:rPr>
          <w:rFonts w:ascii="Times New Roman" w:hAnsi="Times New Roman" w:cs="Times New Roman"/>
          <w:sz w:val="20"/>
          <w:szCs w:val="20"/>
        </w:rPr>
      </w:pPr>
      <w:r>
        <w:rPr>
          <w:rFonts w:ascii="Times New Roman" w:hAnsi="Times New Roman" w:cs="Times New Roman"/>
          <w:sz w:val="20"/>
          <w:szCs w:val="20"/>
        </w:rPr>
        <w:t xml:space="preserve">On Bal/P; Good gov; In Min’s opinion;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proper purpose; In pub intrst; Rsnbl</w:t>
      </w:r>
      <w:r w:rsidR="00BC7110">
        <w:rPr>
          <w:rFonts w:ascii="Times New Roman" w:hAnsi="Times New Roman" w:cs="Times New Roman"/>
          <w:sz w:val="20"/>
          <w:szCs w:val="20"/>
        </w:rPr>
        <w:t>; RG to believe; rel consids, etc.</w:t>
      </w:r>
    </w:p>
    <w:p w14:paraId="23056A69" w14:textId="77777777" w:rsidR="00BC7110" w:rsidRDefault="00BC7110" w:rsidP="00BC7110">
      <w:pPr>
        <w:rPr>
          <w:rFonts w:ascii="Times New Roman" w:hAnsi="Times New Roman" w:cs="Times New Roman"/>
          <w:sz w:val="20"/>
          <w:szCs w:val="20"/>
        </w:rPr>
      </w:pPr>
    </w:p>
    <w:p w14:paraId="3BAB3FEE" w14:textId="0649C749" w:rsidR="00BC7110" w:rsidRDefault="00BC7110" w:rsidP="00BC7110">
      <w:pPr>
        <w:rPr>
          <w:rFonts w:ascii="Times New Roman" w:hAnsi="Times New Roman" w:cs="Times New Roman"/>
          <w:b/>
          <w:sz w:val="20"/>
          <w:szCs w:val="20"/>
        </w:rPr>
      </w:pPr>
      <w:r>
        <w:rPr>
          <w:rFonts w:ascii="Times New Roman" w:hAnsi="Times New Roman" w:cs="Times New Roman"/>
          <w:b/>
          <w:sz w:val="20"/>
          <w:szCs w:val="20"/>
        </w:rPr>
        <w:t xml:space="preserve">Traditional </w:t>
      </w:r>
      <w:r w:rsidRPr="00F41344">
        <w:rPr>
          <w:rFonts w:ascii="Times New Roman" w:hAnsi="Times New Roman" w:cs="Times New Roman"/>
          <w:b/>
          <w:sz w:val="20"/>
          <w:szCs w:val="20"/>
          <w:u w:val="single"/>
        </w:rPr>
        <w:t>CL Grounds</w:t>
      </w:r>
      <w:r>
        <w:rPr>
          <w:rFonts w:ascii="Times New Roman" w:hAnsi="Times New Roman" w:cs="Times New Roman"/>
          <w:b/>
          <w:sz w:val="20"/>
          <w:szCs w:val="20"/>
        </w:rPr>
        <w:t xml:space="preserve"> for Review for </w:t>
      </w:r>
      <w:r w:rsidRPr="00BC7110">
        <w:rPr>
          <w:rFonts w:ascii="Times New Roman" w:hAnsi="Times New Roman" w:cs="Times New Roman"/>
          <w:b/>
          <w:sz w:val="20"/>
          <w:szCs w:val="20"/>
          <w:highlight w:val="yellow"/>
        </w:rPr>
        <w:t>Abuse of Discretion</w:t>
      </w:r>
    </w:p>
    <w:p w14:paraId="5D3A21F0" w14:textId="1AC456CA" w:rsidR="00BC7110" w:rsidRPr="00BC7110" w:rsidRDefault="00BC7110" w:rsidP="00BC7110">
      <w:pPr>
        <w:rPr>
          <w:rFonts w:ascii="Times New Roman" w:hAnsi="Times New Roman" w:cs="Times New Roman"/>
          <w:sz w:val="20"/>
          <w:szCs w:val="20"/>
        </w:rPr>
      </w:pPr>
      <w:r w:rsidRPr="00BC7110">
        <w:rPr>
          <w:rFonts w:ascii="Times New Roman" w:hAnsi="Times New Roman" w:cs="Times New Roman"/>
          <w:b/>
          <w:i/>
          <w:color w:val="800000"/>
          <w:sz w:val="20"/>
          <w:szCs w:val="20"/>
        </w:rPr>
        <w:t>Roncarelli</w:t>
      </w:r>
      <w:r>
        <w:rPr>
          <w:rFonts w:ascii="Times New Roman" w:hAnsi="Times New Roman" w:cs="Times New Roman"/>
          <w:sz w:val="20"/>
          <w:szCs w:val="20"/>
        </w:rPr>
        <w:t>, 1949 – hist’lly DDs unjusticiable as policy/leg’ve (no JR)</w:t>
      </w:r>
      <w:r w:rsidR="00F4774D">
        <w:rPr>
          <w:rFonts w:ascii="Times New Roman" w:hAnsi="Times New Roman" w:cs="Times New Roman"/>
          <w:sz w:val="20"/>
          <w:szCs w:val="20"/>
        </w:rPr>
        <w:t xml:space="preserve"> </w:t>
      </w:r>
      <w:r w:rsidR="00F4774D" w:rsidRPr="00F4774D">
        <w:rPr>
          <w:rFonts w:ascii="Times New Roman" w:hAnsi="Times New Roman" w:cs="Times New Roman"/>
          <w:sz w:val="20"/>
          <w:szCs w:val="20"/>
        </w:rPr>
        <w:sym w:font="Wingdings" w:char="F0E0"/>
      </w:r>
      <w:r w:rsidR="00F4774D">
        <w:rPr>
          <w:rFonts w:ascii="Times New Roman" w:hAnsi="Times New Roman" w:cs="Times New Roman"/>
          <w:sz w:val="20"/>
          <w:szCs w:val="20"/>
        </w:rPr>
        <w:t xml:space="preserve"> overturned</w:t>
      </w:r>
    </w:p>
    <w:p w14:paraId="4803D130" w14:textId="75E76F02" w:rsidR="00BC7110" w:rsidRPr="00BC7110" w:rsidRDefault="00BC7110" w:rsidP="004371C1">
      <w:pPr>
        <w:pStyle w:val="ListParagraph"/>
        <w:numPr>
          <w:ilvl w:val="0"/>
          <w:numId w:val="97"/>
        </w:numPr>
        <w:rPr>
          <w:rFonts w:ascii="Times New Roman" w:hAnsi="Times New Roman" w:cs="Times New Roman"/>
          <w:b/>
          <w:sz w:val="20"/>
          <w:szCs w:val="20"/>
        </w:rPr>
      </w:pPr>
      <w:r>
        <w:rPr>
          <w:rFonts w:ascii="Times New Roman" w:hAnsi="Times New Roman" w:cs="Times New Roman"/>
          <w:b/>
          <w:sz w:val="20"/>
          <w:szCs w:val="20"/>
        </w:rPr>
        <w:t>Bad faith</w:t>
      </w:r>
      <w:r>
        <w:rPr>
          <w:rFonts w:ascii="Times New Roman" w:hAnsi="Times New Roman" w:cs="Times New Roman"/>
          <w:sz w:val="20"/>
          <w:szCs w:val="20"/>
        </w:rPr>
        <w:t>: malicious intent; neg/fraudulent/deceitful; converting pub power for priv means</w:t>
      </w:r>
      <w:r w:rsidR="0040006B">
        <w:rPr>
          <w:rFonts w:ascii="Times New Roman" w:hAnsi="Times New Roman" w:cs="Times New Roman"/>
          <w:sz w:val="20"/>
          <w:szCs w:val="20"/>
        </w:rPr>
        <w:t xml:space="preserve"> (</w:t>
      </w:r>
      <w:r w:rsidR="0040006B" w:rsidRPr="0040006B">
        <w:rPr>
          <w:rFonts w:ascii="Times New Roman" w:hAnsi="Times New Roman" w:cs="Times New Roman"/>
          <w:i/>
          <w:color w:val="800000"/>
          <w:sz w:val="20"/>
          <w:szCs w:val="20"/>
        </w:rPr>
        <w:t>Roncarelli</w:t>
      </w:r>
      <w:r w:rsidR="0040006B">
        <w:rPr>
          <w:rFonts w:ascii="Times New Roman" w:hAnsi="Times New Roman" w:cs="Times New Roman"/>
          <w:sz w:val="20"/>
          <w:szCs w:val="20"/>
        </w:rPr>
        <w:t>)</w:t>
      </w:r>
    </w:p>
    <w:p w14:paraId="35E751B9" w14:textId="62EB6529" w:rsidR="00BC7110" w:rsidRPr="00BC7110" w:rsidRDefault="00BC7110" w:rsidP="004371C1">
      <w:pPr>
        <w:pStyle w:val="ListParagraph"/>
        <w:numPr>
          <w:ilvl w:val="0"/>
          <w:numId w:val="97"/>
        </w:numPr>
        <w:rPr>
          <w:rFonts w:ascii="Times New Roman" w:hAnsi="Times New Roman" w:cs="Times New Roman"/>
          <w:b/>
          <w:sz w:val="20"/>
          <w:szCs w:val="20"/>
        </w:rPr>
      </w:pPr>
      <w:r>
        <w:rPr>
          <w:rFonts w:ascii="Times New Roman" w:hAnsi="Times New Roman" w:cs="Times New Roman"/>
          <w:b/>
          <w:sz w:val="20"/>
          <w:szCs w:val="20"/>
        </w:rPr>
        <w:t>Dictation/influence</w:t>
      </w:r>
      <w:r>
        <w:rPr>
          <w:rFonts w:ascii="Times New Roman" w:hAnsi="Times New Roman" w:cs="Times New Roman"/>
          <w:sz w:val="20"/>
          <w:szCs w:val="20"/>
        </w:rPr>
        <w:t>: Wrong DM made dcn, dictated A</w:t>
      </w:r>
      <w:r w:rsidR="002C0F9D">
        <w:rPr>
          <w:rFonts w:ascii="Times New Roman" w:hAnsi="Times New Roman" w:cs="Times New Roman"/>
          <w:sz w:val="20"/>
          <w:szCs w:val="20"/>
        </w:rPr>
        <w:t xml:space="preserve"> (DM ex’g power under dict by Duplessis: </w:t>
      </w:r>
      <w:r w:rsidR="002C0F9D" w:rsidRPr="002C0F9D">
        <w:rPr>
          <w:rFonts w:ascii="Times New Roman" w:hAnsi="Times New Roman" w:cs="Times New Roman"/>
          <w:i/>
          <w:color w:val="800000"/>
          <w:sz w:val="20"/>
          <w:szCs w:val="20"/>
        </w:rPr>
        <w:t>Roncarelli</w:t>
      </w:r>
      <w:r w:rsidR="002C0F9D">
        <w:rPr>
          <w:rFonts w:ascii="Times New Roman" w:hAnsi="Times New Roman" w:cs="Times New Roman"/>
          <w:sz w:val="20"/>
          <w:szCs w:val="20"/>
        </w:rPr>
        <w:t>)</w:t>
      </w:r>
    </w:p>
    <w:p w14:paraId="41AD4A65" w14:textId="56044749" w:rsidR="00BC7110" w:rsidRDefault="00BC7110" w:rsidP="004371C1">
      <w:pPr>
        <w:pStyle w:val="ListParagraph"/>
        <w:numPr>
          <w:ilvl w:val="0"/>
          <w:numId w:val="97"/>
        </w:numPr>
        <w:rPr>
          <w:rFonts w:ascii="Times New Roman" w:hAnsi="Times New Roman" w:cs="Times New Roman"/>
          <w:b/>
          <w:sz w:val="20"/>
          <w:szCs w:val="20"/>
        </w:rPr>
      </w:pPr>
      <w:r>
        <w:rPr>
          <w:rFonts w:ascii="Times New Roman" w:hAnsi="Times New Roman" w:cs="Times New Roman"/>
          <w:b/>
          <w:sz w:val="20"/>
          <w:szCs w:val="20"/>
        </w:rPr>
        <w:t>Unlawful delegation of powers</w:t>
      </w:r>
      <w:r w:rsidR="007C17C6">
        <w:rPr>
          <w:rFonts w:ascii="Times New Roman" w:hAnsi="Times New Roman" w:cs="Times New Roman"/>
          <w:sz w:val="20"/>
          <w:szCs w:val="20"/>
        </w:rPr>
        <w:t xml:space="preserve"> (court assume discretion bestowed on Exec DMs on basis of exp’se, same for sub deleg</w:t>
      </w:r>
      <w:r w:rsidR="00F41344">
        <w:rPr>
          <w:rFonts w:ascii="Times New Roman" w:hAnsi="Times New Roman" w:cs="Times New Roman"/>
          <w:sz w:val="20"/>
          <w:szCs w:val="20"/>
        </w:rPr>
        <w:t>!</w:t>
      </w:r>
      <w:r w:rsidR="007C17C6">
        <w:rPr>
          <w:rFonts w:ascii="Times New Roman" w:hAnsi="Times New Roman" w:cs="Times New Roman"/>
          <w:sz w:val="20"/>
          <w:szCs w:val="20"/>
        </w:rPr>
        <w:t>)</w:t>
      </w:r>
    </w:p>
    <w:p w14:paraId="54C35DCA" w14:textId="2E7038BF" w:rsidR="00BC7110" w:rsidRPr="00BC7110" w:rsidRDefault="00BC7110" w:rsidP="004371C1">
      <w:pPr>
        <w:pStyle w:val="ListParagraph"/>
        <w:numPr>
          <w:ilvl w:val="0"/>
          <w:numId w:val="97"/>
        </w:numPr>
        <w:rPr>
          <w:rFonts w:ascii="Times New Roman" w:hAnsi="Times New Roman" w:cs="Times New Roman"/>
          <w:b/>
          <w:sz w:val="20"/>
          <w:szCs w:val="20"/>
        </w:rPr>
      </w:pPr>
      <w:r>
        <w:rPr>
          <w:rFonts w:ascii="Times New Roman" w:hAnsi="Times New Roman" w:cs="Times New Roman"/>
          <w:b/>
          <w:sz w:val="20"/>
          <w:szCs w:val="20"/>
        </w:rPr>
        <w:t>Fettering</w:t>
      </w:r>
      <w:r>
        <w:rPr>
          <w:rFonts w:ascii="Times New Roman" w:hAnsi="Times New Roman" w:cs="Times New Roman"/>
          <w:sz w:val="20"/>
          <w:szCs w:val="20"/>
        </w:rPr>
        <w:t>: t</w:t>
      </w:r>
      <w:r w:rsidR="007C17C6">
        <w:rPr>
          <w:rFonts w:ascii="Times New Roman" w:hAnsi="Times New Roman" w:cs="Times New Roman"/>
          <w:sz w:val="20"/>
          <w:szCs w:val="20"/>
        </w:rPr>
        <w:t xml:space="preserve">urning factors going into dcn </w:t>
      </w:r>
      <w:r>
        <w:rPr>
          <w:rFonts w:ascii="Times New Roman" w:hAnsi="Times New Roman" w:cs="Times New Roman"/>
          <w:sz w:val="20"/>
          <w:szCs w:val="20"/>
        </w:rPr>
        <w:t xml:space="preserve">to RULE (e.g. BIOC) – </w:t>
      </w:r>
      <w:r w:rsidR="007C17C6">
        <w:rPr>
          <w:rFonts w:ascii="Times New Roman" w:hAnsi="Times New Roman" w:cs="Times New Roman"/>
          <w:sz w:val="20"/>
          <w:szCs w:val="20"/>
        </w:rPr>
        <w:t>can’t decide in adv how to ex discr</w:t>
      </w:r>
      <w:r w:rsidR="00175BDF">
        <w:rPr>
          <w:rFonts w:ascii="Times New Roman" w:hAnsi="Times New Roman" w:cs="Times New Roman"/>
          <w:sz w:val="20"/>
          <w:szCs w:val="20"/>
        </w:rPr>
        <w:t xml:space="preserve"> (</w:t>
      </w:r>
      <w:r w:rsidR="00175BDF" w:rsidRPr="00175BDF">
        <w:rPr>
          <w:rFonts w:ascii="Times New Roman" w:hAnsi="Times New Roman" w:cs="Times New Roman"/>
          <w:i/>
          <w:color w:val="800000"/>
          <w:sz w:val="20"/>
          <w:szCs w:val="20"/>
        </w:rPr>
        <w:t>Thamotheram</w:t>
      </w:r>
      <w:r w:rsidR="00175BDF">
        <w:rPr>
          <w:rFonts w:ascii="Times New Roman" w:hAnsi="Times New Roman" w:cs="Times New Roman"/>
          <w:sz w:val="20"/>
          <w:szCs w:val="20"/>
        </w:rPr>
        <w:t>: yes)</w:t>
      </w:r>
    </w:p>
    <w:p w14:paraId="7720C885" w14:textId="144203DE" w:rsidR="00BC7110" w:rsidRPr="00BC7110" w:rsidRDefault="00BC7110" w:rsidP="004371C1">
      <w:pPr>
        <w:pStyle w:val="ListParagraph"/>
        <w:numPr>
          <w:ilvl w:val="0"/>
          <w:numId w:val="97"/>
        </w:numPr>
        <w:rPr>
          <w:rFonts w:ascii="Times New Roman" w:hAnsi="Times New Roman" w:cs="Times New Roman"/>
          <w:b/>
          <w:sz w:val="20"/>
          <w:szCs w:val="20"/>
        </w:rPr>
      </w:pPr>
      <w:r>
        <w:rPr>
          <w:rFonts w:ascii="Times New Roman" w:hAnsi="Times New Roman" w:cs="Times New Roman"/>
          <w:b/>
          <w:sz w:val="20"/>
          <w:szCs w:val="20"/>
        </w:rPr>
        <w:t>Improper purpose/motive</w:t>
      </w:r>
      <w:r>
        <w:rPr>
          <w:rFonts w:ascii="Times New Roman" w:hAnsi="Times New Roman" w:cs="Times New Roman"/>
          <w:sz w:val="20"/>
          <w:szCs w:val="20"/>
        </w:rPr>
        <w:t xml:space="preserve">: Sim to bad faith but w/o mal. </w:t>
      </w:r>
      <w:proofErr w:type="gramStart"/>
      <w:r>
        <w:rPr>
          <w:rFonts w:ascii="Times New Roman" w:hAnsi="Times New Roman" w:cs="Times New Roman"/>
          <w:sz w:val="20"/>
          <w:szCs w:val="20"/>
        </w:rPr>
        <w:t>intent</w:t>
      </w:r>
      <w:proofErr w:type="gramEnd"/>
      <w:r>
        <w:rPr>
          <w:rFonts w:ascii="Times New Roman" w:hAnsi="Times New Roman" w:cs="Times New Roman"/>
          <w:sz w:val="20"/>
          <w:szCs w:val="20"/>
        </w:rPr>
        <w:t>; matter of stat interp (purpose of stat)</w:t>
      </w:r>
      <w:r w:rsidR="00175BDF">
        <w:rPr>
          <w:rFonts w:ascii="Times New Roman" w:hAnsi="Times New Roman" w:cs="Times New Roman"/>
          <w:sz w:val="20"/>
          <w:szCs w:val="20"/>
        </w:rPr>
        <w:t xml:space="preserve"> (</w:t>
      </w:r>
      <w:r w:rsidR="00175BDF" w:rsidRPr="00175BDF">
        <w:rPr>
          <w:rFonts w:ascii="Times New Roman" w:hAnsi="Times New Roman" w:cs="Times New Roman"/>
          <w:i/>
          <w:color w:val="800000"/>
          <w:sz w:val="20"/>
          <w:szCs w:val="20"/>
        </w:rPr>
        <w:t>Thorne’s</w:t>
      </w:r>
      <w:r w:rsidR="00175BDF">
        <w:rPr>
          <w:rFonts w:ascii="Times New Roman" w:hAnsi="Times New Roman" w:cs="Times New Roman"/>
          <w:sz w:val="20"/>
          <w:szCs w:val="20"/>
        </w:rPr>
        <w:t>: none)</w:t>
      </w:r>
    </w:p>
    <w:p w14:paraId="7C0DC211" w14:textId="17CB44B2" w:rsidR="00BC7110" w:rsidRDefault="00BC7110" w:rsidP="004371C1">
      <w:pPr>
        <w:pStyle w:val="ListParagraph"/>
        <w:numPr>
          <w:ilvl w:val="0"/>
          <w:numId w:val="97"/>
        </w:numPr>
        <w:rPr>
          <w:rFonts w:ascii="Times New Roman" w:hAnsi="Times New Roman" w:cs="Times New Roman"/>
          <w:b/>
          <w:sz w:val="20"/>
          <w:szCs w:val="20"/>
        </w:rPr>
      </w:pPr>
      <w:r>
        <w:rPr>
          <w:rFonts w:ascii="Times New Roman" w:hAnsi="Times New Roman" w:cs="Times New Roman"/>
          <w:b/>
          <w:sz w:val="20"/>
          <w:szCs w:val="20"/>
        </w:rPr>
        <w:t>Unreasonable/irrational/illogical DM’ing</w:t>
      </w:r>
    </w:p>
    <w:p w14:paraId="27A59ED6" w14:textId="6C17290B" w:rsidR="00BC7110" w:rsidRDefault="00BC7110" w:rsidP="004371C1">
      <w:pPr>
        <w:pStyle w:val="ListParagraph"/>
        <w:numPr>
          <w:ilvl w:val="0"/>
          <w:numId w:val="97"/>
        </w:numPr>
        <w:rPr>
          <w:rFonts w:ascii="Times New Roman" w:hAnsi="Times New Roman" w:cs="Times New Roman"/>
          <w:b/>
          <w:sz w:val="20"/>
          <w:szCs w:val="20"/>
        </w:rPr>
      </w:pPr>
      <w:r>
        <w:rPr>
          <w:rFonts w:ascii="Times New Roman" w:hAnsi="Times New Roman" w:cs="Times New Roman"/>
          <w:b/>
          <w:sz w:val="20"/>
          <w:szCs w:val="20"/>
        </w:rPr>
        <w:t>Omission of relevant factors/consideration of irrelevant factors</w:t>
      </w:r>
    </w:p>
    <w:p w14:paraId="7942513B" w14:textId="112E8BB5" w:rsidR="00F4774D" w:rsidRDefault="00F4774D" w:rsidP="00F4774D">
      <w:pPr>
        <w:rPr>
          <w:rFonts w:ascii="Times New Roman" w:hAnsi="Times New Roman" w:cs="Times New Roman"/>
          <w:sz w:val="20"/>
          <w:szCs w:val="20"/>
        </w:rPr>
      </w:pPr>
      <w:r>
        <w:rPr>
          <w:rFonts w:ascii="Times New Roman" w:hAnsi="Times New Roman" w:cs="Times New Roman"/>
          <w:sz w:val="20"/>
          <w:szCs w:val="20"/>
        </w:rPr>
        <w:t>-Abbott J: D knew he wasn’t auth’d to interfere w/ admin or give order/auth’n to a/o of AT body to ex discr auth’y entrusted by stat</w:t>
      </w:r>
    </w:p>
    <w:p w14:paraId="109076E9" w14:textId="11CD780F" w:rsidR="00F4774D" w:rsidRDefault="00F4774D" w:rsidP="00F4774D">
      <w:pPr>
        <w:rPr>
          <w:rFonts w:ascii="Times New Roman" w:hAnsi="Times New Roman" w:cs="Times New Roman"/>
          <w:sz w:val="20"/>
          <w:szCs w:val="20"/>
        </w:rPr>
      </w:pPr>
      <w:r>
        <w:rPr>
          <w:rFonts w:ascii="Times New Roman" w:hAnsi="Times New Roman" w:cs="Times New Roman"/>
          <w:sz w:val="20"/>
          <w:szCs w:val="20"/>
        </w:rPr>
        <w:t xml:space="preserve">-Martland, Locke, Kerwin: Q of whether acts done by R in ex of f’ns not TBD on basis of </w:t>
      </w:r>
      <w:r>
        <w:rPr>
          <w:rFonts w:ascii="Times New Roman" w:hAnsi="Times New Roman" w:cs="Times New Roman"/>
          <w:i/>
          <w:sz w:val="20"/>
          <w:szCs w:val="20"/>
        </w:rPr>
        <w:t>his</w:t>
      </w:r>
      <w:r>
        <w:rPr>
          <w:rFonts w:ascii="Times New Roman" w:hAnsi="Times New Roman" w:cs="Times New Roman"/>
          <w:sz w:val="20"/>
          <w:szCs w:val="20"/>
        </w:rPr>
        <w:t xml:space="preserve"> apprec’n of them but acc’g to </w:t>
      </w:r>
      <w:r>
        <w:rPr>
          <w:rFonts w:ascii="Times New Roman" w:hAnsi="Times New Roman" w:cs="Times New Roman"/>
          <w:i/>
          <w:sz w:val="20"/>
          <w:szCs w:val="20"/>
        </w:rPr>
        <w:t>law</w:t>
      </w:r>
    </w:p>
    <w:p w14:paraId="12839B6A" w14:textId="7D74C058" w:rsidR="00F4774D" w:rsidRDefault="00F4774D" w:rsidP="00F4774D">
      <w:pPr>
        <w:rPr>
          <w:rFonts w:ascii="Times New Roman" w:hAnsi="Times New Roman" w:cs="Times New Roman"/>
          <w:sz w:val="20"/>
          <w:szCs w:val="20"/>
        </w:rPr>
      </w:pPr>
      <w:r>
        <w:rPr>
          <w:rFonts w:ascii="Times New Roman" w:hAnsi="Times New Roman" w:cs="Times New Roman"/>
          <w:sz w:val="20"/>
          <w:szCs w:val="20"/>
        </w:rPr>
        <w:t>-Cartwright (dissent, norm at time): Leg has not laid down any rules to guide Comm, leg intened comm to be “law unto itself”</w:t>
      </w:r>
    </w:p>
    <w:p w14:paraId="0303F678" w14:textId="3DD72C06" w:rsidR="00F4774D" w:rsidRDefault="00F4774D" w:rsidP="00F4774D">
      <w:pPr>
        <w:rPr>
          <w:rFonts w:ascii="Times New Roman" w:hAnsi="Times New Roman" w:cs="Times New Roman"/>
          <w:sz w:val="20"/>
          <w:szCs w:val="20"/>
        </w:rPr>
      </w:pPr>
      <w:r>
        <w:rPr>
          <w:rFonts w:ascii="Times New Roman" w:hAnsi="Times New Roman" w:cs="Times New Roman"/>
          <w:sz w:val="20"/>
          <w:szCs w:val="20"/>
        </w:rPr>
        <w:t>-</w:t>
      </w:r>
      <w:r w:rsidRPr="00F4774D">
        <w:rPr>
          <w:rFonts w:ascii="Times New Roman" w:hAnsi="Times New Roman" w:cs="Times New Roman"/>
          <w:b/>
          <w:sz w:val="20"/>
          <w:szCs w:val="20"/>
        </w:rPr>
        <w:t>Rand</w:t>
      </w:r>
      <w:r>
        <w:rPr>
          <w:rFonts w:ascii="Times New Roman" w:hAnsi="Times New Roman" w:cs="Times New Roman"/>
          <w:sz w:val="20"/>
          <w:szCs w:val="20"/>
        </w:rPr>
        <w:t xml:space="preserve"> (activist): Action dicated by arb’y dis/likes, irrel purposes, beyond duty – </w:t>
      </w:r>
      <w:r w:rsidRPr="00F4774D">
        <w:rPr>
          <w:rFonts w:ascii="Times New Roman" w:hAnsi="Times New Roman" w:cs="Times New Roman"/>
          <w:b/>
          <w:sz w:val="20"/>
          <w:szCs w:val="20"/>
        </w:rPr>
        <w:t>no such thing as untrammelled discretion</w:t>
      </w:r>
      <w:r>
        <w:rPr>
          <w:rFonts w:ascii="Times New Roman" w:hAnsi="Times New Roman" w:cs="Times New Roman"/>
          <w:b/>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ROL</w:t>
      </w:r>
      <w:r>
        <w:rPr>
          <w:rFonts w:ascii="Times New Roman" w:hAnsi="Times New Roman" w:cs="Times New Roman"/>
          <w:sz w:val="20"/>
          <w:szCs w:val="20"/>
        </w:rPr>
        <w:t>), no leg Act can w/o express lang incl unltd arb’y power ex’ble for any purp however irrel regardless of nature/purp of stat</w:t>
      </w:r>
    </w:p>
    <w:p w14:paraId="02C0C218" w14:textId="2758528C" w:rsidR="00F4774D" w:rsidRDefault="00F4774D" w:rsidP="004371C1">
      <w:pPr>
        <w:pStyle w:val="ListParagraph"/>
        <w:numPr>
          <w:ilvl w:val="0"/>
          <w:numId w:val="98"/>
        </w:numPr>
        <w:rPr>
          <w:rFonts w:ascii="Times New Roman" w:hAnsi="Times New Roman" w:cs="Times New Roman"/>
          <w:sz w:val="20"/>
          <w:szCs w:val="20"/>
        </w:rPr>
      </w:pPr>
      <w:r>
        <w:rPr>
          <w:rFonts w:ascii="Times New Roman" w:hAnsi="Times New Roman" w:cs="Times New Roman"/>
          <w:sz w:val="20"/>
          <w:szCs w:val="20"/>
        </w:rPr>
        <w:t>Rand reads in constraints not there on face, finds implied public stat duty violated by D</w:t>
      </w:r>
    </w:p>
    <w:p w14:paraId="26FB8777" w14:textId="22F58D07" w:rsidR="006341A9" w:rsidRPr="008640FF" w:rsidRDefault="006341A9" w:rsidP="004371C1">
      <w:pPr>
        <w:pStyle w:val="ListParagraph"/>
        <w:numPr>
          <w:ilvl w:val="0"/>
          <w:numId w:val="98"/>
        </w:numPr>
        <w:rPr>
          <w:rFonts w:ascii="Times New Roman" w:hAnsi="Times New Roman" w:cs="Times New Roman"/>
          <w:sz w:val="20"/>
          <w:szCs w:val="20"/>
        </w:rPr>
      </w:pPr>
      <w:r>
        <w:rPr>
          <w:rFonts w:ascii="Times New Roman" w:hAnsi="Times New Roman" w:cs="Times New Roman"/>
          <w:sz w:val="20"/>
          <w:szCs w:val="20"/>
        </w:rPr>
        <w:t xml:space="preserve">Role of Js: Use unwrttn princ’s to </w:t>
      </w:r>
      <w:r>
        <w:rPr>
          <w:rFonts w:ascii="Times New Roman" w:hAnsi="Times New Roman" w:cs="Times New Roman"/>
          <w:b/>
          <w:sz w:val="20"/>
          <w:szCs w:val="20"/>
        </w:rPr>
        <w:t>constrain DDs that may violate imp rights/values/priv’s</w:t>
      </w:r>
    </w:p>
    <w:p w14:paraId="32E5A0E8" w14:textId="5C162B15" w:rsidR="008640FF" w:rsidRPr="008640FF" w:rsidRDefault="008640FF" w:rsidP="008640FF">
      <w:pPr>
        <w:rPr>
          <w:rFonts w:ascii="Times New Roman" w:hAnsi="Times New Roman" w:cs="Times New Roman"/>
          <w:sz w:val="20"/>
          <w:szCs w:val="20"/>
        </w:rPr>
      </w:pPr>
      <w:r>
        <w:rPr>
          <w:rFonts w:ascii="Times New Roman" w:hAnsi="Times New Roman" w:cs="Times New Roman"/>
          <w:sz w:val="20"/>
          <w:szCs w:val="20"/>
        </w:rPr>
        <w:t xml:space="preserve">-Even at highest </w:t>
      </w:r>
      <w:proofErr w:type="gramStart"/>
      <w:r>
        <w:rPr>
          <w:rFonts w:ascii="Times New Roman" w:hAnsi="Times New Roman" w:cs="Times New Roman"/>
          <w:sz w:val="20"/>
          <w:szCs w:val="20"/>
        </w:rPr>
        <w:t>lev’s</w:t>
      </w:r>
      <w:proofErr w:type="gramEnd"/>
      <w:r>
        <w:rPr>
          <w:rFonts w:ascii="Times New Roman" w:hAnsi="Times New Roman" w:cs="Times New Roman"/>
          <w:sz w:val="20"/>
          <w:szCs w:val="20"/>
        </w:rPr>
        <w:t xml:space="preserve"> of exec action, discr ltd by legal princs</w:t>
      </w:r>
    </w:p>
    <w:p w14:paraId="08AE67AD" w14:textId="77777777" w:rsidR="00386E69" w:rsidRDefault="00386E69" w:rsidP="00386E69">
      <w:pPr>
        <w:rPr>
          <w:rFonts w:ascii="Times New Roman" w:hAnsi="Times New Roman" w:cs="Times New Roman"/>
          <w:sz w:val="20"/>
          <w:szCs w:val="20"/>
        </w:rPr>
      </w:pPr>
    </w:p>
    <w:p w14:paraId="4DB7E47F" w14:textId="656CA9AD" w:rsidR="00386E69" w:rsidRDefault="00386E69" w:rsidP="00386E69">
      <w:pPr>
        <w:rPr>
          <w:rFonts w:ascii="Times New Roman" w:hAnsi="Times New Roman" w:cs="Times New Roman"/>
          <w:b/>
          <w:sz w:val="20"/>
          <w:szCs w:val="20"/>
        </w:rPr>
      </w:pPr>
      <w:r w:rsidRPr="00A74839">
        <w:rPr>
          <w:rFonts w:ascii="Times New Roman" w:hAnsi="Times New Roman" w:cs="Times New Roman"/>
          <w:b/>
          <w:sz w:val="20"/>
          <w:szCs w:val="20"/>
          <w:highlight w:val="yellow"/>
        </w:rPr>
        <w:t>Interpretive Approaches</w:t>
      </w:r>
      <w:r w:rsidR="007608E1">
        <w:rPr>
          <w:rFonts w:ascii="Times New Roman" w:hAnsi="Times New Roman" w:cs="Times New Roman"/>
          <w:b/>
          <w:sz w:val="20"/>
          <w:szCs w:val="20"/>
        </w:rPr>
        <w:t xml:space="preserve"> (diametrically opposed approaches to </w:t>
      </w:r>
      <w:r w:rsidR="007608E1" w:rsidRPr="00A74839">
        <w:rPr>
          <w:rFonts w:ascii="Times New Roman" w:hAnsi="Times New Roman" w:cs="Times New Roman"/>
          <w:b/>
          <w:sz w:val="20"/>
          <w:szCs w:val="20"/>
          <w:highlight w:val="yellow"/>
        </w:rPr>
        <w:t>Discretion</w:t>
      </w:r>
      <w:r w:rsidR="007608E1">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5377"/>
        <w:gridCol w:w="5377"/>
      </w:tblGrid>
      <w:tr w:rsidR="00386E69" w:rsidRPr="00386E69" w14:paraId="1E785051" w14:textId="77777777" w:rsidTr="00386E69">
        <w:tc>
          <w:tcPr>
            <w:tcW w:w="5377" w:type="dxa"/>
          </w:tcPr>
          <w:p w14:paraId="3135DA54" w14:textId="77777777" w:rsidR="007608E1" w:rsidRDefault="00386E69" w:rsidP="00386E69">
            <w:pPr>
              <w:rPr>
                <w:rFonts w:ascii="Times New Roman" w:hAnsi="Times New Roman" w:cs="Times New Roman"/>
                <w:sz w:val="20"/>
                <w:szCs w:val="20"/>
              </w:rPr>
            </w:pPr>
            <w:r>
              <w:rPr>
                <w:rFonts w:ascii="Times New Roman" w:hAnsi="Times New Roman" w:cs="Times New Roman"/>
                <w:b/>
                <w:sz w:val="20"/>
                <w:szCs w:val="20"/>
              </w:rPr>
              <w:t>Cartwright J (dissent)</w:t>
            </w:r>
            <w:r w:rsidR="007608E1">
              <w:rPr>
                <w:rFonts w:ascii="Times New Roman" w:hAnsi="Times New Roman" w:cs="Times New Roman"/>
                <w:sz w:val="20"/>
                <w:szCs w:val="20"/>
              </w:rPr>
              <w:t xml:space="preserve"> </w:t>
            </w:r>
          </w:p>
          <w:p w14:paraId="50D59DB1" w14:textId="45D0679E" w:rsidR="00386E69" w:rsidRPr="007608E1" w:rsidRDefault="007608E1" w:rsidP="00386E69">
            <w:pPr>
              <w:rPr>
                <w:rFonts w:ascii="Times New Roman" w:hAnsi="Times New Roman" w:cs="Times New Roman"/>
                <w:sz w:val="20"/>
                <w:szCs w:val="20"/>
              </w:rPr>
            </w:pPr>
            <w:r>
              <w:rPr>
                <w:rFonts w:ascii="Times New Roman" w:hAnsi="Times New Roman" w:cs="Times New Roman"/>
                <w:sz w:val="20"/>
                <w:szCs w:val="20"/>
              </w:rPr>
              <w:t>Top down (protect pub DMs room to manoeuver)</w:t>
            </w:r>
          </w:p>
        </w:tc>
        <w:tc>
          <w:tcPr>
            <w:tcW w:w="5377" w:type="dxa"/>
          </w:tcPr>
          <w:p w14:paraId="7DECC74E" w14:textId="77777777" w:rsidR="007608E1" w:rsidRDefault="00386E69" w:rsidP="00386E69">
            <w:pPr>
              <w:rPr>
                <w:rFonts w:ascii="Times New Roman" w:hAnsi="Times New Roman" w:cs="Times New Roman"/>
                <w:sz w:val="20"/>
                <w:szCs w:val="20"/>
              </w:rPr>
            </w:pPr>
            <w:r>
              <w:rPr>
                <w:rFonts w:ascii="Times New Roman" w:hAnsi="Times New Roman" w:cs="Times New Roman"/>
                <w:b/>
                <w:sz w:val="20"/>
                <w:szCs w:val="20"/>
              </w:rPr>
              <w:t>Rand J (activist)</w:t>
            </w:r>
            <w:r w:rsidR="007608E1">
              <w:rPr>
                <w:rFonts w:ascii="Times New Roman" w:hAnsi="Times New Roman" w:cs="Times New Roman"/>
                <w:sz w:val="20"/>
                <w:szCs w:val="20"/>
              </w:rPr>
              <w:t xml:space="preserve"> </w:t>
            </w:r>
          </w:p>
          <w:p w14:paraId="2E0F5D3A" w14:textId="42C4FD9F" w:rsidR="00386E69" w:rsidRPr="007608E1" w:rsidRDefault="007608E1" w:rsidP="00386E69">
            <w:pPr>
              <w:rPr>
                <w:rFonts w:ascii="Times New Roman" w:hAnsi="Times New Roman" w:cs="Times New Roman"/>
                <w:sz w:val="20"/>
                <w:szCs w:val="20"/>
              </w:rPr>
            </w:pPr>
            <w:r>
              <w:rPr>
                <w:rFonts w:ascii="Times New Roman" w:hAnsi="Times New Roman" w:cs="Times New Roman"/>
                <w:sz w:val="20"/>
                <w:szCs w:val="20"/>
              </w:rPr>
              <w:t>Bottom up (purp of stat FW, att’ve to indiv)</w:t>
            </w:r>
          </w:p>
        </w:tc>
      </w:tr>
      <w:tr w:rsidR="00386E69" w14:paraId="66D0DD6B" w14:textId="77777777" w:rsidTr="00386E69">
        <w:tc>
          <w:tcPr>
            <w:tcW w:w="5377" w:type="dxa"/>
          </w:tcPr>
          <w:p w14:paraId="08ADE987" w14:textId="29CDE4D5" w:rsidR="00386E69" w:rsidRDefault="00386E69" w:rsidP="00386E69">
            <w:pPr>
              <w:rPr>
                <w:rFonts w:ascii="Times New Roman" w:hAnsi="Times New Roman" w:cs="Times New Roman"/>
                <w:sz w:val="20"/>
                <w:szCs w:val="20"/>
              </w:rPr>
            </w:pPr>
            <w:r>
              <w:rPr>
                <w:rFonts w:ascii="Times New Roman" w:hAnsi="Times New Roman" w:cs="Times New Roman"/>
                <w:sz w:val="20"/>
                <w:szCs w:val="20"/>
              </w:rPr>
              <w:t>No guidance/rules in statute expressly or implicitly</w:t>
            </w:r>
          </w:p>
        </w:tc>
        <w:tc>
          <w:tcPr>
            <w:tcW w:w="5377" w:type="dxa"/>
          </w:tcPr>
          <w:p w14:paraId="12E49911" w14:textId="519BAF26" w:rsidR="00386E69" w:rsidRDefault="00386E69" w:rsidP="00386E69">
            <w:pPr>
              <w:rPr>
                <w:rFonts w:ascii="Times New Roman" w:hAnsi="Times New Roman" w:cs="Times New Roman"/>
                <w:sz w:val="20"/>
                <w:szCs w:val="20"/>
              </w:rPr>
            </w:pPr>
            <w:r>
              <w:rPr>
                <w:rFonts w:ascii="Times New Roman" w:hAnsi="Times New Roman" w:cs="Times New Roman"/>
                <w:sz w:val="20"/>
                <w:szCs w:val="20"/>
              </w:rPr>
              <w:t>Always a perspective in which statute intended to operate</w:t>
            </w:r>
          </w:p>
        </w:tc>
      </w:tr>
      <w:tr w:rsidR="00386E69" w14:paraId="19E982BD" w14:textId="77777777" w:rsidTr="00386E69">
        <w:tc>
          <w:tcPr>
            <w:tcW w:w="5377" w:type="dxa"/>
          </w:tcPr>
          <w:p w14:paraId="75CB2D35" w14:textId="484956B7" w:rsidR="00386E69" w:rsidRDefault="00386E69" w:rsidP="00386E69">
            <w:pPr>
              <w:rPr>
                <w:rFonts w:ascii="Times New Roman" w:hAnsi="Times New Roman" w:cs="Times New Roman"/>
                <w:sz w:val="20"/>
                <w:szCs w:val="20"/>
              </w:rPr>
            </w:pPr>
            <w:r>
              <w:rPr>
                <w:rFonts w:ascii="Times New Roman" w:hAnsi="Times New Roman" w:cs="Times New Roman"/>
                <w:sz w:val="20"/>
                <w:szCs w:val="20"/>
              </w:rPr>
              <w:t>Legislature intends open-ended/unfettered delegation of discretion in licensing regime</w:t>
            </w:r>
          </w:p>
        </w:tc>
        <w:tc>
          <w:tcPr>
            <w:tcW w:w="5377" w:type="dxa"/>
          </w:tcPr>
          <w:p w14:paraId="0E923435" w14:textId="0FB4DC4D" w:rsidR="00386E69" w:rsidRDefault="00386E69" w:rsidP="00386E69">
            <w:pPr>
              <w:rPr>
                <w:rFonts w:ascii="Times New Roman" w:hAnsi="Times New Roman" w:cs="Times New Roman"/>
                <w:sz w:val="20"/>
                <w:szCs w:val="20"/>
              </w:rPr>
            </w:pPr>
            <w:r w:rsidRPr="009A1E82">
              <w:rPr>
                <w:rFonts w:ascii="Times New Roman" w:hAnsi="Times New Roman" w:cs="Times New Roman"/>
                <w:b/>
                <w:sz w:val="20"/>
                <w:szCs w:val="20"/>
              </w:rPr>
              <w:t>No such things as absolute/untrammelled discretion or unlimited arbitrary power</w:t>
            </w:r>
            <w:r>
              <w:rPr>
                <w:rFonts w:ascii="Times New Roman" w:hAnsi="Times New Roman" w:cs="Times New Roman"/>
                <w:sz w:val="20"/>
                <w:szCs w:val="20"/>
              </w:rPr>
              <w:t xml:space="preserve"> (absent express language)</w:t>
            </w:r>
          </w:p>
        </w:tc>
      </w:tr>
      <w:tr w:rsidR="00386E69" w14:paraId="38D6EF08" w14:textId="77777777" w:rsidTr="00386E69">
        <w:tc>
          <w:tcPr>
            <w:tcW w:w="5377" w:type="dxa"/>
          </w:tcPr>
          <w:p w14:paraId="2E4949F4" w14:textId="0F145819" w:rsidR="00386E69" w:rsidRPr="00386E69" w:rsidRDefault="00386E69" w:rsidP="00386E69">
            <w:pPr>
              <w:rPr>
                <w:rFonts w:ascii="Times New Roman" w:hAnsi="Times New Roman" w:cs="Times New Roman"/>
                <w:b/>
                <w:sz w:val="20"/>
                <w:szCs w:val="20"/>
              </w:rPr>
            </w:pPr>
            <w:r w:rsidRPr="00386E69">
              <w:rPr>
                <w:rFonts w:ascii="Times New Roman" w:hAnsi="Times New Roman" w:cs="Times New Roman"/>
                <w:b/>
                <w:sz w:val="20"/>
                <w:szCs w:val="20"/>
              </w:rPr>
              <w:t>Plain meaning</w:t>
            </w:r>
            <w:r>
              <w:rPr>
                <w:rFonts w:ascii="Times New Roman" w:hAnsi="Times New Roman" w:cs="Times New Roman"/>
                <w:sz w:val="20"/>
                <w:szCs w:val="20"/>
              </w:rPr>
              <w:t xml:space="preserve"> approach to </w:t>
            </w:r>
            <w:r w:rsidRPr="00386E69">
              <w:rPr>
                <w:rFonts w:ascii="Times New Roman" w:hAnsi="Times New Roman" w:cs="Times New Roman"/>
                <w:b/>
                <w:color w:val="FF0000"/>
                <w:sz w:val="20"/>
                <w:szCs w:val="20"/>
              </w:rPr>
              <w:t>statutory interpretation</w:t>
            </w:r>
          </w:p>
        </w:tc>
        <w:tc>
          <w:tcPr>
            <w:tcW w:w="5377" w:type="dxa"/>
          </w:tcPr>
          <w:p w14:paraId="4CA6DF72" w14:textId="1D53605E" w:rsidR="00386E69" w:rsidRPr="00386E69" w:rsidRDefault="00386E69" w:rsidP="00386E69">
            <w:pPr>
              <w:rPr>
                <w:rFonts w:ascii="Times New Roman" w:hAnsi="Times New Roman" w:cs="Times New Roman"/>
                <w:sz w:val="20"/>
                <w:szCs w:val="20"/>
              </w:rPr>
            </w:pPr>
            <w:r w:rsidRPr="009A1E82">
              <w:rPr>
                <w:rFonts w:ascii="Times New Roman" w:hAnsi="Times New Roman" w:cs="Times New Roman"/>
                <w:b/>
                <w:color w:val="FF0000"/>
                <w:sz w:val="20"/>
                <w:szCs w:val="20"/>
              </w:rPr>
              <w:t>Purposive approach</w:t>
            </w:r>
            <w:r>
              <w:rPr>
                <w:rFonts w:ascii="Times New Roman" w:hAnsi="Times New Roman" w:cs="Times New Roman"/>
                <w:sz w:val="20"/>
                <w:szCs w:val="20"/>
              </w:rPr>
              <w:t xml:space="preserve"> to statutory interpretation</w:t>
            </w:r>
          </w:p>
        </w:tc>
      </w:tr>
      <w:tr w:rsidR="00386E69" w14:paraId="09644628" w14:textId="77777777" w:rsidTr="00386E69">
        <w:tc>
          <w:tcPr>
            <w:tcW w:w="5377" w:type="dxa"/>
          </w:tcPr>
          <w:p w14:paraId="289CDED9" w14:textId="22A4C700" w:rsidR="00386E69" w:rsidRDefault="00386E69" w:rsidP="00386E69">
            <w:pPr>
              <w:rPr>
                <w:rFonts w:ascii="Times New Roman" w:hAnsi="Times New Roman" w:cs="Times New Roman"/>
                <w:sz w:val="20"/>
                <w:szCs w:val="20"/>
              </w:rPr>
            </w:pPr>
            <w:r>
              <w:rPr>
                <w:rFonts w:ascii="Times New Roman" w:hAnsi="Times New Roman" w:cs="Times New Roman"/>
                <w:sz w:val="20"/>
                <w:szCs w:val="20"/>
              </w:rPr>
              <w:t>No pre-existing right to license/keeping it if it can be cancelled at any time</w:t>
            </w:r>
          </w:p>
        </w:tc>
        <w:tc>
          <w:tcPr>
            <w:tcW w:w="5377" w:type="dxa"/>
          </w:tcPr>
          <w:p w14:paraId="251DF59D" w14:textId="2672FE1A" w:rsidR="00386E69" w:rsidRDefault="00386E69" w:rsidP="00386E69">
            <w:pPr>
              <w:rPr>
                <w:rFonts w:ascii="Times New Roman" w:hAnsi="Times New Roman" w:cs="Times New Roman"/>
                <w:sz w:val="20"/>
                <w:szCs w:val="20"/>
              </w:rPr>
            </w:pPr>
            <w:r>
              <w:rPr>
                <w:rFonts w:ascii="Times New Roman" w:hAnsi="Times New Roman" w:cs="Times New Roman"/>
                <w:sz w:val="20"/>
                <w:szCs w:val="20"/>
              </w:rPr>
              <w:t>Vital/vulnerable interest at stake (business owner, economic security at risk w/o license)</w:t>
            </w:r>
          </w:p>
        </w:tc>
      </w:tr>
      <w:tr w:rsidR="00386E69" w14:paraId="58EE39F3" w14:textId="77777777" w:rsidTr="00386E69">
        <w:tc>
          <w:tcPr>
            <w:tcW w:w="5377" w:type="dxa"/>
          </w:tcPr>
          <w:p w14:paraId="66E40FE5" w14:textId="248B00A4" w:rsidR="00386E69" w:rsidRDefault="00386E69" w:rsidP="00386E69">
            <w:pPr>
              <w:rPr>
                <w:rFonts w:ascii="Times New Roman" w:hAnsi="Times New Roman" w:cs="Times New Roman"/>
                <w:sz w:val="20"/>
                <w:szCs w:val="20"/>
              </w:rPr>
            </w:pPr>
            <w:r>
              <w:rPr>
                <w:rFonts w:ascii="Times New Roman" w:hAnsi="Times New Roman" w:cs="Times New Roman"/>
                <w:sz w:val="20"/>
                <w:szCs w:val="20"/>
              </w:rPr>
              <w:t>Function of Commission purely admin, not quasi/judicial</w:t>
            </w:r>
          </w:p>
        </w:tc>
        <w:tc>
          <w:tcPr>
            <w:tcW w:w="5377" w:type="dxa"/>
          </w:tcPr>
          <w:p w14:paraId="5642BA34" w14:textId="03A45B37" w:rsidR="00386E69" w:rsidRDefault="00386E69" w:rsidP="00386E69">
            <w:pPr>
              <w:rPr>
                <w:rFonts w:ascii="Times New Roman" w:hAnsi="Times New Roman" w:cs="Times New Roman"/>
                <w:sz w:val="20"/>
                <w:szCs w:val="20"/>
              </w:rPr>
            </w:pPr>
            <w:r>
              <w:rPr>
                <w:rFonts w:ascii="Times New Roman" w:hAnsi="Times New Roman" w:cs="Times New Roman"/>
                <w:sz w:val="20"/>
                <w:szCs w:val="20"/>
              </w:rPr>
              <w:t>Commission must discharge public duties lawfully/rsnbly</w:t>
            </w:r>
          </w:p>
        </w:tc>
      </w:tr>
      <w:tr w:rsidR="00386E69" w14:paraId="1B88DDF9" w14:textId="77777777" w:rsidTr="00386E69">
        <w:tc>
          <w:tcPr>
            <w:tcW w:w="5377" w:type="dxa"/>
          </w:tcPr>
          <w:p w14:paraId="4632100B" w14:textId="534BF2F8" w:rsidR="00386E69" w:rsidRDefault="00386E69" w:rsidP="00386E69">
            <w:pPr>
              <w:rPr>
                <w:rFonts w:ascii="Times New Roman" w:hAnsi="Times New Roman" w:cs="Times New Roman"/>
                <w:sz w:val="20"/>
                <w:szCs w:val="20"/>
              </w:rPr>
            </w:pPr>
            <w:r>
              <w:rPr>
                <w:rFonts w:ascii="Times New Roman" w:hAnsi="Times New Roman" w:cs="Times New Roman"/>
                <w:sz w:val="20"/>
                <w:szCs w:val="20"/>
              </w:rPr>
              <w:t>Self-interpreting jurisdiction</w:t>
            </w:r>
          </w:p>
        </w:tc>
        <w:tc>
          <w:tcPr>
            <w:tcW w:w="5377" w:type="dxa"/>
          </w:tcPr>
          <w:p w14:paraId="099E5E00" w14:textId="23B4F175" w:rsidR="00386E69" w:rsidRDefault="00386E69" w:rsidP="00386E69">
            <w:pPr>
              <w:rPr>
                <w:rFonts w:ascii="Times New Roman" w:hAnsi="Times New Roman" w:cs="Times New Roman"/>
                <w:sz w:val="20"/>
                <w:szCs w:val="20"/>
              </w:rPr>
            </w:pPr>
            <w:r>
              <w:rPr>
                <w:rFonts w:ascii="Times New Roman" w:hAnsi="Times New Roman" w:cs="Times New Roman"/>
                <w:sz w:val="20"/>
                <w:szCs w:val="20"/>
              </w:rPr>
              <w:t>No such thing!</w:t>
            </w:r>
          </w:p>
        </w:tc>
      </w:tr>
      <w:tr w:rsidR="00386E69" w14:paraId="0731973A" w14:textId="77777777" w:rsidTr="00386E69">
        <w:tc>
          <w:tcPr>
            <w:tcW w:w="5377" w:type="dxa"/>
          </w:tcPr>
          <w:p w14:paraId="23953266" w14:textId="77777777" w:rsidR="00386E69" w:rsidRDefault="00386E69" w:rsidP="00386E69">
            <w:pPr>
              <w:rPr>
                <w:rFonts w:ascii="Times New Roman" w:hAnsi="Times New Roman" w:cs="Times New Roman"/>
                <w:sz w:val="20"/>
                <w:szCs w:val="20"/>
              </w:rPr>
            </w:pPr>
            <w:r>
              <w:rPr>
                <w:rFonts w:ascii="Times New Roman" w:hAnsi="Times New Roman" w:cs="Times New Roman"/>
                <w:sz w:val="20"/>
                <w:szCs w:val="20"/>
              </w:rPr>
              <w:t>Cancellation formally authorized by law</w:t>
            </w:r>
          </w:p>
          <w:p w14:paraId="6CB8673B" w14:textId="039BF4B9" w:rsidR="00386E69" w:rsidRPr="00386E69" w:rsidRDefault="00386E69" w:rsidP="00386E69">
            <w:pPr>
              <w:rPr>
                <w:rFonts w:ascii="Times New Roman" w:hAnsi="Times New Roman" w:cs="Times New Roman"/>
                <w:b/>
                <w:sz w:val="20"/>
                <w:szCs w:val="20"/>
              </w:rPr>
            </w:pPr>
            <w:r w:rsidRPr="00386E69">
              <w:rPr>
                <w:rFonts w:ascii="Times New Roman" w:hAnsi="Times New Roman" w:cs="Times New Roman"/>
                <w:b/>
                <w:color w:val="FF0000"/>
                <w:sz w:val="20"/>
                <w:szCs w:val="20"/>
              </w:rPr>
              <w:t>Unwritten principle</w:t>
            </w:r>
            <w:r>
              <w:rPr>
                <w:rFonts w:ascii="Times New Roman" w:hAnsi="Times New Roman" w:cs="Times New Roman"/>
                <w:sz w:val="20"/>
                <w:szCs w:val="20"/>
              </w:rPr>
              <w:t xml:space="preserve"> of </w:t>
            </w:r>
            <w:r>
              <w:rPr>
                <w:rFonts w:ascii="Times New Roman" w:hAnsi="Times New Roman" w:cs="Times New Roman"/>
                <w:b/>
                <w:sz w:val="20"/>
                <w:szCs w:val="20"/>
              </w:rPr>
              <w:t>Parliamentary Supremacy</w:t>
            </w:r>
          </w:p>
        </w:tc>
        <w:tc>
          <w:tcPr>
            <w:tcW w:w="5377" w:type="dxa"/>
          </w:tcPr>
          <w:p w14:paraId="7CD007DE" w14:textId="77777777" w:rsidR="00386E69" w:rsidRDefault="00386E69" w:rsidP="00386E69">
            <w:pPr>
              <w:rPr>
                <w:rFonts w:ascii="Times New Roman" w:hAnsi="Times New Roman" w:cs="Times New Roman"/>
                <w:sz w:val="20"/>
                <w:szCs w:val="20"/>
              </w:rPr>
            </w:pPr>
            <w:r>
              <w:rPr>
                <w:rFonts w:ascii="Times New Roman" w:hAnsi="Times New Roman" w:cs="Times New Roman"/>
                <w:sz w:val="20"/>
                <w:szCs w:val="20"/>
              </w:rPr>
              <w:t>But unlawful if done capriciously, in bad faith, for irel’t purpose</w:t>
            </w:r>
          </w:p>
          <w:p w14:paraId="795D3119" w14:textId="7E46B1CD" w:rsidR="00386E69" w:rsidRPr="00386E69" w:rsidRDefault="00386E69" w:rsidP="00386E69">
            <w:pPr>
              <w:rPr>
                <w:rFonts w:ascii="Times New Roman" w:hAnsi="Times New Roman" w:cs="Times New Roman"/>
                <w:b/>
                <w:sz w:val="20"/>
                <w:szCs w:val="20"/>
              </w:rPr>
            </w:pPr>
            <w:r>
              <w:rPr>
                <w:rFonts w:ascii="Times New Roman" w:hAnsi="Times New Roman" w:cs="Times New Roman"/>
                <w:sz w:val="20"/>
                <w:szCs w:val="20"/>
              </w:rPr>
              <w:t xml:space="preserve">Unwritten principle of </w:t>
            </w:r>
            <w:r>
              <w:rPr>
                <w:rFonts w:ascii="Times New Roman" w:hAnsi="Times New Roman" w:cs="Times New Roman"/>
                <w:b/>
                <w:sz w:val="20"/>
                <w:szCs w:val="20"/>
              </w:rPr>
              <w:t>Rule of Law</w:t>
            </w:r>
          </w:p>
        </w:tc>
      </w:tr>
      <w:tr w:rsidR="00386E69" w14:paraId="0BB52886" w14:textId="77777777" w:rsidTr="00386E69">
        <w:tc>
          <w:tcPr>
            <w:tcW w:w="5377" w:type="dxa"/>
          </w:tcPr>
          <w:p w14:paraId="14834B63" w14:textId="79200B4B" w:rsidR="00386E69" w:rsidRDefault="00386E69" w:rsidP="00386E69">
            <w:pPr>
              <w:rPr>
                <w:rFonts w:ascii="Times New Roman" w:hAnsi="Times New Roman" w:cs="Times New Roman"/>
                <w:sz w:val="20"/>
                <w:szCs w:val="20"/>
              </w:rPr>
            </w:pPr>
            <w:r>
              <w:rPr>
                <w:rFonts w:ascii="Times New Roman" w:hAnsi="Times New Roman" w:cs="Times New Roman"/>
                <w:sz w:val="20"/>
                <w:szCs w:val="20"/>
              </w:rPr>
              <w:t>Good faith factual finding sufficient</w:t>
            </w:r>
          </w:p>
        </w:tc>
        <w:tc>
          <w:tcPr>
            <w:tcW w:w="5377" w:type="dxa"/>
          </w:tcPr>
          <w:p w14:paraId="0BEFDB1A" w14:textId="5D5E25F8" w:rsidR="00386E69" w:rsidRDefault="00386E69" w:rsidP="00386E69">
            <w:pPr>
              <w:rPr>
                <w:rFonts w:ascii="Times New Roman" w:hAnsi="Times New Roman" w:cs="Times New Roman"/>
                <w:sz w:val="20"/>
                <w:szCs w:val="20"/>
              </w:rPr>
            </w:pPr>
            <w:r>
              <w:rPr>
                <w:rFonts w:ascii="Times New Roman" w:hAnsi="Times New Roman" w:cs="Times New Roman"/>
                <w:sz w:val="20"/>
                <w:szCs w:val="20"/>
              </w:rPr>
              <w:t>Discrimination is a clear departure</w:t>
            </w:r>
          </w:p>
        </w:tc>
      </w:tr>
    </w:tbl>
    <w:p w14:paraId="22C5A7BE" w14:textId="77777777" w:rsidR="00386E69" w:rsidRPr="00386E69" w:rsidRDefault="00386E69" w:rsidP="00386E69">
      <w:pPr>
        <w:rPr>
          <w:rFonts w:ascii="Times New Roman" w:hAnsi="Times New Roman" w:cs="Times New Roman"/>
          <w:sz w:val="20"/>
          <w:szCs w:val="20"/>
        </w:rPr>
      </w:pPr>
    </w:p>
    <w:p w14:paraId="1FCE3F71" w14:textId="35A62005" w:rsidR="00DF134B" w:rsidRPr="00DF134B" w:rsidRDefault="00DF134B" w:rsidP="00B12E3F">
      <w:pPr>
        <w:rPr>
          <w:rFonts w:ascii="Times New Roman" w:hAnsi="Times New Roman" w:cs="Times New Roman"/>
          <w:b/>
          <w:sz w:val="20"/>
          <w:szCs w:val="20"/>
        </w:rPr>
      </w:pPr>
      <w:r>
        <w:rPr>
          <w:rFonts w:ascii="Times New Roman" w:hAnsi="Times New Roman" w:cs="Times New Roman"/>
          <w:b/>
          <w:sz w:val="20"/>
          <w:szCs w:val="20"/>
        </w:rPr>
        <w:t>Unreasonableness</w:t>
      </w:r>
      <w:r w:rsidR="00343DCC">
        <w:rPr>
          <w:rFonts w:ascii="Times New Roman" w:hAnsi="Times New Roman" w:cs="Times New Roman"/>
          <w:b/>
          <w:sz w:val="20"/>
          <w:szCs w:val="20"/>
        </w:rPr>
        <w:t>/</w:t>
      </w:r>
      <w:r w:rsidR="00343DCC" w:rsidRPr="00343DCC">
        <w:rPr>
          <w:rFonts w:ascii="Times New Roman" w:hAnsi="Times New Roman" w:cs="Times New Roman"/>
          <w:b/>
          <w:sz w:val="20"/>
          <w:szCs w:val="20"/>
          <w:highlight w:val="yellow"/>
        </w:rPr>
        <w:t>Improper motives and Orders in Council</w:t>
      </w:r>
    </w:p>
    <w:p w14:paraId="25890354" w14:textId="4D256A1C" w:rsidR="00065DB5" w:rsidRDefault="00DF134B" w:rsidP="00B12E3F">
      <w:pPr>
        <w:rPr>
          <w:rFonts w:ascii="Times New Roman" w:hAnsi="Times New Roman" w:cs="Times New Roman"/>
          <w:b/>
          <w:sz w:val="20"/>
          <w:szCs w:val="20"/>
        </w:rPr>
      </w:pPr>
      <w:r>
        <w:rPr>
          <w:rFonts w:ascii="Times New Roman" w:hAnsi="Times New Roman" w:cs="Times New Roman"/>
          <w:b/>
          <w:i/>
          <w:color w:val="800000"/>
          <w:sz w:val="20"/>
          <w:szCs w:val="20"/>
        </w:rPr>
        <w:t>Thorne’s Hardware Ltd v The Queen</w:t>
      </w:r>
      <w:r>
        <w:rPr>
          <w:rFonts w:ascii="Times New Roman" w:hAnsi="Times New Roman" w:cs="Times New Roman"/>
          <w:sz w:val="20"/>
          <w:szCs w:val="20"/>
        </w:rPr>
        <w:t xml:space="preserve">, 1983 – Imposition of harbor dues: </w:t>
      </w:r>
      <w:r w:rsidRPr="00343DCC">
        <w:rPr>
          <w:rFonts w:ascii="Times New Roman" w:hAnsi="Times New Roman" w:cs="Times New Roman"/>
          <w:b/>
          <w:color w:val="FF0000"/>
          <w:sz w:val="20"/>
          <w:szCs w:val="20"/>
        </w:rPr>
        <w:t>Order in Council</w:t>
      </w:r>
      <w:r>
        <w:rPr>
          <w:rFonts w:ascii="Times New Roman" w:hAnsi="Times New Roman" w:cs="Times New Roman"/>
          <w:b/>
          <w:sz w:val="20"/>
          <w:szCs w:val="20"/>
        </w:rPr>
        <w:t>: Bad faith/improp motive/unrsnble</w:t>
      </w:r>
    </w:p>
    <w:p w14:paraId="33DC12AF" w14:textId="637B5F90" w:rsidR="00FC3407" w:rsidRDefault="00FC3407" w:rsidP="00B12E3F">
      <w:pPr>
        <w:rPr>
          <w:rFonts w:ascii="Times New Roman" w:hAnsi="Times New Roman" w:cs="Times New Roman"/>
          <w:sz w:val="20"/>
          <w:szCs w:val="20"/>
        </w:rPr>
      </w:pPr>
      <w:r>
        <w:rPr>
          <w:rFonts w:ascii="Times New Roman" w:hAnsi="Times New Roman" w:cs="Times New Roman"/>
          <w:sz w:val="20"/>
          <w:szCs w:val="20"/>
        </w:rPr>
        <w:t xml:space="preserve">-OiC: hands off approach </w:t>
      </w:r>
      <w:r w:rsidRPr="00FC3407">
        <w:rPr>
          <w:rFonts w:ascii="Times New Roman" w:hAnsi="Times New Roman" w:cs="Times New Roman"/>
          <w:sz w:val="20"/>
          <w:szCs w:val="20"/>
        </w:rPr>
        <w:sym w:font="Wingdings" w:char="F0E0"/>
      </w:r>
      <w:r>
        <w:rPr>
          <w:rFonts w:ascii="Times New Roman" w:hAnsi="Times New Roman" w:cs="Times New Roman"/>
          <w:sz w:val="20"/>
          <w:szCs w:val="20"/>
        </w:rPr>
        <w:t xml:space="preserve"> category of dcns usu treated w/ </w:t>
      </w:r>
      <w:r>
        <w:rPr>
          <w:rFonts w:ascii="Times New Roman" w:hAnsi="Times New Roman" w:cs="Times New Roman"/>
          <w:b/>
          <w:sz w:val="20"/>
          <w:szCs w:val="20"/>
        </w:rPr>
        <w:t>high def</w:t>
      </w:r>
      <w:r>
        <w:rPr>
          <w:rFonts w:ascii="Times New Roman" w:hAnsi="Times New Roman" w:cs="Times New Roman"/>
          <w:sz w:val="20"/>
          <w:szCs w:val="20"/>
        </w:rPr>
        <w:t xml:space="preserve"> as partic form of DM’ing coming from cabinet/close to leg</w:t>
      </w:r>
    </w:p>
    <w:p w14:paraId="0F0E107A" w14:textId="427DAAC3" w:rsidR="00FC3407" w:rsidRDefault="00FC3407" w:rsidP="00B12E3F">
      <w:pPr>
        <w:rPr>
          <w:rFonts w:ascii="Times New Roman" w:hAnsi="Times New Roman" w:cs="Times New Roman"/>
          <w:sz w:val="20"/>
          <w:szCs w:val="20"/>
        </w:rPr>
      </w:pPr>
      <w:r>
        <w:rPr>
          <w:rFonts w:ascii="Times New Roman" w:hAnsi="Times New Roman" w:cs="Times New Roman"/>
          <w:sz w:val="20"/>
          <w:szCs w:val="20"/>
        </w:rPr>
        <w:t xml:space="preserve">-Q: Is purpose of </w:t>
      </w:r>
      <w:r>
        <w:rPr>
          <w:rFonts w:ascii="Wingdings" w:hAnsi="Wingdings" w:cs="Times New Roman"/>
          <w:sz w:val="20"/>
          <w:szCs w:val="20"/>
        </w:rPr>
        <w:t></w:t>
      </w:r>
      <w:r>
        <w:rPr>
          <w:rFonts w:ascii="Times New Roman" w:hAnsi="Times New Roman" w:cs="Times New Roman"/>
        </w:rPr>
        <w:t xml:space="preserve"> </w:t>
      </w:r>
      <w:r>
        <w:rPr>
          <w:rFonts w:ascii="Times New Roman" w:hAnsi="Times New Roman" w:cs="Times New Roman"/>
          <w:sz w:val="20"/>
          <w:szCs w:val="20"/>
        </w:rPr>
        <w:t>harbor</w:t>
      </w:r>
      <w:r w:rsidR="00343DCC">
        <w:rPr>
          <w:rFonts w:ascii="Times New Roman" w:hAnsi="Times New Roman" w:cs="Times New Roman"/>
          <w:sz w:val="20"/>
          <w:szCs w:val="20"/>
        </w:rPr>
        <w:t xml:space="preserve"> revenue o/s purp of stat? Did it interfere w/ prop rights? THL argues improp motive in passing OiC (only reason was for increased rev) </w:t>
      </w:r>
      <w:r w:rsidR="00343DCC" w:rsidRPr="00343DCC">
        <w:rPr>
          <w:rFonts w:ascii="Times New Roman" w:hAnsi="Times New Roman" w:cs="Times New Roman"/>
          <w:sz w:val="20"/>
          <w:szCs w:val="20"/>
        </w:rPr>
        <w:sym w:font="Wingdings" w:char="F0E0"/>
      </w:r>
      <w:r w:rsidR="00343DCC">
        <w:rPr>
          <w:rFonts w:ascii="Times New Roman" w:hAnsi="Times New Roman" w:cs="Times New Roman"/>
          <w:sz w:val="20"/>
          <w:szCs w:val="20"/>
        </w:rPr>
        <w:t xml:space="preserve"> don’t find sympathetic audience at SCC</w:t>
      </w:r>
    </w:p>
    <w:p w14:paraId="6A0CD1D4" w14:textId="2B074B14" w:rsidR="00343DCC" w:rsidRPr="00343DCC" w:rsidRDefault="00343DCC" w:rsidP="00B12E3F">
      <w:pPr>
        <w:rPr>
          <w:rFonts w:ascii="Times New Roman" w:hAnsi="Times New Roman" w:cs="Times New Roman"/>
          <w:sz w:val="20"/>
          <w:szCs w:val="20"/>
        </w:rPr>
      </w:pPr>
      <w:r>
        <w:rPr>
          <w:rFonts w:ascii="Times New Roman" w:hAnsi="Times New Roman" w:cs="Times New Roman"/>
          <w:sz w:val="20"/>
          <w:szCs w:val="20"/>
        </w:rPr>
        <w:t xml:space="preserve">-Dickson J: We don’t know rsns/motives for gov’s dcn to pass OiC, </w:t>
      </w:r>
      <w:r w:rsidRPr="00416962">
        <w:rPr>
          <w:rFonts w:ascii="Times New Roman" w:hAnsi="Times New Roman" w:cs="Times New Roman"/>
          <w:b/>
          <w:sz w:val="20"/>
          <w:szCs w:val="20"/>
        </w:rPr>
        <w:t>not court’s duty/right to investigate motives</w:t>
      </w:r>
      <w:r w:rsidR="00416962">
        <w:rPr>
          <w:rFonts w:ascii="Times New Roman" w:hAnsi="Times New Roman" w:cs="Times New Roman"/>
          <w:sz w:val="20"/>
          <w:szCs w:val="20"/>
        </w:rPr>
        <w:t xml:space="preserve"> </w:t>
      </w:r>
      <w:r w:rsidR="00416962">
        <w:rPr>
          <w:rFonts w:ascii="Times New Roman" w:hAnsi="Times New Roman" w:cs="Times New Roman"/>
          <w:b/>
          <w:sz w:val="20"/>
          <w:szCs w:val="20"/>
        </w:rPr>
        <w:t>of GiC in passing OiC</w:t>
      </w:r>
      <w:r>
        <w:rPr>
          <w:rFonts w:ascii="Times New Roman" w:hAnsi="Times New Roman" w:cs="Times New Roman"/>
          <w:sz w:val="20"/>
          <w:szCs w:val="20"/>
        </w:rPr>
        <w:t xml:space="preserve"> </w:t>
      </w:r>
      <w:r w:rsidRPr="00343DCC">
        <w:rPr>
          <w:rFonts w:ascii="Times New Roman" w:hAnsi="Times New Roman" w:cs="Times New Roman"/>
          <w:sz w:val="20"/>
          <w:szCs w:val="20"/>
        </w:rPr>
        <w:sym w:font="Wingdings" w:char="F0E0"/>
      </w:r>
      <w:r>
        <w:rPr>
          <w:rFonts w:ascii="Times New Roman" w:hAnsi="Times New Roman" w:cs="Times New Roman"/>
          <w:sz w:val="20"/>
          <w:szCs w:val="20"/>
        </w:rPr>
        <w:t xml:space="preserve"> they have jrdx, clear in legislation, this is proper ex, don’t like it – remedy @ </w:t>
      </w:r>
      <w:r>
        <w:rPr>
          <w:rFonts w:ascii="Times New Roman" w:hAnsi="Times New Roman" w:cs="Times New Roman"/>
          <w:i/>
          <w:sz w:val="20"/>
          <w:szCs w:val="20"/>
        </w:rPr>
        <w:t>ballot box</w:t>
      </w:r>
      <w:r>
        <w:rPr>
          <w:rFonts w:ascii="Times New Roman" w:hAnsi="Times New Roman" w:cs="Times New Roman"/>
          <w:sz w:val="20"/>
          <w:szCs w:val="20"/>
        </w:rPr>
        <w:t xml:space="preserve"> (vote them out)</w:t>
      </w:r>
    </w:p>
    <w:p w14:paraId="1E38D333" w14:textId="335403B4" w:rsidR="00343DCC" w:rsidRDefault="00343DCC" w:rsidP="004371C1">
      <w:pPr>
        <w:pStyle w:val="ListParagraph"/>
        <w:numPr>
          <w:ilvl w:val="0"/>
          <w:numId w:val="99"/>
        </w:numPr>
        <w:rPr>
          <w:rFonts w:ascii="Times New Roman" w:hAnsi="Times New Roman" w:cs="Times New Roman"/>
          <w:sz w:val="20"/>
          <w:szCs w:val="20"/>
        </w:rPr>
      </w:pPr>
      <w:r>
        <w:rPr>
          <w:rFonts w:ascii="Times New Roman" w:hAnsi="Times New Roman" w:cs="Times New Roman"/>
          <w:b/>
          <w:sz w:val="20"/>
          <w:szCs w:val="20"/>
        </w:rPr>
        <w:t>Dcns involving pub</w:t>
      </w:r>
      <w:r w:rsidRPr="00343DCC">
        <w:rPr>
          <w:rFonts w:ascii="Times New Roman" w:hAnsi="Times New Roman" w:cs="Times New Roman"/>
          <w:b/>
          <w:sz w:val="20"/>
          <w:szCs w:val="20"/>
        </w:rPr>
        <w:t xml:space="preserve"> convenience and </w:t>
      </w:r>
      <w:r>
        <w:rPr>
          <w:rFonts w:ascii="Times New Roman" w:hAnsi="Times New Roman" w:cs="Times New Roman"/>
          <w:b/>
          <w:sz w:val="20"/>
          <w:szCs w:val="20"/>
        </w:rPr>
        <w:t>gen</w:t>
      </w:r>
      <w:r w:rsidRPr="00343DCC">
        <w:rPr>
          <w:rFonts w:ascii="Times New Roman" w:hAnsi="Times New Roman" w:cs="Times New Roman"/>
          <w:b/>
          <w:sz w:val="20"/>
          <w:szCs w:val="20"/>
        </w:rPr>
        <w:t xml:space="preserve"> policy are final and not reviewable in judicial proceedings </w:t>
      </w:r>
      <w:r w:rsidRPr="00343DCC">
        <w:rPr>
          <w:rFonts w:ascii="Times New Roman" w:hAnsi="Times New Roman" w:cs="Times New Roman"/>
          <w:sz w:val="20"/>
          <w:szCs w:val="20"/>
        </w:rPr>
        <w:t>(i.e. stop sign!)</w:t>
      </w:r>
    </w:p>
    <w:p w14:paraId="391EE97B" w14:textId="61917EE2" w:rsidR="00343DCC" w:rsidRDefault="00343DCC" w:rsidP="004371C1">
      <w:pPr>
        <w:pStyle w:val="ListParagraph"/>
        <w:numPr>
          <w:ilvl w:val="0"/>
          <w:numId w:val="99"/>
        </w:numPr>
        <w:rPr>
          <w:rFonts w:ascii="Times New Roman" w:hAnsi="Times New Roman" w:cs="Times New Roman"/>
          <w:sz w:val="20"/>
          <w:szCs w:val="20"/>
        </w:rPr>
      </w:pPr>
      <w:r w:rsidRPr="00416962">
        <w:rPr>
          <w:rFonts w:ascii="Times New Roman" w:hAnsi="Times New Roman" w:cs="Times New Roman"/>
          <w:b/>
          <w:color w:val="FF0000"/>
          <w:sz w:val="20"/>
          <w:szCs w:val="20"/>
        </w:rPr>
        <w:t>Dcns made by GiC pursuant to statute are reviewable for jrdx’l error and proc’l error</w:t>
      </w:r>
      <w:r>
        <w:rPr>
          <w:rFonts w:ascii="Times New Roman" w:hAnsi="Times New Roman" w:cs="Times New Roman"/>
          <w:sz w:val="20"/>
          <w:szCs w:val="20"/>
        </w:rPr>
        <w:t xml:space="preserve"> (lots of deference)</w:t>
      </w:r>
    </w:p>
    <w:p w14:paraId="423D0AE3" w14:textId="5FC1E1E6" w:rsidR="00805FA3" w:rsidRPr="00805FA3" w:rsidRDefault="00805FA3" w:rsidP="00805FA3">
      <w:pPr>
        <w:pStyle w:val="ListParagraph"/>
        <w:numPr>
          <w:ilvl w:val="0"/>
          <w:numId w:val="151"/>
        </w:numPr>
        <w:ind w:left="1276" w:hanging="283"/>
        <w:rPr>
          <w:rFonts w:ascii="Times New Roman" w:hAnsi="Times New Roman" w:cs="Times New Roman"/>
          <w:sz w:val="20"/>
          <w:szCs w:val="20"/>
        </w:rPr>
      </w:pPr>
      <w:r>
        <w:rPr>
          <w:rFonts w:ascii="Times New Roman" w:hAnsi="Times New Roman" w:cs="Times New Roman"/>
          <w:sz w:val="20"/>
          <w:szCs w:val="20"/>
        </w:rPr>
        <w:t>Mere fact that stat power vested in GiC does not mean it is byd JR</w:t>
      </w:r>
    </w:p>
    <w:p w14:paraId="58662475" w14:textId="29AA9C23" w:rsidR="00343DCC" w:rsidRPr="00343DCC" w:rsidRDefault="00343DCC" w:rsidP="004371C1">
      <w:pPr>
        <w:pStyle w:val="ListParagraph"/>
        <w:numPr>
          <w:ilvl w:val="0"/>
          <w:numId w:val="99"/>
        </w:numPr>
        <w:rPr>
          <w:rFonts w:ascii="Times New Roman" w:hAnsi="Times New Roman" w:cs="Times New Roman"/>
          <w:sz w:val="20"/>
          <w:szCs w:val="20"/>
        </w:rPr>
      </w:pPr>
      <w:r>
        <w:rPr>
          <w:rFonts w:ascii="Times New Roman" w:hAnsi="Times New Roman" w:cs="Times New Roman"/>
          <w:b/>
          <w:sz w:val="20"/>
          <w:szCs w:val="20"/>
        </w:rPr>
        <w:t>Quashing OiC requires an “egregious case”</w:t>
      </w:r>
      <w:r w:rsidR="00416962">
        <w:rPr>
          <w:rFonts w:ascii="Times New Roman" w:hAnsi="Times New Roman" w:cs="Times New Roman"/>
          <w:sz w:val="20"/>
          <w:szCs w:val="20"/>
        </w:rPr>
        <w:t xml:space="preserve"> (not here)</w:t>
      </w:r>
    </w:p>
    <w:p w14:paraId="2F5066FE" w14:textId="4127311D" w:rsidR="00343DCC" w:rsidRDefault="00343DCC" w:rsidP="00CE0D7B">
      <w:pPr>
        <w:jc w:val="center"/>
        <w:rPr>
          <w:rFonts w:ascii="Times New Roman" w:hAnsi="Times New Roman" w:cs="Times New Roman"/>
          <w:sz w:val="20"/>
          <w:szCs w:val="20"/>
        </w:rPr>
      </w:pPr>
    </w:p>
    <w:p w14:paraId="17940273" w14:textId="75FD4163" w:rsidR="00343DCC" w:rsidRDefault="006B2670" w:rsidP="00B12E3F">
      <w:pPr>
        <w:rPr>
          <w:rFonts w:ascii="Times New Roman" w:hAnsi="Times New Roman" w:cs="Times New Roman"/>
          <w:b/>
          <w:sz w:val="20"/>
          <w:szCs w:val="20"/>
        </w:rPr>
      </w:pPr>
      <w:r w:rsidRPr="00343DCC">
        <w:rPr>
          <w:rFonts w:ascii="Times New Roman" w:hAnsi="Times New Roman" w:cs="Times New Roman"/>
          <w:b/>
          <w:sz w:val="20"/>
          <w:szCs w:val="20"/>
          <w:highlight w:val="yellow"/>
        </w:rPr>
        <w:t>FETTERING</w:t>
      </w:r>
      <w:r w:rsidR="00343DCC" w:rsidRPr="006B2670">
        <w:rPr>
          <w:rFonts w:ascii="Times New Roman" w:hAnsi="Times New Roman" w:cs="Times New Roman"/>
          <w:b/>
          <w:sz w:val="20"/>
          <w:szCs w:val="20"/>
        </w:rPr>
        <w:t xml:space="preserve"> and Guidelines</w:t>
      </w:r>
      <w:r w:rsidR="000E79DA">
        <w:rPr>
          <w:rFonts w:ascii="Times New Roman" w:hAnsi="Times New Roman" w:cs="Times New Roman"/>
          <w:b/>
          <w:sz w:val="20"/>
          <w:szCs w:val="20"/>
        </w:rPr>
        <w:t xml:space="preserve"> (vs. Rules)</w:t>
      </w:r>
    </w:p>
    <w:p w14:paraId="242EB23F" w14:textId="3CB19B68" w:rsidR="00343DCC" w:rsidRDefault="00343DCC" w:rsidP="00B12E3F">
      <w:pPr>
        <w:rPr>
          <w:rFonts w:ascii="Times New Roman" w:hAnsi="Times New Roman" w:cs="Times New Roman"/>
          <w:sz w:val="20"/>
          <w:szCs w:val="20"/>
        </w:rPr>
      </w:pPr>
      <w:r w:rsidRPr="00343DCC">
        <w:rPr>
          <w:rFonts w:ascii="Times New Roman" w:hAnsi="Times New Roman" w:cs="Times New Roman"/>
          <w:b/>
          <w:i/>
          <w:color w:val="800000"/>
          <w:sz w:val="20"/>
          <w:szCs w:val="20"/>
        </w:rPr>
        <w:t>Thamotharem v Canada (Minister of Citizenship and Immigration)</w:t>
      </w:r>
      <w:r w:rsidR="008F0570">
        <w:rPr>
          <w:rFonts w:ascii="Times New Roman" w:hAnsi="Times New Roman" w:cs="Times New Roman"/>
          <w:sz w:val="20"/>
          <w:szCs w:val="20"/>
        </w:rPr>
        <w:t>, 2006 FCA</w:t>
      </w:r>
    </w:p>
    <w:p w14:paraId="0CE399D4" w14:textId="5BC47AB9" w:rsidR="006570DD" w:rsidRDefault="006570DD" w:rsidP="00B12E3F">
      <w:pPr>
        <w:rPr>
          <w:rFonts w:ascii="Times New Roman" w:hAnsi="Times New Roman" w:cs="Times New Roman"/>
          <w:sz w:val="20"/>
          <w:szCs w:val="20"/>
        </w:rPr>
      </w:pPr>
      <w:r>
        <w:rPr>
          <w:rFonts w:ascii="Times New Roman" w:hAnsi="Times New Roman" w:cs="Times New Roman"/>
          <w:sz w:val="20"/>
          <w:szCs w:val="20"/>
        </w:rPr>
        <w:t>-Tamil applies for ref status, raised obj’ns re: G’line 7 issued by ChairP of IRB, arguing it violates CL princ’s of NJ and PF (</w:t>
      </w:r>
      <w:r w:rsidRPr="00DF3F46">
        <w:rPr>
          <w:rFonts w:ascii="Times New Roman" w:hAnsi="Times New Roman" w:cs="Times New Roman"/>
          <w:b/>
          <w:sz w:val="20"/>
          <w:szCs w:val="20"/>
        </w:rPr>
        <w:t xml:space="preserve">G7 sets out </w:t>
      </w:r>
      <w:r w:rsidRPr="006B2670">
        <w:rPr>
          <w:rFonts w:ascii="Times New Roman" w:hAnsi="Times New Roman" w:cs="Times New Roman"/>
          <w:b/>
          <w:i/>
          <w:sz w:val="20"/>
          <w:szCs w:val="20"/>
        </w:rPr>
        <w:t>st</w:t>
      </w:r>
      <w:r w:rsidR="006B2670" w:rsidRPr="006B2670">
        <w:rPr>
          <w:rFonts w:ascii="Times New Roman" w:hAnsi="Times New Roman" w:cs="Times New Roman"/>
          <w:b/>
          <w:i/>
          <w:sz w:val="20"/>
          <w:szCs w:val="20"/>
        </w:rPr>
        <w:t>andar</w:t>
      </w:r>
      <w:r w:rsidRPr="006B2670">
        <w:rPr>
          <w:rFonts w:ascii="Times New Roman" w:hAnsi="Times New Roman" w:cs="Times New Roman"/>
          <w:b/>
          <w:i/>
          <w:sz w:val="20"/>
          <w:szCs w:val="20"/>
        </w:rPr>
        <w:t>d order for Q’ing</w:t>
      </w:r>
      <w:r w:rsidRPr="00DF3F46">
        <w:rPr>
          <w:rFonts w:ascii="Times New Roman" w:hAnsi="Times New Roman" w:cs="Times New Roman"/>
          <w:b/>
          <w:sz w:val="20"/>
          <w:szCs w:val="20"/>
        </w:rPr>
        <w:t xml:space="preserve"> ref claimants</w:t>
      </w:r>
      <w:r>
        <w:rPr>
          <w:rFonts w:ascii="Times New Roman" w:hAnsi="Times New Roman" w:cs="Times New Roman"/>
          <w:sz w:val="20"/>
          <w:szCs w:val="20"/>
        </w:rPr>
        <w:t>, basis/proc</w:t>
      </w:r>
      <w:r w:rsidR="006B2670">
        <w:rPr>
          <w:rFonts w:ascii="Times New Roman" w:hAnsi="Times New Roman" w:cs="Times New Roman"/>
          <w:sz w:val="20"/>
          <w:szCs w:val="20"/>
        </w:rPr>
        <w:t>edure</w:t>
      </w:r>
      <w:r>
        <w:rPr>
          <w:rFonts w:ascii="Times New Roman" w:hAnsi="Times New Roman" w:cs="Times New Roman"/>
          <w:sz w:val="20"/>
          <w:szCs w:val="20"/>
        </w:rPr>
        <w:t xml:space="preserve"> for varying order prcdgs)</w:t>
      </w:r>
    </w:p>
    <w:p w14:paraId="6D979480" w14:textId="1FC179D3" w:rsidR="006570DD" w:rsidRDefault="006570DD" w:rsidP="00B12E3F">
      <w:pPr>
        <w:rPr>
          <w:rFonts w:ascii="Times New Roman" w:hAnsi="Times New Roman" w:cs="Times New Roman"/>
          <w:sz w:val="20"/>
          <w:szCs w:val="20"/>
        </w:rPr>
      </w:pPr>
      <w:r>
        <w:rPr>
          <w:rFonts w:ascii="Times New Roman" w:hAnsi="Times New Roman" w:cs="Times New Roman"/>
          <w:sz w:val="20"/>
          <w:szCs w:val="20"/>
        </w:rPr>
        <w:t>-Ref Prot Div (Board) of IRB concluded G7 did NOT give rise to denial of NJ, A not conv ref/in need of protection</w:t>
      </w:r>
    </w:p>
    <w:p w14:paraId="43D5632E" w14:textId="0268170B" w:rsidR="004371C1" w:rsidRPr="004371C1" w:rsidRDefault="004371C1" w:rsidP="00B12E3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Although not legally binding on DM, G’lines may validly infl DM’s conduct </w:t>
      </w:r>
      <w:r>
        <w:rPr>
          <w:rFonts w:ascii="Times New Roman" w:hAnsi="Times New Roman" w:cs="Times New Roman"/>
          <w:sz w:val="20"/>
          <w:szCs w:val="20"/>
        </w:rPr>
        <w:t>(use of soft law imp to achieve consis’y)</w:t>
      </w:r>
    </w:p>
    <w:p w14:paraId="401DD4DD" w14:textId="77777777" w:rsidR="00DF3F46" w:rsidRDefault="006570DD" w:rsidP="00B12E3F">
      <w:pPr>
        <w:rPr>
          <w:rFonts w:ascii="Times New Roman" w:hAnsi="Times New Roman" w:cs="Times New Roman"/>
          <w:sz w:val="20"/>
          <w:szCs w:val="20"/>
        </w:rPr>
      </w:pPr>
      <w:r>
        <w:rPr>
          <w:rFonts w:ascii="Times New Roman" w:hAnsi="Times New Roman" w:cs="Times New Roman"/>
          <w:sz w:val="20"/>
          <w:szCs w:val="20"/>
        </w:rPr>
        <w:t xml:space="preserve">-A applies for JR of dcn </w:t>
      </w:r>
      <w:r w:rsidRPr="006570DD">
        <w:rPr>
          <w:rFonts w:ascii="Times New Roman" w:hAnsi="Times New Roman" w:cs="Times New Roman"/>
          <w:sz w:val="20"/>
          <w:szCs w:val="20"/>
        </w:rPr>
        <w:sym w:font="Wingdings" w:char="F0E0"/>
      </w:r>
      <w:r w:rsidR="00DF3F46">
        <w:rPr>
          <w:rFonts w:ascii="Times New Roman" w:hAnsi="Times New Roman" w:cs="Times New Roman"/>
          <w:sz w:val="20"/>
          <w:szCs w:val="20"/>
        </w:rPr>
        <w:t>Q: whether G7:</w:t>
      </w:r>
    </w:p>
    <w:p w14:paraId="42FF6398" w14:textId="77777777" w:rsidR="00DF3F46" w:rsidRDefault="00DF3F46" w:rsidP="004371C1">
      <w:pPr>
        <w:pStyle w:val="ListParagraph"/>
        <w:numPr>
          <w:ilvl w:val="0"/>
          <w:numId w:val="101"/>
        </w:numPr>
        <w:rPr>
          <w:rFonts w:ascii="Times New Roman" w:hAnsi="Times New Roman" w:cs="Times New Roman"/>
          <w:sz w:val="20"/>
          <w:szCs w:val="20"/>
        </w:rPr>
      </w:pPr>
      <w:r>
        <w:rPr>
          <w:rFonts w:ascii="Times New Roman" w:hAnsi="Times New Roman" w:cs="Times New Roman"/>
          <w:sz w:val="20"/>
          <w:szCs w:val="20"/>
        </w:rPr>
        <w:t>D</w:t>
      </w:r>
      <w:r w:rsidR="006570DD" w:rsidRPr="00DF3F46">
        <w:rPr>
          <w:rFonts w:ascii="Times New Roman" w:hAnsi="Times New Roman" w:cs="Times New Roman"/>
          <w:sz w:val="20"/>
          <w:szCs w:val="20"/>
        </w:rPr>
        <w:t>enies A</w:t>
      </w:r>
      <w:r>
        <w:rPr>
          <w:rFonts w:ascii="Times New Roman" w:hAnsi="Times New Roman" w:cs="Times New Roman"/>
          <w:sz w:val="20"/>
          <w:szCs w:val="20"/>
        </w:rPr>
        <w:t xml:space="preserve"> RtBH</w:t>
      </w:r>
    </w:p>
    <w:p w14:paraId="0680F58E" w14:textId="786AF56B" w:rsidR="00DF3F46" w:rsidRDefault="00DF3F46" w:rsidP="004371C1">
      <w:pPr>
        <w:pStyle w:val="ListParagraph"/>
        <w:numPr>
          <w:ilvl w:val="0"/>
          <w:numId w:val="101"/>
        </w:numPr>
        <w:rPr>
          <w:rFonts w:ascii="Times New Roman" w:hAnsi="Times New Roman" w:cs="Times New Roman"/>
          <w:sz w:val="20"/>
          <w:szCs w:val="20"/>
        </w:rPr>
      </w:pPr>
      <w:r w:rsidRPr="006B2670">
        <w:rPr>
          <w:rFonts w:ascii="Times New Roman" w:hAnsi="Times New Roman" w:cs="Times New Roman"/>
          <w:b/>
          <w:sz w:val="20"/>
          <w:szCs w:val="20"/>
        </w:rPr>
        <w:t>F</w:t>
      </w:r>
      <w:r w:rsidR="006570DD" w:rsidRPr="006B2670">
        <w:rPr>
          <w:rFonts w:ascii="Times New Roman" w:hAnsi="Times New Roman" w:cs="Times New Roman"/>
          <w:b/>
          <w:sz w:val="20"/>
          <w:szCs w:val="20"/>
        </w:rPr>
        <w:t>etters discretion</w:t>
      </w:r>
      <w:r w:rsidR="006570DD" w:rsidRPr="00DF3F46">
        <w:rPr>
          <w:rFonts w:ascii="Times New Roman" w:hAnsi="Times New Roman" w:cs="Times New Roman"/>
          <w:sz w:val="20"/>
          <w:szCs w:val="20"/>
        </w:rPr>
        <w:t xml:space="preserve"> of RPD mem’s</w:t>
      </w:r>
      <w:r w:rsidRPr="00DF3F46">
        <w:rPr>
          <w:rFonts w:ascii="Times New Roman" w:hAnsi="Times New Roman" w:cs="Times New Roman"/>
          <w:sz w:val="20"/>
          <w:szCs w:val="20"/>
        </w:rPr>
        <w:t xml:space="preserve"> (</w:t>
      </w:r>
      <w:r w:rsidRPr="006B2670">
        <w:rPr>
          <w:rFonts w:ascii="Times New Roman" w:hAnsi="Times New Roman" w:cs="Times New Roman"/>
          <w:b/>
          <w:sz w:val="20"/>
          <w:szCs w:val="20"/>
        </w:rPr>
        <w:t>YES</w:t>
      </w:r>
      <w:r w:rsidRPr="00DF3F46">
        <w:rPr>
          <w:rFonts w:ascii="Times New Roman" w:hAnsi="Times New Roman" w:cs="Times New Roman"/>
          <w:sz w:val="20"/>
          <w:szCs w:val="20"/>
        </w:rPr>
        <w:t>)</w:t>
      </w:r>
      <w:r>
        <w:rPr>
          <w:rFonts w:ascii="Times New Roman" w:hAnsi="Times New Roman" w:cs="Times New Roman"/>
          <w:sz w:val="20"/>
          <w:szCs w:val="20"/>
        </w:rPr>
        <w:t xml:space="preserve"> – Fettering on Bal/P; lots of def esp where poss’y of built-in flex’y</w:t>
      </w:r>
    </w:p>
    <w:p w14:paraId="648D4390" w14:textId="5ABBE851" w:rsidR="006570DD" w:rsidRPr="00DF3F46" w:rsidRDefault="00DF3F46" w:rsidP="004371C1">
      <w:pPr>
        <w:pStyle w:val="ListParagraph"/>
        <w:numPr>
          <w:ilvl w:val="0"/>
          <w:numId w:val="101"/>
        </w:numPr>
        <w:rPr>
          <w:rFonts w:ascii="Times New Roman" w:hAnsi="Times New Roman" w:cs="Times New Roman"/>
          <w:sz w:val="20"/>
          <w:szCs w:val="20"/>
        </w:rPr>
      </w:pPr>
      <w:r>
        <w:rPr>
          <w:rFonts w:ascii="Times New Roman" w:hAnsi="Times New Roman" w:cs="Times New Roman"/>
          <w:sz w:val="20"/>
          <w:szCs w:val="20"/>
        </w:rPr>
        <w:t>U</w:t>
      </w:r>
      <w:r w:rsidR="006570DD" w:rsidRPr="00DF3F46">
        <w:rPr>
          <w:rFonts w:ascii="Times New Roman" w:hAnsi="Times New Roman" w:cs="Times New Roman"/>
          <w:sz w:val="20"/>
          <w:szCs w:val="20"/>
        </w:rPr>
        <w:t>nlawfully distorts adj’ve role of RPD</w:t>
      </w:r>
      <w:r>
        <w:rPr>
          <w:rFonts w:ascii="Times New Roman" w:hAnsi="Times New Roman" w:cs="Times New Roman"/>
          <w:sz w:val="20"/>
          <w:szCs w:val="20"/>
        </w:rPr>
        <w:t xml:space="preserve"> (NO)</w:t>
      </w:r>
    </w:p>
    <w:p w14:paraId="13887B70" w14:textId="2DB7C3F2" w:rsidR="00DF3F46" w:rsidRDefault="00DF3F46" w:rsidP="00B12E3F">
      <w:pPr>
        <w:rPr>
          <w:rFonts w:ascii="Times New Roman" w:hAnsi="Times New Roman" w:cs="Times New Roman"/>
          <w:sz w:val="20"/>
          <w:szCs w:val="20"/>
        </w:rPr>
      </w:pPr>
      <w:r>
        <w:rPr>
          <w:rFonts w:ascii="Times New Roman" w:hAnsi="Times New Roman" w:cs="Times New Roman"/>
          <w:sz w:val="20"/>
          <w:szCs w:val="20"/>
        </w:rPr>
        <w:t>-</w:t>
      </w:r>
      <w:r w:rsidRPr="006B2670">
        <w:rPr>
          <w:rFonts w:ascii="Times New Roman" w:hAnsi="Times New Roman" w:cs="Times New Roman"/>
          <w:i/>
          <w:color w:val="800000"/>
          <w:sz w:val="20"/>
          <w:szCs w:val="20"/>
        </w:rPr>
        <w:t>Baker</w:t>
      </w:r>
      <w:r>
        <w:rPr>
          <w:rFonts w:ascii="Times New Roman" w:hAnsi="Times New Roman" w:cs="Times New Roman"/>
          <w:sz w:val="20"/>
          <w:szCs w:val="20"/>
        </w:rPr>
        <w:t xml:space="preserve">: NJ, PF do </w:t>
      </w:r>
      <w:r>
        <w:rPr>
          <w:rFonts w:ascii="Times New Roman" w:hAnsi="Times New Roman" w:cs="Times New Roman"/>
          <w:i/>
          <w:sz w:val="20"/>
          <w:szCs w:val="20"/>
        </w:rPr>
        <w:t>not</w:t>
      </w:r>
      <w:r>
        <w:rPr>
          <w:rFonts w:ascii="Times New Roman" w:hAnsi="Times New Roman" w:cs="Times New Roman"/>
          <w:sz w:val="20"/>
          <w:szCs w:val="20"/>
        </w:rPr>
        <w:t xml:space="preserve"> dictate spec order of Q’ing, BUT, </w:t>
      </w:r>
      <w:r w:rsidRPr="00DF3F46">
        <w:rPr>
          <w:rFonts w:ascii="Times New Roman" w:hAnsi="Times New Roman" w:cs="Times New Roman"/>
          <w:b/>
          <w:sz w:val="20"/>
          <w:szCs w:val="20"/>
        </w:rPr>
        <w:t xml:space="preserve">CP </w:t>
      </w:r>
      <w:proofErr w:type="gramStart"/>
      <w:r w:rsidRPr="00DF3F46">
        <w:rPr>
          <w:rFonts w:ascii="Times New Roman" w:hAnsi="Times New Roman" w:cs="Times New Roman"/>
          <w:b/>
          <w:sz w:val="20"/>
          <w:szCs w:val="20"/>
        </w:rPr>
        <w:t>std</w:t>
      </w:r>
      <w:proofErr w:type="gramEnd"/>
      <w:r w:rsidRPr="00DF3F46">
        <w:rPr>
          <w:rFonts w:ascii="Times New Roman" w:hAnsi="Times New Roman" w:cs="Times New Roman"/>
          <w:b/>
          <w:sz w:val="20"/>
          <w:szCs w:val="20"/>
        </w:rPr>
        <w:t xml:space="preserve"> order of Q’ing </w:t>
      </w:r>
      <w:r w:rsidRPr="00DF3F46">
        <w:rPr>
          <w:rFonts w:ascii="Times New Roman" w:hAnsi="Times New Roman" w:cs="Times New Roman"/>
          <w:b/>
          <w:sz w:val="20"/>
          <w:szCs w:val="20"/>
          <w:u w:val="single"/>
        </w:rPr>
        <w:t>fetters</w:t>
      </w:r>
      <w:r w:rsidRPr="00DF3F46">
        <w:rPr>
          <w:rFonts w:ascii="Times New Roman" w:hAnsi="Times New Roman" w:cs="Times New Roman"/>
          <w:b/>
          <w:sz w:val="20"/>
          <w:szCs w:val="20"/>
        </w:rPr>
        <w:t xml:space="preserve"> RPD’s discretion</w:t>
      </w:r>
      <w:r>
        <w:rPr>
          <w:rFonts w:ascii="Times New Roman" w:hAnsi="Times New Roman" w:cs="Times New Roman"/>
          <w:sz w:val="20"/>
          <w:szCs w:val="20"/>
        </w:rPr>
        <w:t xml:space="preserve"> </w:t>
      </w:r>
    </w:p>
    <w:p w14:paraId="5A3B3D9E" w14:textId="2A3A4D21" w:rsidR="00DF3F46" w:rsidRDefault="00DF3F46" w:rsidP="004371C1">
      <w:pPr>
        <w:pStyle w:val="ListParagraph"/>
        <w:numPr>
          <w:ilvl w:val="0"/>
          <w:numId w:val="100"/>
        </w:numPr>
        <w:rPr>
          <w:rFonts w:ascii="Times New Roman" w:hAnsi="Times New Roman" w:cs="Times New Roman"/>
          <w:sz w:val="20"/>
          <w:szCs w:val="20"/>
        </w:rPr>
      </w:pPr>
      <w:r>
        <w:rPr>
          <w:rFonts w:ascii="Times New Roman" w:hAnsi="Times New Roman" w:cs="Times New Roman"/>
          <w:sz w:val="20"/>
          <w:szCs w:val="20"/>
        </w:rPr>
        <w:t xml:space="preserve">Mandatory lang of G7, ltd/narrow description of exc’l circs, unsubtle exp’n of compliance </w:t>
      </w:r>
      <w:r w:rsidRPr="00DF3F46">
        <w:rPr>
          <w:rFonts w:ascii="Times New Roman" w:hAnsi="Times New Roman" w:cs="Times New Roman"/>
          <w:sz w:val="20"/>
          <w:szCs w:val="20"/>
        </w:rPr>
        <w:sym w:font="Wingdings" w:char="F0E0"/>
      </w:r>
      <w:r>
        <w:rPr>
          <w:rFonts w:ascii="Times New Roman" w:hAnsi="Times New Roman" w:cs="Times New Roman"/>
          <w:sz w:val="20"/>
          <w:szCs w:val="20"/>
        </w:rPr>
        <w:t xml:space="preserve"> limits discretion, dictates procedure, allows few exceptions on proc’l issue that could affect fairness of hrg</w:t>
      </w:r>
    </w:p>
    <w:p w14:paraId="495C4FE4" w14:textId="775D3F4A" w:rsidR="00DF3F46" w:rsidRPr="00CD2C0E" w:rsidRDefault="00DF3F46" w:rsidP="00DF3F46">
      <w:pPr>
        <w:pStyle w:val="ListParagraph"/>
        <w:numPr>
          <w:ilvl w:val="0"/>
          <w:numId w:val="100"/>
        </w:numPr>
        <w:rPr>
          <w:rFonts w:ascii="Times New Roman" w:hAnsi="Times New Roman" w:cs="Times New Roman"/>
          <w:sz w:val="20"/>
          <w:szCs w:val="20"/>
        </w:rPr>
      </w:pPr>
      <w:r>
        <w:rPr>
          <w:rFonts w:ascii="Times New Roman" w:hAnsi="Times New Roman" w:cs="Times New Roman"/>
          <w:sz w:val="20"/>
          <w:szCs w:val="20"/>
        </w:rPr>
        <w:t>G’lines produced by Exec, no process of scrutiny/acct’y; non-binding</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expect issuing body to follow them!</w:t>
      </w:r>
    </w:p>
    <w:p w14:paraId="6E48B5AB" w14:textId="27B116EC" w:rsidR="004371C1" w:rsidRDefault="004371C1" w:rsidP="00DF3F46">
      <w:pPr>
        <w:rPr>
          <w:rFonts w:ascii="Times New Roman" w:hAnsi="Times New Roman" w:cs="Times New Roman"/>
          <w:b/>
          <w:color w:val="FF0000"/>
          <w:sz w:val="20"/>
          <w:szCs w:val="20"/>
        </w:rPr>
      </w:pPr>
      <w:r>
        <w:rPr>
          <w:rFonts w:ascii="Times New Roman" w:hAnsi="Times New Roman" w:cs="Times New Roman"/>
          <w:sz w:val="20"/>
          <w:szCs w:val="20"/>
        </w:rPr>
        <w:t>-</w:t>
      </w:r>
      <w:r w:rsidRPr="004371C1">
        <w:rPr>
          <w:rFonts w:ascii="Times New Roman" w:hAnsi="Times New Roman" w:cs="Times New Roman"/>
          <w:b/>
          <w:sz w:val="20"/>
          <w:szCs w:val="20"/>
        </w:rPr>
        <w:t xml:space="preserve">While ATs may issue G’lines/pol stmts to structure ex of stat discr to enhance consis, ADMs may </w:t>
      </w:r>
      <w:r w:rsidRPr="004371C1">
        <w:rPr>
          <w:rFonts w:ascii="Times New Roman" w:hAnsi="Times New Roman" w:cs="Times New Roman"/>
          <w:b/>
          <w:i/>
          <w:sz w:val="20"/>
          <w:szCs w:val="20"/>
        </w:rPr>
        <w:t>not</w:t>
      </w:r>
      <w:r w:rsidRPr="004371C1">
        <w:rPr>
          <w:rFonts w:ascii="Times New Roman" w:hAnsi="Times New Roman" w:cs="Times New Roman"/>
          <w:b/>
          <w:sz w:val="20"/>
          <w:szCs w:val="20"/>
        </w:rPr>
        <w:t xml:space="preserve"> apply them as law</w:t>
      </w:r>
      <w:r>
        <w:rPr>
          <w:rFonts w:ascii="Times New Roman" w:hAnsi="Times New Roman" w:cs="Times New Roman"/>
          <w:b/>
          <w:sz w:val="20"/>
          <w:szCs w:val="20"/>
        </w:rPr>
        <w:t>:</w:t>
      </w:r>
    </w:p>
    <w:p w14:paraId="4EE5AD4B" w14:textId="1CC0B373" w:rsidR="004371C1" w:rsidRDefault="004371C1" w:rsidP="004371C1">
      <w:pPr>
        <w:rPr>
          <w:rFonts w:ascii="Times New Roman" w:hAnsi="Times New Roman" w:cs="Times New Roman"/>
          <w:b/>
          <w:color w:val="FF0000"/>
          <w:sz w:val="20"/>
          <w:szCs w:val="20"/>
        </w:rPr>
      </w:pPr>
      <w:r>
        <w:rPr>
          <w:rFonts w:ascii="Times New Roman" w:hAnsi="Times New Roman" w:cs="Times New Roman"/>
          <w:b/>
          <w:sz w:val="20"/>
          <w:szCs w:val="20"/>
        </w:rPr>
        <w:t>-</w:t>
      </w:r>
      <w:r w:rsidRPr="004371C1">
        <w:rPr>
          <w:rFonts w:ascii="Times New Roman" w:hAnsi="Times New Roman" w:cs="Times New Roman"/>
          <w:b/>
          <w:color w:val="FF0000"/>
          <w:sz w:val="20"/>
          <w:szCs w:val="20"/>
        </w:rPr>
        <w:t xml:space="preserve">Dcn made solely by ref to mand presc’n of g’line may be set aside on gd that DM’s ex of discr was unlawfully </w:t>
      </w:r>
      <w:r w:rsidRPr="00A74839">
        <w:rPr>
          <w:rFonts w:ascii="Times New Roman" w:hAnsi="Times New Roman" w:cs="Times New Roman"/>
          <w:b/>
          <w:color w:val="FF0000"/>
          <w:sz w:val="20"/>
          <w:szCs w:val="20"/>
          <w:u w:val="single"/>
        </w:rPr>
        <w:t>fettered</w:t>
      </w:r>
    </w:p>
    <w:p w14:paraId="4F51F27B" w14:textId="15D02CD5" w:rsidR="00CD2C0E" w:rsidRPr="004371C1" w:rsidRDefault="00CD2C0E" w:rsidP="004371C1">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FCA – Evans JA:</w:t>
      </w:r>
      <w:r>
        <w:rPr>
          <w:rFonts w:ascii="Times New Roman" w:hAnsi="Times New Roman" w:cs="Times New Roman"/>
          <w:sz w:val="20"/>
          <w:szCs w:val="20"/>
        </w:rPr>
        <w:t xml:space="preserve"> NOT unlawful fettering – E that there ARE variances occurring w/in admin body; allows for indiv consid</w:t>
      </w:r>
    </w:p>
    <w:p w14:paraId="3A560ECB" w14:textId="77777777" w:rsidR="00DF3F46" w:rsidRPr="00DF3F46" w:rsidRDefault="00DF3F46" w:rsidP="00DF3F46">
      <w:pPr>
        <w:rPr>
          <w:rFonts w:ascii="Times New Roman" w:hAnsi="Times New Roman" w:cs="Times New Roman"/>
          <w:sz w:val="20"/>
          <w:szCs w:val="20"/>
        </w:rPr>
      </w:pPr>
    </w:p>
    <w:p w14:paraId="4C2CC82F" w14:textId="571A30B4" w:rsidR="00DF134B" w:rsidRPr="00E27119" w:rsidRDefault="00DF3F46" w:rsidP="00B12E3F">
      <w:pPr>
        <w:rPr>
          <w:rFonts w:ascii="Times New Roman" w:hAnsi="Times New Roman" w:cs="Times New Roman"/>
          <w:b/>
          <w:sz w:val="20"/>
          <w:szCs w:val="20"/>
        </w:rPr>
      </w:pPr>
      <w:r w:rsidRPr="00DF3F46">
        <w:rPr>
          <w:rFonts w:ascii="Times New Roman" w:hAnsi="Times New Roman" w:cs="Times New Roman"/>
          <w:b/>
          <w:sz w:val="20"/>
          <w:szCs w:val="20"/>
          <w:highlight w:val="yellow"/>
        </w:rPr>
        <w:t>Contemporary Framework</w:t>
      </w:r>
      <w:r w:rsidR="00E27119">
        <w:rPr>
          <w:rFonts w:ascii="Times New Roman" w:hAnsi="Times New Roman" w:cs="Times New Roman"/>
          <w:b/>
          <w:sz w:val="20"/>
          <w:szCs w:val="20"/>
        </w:rPr>
        <w:t xml:space="preserve"> – Both Qs of law </w:t>
      </w:r>
      <w:r w:rsidR="00E27119">
        <w:rPr>
          <w:rFonts w:ascii="Times New Roman" w:hAnsi="Times New Roman" w:cs="Times New Roman"/>
          <w:b/>
          <w:i/>
          <w:sz w:val="20"/>
          <w:szCs w:val="20"/>
        </w:rPr>
        <w:t>and</w:t>
      </w:r>
      <w:r w:rsidR="00E27119">
        <w:rPr>
          <w:rFonts w:ascii="Times New Roman" w:hAnsi="Times New Roman" w:cs="Times New Roman"/>
          <w:b/>
          <w:sz w:val="20"/>
          <w:szCs w:val="20"/>
        </w:rPr>
        <w:t xml:space="preserve"> Discretion are to be reviewed under same approach (P&amp;FA) (</w:t>
      </w:r>
      <w:r w:rsidR="00E27119" w:rsidRPr="00E27119">
        <w:rPr>
          <w:rFonts w:ascii="Times New Roman" w:hAnsi="Times New Roman" w:cs="Times New Roman"/>
          <w:b/>
          <w:i/>
          <w:color w:val="800000"/>
          <w:sz w:val="20"/>
          <w:szCs w:val="20"/>
        </w:rPr>
        <w:t>Baker</w:t>
      </w:r>
      <w:r w:rsidR="00E27119">
        <w:rPr>
          <w:rFonts w:ascii="Times New Roman" w:hAnsi="Times New Roman" w:cs="Times New Roman"/>
          <w:b/>
          <w:sz w:val="20"/>
          <w:szCs w:val="20"/>
        </w:rPr>
        <w:t>)</w:t>
      </w:r>
    </w:p>
    <w:p w14:paraId="12826494" w14:textId="2CBC0D6F" w:rsidR="00DF3F46" w:rsidRPr="00EB0321" w:rsidRDefault="00DF3F46" w:rsidP="00B12E3F">
      <w:pPr>
        <w:rPr>
          <w:rFonts w:ascii="Times New Roman" w:hAnsi="Times New Roman" w:cs="Times New Roman"/>
          <w:sz w:val="20"/>
          <w:szCs w:val="20"/>
        </w:rPr>
      </w:pPr>
      <w:r w:rsidRPr="00DF3F46">
        <w:rPr>
          <w:rFonts w:ascii="Times New Roman" w:hAnsi="Times New Roman" w:cs="Times New Roman"/>
          <w:b/>
          <w:i/>
          <w:color w:val="800000"/>
          <w:sz w:val="20"/>
          <w:szCs w:val="20"/>
        </w:rPr>
        <w:t>Baker</w:t>
      </w:r>
      <w:r w:rsidR="009F193D">
        <w:rPr>
          <w:rFonts w:ascii="Times New Roman" w:hAnsi="Times New Roman" w:cs="Times New Roman"/>
          <w:color w:val="800000"/>
          <w:sz w:val="20"/>
          <w:szCs w:val="20"/>
        </w:rPr>
        <w:t xml:space="preserve"> </w:t>
      </w:r>
      <w:r w:rsidR="009F193D">
        <w:rPr>
          <w:rFonts w:ascii="Times New Roman" w:hAnsi="Times New Roman" w:cs="Times New Roman"/>
          <w:sz w:val="20"/>
          <w:szCs w:val="20"/>
        </w:rPr>
        <w:t xml:space="preserve">– </w:t>
      </w:r>
      <w:r w:rsidR="009F193D" w:rsidRPr="005C1041">
        <w:rPr>
          <w:rFonts w:ascii="Times New Roman" w:hAnsi="Times New Roman" w:cs="Times New Roman"/>
          <w:b/>
          <w:color w:val="FF0000"/>
          <w:sz w:val="20"/>
          <w:szCs w:val="20"/>
        </w:rPr>
        <w:t>Abuse of discretion</w:t>
      </w:r>
      <w:r w:rsidR="009F193D">
        <w:rPr>
          <w:rFonts w:ascii="Times New Roman" w:hAnsi="Times New Roman" w:cs="Times New Roman"/>
          <w:sz w:val="20"/>
          <w:szCs w:val="20"/>
        </w:rPr>
        <w:t xml:space="preserve"> as another way of thinking about </w:t>
      </w:r>
      <w:r w:rsidR="009F193D" w:rsidRPr="005C1041">
        <w:rPr>
          <w:rFonts w:ascii="Times New Roman" w:hAnsi="Times New Roman" w:cs="Times New Roman"/>
          <w:b/>
          <w:color w:val="FF0000"/>
          <w:sz w:val="20"/>
          <w:szCs w:val="20"/>
        </w:rPr>
        <w:t>unreasonableness</w:t>
      </w:r>
      <w:r w:rsidR="00EB0321">
        <w:rPr>
          <w:rFonts w:ascii="Times New Roman" w:hAnsi="Times New Roman" w:cs="Times New Roman"/>
          <w:sz w:val="20"/>
          <w:szCs w:val="20"/>
        </w:rPr>
        <w:t xml:space="preserve"> </w:t>
      </w:r>
      <w:r w:rsidR="00EB0321" w:rsidRPr="00EB0321">
        <w:rPr>
          <w:rFonts w:ascii="Times New Roman" w:hAnsi="Times New Roman" w:cs="Times New Roman"/>
          <w:sz w:val="20"/>
          <w:szCs w:val="20"/>
        </w:rPr>
        <w:sym w:font="Wingdings" w:char="F0E0"/>
      </w:r>
      <w:r w:rsidR="00EB0321">
        <w:rPr>
          <w:rFonts w:ascii="Times New Roman" w:hAnsi="Times New Roman" w:cs="Times New Roman"/>
          <w:sz w:val="20"/>
          <w:szCs w:val="20"/>
        </w:rPr>
        <w:t xml:space="preserve"> </w:t>
      </w:r>
      <w:proofErr w:type="gramStart"/>
      <w:r w:rsidR="00EB0321">
        <w:rPr>
          <w:rFonts w:ascii="Times New Roman" w:hAnsi="Times New Roman" w:cs="Times New Roman"/>
          <w:sz w:val="20"/>
          <w:szCs w:val="20"/>
        </w:rPr>
        <w:t>take</w:t>
      </w:r>
      <w:proofErr w:type="gramEnd"/>
      <w:r w:rsidR="00EB0321">
        <w:rPr>
          <w:rFonts w:ascii="Times New Roman" w:hAnsi="Times New Roman" w:cs="Times New Roman"/>
          <w:sz w:val="20"/>
          <w:szCs w:val="20"/>
        </w:rPr>
        <w:t xml:space="preserve"> indicia of AoD, brings under rsn’s rev</w:t>
      </w:r>
    </w:p>
    <w:p w14:paraId="6818B440" w14:textId="7BF45543" w:rsidR="009F193D" w:rsidRDefault="00ED5904" w:rsidP="00B12E3F">
      <w:pPr>
        <w:rPr>
          <w:rFonts w:ascii="Times New Roman" w:hAnsi="Times New Roman" w:cs="Times New Roman"/>
          <w:sz w:val="20"/>
          <w:szCs w:val="20"/>
        </w:rPr>
      </w:pPr>
      <w:r>
        <w:rPr>
          <w:rFonts w:ascii="Times New Roman" w:hAnsi="Times New Roman" w:cs="Times New Roman"/>
          <w:sz w:val="20"/>
          <w:szCs w:val="20"/>
        </w:rPr>
        <w:t>-Act</w:t>
      </w:r>
      <w:r w:rsidR="009F193D">
        <w:rPr>
          <w:rFonts w:ascii="Times New Roman" w:hAnsi="Times New Roman" w:cs="Times New Roman"/>
          <w:sz w:val="20"/>
          <w:szCs w:val="20"/>
        </w:rPr>
        <w:t xml:space="preserve"> ha</w:t>
      </w:r>
      <w:r>
        <w:rPr>
          <w:rFonts w:ascii="Times New Roman" w:hAnsi="Times New Roman" w:cs="Times New Roman"/>
          <w:sz w:val="20"/>
          <w:szCs w:val="20"/>
        </w:rPr>
        <w:t>d broad deleg’n</w:t>
      </w:r>
      <w:r w:rsidR="009F193D">
        <w:rPr>
          <w:rFonts w:ascii="Times New Roman" w:hAnsi="Times New Roman" w:cs="Times New Roman"/>
          <w:sz w:val="20"/>
          <w:szCs w:val="20"/>
        </w:rPr>
        <w:t xml:space="preserve"> (m</w:t>
      </w:r>
      <w:r>
        <w:rPr>
          <w:rFonts w:ascii="Times New Roman" w:hAnsi="Times New Roman" w:cs="Times New Roman"/>
          <w:sz w:val="20"/>
          <w:szCs w:val="20"/>
        </w:rPr>
        <w:t>ay: discr; exempt: exc’n); one prov w/ mult</w:t>
      </w:r>
      <w:r w:rsidR="009F193D">
        <w:rPr>
          <w:rFonts w:ascii="Times New Roman" w:hAnsi="Times New Roman" w:cs="Times New Roman"/>
          <w:sz w:val="20"/>
          <w:szCs w:val="20"/>
        </w:rPr>
        <w:t xml:space="preserve"> signals from leg that this is </w:t>
      </w:r>
      <w:r w:rsidR="009F193D">
        <w:rPr>
          <w:rFonts w:ascii="Times New Roman" w:hAnsi="Times New Roman" w:cs="Times New Roman"/>
          <w:b/>
          <w:sz w:val="20"/>
          <w:szCs w:val="20"/>
        </w:rPr>
        <w:t>highly discretionary</w:t>
      </w:r>
      <w:r w:rsidR="009F193D">
        <w:rPr>
          <w:rFonts w:ascii="Times New Roman" w:hAnsi="Times New Roman" w:cs="Times New Roman"/>
          <w:sz w:val="20"/>
          <w:szCs w:val="20"/>
        </w:rPr>
        <w:t xml:space="preserve"> dcn/body </w:t>
      </w:r>
    </w:p>
    <w:p w14:paraId="48ABA27D" w14:textId="20B8A0D5" w:rsidR="009F193D" w:rsidRDefault="009F193D" w:rsidP="00B12E3F">
      <w:pPr>
        <w:rPr>
          <w:rFonts w:ascii="Times New Roman" w:hAnsi="Times New Roman" w:cs="Times New Roman"/>
          <w:sz w:val="20"/>
          <w:szCs w:val="20"/>
        </w:rPr>
      </w:pPr>
      <w:r>
        <w:rPr>
          <w:rFonts w:ascii="Times New Roman" w:hAnsi="Times New Roman" w:cs="Times New Roman"/>
          <w:sz w:val="20"/>
          <w:szCs w:val="20"/>
        </w:rPr>
        <w:t xml:space="preserve">-Baker wanted Correct’ss (Q of law/stat interp), discr’n ex’d in acc’ce w/ CRC, Min to apply BIOC as </w:t>
      </w:r>
      <w:r>
        <w:rPr>
          <w:rFonts w:ascii="Times New Roman" w:hAnsi="Times New Roman" w:cs="Times New Roman"/>
          <w:i/>
          <w:sz w:val="20"/>
          <w:szCs w:val="20"/>
        </w:rPr>
        <w:t>primary</w:t>
      </w:r>
      <w:r>
        <w:rPr>
          <w:rFonts w:ascii="Times New Roman" w:hAnsi="Times New Roman" w:cs="Times New Roman"/>
          <w:sz w:val="20"/>
          <w:szCs w:val="20"/>
        </w:rPr>
        <w:t xml:space="preserve"> consid in H&amp;C dcn</w:t>
      </w:r>
    </w:p>
    <w:p w14:paraId="65FED422" w14:textId="3EA5AD2F" w:rsidR="009F193D" w:rsidRDefault="009F193D" w:rsidP="00B12E3F">
      <w:pPr>
        <w:rPr>
          <w:rFonts w:ascii="Times New Roman" w:hAnsi="Times New Roman" w:cs="Times New Roman"/>
          <w:sz w:val="20"/>
          <w:szCs w:val="20"/>
        </w:rPr>
      </w:pPr>
      <w:r>
        <w:rPr>
          <w:rFonts w:ascii="Times New Roman" w:hAnsi="Times New Roman" w:cs="Times New Roman"/>
          <w:sz w:val="20"/>
          <w:szCs w:val="20"/>
        </w:rPr>
        <w:t>-Min argues SOR = Rsnbl’ss</w:t>
      </w:r>
      <w:r w:rsidR="00ED5904">
        <w:rPr>
          <w:rFonts w:ascii="Times New Roman" w:hAnsi="Times New Roman" w:cs="Times New Roman"/>
          <w:sz w:val="20"/>
          <w:szCs w:val="20"/>
        </w:rPr>
        <w:t xml:space="preserve"> (mixed fact/law), cannot re-weigh factual det’ns, CRC not impl’d in Cdn law, req’ing interp in acc’ce w/ it improperly interferes w/ broad discretion and DOP b/t fed and prov govs and b/t courts and other branches of gov</w:t>
      </w:r>
    </w:p>
    <w:p w14:paraId="694D1528" w14:textId="65418476" w:rsidR="0047121D" w:rsidRDefault="00ED5904" w:rsidP="00ED5904">
      <w:pPr>
        <w:rPr>
          <w:rFonts w:ascii="Times New Roman" w:hAnsi="Times New Roman" w:cs="Times New Roman"/>
          <w:sz w:val="20"/>
          <w:szCs w:val="20"/>
        </w:rPr>
      </w:pPr>
      <w:r>
        <w:rPr>
          <w:rFonts w:ascii="Times New Roman" w:hAnsi="Times New Roman" w:cs="Times New Roman"/>
          <w:sz w:val="20"/>
          <w:szCs w:val="20"/>
        </w:rPr>
        <w:t>-</w:t>
      </w:r>
      <w:r w:rsidR="0047121D">
        <w:rPr>
          <w:rFonts w:ascii="Times New Roman" w:hAnsi="Times New Roman" w:cs="Times New Roman"/>
          <w:sz w:val="20"/>
          <w:szCs w:val="20"/>
        </w:rPr>
        <w:t xml:space="preserve">-No strict dichotomy b/t discretionary and non-discretionary dcns – ex of disc and interp of rules of law not easily differentiated (choices in both!) </w:t>
      </w:r>
      <w:r w:rsidR="0047121D" w:rsidRPr="0047121D">
        <w:rPr>
          <w:rFonts w:ascii="Times New Roman" w:hAnsi="Times New Roman" w:cs="Times New Roman"/>
          <w:sz w:val="20"/>
          <w:szCs w:val="20"/>
        </w:rPr>
        <w:sym w:font="Wingdings" w:char="F0E0"/>
      </w:r>
      <w:r w:rsidR="0047121D">
        <w:rPr>
          <w:rFonts w:ascii="Times New Roman" w:hAnsi="Times New Roman" w:cs="Times New Roman"/>
          <w:sz w:val="20"/>
          <w:szCs w:val="20"/>
        </w:rPr>
        <w:t xml:space="preserve"> Rev should follow P&amp;FA b/c factors it uses to det SOR accommodate specificity of discr powers</w:t>
      </w:r>
    </w:p>
    <w:p w14:paraId="6422E811" w14:textId="58C41861" w:rsidR="00ED5904" w:rsidRPr="0047121D" w:rsidRDefault="0047121D" w:rsidP="00ED5904">
      <w:pPr>
        <w:rPr>
          <w:rFonts w:ascii="Times New Roman" w:hAnsi="Times New Roman" w:cs="Times New Roman"/>
          <w:sz w:val="20"/>
          <w:szCs w:val="20"/>
        </w:rPr>
      </w:pPr>
      <w:r>
        <w:rPr>
          <w:rFonts w:ascii="Times New Roman" w:hAnsi="Times New Roman" w:cs="Times New Roman"/>
          <w:b/>
          <w:sz w:val="20"/>
          <w:szCs w:val="20"/>
        </w:rPr>
        <w:t>-</w:t>
      </w:r>
      <w:r w:rsidR="00ED5904">
        <w:rPr>
          <w:rFonts w:ascii="Times New Roman" w:hAnsi="Times New Roman" w:cs="Times New Roman"/>
          <w:b/>
          <w:sz w:val="20"/>
          <w:szCs w:val="20"/>
        </w:rPr>
        <w:t xml:space="preserve">Pragmatic and Functional Approach to review </w:t>
      </w:r>
      <w:r w:rsidR="00ED5904" w:rsidRPr="00481C2E">
        <w:rPr>
          <w:rFonts w:ascii="Times New Roman" w:hAnsi="Times New Roman" w:cs="Times New Roman"/>
          <w:b/>
          <w:color w:val="FF0000"/>
          <w:sz w:val="20"/>
          <w:szCs w:val="20"/>
        </w:rPr>
        <w:t>reasonableness of exercise of discretion</w:t>
      </w:r>
      <w:r>
        <w:rPr>
          <w:rFonts w:ascii="Times New Roman" w:hAnsi="Times New Roman" w:cs="Times New Roman"/>
          <w:color w:val="FF0000"/>
          <w:sz w:val="20"/>
          <w:szCs w:val="20"/>
        </w:rPr>
        <w:t xml:space="preserve"> </w:t>
      </w:r>
      <w:r>
        <w:rPr>
          <w:rFonts w:ascii="Times New Roman" w:hAnsi="Times New Roman" w:cs="Times New Roman"/>
          <w:sz w:val="20"/>
          <w:szCs w:val="20"/>
        </w:rPr>
        <w:t>(takes into acct discr to DM, def)</w:t>
      </w:r>
    </w:p>
    <w:p w14:paraId="17E03B86" w14:textId="4A8C0A3A" w:rsidR="00ED5904" w:rsidRDefault="00ED5904" w:rsidP="004371C1">
      <w:pPr>
        <w:pStyle w:val="ListParagraph"/>
        <w:numPr>
          <w:ilvl w:val="0"/>
          <w:numId w:val="102"/>
        </w:numPr>
        <w:rPr>
          <w:rFonts w:ascii="Times New Roman" w:hAnsi="Times New Roman" w:cs="Times New Roman"/>
          <w:sz w:val="20"/>
          <w:szCs w:val="20"/>
        </w:rPr>
      </w:pPr>
      <w:r>
        <w:rPr>
          <w:rFonts w:ascii="Times New Roman" w:hAnsi="Times New Roman" w:cs="Times New Roman"/>
          <w:sz w:val="20"/>
          <w:szCs w:val="20"/>
        </w:rPr>
        <w:t>SOR factors used to review, and if nec, constrain discretion (PC, expertise of DM, lang/purp of prov/Act, nature of prob)</w:t>
      </w:r>
    </w:p>
    <w:p w14:paraId="1E1A3277" w14:textId="2713E573" w:rsidR="00B01476" w:rsidRDefault="00B01476" w:rsidP="004371C1">
      <w:pPr>
        <w:pStyle w:val="ListParagraph"/>
        <w:numPr>
          <w:ilvl w:val="0"/>
          <w:numId w:val="102"/>
        </w:numPr>
        <w:rPr>
          <w:rFonts w:ascii="Times New Roman" w:hAnsi="Times New Roman" w:cs="Times New Roman"/>
          <w:sz w:val="20"/>
          <w:szCs w:val="20"/>
        </w:rPr>
      </w:pPr>
      <w:r>
        <w:rPr>
          <w:rFonts w:ascii="Times New Roman" w:hAnsi="Times New Roman" w:cs="Times New Roman"/>
          <w:sz w:val="20"/>
          <w:szCs w:val="20"/>
        </w:rPr>
        <w:t xml:space="preserve">The whole thing is about </w:t>
      </w:r>
      <w:r w:rsidRPr="00481C2E">
        <w:rPr>
          <w:rFonts w:ascii="Times New Roman" w:hAnsi="Times New Roman" w:cs="Times New Roman"/>
          <w:b/>
          <w:sz w:val="20"/>
          <w:szCs w:val="20"/>
          <w:u w:val="single"/>
        </w:rPr>
        <w:t>INTERPRETATON</w:t>
      </w:r>
      <w:r>
        <w:rPr>
          <w:rFonts w:ascii="Times New Roman" w:hAnsi="Times New Roman" w:cs="Times New Roman"/>
          <w:sz w:val="20"/>
          <w:szCs w:val="20"/>
        </w:rPr>
        <w:t xml:space="preserve"> (interpret facts, lang, choices, ex’s of discretion)</w:t>
      </w:r>
    </w:p>
    <w:p w14:paraId="3B4F00BE" w14:textId="77777777" w:rsidR="00B01476" w:rsidRDefault="00B01476" w:rsidP="004371C1">
      <w:pPr>
        <w:pStyle w:val="ListParagraph"/>
        <w:numPr>
          <w:ilvl w:val="0"/>
          <w:numId w:val="102"/>
        </w:numPr>
        <w:rPr>
          <w:rFonts w:ascii="Times New Roman" w:hAnsi="Times New Roman" w:cs="Times New Roman"/>
          <w:sz w:val="20"/>
          <w:szCs w:val="20"/>
        </w:rPr>
      </w:pPr>
      <w:r>
        <w:rPr>
          <w:rFonts w:ascii="Times New Roman" w:hAnsi="Times New Roman" w:cs="Times New Roman"/>
          <w:sz w:val="20"/>
          <w:szCs w:val="20"/>
        </w:rPr>
        <w:t>DDs gen given respect, but:</w:t>
      </w:r>
    </w:p>
    <w:p w14:paraId="7003CBEA" w14:textId="7216DC16" w:rsidR="00E27119" w:rsidRPr="00E27119" w:rsidRDefault="0047121D" w:rsidP="00E27119">
      <w:pPr>
        <w:pStyle w:val="ListParagraph"/>
        <w:numPr>
          <w:ilvl w:val="0"/>
          <w:numId w:val="103"/>
        </w:numPr>
        <w:ind w:left="1276" w:hanging="425"/>
        <w:rPr>
          <w:rFonts w:ascii="Times New Roman" w:hAnsi="Times New Roman" w:cs="Times New Roman"/>
          <w:sz w:val="20"/>
          <w:szCs w:val="20"/>
        </w:rPr>
      </w:pPr>
      <w:r>
        <w:rPr>
          <w:rFonts w:ascii="Times New Roman" w:hAnsi="Times New Roman" w:cs="Times New Roman"/>
          <w:b/>
          <w:sz w:val="20"/>
          <w:szCs w:val="20"/>
        </w:rPr>
        <w:t xml:space="preserve">DD will gen be given consid’ble respect, BUT </w:t>
      </w:r>
      <w:r w:rsidRPr="0047121D">
        <w:rPr>
          <w:rFonts w:ascii="Times New Roman" w:hAnsi="Times New Roman" w:cs="Times New Roman"/>
          <w:b/>
          <w:color w:val="FF0000"/>
          <w:sz w:val="20"/>
          <w:szCs w:val="20"/>
        </w:rPr>
        <w:t>d</w:t>
      </w:r>
      <w:r w:rsidR="00B01476" w:rsidRPr="0047121D">
        <w:rPr>
          <w:rFonts w:ascii="Times New Roman" w:hAnsi="Times New Roman" w:cs="Times New Roman"/>
          <w:b/>
          <w:color w:val="FF0000"/>
          <w:sz w:val="20"/>
          <w:szCs w:val="20"/>
        </w:rPr>
        <w:t>iscretion must be ex’d</w:t>
      </w:r>
      <w:r w:rsidR="00B01476" w:rsidRPr="0047121D">
        <w:rPr>
          <w:rFonts w:ascii="Times New Roman" w:hAnsi="Times New Roman" w:cs="Times New Roman"/>
          <w:color w:val="FF0000"/>
          <w:sz w:val="20"/>
          <w:szCs w:val="20"/>
        </w:rPr>
        <w:t xml:space="preserve"> </w:t>
      </w:r>
      <w:r w:rsidR="00B01476" w:rsidRPr="0047121D">
        <w:rPr>
          <w:rFonts w:ascii="Times New Roman" w:hAnsi="Times New Roman" w:cs="Times New Roman"/>
          <w:b/>
          <w:color w:val="FF0000"/>
          <w:sz w:val="20"/>
          <w:szCs w:val="20"/>
        </w:rPr>
        <w:t>in acc’ce w/ boundaries imposed by statute, princ’s of ROL, princ’s of admin law, fund’l values of Cdn society, and principles of Charter</w:t>
      </w:r>
    </w:p>
    <w:p w14:paraId="674B0BB5" w14:textId="37173376" w:rsidR="00B01476" w:rsidRDefault="00B01476" w:rsidP="00B01476">
      <w:pPr>
        <w:rPr>
          <w:rFonts w:ascii="Times New Roman" w:hAnsi="Times New Roman" w:cs="Times New Roman"/>
          <w:sz w:val="20"/>
          <w:szCs w:val="20"/>
        </w:rPr>
      </w:pPr>
      <w:r>
        <w:rPr>
          <w:rFonts w:ascii="Times New Roman" w:hAnsi="Times New Roman" w:cs="Times New Roman"/>
          <w:sz w:val="20"/>
          <w:szCs w:val="20"/>
        </w:rPr>
        <w:lastRenderedPageBreak/>
        <w:t>-Qs: Did DM make rsnbl choice re: arriving at dcn AND re: outcome of dcn?</w:t>
      </w:r>
    </w:p>
    <w:p w14:paraId="2D492674" w14:textId="77777777" w:rsidR="00B01476" w:rsidRDefault="00B01476" w:rsidP="004371C1">
      <w:pPr>
        <w:pStyle w:val="ListParagraph"/>
        <w:numPr>
          <w:ilvl w:val="0"/>
          <w:numId w:val="104"/>
        </w:numPr>
        <w:rPr>
          <w:rFonts w:ascii="Times New Roman" w:hAnsi="Times New Roman" w:cs="Times New Roman"/>
          <w:sz w:val="20"/>
          <w:szCs w:val="20"/>
        </w:rPr>
      </w:pPr>
      <w:r>
        <w:rPr>
          <w:rFonts w:ascii="Times New Roman" w:hAnsi="Times New Roman" w:cs="Times New Roman"/>
          <w:sz w:val="20"/>
          <w:szCs w:val="20"/>
        </w:rPr>
        <w:t>Dcn was UNREASONABLE</w:t>
      </w:r>
    </w:p>
    <w:p w14:paraId="3839ABFC" w14:textId="57ACBBAD" w:rsidR="00B01476" w:rsidRDefault="00B01476" w:rsidP="004371C1">
      <w:pPr>
        <w:pStyle w:val="ListParagraph"/>
        <w:numPr>
          <w:ilvl w:val="0"/>
          <w:numId w:val="105"/>
        </w:numPr>
        <w:ind w:left="1276" w:hanging="425"/>
        <w:rPr>
          <w:rFonts w:ascii="Times New Roman" w:hAnsi="Times New Roman" w:cs="Times New Roman"/>
          <w:sz w:val="20"/>
          <w:szCs w:val="20"/>
        </w:rPr>
      </w:pPr>
      <w:r>
        <w:rPr>
          <w:rFonts w:ascii="Times New Roman" w:hAnsi="Times New Roman" w:cs="Times New Roman"/>
          <w:sz w:val="20"/>
          <w:szCs w:val="20"/>
        </w:rPr>
        <w:t xml:space="preserve">Manner in which dcn reached inconsis w/ </w:t>
      </w:r>
      <w:r>
        <w:rPr>
          <w:rFonts w:ascii="Times New Roman" w:hAnsi="Times New Roman" w:cs="Times New Roman"/>
          <w:b/>
          <w:sz w:val="20"/>
          <w:szCs w:val="20"/>
        </w:rPr>
        <w:t>values</w:t>
      </w:r>
      <w:r>
        <w:rPr>
          <w:rFonts w:ascii="Times New Roman" w:hAnsi="Times New Roman" w:cs="Times New Roman"/>
          <w:sz w:val="20"/>
          <w:szCs w:val="20"/>
        </w:rPr>
        <w:t xml:space="preserve"> underlying grant of discretion</w:t>
      </w:r>
      <w:r w:rsidR="00F8301C">
        <w:rPr>
          <w:rFonts w:ascii="Times New Roman" w:hAnsi="Times New Roman" w:cs="Times New Roman"/>
          <w:sz w:val="20"/>
          <w:szCs w:val="20"/>
        </w:rPr>
        <w:t xml:space="preserve"> (conflicts w/ interp of H&amp;C values)</w:t>
      </w:r>
    </w:p>
    <w:p w14:paraId="561D24BC" w14:textId="4D449448" w:rsidR="00B01476" w:rsidRDefault="00B01476" w:rsidP="004371C1">
      <w:pPr>
        <w:pStyle w:val="ListParagraph"/>
        <w:numPr>
          <w:ilvl w:val="0"/>
          <w:numId w:val="105"/>
        </w:numPr>
        <w:ind w:left="1276" w:hanging="425"/>
        <w:rPr>
          <w:rFonts w:ascii="Times New Roman" w:hAnsi="Times New Roman" w:cs="Times New Roman"/>
          <w:sz w:val="20"/>
          <w:szCs w:val="20"/>
        </w:rPr>
      </w:pPr>
      <w:r>
        <w:rPr>
          <w:rFonts w:ascii="Times New Roman" w:hAnsi="Times New Roman" w:cs="Times New Roman"/>
          <w:sz w:val="20"/>
          <w:szCs w:val="20"/>
        </w:rPr>
        <w:t>Rsns disclose that DM misinterpreted nature/scope of delegated discr’y power</w:t>
      </w:r>
    </w:p>
    <w:p w14:paraId="18A8C221" w14:textId="5915B0FC" w:rsidR="00F8301C" w:rsidRDefault="00F8301C" w:rsidP="004371C1">
      <w:pPr>
        <w:pStyle w:val="ListParagraph"/>
        <w:numPr>
          <w:ilvl w:val="0"/>
          <w:numId w:val="105"/>
        </w:numPr>
        <w:ind w:left="1276" w:hanging="425"/>
        <w:rPr>
          <w:rFonts w:ascii="Times New Roman" w:hAnsi="Times New Roman" w:cs="Times New Roman"/>
          <w:sz w:val="20"/>
          <w:szCs w:val="20"/>
        </w:rPr>
      </w:pPr>
      <w:r>
        <w:rPr>
          <w:rFonts w:ascii="Times New Roman" w:hAnsi="Times New Roman" w:cs="Times New Roman"/>
          <w:sz w:val="20"/>
          <w:szCs w:val="20"/>
        </w:rPr>
        <w:t>Failed to consider relevant/imp factor (BIOC); failed to give factor “serious weight” (= Court re-weighing!!)</w:t>
      </w:r>
    </w:p>
    <w:p w14:paraId="48CFC7D9" w14:textId="77777777" w:rsidR="00E52969" w:rsidRDefault="00E52969" w:rsidP="00E52969">
      <w:pPr>
        <w:rPr>
          <w:rFonts w:ascii="Times New Roman" w:hAnsi="Times New Roman" w:cs="Times New Roman"/>
          <w:sz w:val="20"/>
          <w:szCs w:val="20"/>
        </w:rPr>
      </w:pPr>
    </w:p>
    <w:p w14:paraId="6E976ACB" w14:textId="5DD5EE95" w:rsidR="00E52969" w:rsidRDefault="00E52969" w:rsidP="00E52969">
      <w:pPr>
        <w:rPr>
          <w:rFonts w:ascii="Times New Roman" w:hAnsi="Times New Roman" w:cs="Times New Roman"/>
          <w:b/>
          <w:sz w:val="20"/>
          <w:szCs w:val="20"/>
        </w:rPr>
      </w:pPr>
      <w:r>
        <w:rPr>
          <w:rFonts w:ascii="Times New Roman" w:hAnsi="Times New Roman" w:cs="Times New Roman"/>
          <w:b/>
          <w:sz w:val="20"/>
          <w:szCs w:val="20"/>
        </w:rPr>
        <w:t xml:space="preserve">Discretionary decisions, deference, weight, and </w:t>
      </w:r>
      <w:r w:rsidRPr="00E52969">
        <w:rPr>
          <w:rFonts w:ascii="Times New Roman" w:hAnsi="Times New Roman" w:cs="Times New Roman"/>
          <w:b/>
          <w:sz w:val="20"/>
          <w:szCs w:val="20"/>
          <w:highlight w:val="yellow"/>
        </w:rPr>
        <w:t>“re-weighing”</w:t>
      </w:r>
    </w:p>
    <w:p w14:paraId="732EBEDD" w14:textId="0DB01829" w:rsidR="00E52969" w:rsidRDefault="00E52969" w:rsidP="00E52969">
      <w:pPr>
        <w:rPr>
          <w:rFonts w:ascii="Times New Roman" w:hAnsi="Times New Roman" w:cs="Times New Roman"/>
          <w:sz w:val="20"/>
          <w:szCs w:val="20"/>
        </w:rPr>
      </w:pPr>
      <w:r>
        <w:rPr>
          <w:rFonts w:ascii="Times New Roman" w:hAnsi="Times New Roman" w:cs="Times New Roman"/>
          <w:b/>
          <w:i/>
          <w:color w:val="800000"/>
          <w:sz w:val="20"/>
          <w:szCs w:val="20"/>
        </w:rPr>
        <w:t>Suresh v Canada</w:t>
      </w:r>
      <w:r>
        <w:rPr>
          <w:rFonts w:ascii="Times New Roman" w:hAnsi="Times New Roman" w:cs="Times New Roman"/>
          <w:sz w:val="20"/>
          <w:szCs w:val="20"/>
        </w:rPr>
        <w:t>, 2002</w:t>
      </w:r>
      <w:r w:rsidR="0010718F">
        <w:rPr>
          <w:rFonts w:ascii="Times New Roman" w:hAnsi="Times New Roman" w:cs="Times New Roman"/>
          <w:sz w:val="20"/>
          <w:szCs w:val="20"/>
        </w:rPr>
        <w:t xml:space="preserve"> – Charter applies to a/o on Cdn soil</w:t>
      </w:r>
    </w:p>
    <w:p w14:paraId="62356386" w14:textId="0B858D1E" w:rsidR="00E52969" w:rsidRDefault="00E52969" w:rsidP="00E52969">
      <w:pPr>
        <w:rPr>
          <w:rFonts w:ascii="Times New Roman" w:hAnsi="Times New Roman" w:cs="Times New Roman"/>
          <w:sz w:val="20"/>
          <w:szCs w:val="20"/>
        </w:rPr>
      </w:pPr>
      <w:r>
        <w:rPr>
          <w:rFonts w:ascii="Times New Roman" w:hAnsi="Times New Roman" w:cs="Times New Roman"/>
          <w:sz w:val="20"/>
          <w:szCs w:val="20"/>
        </w:rPr>
        <w:t>-</w:t>
      </w:r>
      <w:r w:rsidR="009775D2" w:rsidRPr="009775D2">
        <w:rPr>
          <w:rFonts w:ascii="Times New Roman" w:hAnsi="Times New Roman" w:cs="Times New Roman"/>
          <w:b/>
          <w:sz w:val="20"/>
          <w:szCs w:val="20"/>
        </w:rPr>
        <w:t>Parliament</w:t>
      </w:r>
      <w:r w:rsidR="009775D2">
        <w:rPr>
          <w:rFonts w:ascii="Times New Roman" w:hAnsi="Times New Roman" w:cs="Times New Roman"/>
          <w:sz w:val="20"/>
          <w:szCs w:val="20"/>
        </w:rPr>
        <w:t xml:space="preserve">: </w:t>
      </w:r>
      <w:proofErr w:type="gramStart"/>
      <w:r w:rsidR="009775D2">
        <w:rPr>
          <w:rFonts w:ascii="Times New Roman" w:hAnsi="Times New Roman" w:cs="Times New Roman"/>
          <w:sz w:val="20"/>
          <w:szCs w:val="20"/>
        </w:rPr>
        <w:t>est</w:t>
      </w:r>
      <w:proofErr w:type="gramEnd"/>
      <w:r w:rsidR="009775D2">
        <w:rPr>
          <w:rFonts w:ascii="Times New Roman" w:hAnsi="Times New Roman" w:cs="Times New Roman"/>
          <w:sz w:val="20"/>
          <w:szCs w:val="20"/>
        </w:rPr>
        <w:t xml:space="preserve"> criteria/proc’s gov’g deport’n w/in Con limits (P can fetter and </w:t>
      </w:r>
      <w:r w:rsidR="009775D2">
        <w:rPr>
          <w:rFonts w:ascii="Times New Roman" w:hAnsi="Times New Roman" w:cs="Times New Roman"/>
          <w:sz w:val="20"/>
          <w:szCs w:val="20"/>
        </w:rPr>
        <w:sym w:font="Symbol" w:char="F0B9"/>
      </w:r>
      <w:r w:rsidR="009775D2">
        <w:rPr>
          <w:rFonts w:ascii="Times New Roman" w:hAnsi="Times New Roman" w:cs="Times New Roman"/>
          <w:sz w:val="20"/>
          <w:szCs w:val="20"/>
        </w:rPr>
        <w:t xml:space="preserve"> constraint, can make biased laws)</w:t>
      </w:r>
    </w:p>
    <w:p w14:paraId="69628310" w14:textId="6E3C1FFA" w:rsidR="009775D2" w:rsidRDefault="009775D2" w:rsidP="00E52969">
      <w:pPr>
        <w:rPr>
          <w:rFonts w:ascii="Times New Roman" w:hAnsi="Times New Roman" w:cs="Times New Roman"/>
          <w:sz w:val="20"/>
          <w:szCs w:val="20"/>
        </w:rPr>
      </w:pPr>
      <w:r>
        <w:rPr>
          <w:rFonts w:ascii="Times New Roman" w:hAnsi="Times New Roman" w:cs="Times New Roman"/>
          <w:sz w:val="20"/>
          <w:szCs w:val="20"/>
        </w:rPr>
        <w:t>-</w:t>
      </w:r>
      <w:r w:rsidRPr="009775D2">
        <w:rPr>
          <w:rFonts w:ascii="Times New Roman" w:hAnsi="Times New Roman" w:cs="Times New Roman"/>
          <w:b/>
          <w:sz w:val="20"/>
          <w:szCs w:val="20"/>
        </w:rPr>
        <w:t>Minister</w:t>
      </w:r>
      <w:r>
        <w:rPr>
          <w:rFonts w:ascii="Times New Roman" w:hAnsi="Times New Roman" w:cs="Times New Roman"/>
          <w:sz w:val="20"/>
          <w:szCs w:val="20"/>
        </w:rPr>
        <w:t>: decide acc’g to P’s criteria/proc’s and pub law values incl Con</w:t>
      </w:r>
    </w:p>
    <w:p w14:paraId="351E80B3" w14:textId="300FE86F" w:rsidR="009775D2" w:rsidRDefault="009775D2" w:rsidP="00E52969">
      <w:pPr>
        <w:rPr>
          <w:rFonts w:ascii="Times New Roman" w:hAnsi="Times New Roman" w:cs="Times New Roman"/>
          <w:sz w:val="20"/>
          <w:szCs w:val="20"/>
        </w:rPr>
      </w:pPr>
      <w:r>
        <w:rPr>
          <w:rFonts w:ascii="Times New Roman" w:hAnsi="Times New Roman" w:cs="Times New Roman"/>
          <w:sz w:val="20"/>
          <w:szCs w:val="20"/>
        </w:rPr>
        <w:t>-</w:t>
      </w:r>
      <w:r w:rsidRPr="009775D2">
        <w:rPr>
          <w:rFonts w:ascii="Times New Roman" w:hAnsi="Times New Roman" w:cs="Times New Roman"/>
          <w:b/>
          <w:sz w:val="20"/>
          <w:szCs w:val="20"/>
        </w:rPr>
        <w:t>Courts</w:t>
      </w:r>
      <w:r>
        <w:rPr>
          <w:rFonts w:ascii="Times New Roman" w:hAnsi="Times New Roman" w:cs="Times New Roman"/>
          <w:sz w:val="20"/>
          <w:szCs w:val="20"/>
        </w:rPr>
        <w:t>: Review M’s dcn to see if ex’d w/in P’s constraints and pub law values incl Con; if approp factors considered in conformity w/ constraints/values, then deference</w:t>
      </w:r>
      <w:r w:rsidR="00B462C0">
        <w:rPr>
          <w:rFonts w:ascii="Times New Roman" w:hAnsi="Times New Roman" w:cs="Times New Roman"/>
          <w:sz w:val="20"/>
          <w:szCs w:val="20"/>
        </w:rPr>
        <w:t>; Subst’l Risk of Torture = fact-driven, o/s exp’se of RC (defer unless PU)</w:t>
      </w:r>
    </w:p>
    <w:p w14:paraId="1D836E13" w14:textId="5A9CD45C" w:rsidR="009775D2" w:rsidRDefault="009775D2" w:rsidP="00E52969">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Re-weighing</w:t>
      </w:r>
      <w:r>
        <w:rPr>
          <w:rFonts w:ascii="Times New Roman" w:hAnsi="Times New Roman" w:cs="Times New Roman"/>
          <w:sz w:val="20"/>
          <w:szCs w:val="20"/>
        </w:rPr>
        <w:t xml:space="preserve">: Min (not court) obliged to give </w:t>
      </w:r>
      <w:r>
        <w:rPr>
          <w:rFonts w:ascii="Times New Roman" w:hAnsi="Times New Roman" w:cs="Times New Roman"/>
          <w:i/>
          <w:sz w:val="20"/>
          <w:szCs w:val="20"/>
        </w:rPr>
        <w:t>proper weight</w:t>
      </w:r>
      <w:r>
        <w:rPr>
          <w:rFonts w:ascii="Times New Roman" w:hAnsi="Times New Roman" w:cs="Times New Roman"/>
          <w:sz w:val="20"/>
          <w:szCs w:val="20"/>
        </w:rPr>
        <w:t xml:space="preserve"> to rel fctrs; Courts review whether DM </w:t>
      </w:r>
      <w:r>
        <w:rPr>
          <w:rFonts w:ascii="Times New Roman" w:hAnsi="Times New Roman" w:cs="Times New Roman"/>
          <w:i/>
          <w:sz w:val="20"/>
          <w:szCs w:val="20"/>
        </w:rPr>
        <w:t>failed</w:t>
      </w:r>
      <w:r>
        <w:rPr>
          <w:rFonts w:ascii="Times New Roman" w:hAnsi="Times New Roman" w:cs="Times New Roman"/>
          <w:sz w:val="20"/>
          <w:szCs w:val="20"/>
        </w:rPr>
        <w:t xml:space="preserve"> to consider/weigh – in this case, Min and delegate failed to comply w/ </w:t>
      </w:r>
      <w:r>
        <w:rPr>
          <w:rFonts w:ascii="Times New Roman" w:hAnsi="Times New Roman" w:cs="Times New Roman"/>
          <w:b/>
          <w:sz w:val="20"/>
          <w:szCs w:val="20"/>
        </w:rPr>
        <w:t>self-imposed</w:t>
      </w:r>
      <w:r>
        <w:rPr>
          <w:rFonts w:ascii="Times New Roman" w:hAnsi="Times New Roman" w:cs="Times New Roman"/>
          <w:sz w:val="20"/>
          <w:szCs w:val="20"/>
        </w:rPr>
        <w:t xml:space="preserve"> g’lines; </w:t>
      </w:r>
      <w:r w:rsidRPr="009775D2">
        <w:rPr>
          <w:rFonts w:ascii="Times New Roman" w:hAnsi="Times New Roman" w:cs="Times New Roman"/>
          <w:b/>
          <w:sz w:val="20"/>
          <w:szCs w:val="20"/>
        </w:rPr>
        <w:t>weighing for DM alone</w:t>
      </w:r>
      <w:r>
        <w:rPr>
          <w:rFonts w:ascii="Times New Roman" w:hAnsi="Times New Roman" w:cs="Times New Roman"/>
          <w:sz w:val="20"/>
          <w:szCs w:val="20"/>
        </w:rPr>
        <w:t xml:space="preserve"> (//</w:t>
      </w:r>
      <w:r w:rsidRPr="009775D2">
        <w:rPr>
          <w:rFonts w:ascii="Times New Roman" w:hAnsi="Times New Roman" w:cs="Times New Roman"/>
          <w:i/>
          <w:color w:val="800000"/>
          <w:sz w:val="20"/>
          <w:szCs w:val="20"/>
        </w:rPr>
        <w:t>Lake</w:t>
      </w:r>
      <w:r>
        <w:rPr>
          <w:rFonts w:ascii="Times New Roman" w:hAnsi="Times New Roman" w:cs="Times New Roman"/>
          <w:sz w:val="20"/>
          <w:szCs w:val="20"/>
        </w:rPr>
        <w:t xml:space="preserve">, </w:t>
      </w:r>
      <w:r w:rsidRPr="009775D2">
        <w:rPr>
          <w:rFonts w:ascii="Times New Roman" w:hAnsi="Times New Roman" w:cs="Times New Roman"/>
          <w:i/>
          <w:color w:val="800000"/>
          <w:sz w:val="20"/>
          <w:szCs w:val="20"/>
        </w:rPr>
        <w:t>Khosa</w:t>
      </w:r>
      <w:r>
        <w:rPr>
          <w:rFonts w:ascii="Times New Roman" w:hAnsi="Times New Roman" w:cs="Times New Roman"/>
          <w:sz w:val="20"/>
          <w:szCs w:val="20"/>
        </w:rPr>
        <w:t>)</w:t>
      </w:r>
    </w:p>
    <w:p w14:paraId="4D8BC621" w14:textId="7FC85924" w:rsidR="009775D2" w:rsidRDefault="009775D2" w:rsidP="00E52969">
      <w:pPr>
        <w:rPr>
          <w:rFonts w:ascii="Times New Roman" w:hAnsi="Times New Roman" w:cs="Times New Roman"/>
          <w:sz w:val="20"/>
          <w:szCs w:val="20"/>
        </w:rPr>
      </w:pPr>
      <w:r>
        <w:rPr>
          <w:rFonts w:ascii="Times New Roman" w:hAnsi="Times New Roman" w:cs="Times New Roman"/>
          <w:sz w:val="20"/>
          <w:szCs w:val="20"/>
        </w:rPr>
        <w:t>-</w:t>
      </w:r>
      <w:r w:rsidR="00907F9E">
        <w:rPr>
          <w:rFonts w:ascii="Times New Roman" w:hAnsi="Times New Roman" w:cs="Times New Roman"/>
          <w:b/>
          <w:sz w:val="20"/>
          <w:szCs w:val="20"/>
        </w:rPr>
        <w:t>In ex’</w:t>
      </w:r>
      <w:r>
        <w:rPr>
          <w:rFonts w:ascii="Times New Roman" w:hAnsi="Times New Roman" w:cs="Times New Roman"/>
          <w:b/>
          <w:sz w:val="20"/>
          <w:szCs w:val="20"/>
        </w:rPr>
        <w:t>g</w:t>
      </w:r>
      <w:r w:rsidR="00907F9E">
        <w:rPr>
          <w:rFonts w:ascii="Times New Roman" w:hAnsi="Times New Roman" w:cs="Times New Roman"/>
          <w:b/>
          <w:sz w:val="20"/>
          <w:szCs w:val="20"/>
        </w:rPr>
        <w:t xml:space="preserve"> discretion conferred by stat</w:t>
      </w:r>
      <w:r>
        <w:rPr>
          <w:rFonts w:ascii="Times New Roman" w:hAnsi="Times New Roman" w:cs="Times New Roman"/>
          <w:b/>
          <w:sz w:val="20"/>
          <w:szCs w:val="20"/>
        </w:rPr>
        <w:t>, DM must conform to POFJ under s. 7</w:t>
      </w:r>
      <w:r w:rsidR="00907F9E">
        <w:rPr>
          <w:rFonts w:ascii="Times New Roman" w:hAnsi="Times New Roman" w:cs="Times New Roman"/>
          <w:b/>
          <w:sz w:val="20"/>
          <w:szCs w:val="20"/>
        </w:rPr>
        <w:t xml:space="preserve"> (</w:t>
      </w:r>
      <w:r w:rsidR="00907F9E" w:rsidRPr="00907F9E">
        <w:rPr>
          <w:rFonts w:ascii="Times New Roman" w:hAnsi="Times New Roman" w:cs="Times New Roman"/>
          <w:b/>
          <w:color w:val="FF0000"/>
          <w:sz w:val="20"/>
          <w:szCs w:val="20"/>
        </w:rPr>
        <w:t>all ex’s of discretion must conform to Charter</w:t>
      </w:r>
      <w:r w:rsidR="00907F9E">
        <w:rPr>
          <w:rFonts w:ascii="Times New Roman" w:hAnsi="Times New Roman" w:cs="Times New Roman"/>
          <w:b/>
          <w:sz w:val="20"/>
          <w:szCs w:val="20"/>
        </w:rPr>
        <w:t>)</w:t>
      </w:r>
    </w:p>
    <w:p w14:paraId="439DEB73" w14:textId="6FEBE285" w:rsidR="009775D2" w:rsidRDefault="009775D2" w:rsidP="004371C1">
      <w:pPr>
        <w:pStyle w:val="ListParagraph"/>
        <w:numPr>
          <w:ilvl w:val="0"/>
          <w:numId w:val="106"/>
        </w:numPr>
        <w:rPr>
          <w:rFonts w:ascii="Times New Roman" w:hAnsi="Times New Roman" w:cs="Times New Roman"/>
          <w:sz w:val="20"/>
          <w:szCs w:val="20"/>
        </w:rPr>
      </w:pPr>
      <w:r>
        <w:rPr>
          <w:rFonts w:ascii="Times New Roman" w:hAnsi="Times New Roman" w:cs="Times New Roman"/>
          <w:sz w:val="20"/>
          <w:szCs w:val="20"/>
        </w:rPr>
        <w:t>RC should gen adopt deferential approach to Min’s dcn re: whether ref presence = danger to sec of Canada</w:t>
      </w:r>
    </w:p>
    <w:p w14:paraId="48A152A2" w14:textId="475E0812" w:rsidR="009775D2" w:rsidRPr="00B462C0" w:rsidRDefault="009775D2" w:rsidP="004371C1">
      <w:pPr>
        <w:pStyle w:val="ListParagraph"/>
        <w:numPr>
          <w:ilvl w:val="0"/>
          <w:numId w:val="106"/>
        </w:numPr>
        <w:rPr>
          <w:rFonts w:ascii="Times New Roman" w:hAnsi="Times New Roman" w:cs="Times New Roman"/>
          <w:b/>
          <w:sz w:val="20"/>
          <w:szCs w:val="20"/>
        </w:rPr>
      </w:pPr>
      <w:r w:rsidRPr="00B462C0">
        <w:rPr>
          <w:rFonts w:ascii="Times New Roman" w:hAnsi="Times New Roman" w:cs="Times New Roman"/>
          <w:b/>
          <w:sz w:val="20"/>
          <w:szCs w:val="20"/>
        </w:rPr>
        <w:t>RC should NOT re-weigh factors or interfere merely b/c it would have come to diff conclusion</w:t>
      </w:r>
    </w:p>
    <w:p w14:paraId="7A581298" w14:textId="77777777" w:rsidR="00DF134B" w:rsidRDefault="00DF134B" w:rsidP="00B12E3F">
      <w:pPr>
        <w:rPr>
          <w:rFonts w:ascii="Times New Roman" w:hAnsi="Times New Roman" w:cs="Times New Roman"/>
          <w:sz w:val="20"/>
          <w:szCs w:val="20"/>
        </w:rPr>
      </w:pPr>
    </w:p>
    <w:p w14:paraId="1AADCDDD" w14:textId="614CCA10" w:rsidR="00DF3F46" w:rsidRDefault="00C6602D" w:rsidP="00B12E3F">
      <w:pPr>
        <w:rPr>
          <w:rFonts w:ascii="Times New Roman" w:hAnsi="Times New Roman" w:cs="Times New Roman"/>
          <w:b/>
          <w:sz w:val="20"/>
          <w:szCs w:val="20"/>
          <w:u w:val="single"/>
        </w:rPr>
      </w:pPr>
      <w:r w:rsidRPr="00C6602D">
        <w:rPr>
          <w:rFonts w:ascii="Times New Roman" w:hAnsi="Times New Roman" w:cs="Times New Roman"/>
          <w:b/>
          <w:sz w:val="20"/>
          <w:szCs w:val="20"/>
          <w:highlight w:val="cyan"/>
        </w:rPr>
        <w:t xml:space="preserve">Charter Values and </w:t>
      </w:r>
      <w:r w:rsidRPr="00B0519A">
        <w:rPr>
          <w:rFonts w:ascii="Times New Roman" w:hAnsi="Times New Roman" w:cs="Times New Roman"/>
          <w:b/>
          <w:sz w:val="20"/>
          <w:szCs w:val="20"/>
          <w:highlight w:val="cyan"/>
          <w:u w:val="single"/>
        </w:rPr>
        <w:t>Review of Discretionary Decisions</w:t>
      </w:r>
    </w:p>
    <w:p w14:paraId="73C00277" w14:textId="77E63B92" w:rsidR="00233DFE" w:rsidRPr="00233DFE" w:rsidRDefault="00233DFE" w:rsidP="00B12E3F">
      <w:pPr>
        <w:rPr>
          <w:rFonts w:ascii="Times New Roman" w:hAnsi="Times New Roman" w:cs="Times New Roman"/>
          <w:b/>
          <w:sz w:val="20"/>
          <w:szCs w:val="20"/>
        </w:rPr>
      </w:pPr>
      <w:r>
        <w:rPr>
          <w:rFonts w:ascii="Times New Roman" w:hAnsi="Times New Roman" w:cs="Times New Roman"/>
          <w:b/>
          <w:sz w:val="20"/>
          <w:szCs w:val="20"/>
        </w:rPr>
        <w:t xml:space="preserve">**Charter does NOT directly apply to DDs b/c these dcns, made under stat auth, are </w:t>
      </w:r>
      <w:r>
        <w:rPr>
          <w:rFonts w:ascii="Times New Roman" w:hAnsi="Times New Roman" w:cs="Times New Roman"/>
          <w:b/>
          <w:i/>
          <w:sz w:val="20"/>
          <w:szCs w:val="20"/>
        </w:rPr>
        <w:t>not</w:t>
      </w:r>
      <w:r>
        <w:rPr>
          <w:rFonts w:ascii="Times New Roman" w:hAnsi="Times New Roman" w:cs="Times New Roman"/>
          <w:b/>
          <w:sz w:val="20"/>
          <w:szCs w:val="20"/>
        </w:rPr>
        <w:t xml:space="preserve"> considered “prescribed by law” for purp’s of s. 1 or s. 52 of the Charter (</w:t>
      </w:r>
      <w:r w:rsidRPr="00233DFE">
        <w:rPr>
          <w:rFonts w:ascii="Times New Roman" w:hAnsi="Times New Roman" w:cs="Times New Roman"/>
          <w:b/>
          <w:i/>
          <w:color w:val="800000"/>
          <w:sz w:val="20"/>
          <w:szCs w:val="20"/>
        </w:rPr>
        <w:t>Doré</w:t>
      </w:r>
      <w:r>
        <w:rPr>
          <w:rFonts w:ascii="Times New Roman" w:hAnsi="Times New Roman" w:cs="Times New Roman"/>
          <w:b/>
          <w:sz w:val="20"/>
          <w:szCs w:val="20"/>
        </w:rPr>
        <w:t>)</w:t>
      </w:r>
    </w:p>
    <w:p w14:paraId="2CB6E1B7" w14:textId="77777777" w:rsidR="0022276D" w:rsidRDefault="0022276D" w:rsidP="00B12E3F">
      <w:pPr>
        <w:rPr>
          <w:rFonts w:ascii="Times New Roman" w:hAnsi="Times New Roman" w:cs="Times New Roman"/>
          <w:b/>
          <w:i/>
          <w:color w:val="800000"/>
          <w:sz w:val="20"/>
          <w:szCs w:val="20"/>
        </w:rPr>
      </w:pPr>
    </w:p>
    <w:p w14:paraId="1D3015C7" w14:textId="7A854691" w:rsidR="003E50BC" w:rsidRDefault="00A96E22" w:rsidP="00B12E3F">
      <w:pPr>
        <w:rPr>
          <w:rFonts w:ascii="Times New Roman" w:hAnsi="Times New Roman" w:cs="Times New Roman"/>
          <w:i/>
          <w:color w:val="800000"/>
          <w:sz w:val="20"/>
          <w:szCs w:val="20"/>
        </w:rPr>
      </w:pPr>
      <w:r>
        <w:rPr>
          <w:rFonts w:ascii="Times New Roman" w:hAnsi="Times New Roman" w:cs="Times New Roman"/>
          <w:b/>
          <w:i/>
          <w:color w:val="800000"/>
          <w:sz w:val="20"/>
          <w:szCs w:val="20"/>
        </w:rPr>
        <w:t>DORÉ V BARREAU DU QUÉBEC</w:t>
      </w:r>
      <w:r>
        <w:rPr>
          <w:rFonts w:ascii="Times New Roman" w:hAnsi="Times New Roman" w:cs="Times New Roman"/>
          <w:sz w:val="20"/>
          <w:szCs w:val="20"/>
        </w:rPr>
        <w:t xml:space="preserve"> </w:t>
      </w:r>
      <w:r w:rsidR="00EA5064">
        <w:rPr>
          <w:rFonts w:ascii="Times New Roman" w:hAnsi="Times New Roman" w:cs="Times New Roman"/>
          <w:sz w:val="20"/>
          <w:szCs w:val="20"/>
        </w:rPr>
        <w:t xml:space="preserve">– </w:t>
      </w:r>
      <w:r w:rsidR="00EA5064" w:rsidRPr="007C084B">
        <w:rPr>
          <w:rFonts w:ascii="Times New Roman" w:hAnsi="Times New Roman" w:cs="Times New Roman"/>
          <w:b/>
          <w:sz w:val="20"/>
          <w:szCs w:val="20"/>
        </w:rPr>
        <w:t>Reasonableness &amp; Proportionality</w:t>
      </w:r>
      <w:r w:rsidR="0022276D">
        <w:rPr>
          <w:rFonts w:ascii="Times New Roman" w:hAnsi="Times New Roman" w:cs="Times New Roman"/>
          <w:sz w:val="20"/>
          <w:szCs w:val="20"/>
        </w:rPr>
        <w:t xml:space="preserve"> (integrates spirit of s. 1 into JR)</w:t>
      </w:r>
      <w:r w:rsidR="00177098">
        <w:rPr>
          <w:rFonts w:ascii="Times New Roman" w:hAnsi="Times New Roman" w:cs="Times New Roman"/>
          <w:sz w:val="20"/>
          <w:szCs w:val="20"/>
        </w:rPr>
        <w:t xml:space="preserve"> </w:t>
      </w:r>
      <w:r w:rsidR="00177098" w:rsidRPr="00177098">
        <w:rPr>
          <w:rFonts w:ascii="Times New Roman" w:hAnsi="Times New Roman" w:cs="Times New Roman"/>
          <w:sz w:val="20"/>
          <w:szCs w:val="20"/>
        </w:rPr>
        <w:sym w:font="Wingdings" w:char="F0E0"/>
      </w:r>
      <w:r w:rsidR="00177098">
        <w:rPr>
          <w:rFonts w:ascii="Times New Roman" w:hAnsi="Times New Roman" w:cs="Times New Roman"/>
          <w:sz w:val="20"/>
          <w:szCs w:val="20"/>
        </w:rPr>
        <w:t xml:space="preserve"> overturns </w:t>
      </w:r>
      <w:r w:rsidR="00177098" w:rsidRPr="00177098">
        <w:rPr>
          <w:rFonts w:ascii="Times New Roman" w:hAnsi="Times New Roman" w:cs="Times New Roman"/>
          <w:i/>
          <w:color w:val="800000"/>
          <w:sz w:val="20"/>
          <w:szCs w:val="20"/>
        </w:rPr>
        <w:t>Multani</w:t>
      </w:r>
    </w:p>
    <w:p w14:paraId="24505656" w14:textId="21C233B9" w:rsidR="005A17DA" w:rsidRPr="00A96E22" w:rsidRDefault="005A17DA" w:rsidP="00B12E3F">
      <w:pPr>
        <w:rPr>
          <w:rFonts w:ascii="Times New Roman" w:hAnsi="Times New Roman" w:cs="Times New Roman"/>
          <w:b/>
          <w:sz w:val="20"/>
          <w:szCs w:val="20"/>
        </w:rPr>
      </w:pPr>
      <w:r>
        <w:rPr>
          <w:rFonts w:ascii="Times New Roman" w:hAnsi="Times New Roman" w:cs="Times New Roman"/>
          <w:sz w:val="20"/>
          <w:szCs w:val="20"/>
        </w:rPr>
        <w:t xml:space="preserve">-Changes method’l approach used to review DDs involving CVs/interests: </w:t>
      </w:r>
      <w:r w:rsidR="00A96E22" w:rsidRPr="00A96E22">
        <w:rPr>
          <w:rFonts w:ascii="Times New Roman" w:hAnsi="Times New Roman" w:cs="Times New Roman"/>
          <w:b/>
          <w:color w:val="FF0000"/>
          <w:sz w:val="20"/>
          <w:szCs w:val="20"/>
        </w:rPr>
        <w:t>When indiv’d admin DD limits CVs, approp FW for assessing legality = CL princs of subst rev found in admin law</w:t>
      </w:r>
      <w:r w:rsidR="00A96E22">
        <w:rPr>
          <w:rFonts w:ascii="Times New Roman" w:hAnsi="Times New Roman" w:cs="Times New Roman"/>
          <w:b/>
          <w:sz w:val="20"/>
          <w:szCs w:val="20"/>
        </w:rPr>
        <w:t xml:space="preserve"> (not Con law and </w:t>
      </w:r>
      <w:r w:rsidR="00A96E22">
        <w:rPr>
          <w:rFonts w:ascii="Times New Roman" w:hAnsi="Times New Roman" w:cs="Times New Roman"/>
          <w:b/>
          <w:i/>
          <w:sz w:val="20"/>
          <w:szCs w:val="20"/>
        </w:rPr>
        <w:t>Oakes</w:t>
      </w:r>
      <w:r w:rsidR="00A96E22">
        <w:rPr>
          <w:rFonts w:ascii="Times New Roman" w:hAnsi="Times New Roman" w:cs="Times New Roman"/>
          <w:b/>
          <w:sz w:val="20"/>
          <w:szCs w:val="20"/>
        </w:rPr>
        <w:t xml:space="preserve"> test)</w:t>
      </w:r>
    </w:p>
    <w:p w14:paraId="3DC22E8A" w14:textId="57ADA958" w:rsidR="00E726C5" w:rsidRDefault="005A17DA" w:rsidP="00E726C5">
      <w:pPr>
        <w:pStyle w:val="ListParagraph"/>
        <w:numPr>
          <w:ilvl w:val="0"/>
          <w:numId w:val="104"/>
        </w:numPr>
        <w:rPr>
          <w:rFonts w:ascii="Times New Roman" w:hAnsi="Times New Roman" w:cs="Times New Roman"/>
          <w:sz w:val="20"/>
          <w:szCs w:val="20"/>
        </w:rPr>
      </w:pPr>
      <w:r w:rsidRPr="005A17DA">
        <w:rPr>
          <w:rFonts w:ascii="Times New Roman" w:hAnsi="Times New Roman" w:cs="Times New Roman"/>
          <w:b/>
          <w:sz w:val="20"/>
          <w:szCs w:val="20"/>
        </w:rPr>
        <w:t xml:space="preserve">SOR for review of DDs </w:t>
      </w:r>
      <w:r w:rsidRPr="005A17DA">
        <w:rPr>
          <w:rFonts w:ascii="Times New Roman" w:hAnsi="Times New Roman" w:cs="Times New Roman"/>
          <w:sz w:val="20"/>
          <w:szCs w:val="20"/>
        </w:rPr>
        <w:t xml:space="preserve">= </w:t>
      </w:r>
      <w:r w:rsidRPr="00E3280B">
        <w:rPr>
          <w:rFonts w:ascii="Times New Roman" w:hAnsi="Times New Roman" w:cs="Times New Roman"/>
          <w:b/>
          <w:sz w:val="20"/>
          <w:szCs w:val="20"/>
        </w:rPr>
        <w:t>reasonableness w/ “</w:t>
      </w:r>
      <w:r w:rsidRPr="00E3280B">
        <w:rPr>
          <w:rFonts w:ascii="Times New Roman" w:hAnsi="Times New Roman" w:cs="Times New Roman"/>
          <w:b/>
          <w:color w:val="660066"/>
          <w:sz w:val="20"/>
          <w:szCs w:val="20"/>
        </w:rPr>
        <w:t>proportionality</w:t>
      </w:r>
      <w:r w:rsidRPr="00E3280B">
        <w:rPr>
          <w:rFonts w:ascii="Times New Roman" w:hAnsi="Times New Roman" w:cs="Times New Roman"/>
          <w:b/>
          <w:sz w:val="20"/>
          <w:szCs w:val="20"/>
        </w:rPr>
        <w:t>”</w:t>
      </w:r>
      <w:r w:rsidRPr="005A17DA">
        <w:rPr>
          <w:rFonts w:ascii="Times New Roman" w:hAnsi="Times New Roman" w:cs="Times New Roman"/>
          <w:sz w:val="20"/>
          <w:szCs w:val="20"/>
        </w:rPr>
        <w:t xml:space="preserve"> serving as central </w:t>
      </w:r>
      <w:r>
        <w:rPr>
          <w:rFonts w:ascii="Times New Roman" w:hAnsi="Times New Roman" w:cs="Times New Roman"/>
          <w:sz w:val="20"/>
          <w:szCs w:val="20"/>
        </w:rPr>
        <w:t xml:space="preserve">criterion </w:t>
      </w:r>
    </w:p>
    <w:p w14:paraId="3C467E3E" w14:textId="47D0829D" w:rsidR="006F5104" w:rsidRPr="005A3563" w:rsidRDefault="006F5104" w:rsidP="006F5104">
      <w:pPr>
        <w:pStyle w:val="ListParagraph"/>
        <w:numPr>
          <w:ilvl w:val="0"/>
          <w:numId w:val="153"/>
        </w:numPr>
        <w:ind w:left="1418" w:hanging="284"/>
        <w:rPr>
          <w:rFonts w:ascii="Times New Roman" w:hAnsi="Times New Roman" w:cs="Times New Roman"/>
          <w:color w:val="FF0000"/>
          <w:sz w:val="20"/>
          <w:szCs w:val="20"/>
        </w:rPr>
      </w:pPr>
      <w:r w:rsidRPr="005A3563">
        <w:rPr>
          <w:rFonts w:ascii="Times New Roman" w:hAnsi="Times New Roman" w:cs="Times New Roman"/>
          <w:color w:val="FF0000"/>
          <w:sz w:val="20"/>
          <w:szCs w:val="20"/>
        </w:rPr>
        <w:t>Primary way to show prop’y analys</w:t>
      </w:r>
      <w:r w:rsidR="00AE0D6B">
        <w:rPr>
          <w:rFonts w:ascii="Times New Roman" w:hAnsi="Times New Roman" w:cs="Times New Roman"/>
          <w:color w:val="FF0000"/>
          <w:sz w:val="20"/>
          <w:szCs w:val="20"/>
        </w:rPr>
        <w:t>is</w:t>
      </w:r>
      <w:bookmarkStart w:id="0" w:name="_GoBack"/>
      <w:bookmarkEnd w:id="0"/>
      <w:r w:rsidRPr="005A3563">
        <w:rPr>
          <w:rFonts w:ascii="Times New Roman" w:hAnsi="Times New Roman" w:cs="Times New Roman"/>
          <w:color w:val="FF0000"/>
          <w:sz w:val="20"/>
          <w:szCs w:val="20"/>
        </w:rPr>
        <w:t xml:space="preserve"> undertaken reasonably is through </w:t>
      </w:r>
      <w:r w:rsidRPr="005A3563">
        <w:rPr>
          <w:rFonts w:ascii="Times New Roman" w:hAnsi="Times New Roman" w:cs="Times New Roman"/>
          <w:b/>
          <w:color w:val="FF0000"/>
          <w:sz w:val="20"/>
          <w:szCs w:val="20"/>
        </w:rPr>
        <w:t>provision of REASONS</w:t>
      </w:r>
    </w:p>
    <w:p w14:paraId="2F76B315" w14:textId="07AA75A7" w:rsidR="005A17DA" w:rsidRPr="00E726C5" w:rsidRDefault="005A17DA" w:rsidP="00E726C5">
      <w:pPr>
        <w:pStyle w:val="ListParagraph"/>
        <w:numPr>
          <w:ilvl w:val="0"/>
          <w:numId w:val="104"/>
        </w:numPr>
        <w:rPr>
          <w:rFonts w:ascii="Times New Roman" w:hAnsi="Times New Roman" w:cs="Times New Roman"/>
          <w:sz w:val="20"/>
          <w:szCs w:val="20"/>
        </w:rPr>
      </w:pPr>
      <w:r w:rsidRPr="00E726C5">
        <w:rPr>
          <w:rFonts w:ascii="Times New Roman" w:hAnsi="Times New Roman" w:cs="Times New Roman"/>
          <w:sz w:val="20"/>
          <w:szCs w:val="20"/>
        </w:rPr>
        <w:t>How CV</w:t>
      </w:r>
      <w:r w:rsidR="00E726C5">
        <w:rPr>
          <w:rFonts w:ascii="Times New Roman" w:hAnsi="Times New Roman" w:cs="Times New Roman"/>
          <w:sz w:val="20"/>
          <w:szCs w:val="20"/>
        </w:rPr>
        <w:t xml:space="preserve"> best protected while recog’g stat obj’ves; </w:t>
      </w:r>
      <w:r w:rsidRPr="00E726C5">
        <w:rPr>
          <w:rFonts w:ascii="Times New Roman" w:hAnsi="Times New Roman" w:cs="Times New Roman"/>
          <w:sz w:val="20"/>
          <w:szCs w:val="20"/>
        </w:rPr>
        <w:t>whether properly bala</w:t>
      </w:r>
      <w:r w:rsidR="00E726C5">
        <w:rPr>
          <w:rFonts w:ascii="Times New Roman" w:hAnsi="Times New Roman" w:cs="Times New Roman"/>
          <w:sz w:val="20"/>
          <w:szCs w:val="20"/>
        </w:rPr>
        <w:t>nced w/ severity of interf</w:t>
      </w:r>
      <w:r w:rsidRPr="00E726C5">
        <w:rPr>
          <w:rFonts w:ascii="Times New Roman" w:hAnsi="Times New Roman" w:cs="Times New Roman"/>
          <w:sz w:val="20"/>
          <w:szCs w:val="20"/>
        </w:rPr>
        <w:t xml:space="preserve"> in light of stat obj’ves)</w:t>
      </w:r>
    </w:p>
    <w:p w14:paraId="613196A7" w14:textId="25193392" w:rsidR="00B12E3F" w:rsidRPr="0022276D" w:rsidRDefault="00B12E3F" w:rsidP="00B12E3F">
      <w:pPr>
        <w:rPr>
          <w:rFonts w:ascii="Times New Roman" w:hAnsi="Times New Roman" w:cs="Times New Roman"/>
          <w:b/>
          <w:sz w:val="20"/>
          <w:szCs w:val="20"/>
        </w:rPr>
      </w:pPr>
      <w:r w:rsidRPr="00A55842">
        <w:rPr>
          <w:rFonts w:ascii="Times New Roman" w:hAnsi="Times New Roman" w:cs="Times New Roman"/>
          <w:b/>
          <w:sz w:val="20"/>
          <w:szCs w:val="20"/>
        </w:rPr>
        <w:t>-An ADM exercising statutory discretion will be constrained by Charter values</w:t>
      </w:r>
      <w:r w:rsidR="0022276D">
        <w:rPr>
          <w:rFonts w:ascii="Times New Roman" w:hAnsi="Times New Roman" w:cs="Times New Roman"/>
          <w:b/>
          <w:color w:val="FF0000"/>
          <w:sz w:val="20"/>
          <w:szCs w:val="20"/>
        </w:rPr>
        <w:t xml:space="preserve"> </w:t>
      </w:r>
      <w:r w:rsidR="0022276D" w:rsidRPr="0022276D">
        <w:rPr>
          <w:rFonts w:ascii="Times New Roman" w:hAnsi="Times New Roman" w:cs="Times New Roman"/>
          <w:b/>
          <w:sz w:val="20"/>
          <w:szCs w:val="20"/>
        </w:rPr>
        <w:t xml:space="preserve">– ADM </w:t>
      </w:r>
      <w:r w:rsidR="00241F99">
        <w:rPr>
          <w:rFonts w:ascii="Times New Roman" w:hAnsi="Times New Roman" w:cs="Times New Roman"/>
          <w:b/>
          <w:sz w:val="20"/>
          <w:szCs w:val="20"/>
        </w:rPr>
        <w:t>must balance rel</w:t>
      </w:r>
      <w:r w:rsidR="0022276D" w:rsidRPr="0022276D">
        <w:rPr>
          <w:rFonts w:ascii="Times New Roman" w:hAnsi="Times New Roman" w:cs="Times New Roman"/>
          <w:b/>
          <w:sz w:val="20"/>
          <w:szCs w:val="20"/>
        </w:rPr>
        <w:t xml:space="preserve"> CVs w/ stat obj’s </w:t>
      </w:r>
      <w:r w:rsidR="00756A39">
        <w:rPr>
          <w:rFonts w:ascii="Times New Roman" w:hAnsi="Times New Roman" w:cs="Times New Roman"/>
          <w:sz w:val="20"/>
          <w:szCs w:val="20"/>
        </w:rPr>
        <w:t xml:space="preserve">(in best position to ask how CV at issue will be best protected in light of obj’ves) </w:t>
      </w:r>
      <w:r w:rsidR="00241F99" w:rsidRPr="00241F99">
        <w:rPr>
          <w:rFonts w:ascii="Times New Roman" w:hAnsi="Times New Roman" w:cs="Times New Roman"/>
          <w:b/>
          <w:sz w:val="20"/>
          <w:szCs w:val="20"/>
        </w:rPr>
        <w:sym w:font="Wingdings" w:char="F0E0"/>
      </w:r>
      <w:r w:rsidR="00241F99">
        <w:rPr>
          <w:rFonts w:ascii="Times New Roman" w:hAnsi="Times New Roman" w:cs="Times New Roman"/>
          <w:b/>
          <w:sz w:val="20"/>
          <w:szCs w:val="20"/>
        </w:rPr>
        <w:t xml:space="preserve"> RC must ask whether ADM disprop’ly/unreasonably ltd Charter right to</w:t>
      </w:r>
      <w:r w:rsidR="0022276D" w:rsidRPr="0022276D">
        <w:rPr>
          <w:rFonts w:ascii="Times New Roman" w:hAnsi="Times New Roman" w:cs="Times New Roman"/>
          <w:b/>
          <w:sz w:val="20"/>
          <w:szCs w:val="20"/>
        </w:rPr>
        <w:t xml:space="preserve"> determine </w:t>
      </w:r>
      <w:r w:rsidR="00241F99">
        <w:rPr>
          <w:rFonts w:ascii="Times New Roman" w:hAnsi="Times New Roman" w:cs="Times New Roman"/>
          <w:b/>
          <w:sz w:val="20"/>
          <w:szCs w:val="20"/>
        </w:rPr>
        <w:t>if</w:t>
      </w:r>
      <w:r w:rsidR="0022276D" w:rsidRPr="0022276D">
        <w:rPr>
          <w:rFonts w:ascii="Times New Roman" w:hAnsi="Times New Roman" w:cs="Times New Roman"/>
          <w:b/>
          <w:sz w:val="20"/>
          <w:szCs w:val="20"/>
        </w:rPr>
        <w:t xml:space="preserve"> dcn </w:t>
      </w:r>
      <w:r w:rsidR="0022276D" w:rsidRPr="005A3563">
        <w:rPr>
          <w:rFonts w:ascii="Times New Roman" w:hAnsi="Times New Roman" w:cs="Times New Roman"/>
          <w:b/>
          <w:color w:val="660066"/>
          <w:sz w:val="20"/>
          <w:szCs w:val="20"/>
        </w:rPr>
        <w:t>reasonable (proportionate)</w:t>
      </w:r>
      <w:r w:rsidR="00A55842">
        <w:rPr>
          <w:rFonts w:ascii="Times New Roman" w:hAnsi="Times New Roman" w:cs="Times New Roman"/>
          <w:b/>
          <w:sz w:val="20"/>
          <w:szCs w:val="20"/>
        </w:rPr>
        <w:t>; def owed, ADM deemed expert</w:t>
      </w:r>
    </w:p>
    <w:p w14:paraId="37641C85" w14:textId="2F0A444A" w:rsidR="00177098" w:rsidRDefault="00177098" w:rsidP="00B12E3F">
      <w:pPr>
        <w:rPr>
          <w:rFonts w:ascii="Times New Roman" w:hAnsi="Times New Roman" w:cs="Times New Roman"/>
          <w:sz w:val="20"/>
          <w:szCs w:val="20"/>
        </w:rPr>
      </w:pPr>
      <w:r>
        <w:rPr>
          <w:rFonts w:ascii="Times New Roman" w:hAnsi="Times New Roman" w:cs="Times New Roman"/>
          <w:sz w:val="20"/>
          <w:szCs w:val="20"/>
        </w:rPr>
        <w:t xml:space="preserve">-CV (FoE) vs. stat obj </w:t>
      </w:r>
      <w:r w:rsidRPr="00177098">
        <w:rPr>
          <w:rFonts w:ascii="Times New Roman" w:hAnsi="Times New Roman" w:cs="Times New Roman"/>
          <w:sz w:val="20"/>
          <w:szCs w:val="20"/>
        </w:rPr>
        <w:sym w:font="Wingdings" w:char="F0E0"/>
      </w:r>
      <w:r>
        <w:rPr>
          <w:rFonts w:ascii="Times New Roman" w:hAnsi="Times New Roman" w:cs="Times New Roman"/>
          <w:sz w:val="20"/>
          <w:szCs w:val="20"/>
        </w:rPr>
        <w:t xml:space="preserve"> balance, proportionality, generous though (if DM has rsnbly ID’ed right/value, can imply it in rsng)</w:t>
      </w:r>
    </w:p>
    <w:p w14:paraId="77A84158" w14:textId="0CDFC79F" w:rsidR="00177098" w:rsidRDefault="00177098" w:rsidP="00B12E3F">
      <w:pPr>
        <w:rPr>
          <w:rFonts w:ascii="Times New Roman" w:hAnsi="Times New Roman" w:cs="Times New Roman"/>
          <w:sz w:val="20"/>
          <w:szCs w:val="20"/>
        </w:rPr>
      </w:pPr>
      <w:r>
        <w:rPr>
          <w:rFonts w:ascii="Times New Roman" w:hAnsi="Times New Roman" w:cs="Times New Roman"/>
          <w:sz w:val="20"/>
          <w:szCs w:val="20"/>
        </w:rPr>
        <w:t>-Admin dcn that is discretionary/individualized is NOT law (i.e. rule/norm of gen app) that can be justified as rsnbl limit under s. 1</w:t>
      </w:r>
    </w:p>
    <w:p w14:paraId="58E32C68" w14:textId="29208B56" w:rsidR="00177098" w:rsidRPr="00177098" w:rsidRDefault="00177098" w:rsidP="00B12E3F">
      <w:pPr>
        <w:rPr>
          <w:rFonts w:ascii="Times New Roman" w:hAnsi="Times New Roman" w:cs="Times New Roman"/>
          <w:sz w:val="20"/>
          <w:szCs w:val="20"/>
        </w:rPr>
      </w:pPr>
      <w:r>
        <w:rPr>
          <w:rFonts w:ascii="Times New Roman" w:hAnsi="Times New Roman" w:cs="Times New Roman"/>
          <w:sz w:val="20"/>
          <w:szCs w:val="20"/>
        </w:rPr>
        <w:t>-</w:t>
      </w:r>
      <w:r w:rsidRPr="00177098">
        <w:rPr>
          <w:rFonts w:ascii="Times New Roman" w:hAnsi="Times New Roman" w:cs="Times New Roman"/>
          <w:i/>
          <w:sz w:val="20"/>
          <w:szCs w:val="20"/>
          <w:u w:val="single"/>
        </w:rPr>
        <w:t>Oakes</w:t>
      </w:r>
      <w:r w:rsidRPr="00177098">
        <w:rPr>
          <w:rFonts w:ascii="Times New Roman" w:hAnsi="Times New Roman" w:cs="Times New Roman"/>
          <w:sz w:val="20"/>
          <w:szCs w:val="20"/>
          <w:u w:val="single"/>
        </w:rPr>
        <w:t xml:space="preserve"> Q</w:t>
      </w:r>
      <w:r>
        <w:rPr>
          <w:rFonts w:ascii="Times New Roman" w:hAnsi="Times New Roman" w:cs="Times New Roman"/>
          <w:sz w:val="20"/>
          <w:szCs w:val="20"/>
        </w:rPr>
        <w:t xml:space="preserve">: Does law interfere w/ right no more than rsnbly </w:t>
      </w:r>
      <w:proofErr w:type="gramStart"/>
      <w:r>
        <w:rPr>
          <w:rFonts w:ascii="Times New Roman" w:hAnsi="Times New Roman" w:cs="Times New Roman"/>
          <w:sz w:val="20"/>
          <w:szCs w:val="20"/>
        </w:rPr>
        <w:t>nec</w:t>
      </w:r>
      <w:proofErr w:type="gramEnd"/>
      <w:r>
        <w:rPr>
          <w:rFonts w:ascii="Times New Roman" w:hAnsi="Times New Roman" w:cs="Times New Roman"/>
          <w:sz w:val="20"/>
          <w:szCs w:val="20"/>
        </w:rPr>
        <w:t xml:space="preserve"> to achieve obj? (If yes, = proportionate/rsnbl limit under s. 1), vs:</w:t>
      </w:r>
    </w:p>
    <w:p w14:paraId="7FF9D049" w14:textId="01BB70B9" w:rsidR="00177098" w:rsidRPr="00B0519A" w:rsidRDefault="00177098" w:rsidP="00B12E3F">
      <w:pPr>
        <w:rPr>
          <w:rFonts w:ascii="Times New Roman" w:hAnsi="Times New Roman" w:cs="Times New Roman"/>
          <w:color w:val="FF0000"/>
          <w:sz w:val="20"/>
          <w:szCs w:val="20"/>
        </w:rPr>
      </w:pPr>
      <w:r>
        <w:rPr>
          <w:rFonts w:ascii="Times New Roman" w:hAnsi="Times New Roman" w:cs="Times New Roman"/>
          <w:sz w:val="20"/>
          <w:szCs w:val="20"/>
        </w:rPr>
        <w:t>-</w:t>
      </w:r>
      <w:r w:rsidRPr="00177098">
        <w:rPr>
          <w:rFonts w:ascii="Times New Roman" w:hAnsi="Times New Roman" w:cs="Times New Roman"/>
          <w:sz w:val="20"/>
          <w:szCs w:val="20"/>
          <w:u w:val="single"/>
        </w:rPr>
        <w:t>SOR Q</w:t>
      </w:r>
      <w:r>
        <w:rPr>
          <w:rFonts w:ascii="Times New Roman" w:hAnsi="Times New Roman" w:cs="Times New Roman"/>
          <w:sz w:val="20"/>
          <w:szCs w:val="20"/>
        </w:rPr>
        <w:t xml:space="preserve">: </w:t>
      </w:r>
      <w:r w:rsidRPr="00B0519A">
        <w:rPr>
          <w:rFonts w:ascii="Times New Roman" w:hAnsi="Times New Roman" w:cs="Times New Roman"/>
          <w:b/>
          <w:color w:val="FF0000"/>
          <w:sz w:val="20"/>
          <w:szCs w:val="20"/>
        </w:rPr>
        <w:t xml:space="preserve">Has ADM </w:t>
      </w:r>
      <w:r w:rsidRPr="00B0519A">
        <w:rPr>
          <w:rFonts w:ascii="Times New Roman" w:hAnsi="Times New Roman" w:cs="Times New Roman"/>
          <w:b/>
          <w:color w:val="FF0000"/>
          <w:sz w:val="20"/>
          <w:szCs w:val="20"/>
          <w:u w:val="single"/>
        </w:rPr>
        <w:t>disproportionately/unreasonably limited</w:t>
      </w:r>
      <w:r w:rsidRPr="00B0519A">
        <w:rPr>
          <w:rFonts w:ascii="Times New Roman" w:hAnsi="Times New Roman" w:cs="Times New Roman"/>
          <w:b/>
          <w:color w:val="FF0000"/>
          <w:sz w:val="20"/>
          <w:szCs w:val="20"/>
        </w:rPr>
        <w:t xml:space="preserve"> a Charter right/value when ex’g stat discretion?</w:t>
      </w:r>
    </w:p>
    <w:p w14:paraId="7B9F9C2F" w14:textId="47B05BC9" w:rsidR="00177098" w:rsidRDefault="00177098" w:rsidP="004371C1">
      <w:pPr>
        <w:pStyle w:val="ListParagraph"/>
        <w:numPr>
          <w:ilvl w:val="0"/>
          <w:numId w:val="107"/>
        </w:numPr>
        <w:rPr>
          <w:rFonts w:ascii="Times New Roman" w:hAnsi="Times New Roman" w:cs="Times New Roman"/>
          <w:sz w:val="20"/>
          <w:szCs w:val="20"/>
        </w:rPr>
      </w:pPr>
      <w:r>
        <w:rPr>
          <w:rFonts w:ascii="Times New Roman" w:hAnsi="Times New Roman" w:cs="Times New Roman"/>
          <w:sz w:val="20"/>
          <w:szCs w:val="20"/>
        </w:rPr>
        <w:t>If no, right not unreasonably ltd, approp balance b/t right and obj’ve recognized</w:t>
      </w:r>
      <w:r w:rsidR="005A3563">
        <w:rPr>
          <w:rFonts w:ascii="Times New Roman" w:hAnsi="Times New Roman" w:cs="Times New Roman"/>
          <w:sz w:val="20"/>
          <w:szCs w:val="20"/>
        </w:rPr>
        <w:t>; look to REASONS</w:t>
      </w:r>
    </w:p>
    <w:p w14:paraId="608E31BD" w14:textId="3364AC73" w:rsidR="00177098" w:rsidRDefault="00B0519A" w:rsidP="00177098">
      <w:pPr>
        <w:rPr>
          <w:rFonts w:ascii="Times New Roman" w:hAnsi="Times New Roman" w:cs="Times New Roman"/>
          <w:sz w:val="20"/>
          <w:szCs w:val="20"/>
        </w:rPr>
      </w:pPr>
      <w:r>
        <w:rPr>
          <w:rFonts w:ascii="Times New Roman" w:hAnsi="Times New Roman" w:cs="Times New Roman"/>
          <w:sz w:val="20"/>
          <w:szCs w:val="20"/>
        </w:rPr>
        <w:t>-</w:t>
      </w:r>
      <w:r w:rsidR="00177098" w:rsidRPr="007F668D">
        <w:rPr>
          <w:rFonts w:ascii="Times New Roman" w:hAnsi="Times New Roman" w:cs="Times New Roman"/>
          <w:b/>
          <w:sz w:val="20"/>
          <w:szCs w:val="20"/>
          <w:highlight w:val="yellow"/>
        </w:rPr>
        <w:t>ADM Methodology</w:t>
      </w:r>
      <w:r w:rsidR="00177098">
        <w:rPr>
          <w:rFonts w:ascii="Times New Roman" w:hAnsi="Times New Roman" w:cs="Times New Roman"/>
          <w:b/>
          <w:sz w:val="20"/>
          <w:szCs w:val="20"/>
        </w:rPr>
        <w:t>:</w:t>
      </w:r>
      <w:r w:rsidR="00177098">
        <w:rPr>
          <w:rFonts w:ascii="Times New Roman" w:hAnsi="Times New Roman" w:cs="Times New Roman"/>
          <w:sz w:val="20"/>
          <w:szCs w:val="20"/>
        </w:rPr>
        <w:t xml:space="preserve"> How does ADM a</w:t>
      </w:r>
      <w:r w:rsidR="006E77B8">
        <w:rPr>
          <w:rFonts w:ascii="Times New Roman" w:hAnsi="Times New Roman" w:cs="Times New Roman"/>
          <w:sz w:val="20"/>
          <w:szCs w:val="20"/>
        </w:rPr>
        <w:t>pply CVs in ex of stat discr</w:t>
      </w:r>
      <w:r w:rsidR="00177098">
        <w:rPr>
          <w:rFonts w:ascii="Times New Roman" w:hAnsi="Times New Roman" w:cs="Times New Roman"/>
          <w:sz w:val="20"/>
          <w:szCs w:val="20"/>
        </w:rPr>
        <w:t>n?</w:t>
      </w:r>
      <w:r w:rsidR="006E77B8">
        <w:rPr>
          <w:rFonts w:ascii="Times New Roman" w:hAnsi="Times New Roman" w:cs="Times New Roman"/>
          <w:sz w:val="20"/>
          <w:szCs w:val="20"/>
        </w:rPr>
        <w:t xml:space="preserve"> Core: ADM must </w:t>
      </w:r>
      <w:r w:rsidR="006E77B8" w:rsidRPr="00E3280B">
        <w:rPr>
          <w:rFonts w:ascii="Times New Roman" w:hAnsi="Times New Roman" w:cs="Times New Roman"/>
          <w:sz w:val="20"/>
          <w:szCs w:val="20"/>
          <w:u w:val="single"/>
        </w:rPr>
        <w:t>balance</w:t>
      </w:r>
      <w:r w:rsidR="006E77B8">
        <w:rPr>
          <w:rFonts w:ascii="Times New Roman" w:hAnsi="Times New Roman" w:cs="Times New Roman"/>
          <w:sz w:val="20"/>
          <w:szCs w:val="20"/>
        </w:rPr>
        <w:t xml:space="preserve"> severity of CV interf w/ stat obj</w:t>
      </w:r>
    </w:p>
    <w:p w14:paraId="03AB1446" w14:textId="11546472" w:rsidR="00177098" w:rsidRDefault="00177098" w:rsidP="004371C1">
      <w:pPr>
        <w:pStyle w:val="ListParagraph"/>
        <w:numPr>
          <w:ilvl w:val="0"/>
          <w:numId w:val="108"/>
        </w:numPr>
        <w:rPr>
          <w:rFonts w:ascii="Times New Roman" w:hAnsi="Times New Roman" w:cs="Times New Roman"/>
          <w:sz w:val="20"/>
          <w:szCs w:val="20"/>
        </w:rPr>
      </w:pPr>
      <w:r>
        <w:rPr>
          <w:rFonts w:ascii="Times New Roman" w:hAnsi="Times New Roman" w:cs="Times New Roman"/>
          <w:sz w:val="20"/>
          <w:szCs w:val="20"/>
        </w:rPr>
        <w:t>DM balances CV w/ stat obj’ve</w:t>
      </w:r>
    </w:p>
    <w:p w14:paraId="38899636" w14:textId="2ABB78DB" w:rsidR="00177098" w:rsidRDefault="00177098" w:rsidP="004371C1">
      <w:pPr>
        <w:pStyle w:val="ListParagraph"/>
        <w:numPr>
          <w:ilvl w:val="0"/>
          <w:numId w:val="108"/>
        </w:numPr>
        <w:rPr>
          <w:rFonts w:ascii="Times New Roman" w:hAnsi="Times New Roman" w:cs="Times New Roman"/>
          <w:sz w:val="20"/>
          <w:szCs w:val="20"/>
        </w:rPr>
      </w:pPr>
      <w:r>
        <w:rPr>
          <w:rFonts w:ascii="Times New Roman" w:hAnsi="Times New Roman" w:cs="Times New Roman"/>
          <w:sz w:val="20"/>
          <w:szCs w:val="20"/>
        </w:rPr>
        <w:t>DM asks how CV will best be protected in light of stat obj’ve</w:t>
      </w:r>
    </w:p>
    <w:p w14:paraId="11E574B8" w14:textId="0B7082F9" w:rsidR="00177098" w:rsidRDefault="00177098" w:rsidP="004371C1">
      <w:pPr>
        <w:pStyle w:val="ListParagraph"/>
        <w:numPr>
          <w:ilvl w:val="0"/>
          <w:numId w:val="108"/>
        </w:numPr>
        <w:rPr>
          <w:rFonts w:ascii="Times New Roman" w:hAnsi="Times New Roman" w:cs="Times New Roman"/>
          <w:sz w:val="20"/>
          <w:szCs w:val="20"/>
        </w:rPr>
      </w:pPr>
      <w:r>
        <w:rPr>
          <w:rFonts w:ascii="Times New Roman" w:hAnsi="Times New Roman" w:cs="Times New Roman"/>
          <w:sz w:val="20"/>
          <w:szCs w:val="20"/>
        </w:rPr>
        <w:t xml:space="preserve">DM engages in </w:t>
      </w:r>
      <w:r>
        <w:rPr>
          <w:rFonts w:ascii="Times New Roman" w:hAnsi="Times New Roman" w:cs="Times New Roman"/>
          <w:b/>
          <w:sz w:val="20"/>
          <w:szCs w:val="20"/>
        </w:rPr>
        <w:t>proportionality analysis</w:t>
      </w:r>
      <w:r>
        <w:rPr>
          <w:rFonts w:ascii="Times New Roman" w:hAnsi="Times New Roman" w:cs="Times New Roman"/>
          <w:sz w:val="20"/>
          <w:szCs w:val="20"/>
        </w:rPr>
        <w:t xml:space="preserve"> = </w:t>
      </w:r>
      <w:r>
        <w:rPr>
          <w:rFonts w:ascii="Times New Roman" w:hAnsi="Times New Roman" w:cs="Times New Roman"/>
          <w:color w:val="FF0000"/>
          <w:sz w:val="20"/>
          <w:szCs w:val="20"/>
        </w:rPr>
        <w:t xml:space="preserve">balancing </w:t>
      </w:r>
      <w:r>
        <w:rPr>
          <w:rFonts w:ascii="Times New Roman" w:hAnsi="Times New Roman" w:cs="Times New Roman"/>
          <w:sz w:val="20"/>
          <w:szCs w:val="20"/>
        </w:rPr>
        <w:t>severity of interference w/ stat obj’ves</w:t>
      </w:r>
    </w:p>
    <w:p w14:paraId="12EC39C2" w14:textId="68720204" w:rsidR="00177098" w:rsidRDefault="00177098" w:rsidP="004371C1">
      <w:pPr>
        <w:pStyle w:val="ListParagraph"/>
        <w:numPr>
          <w:ilvl w:val="0"/>
          <w:numId w:val="108"/>
        </w:numPr>
        <w:rPr>
          <w:rFonts w:ascii="Times New Roman" w:hAnsi="Times New Roman" w:cs="Times New Roman"/>
          <w:sz w:val="20"/>
          <w:szCs w:val="20"/>
        </w:rPr>
      </w:pPr>
      <w:r>
        <w:rPr>
          <w:rFonts w:ascii="Times New Roman" w:hAnsi="Times New Roman" w:cs="Times New Roman"/>
          <w:sz w:val="20"/>
          <w:szCs w:val="20"/>
        </w:rPr>
        <w:t xml:space="preserve">DM chooses outcome which “falls w/in range of </w:t>
      </w:r>
      <w:r w:rsidR="007C084B">
        <w:rPr>
          <w:rFonts w:ascii="Times New Roman" w:hAnsi="Times New Roman" w:cs="Times New Roman"/>
          <w:sz w:val="20"/>
          <w:szCs w:val="20"/>
        </w:rPr>
        <w:t>PAOs</w:t>
      </w:r>
      <w:r>
        <w:rPr>
          <w:rFonts w:ascii="Times New Roman" w:hAnsi="Times New Roman" w:cs="Times New Roman"/>
          <w:sz w:val="20"/>
          <w:szCs w:val="20"/>
        </w:rPr>
        <w:t>” and is explained by rsng exhibiting “</w:t>
      </w:r>
      <w:r w:rsidR="007C084B">
        <w:rPr>
          <w:rFonts w:ascii="Times New Roman" w:hAnsi="Times New Roman" w:cs="Times New Roman"/>
          <w:sz w:val="20"/>
          <w:szCs w:val="20"/>
        </w:rPr>
        <w:t>J</w:t>
      </w:r>
      <w:proofErr w:type="gramStart"/>
      <w:r w:rsidR="007C084B">
        <w:rPr>
          <w:rFonts w:ascii="Times New Roman" w:hAnsi="Times New Roman" w:cs="Times New Roman"/>
          <w:sz w:val="20"/>
          <w:szCs w:val="20"/>
        </w:rPr>
        <w:t>,I,T</w:t>
      </w:r>
      <w:proofErr w:type="gramEnd"/>
      <w:r>
        <w:rPr>
          <w:rFonts w:ascii="Times New Roman" w:hAnsi="Times New Roman" w:cs="Times New Roman"/>
          <w:sz w:val="20"/>
          <w:szCs w:val="20"/>
        </w:rPr>
        <w:t>”</w:t>
      </w:r>
    </w:p>
    <w:p w14:paraId="509BE08F" w14:textId="1415526A" w:rsidR="003D3D8F" w:rsidRPr="003D3D8F" w:rsidRDefault="003D3D8F" w:rsidP="00E816AD">
      <w:pPr>
        <w:ind w:firstLine="720"/>
        <w:rPr>
          <w:rFonts w:ascii="Times New Roman" w:hAnsi="Times New Roman" w:cs="Times New Roman"/>
          <w:sz w:val="20"/>
          <w:szCs w:val="20"/>
        </w:rPr>
      </w:pPr>
      <w:r>
        <w:rPr>
          <w:rFonts w:ascii="Times New Roman" w:hAnsi="Times New Roman" w:cs="Times New Roman"/>
          <w:sz w:val="20"/>
          <w:szCs w:val="20"/>
        </w:rPr>
        <w:t>**Here expression was low value, stat obj’ves outweighed value of FOE</w:t>
      </w:r>
      <w:r w:rsidR="00E816AD">
        <w:rPr>
          <w:rFonts w:ascii="Times New Roman" w:hAnsi="Times New Roman" w:cs="Times New Roman"/>
          <w:sz w:val="20"/>
          <w:szCs w:val="20"/>
        </w:rPr>
        <w:t>**</w:t>
      </w:r>
    </w:p>
    <w:p w14:paraId="25DD969E" w14:textId="4D629AF0" w:rsidR="00177098" w:rsidRPr="006E77B8" w:rsidRDefault="00177098" w:rsidP="00177098">
      <w:pPr>
        <w:rPr>
          <w:rFonts w:ascii="Times New Roman" w:hAnsi="Times New Roman" w:cs="Times New Roman"/>
          <w:sz w:val="20"/>
          <w:szCs w:val="20"/>
        </w:rPr>
      </w:pPr>
      <w:r>
        <w:rPr>
          <w:rFonts w:ascii="Times New Roman" w:hAnsi="Times New Roman" w:cs="Times New Roman"/>
          <w:sz w:val="20"/>
          <w:szCs w:val="20"/>
        </w:rPr>
        <w:t>-</w:t>
      </w:r>
      <w:r w:rsidRPr="007F668D">
        <w:rPr>
          <w:rFonts w:ascii="Times New Roman" w:hAnsi="Times New Roman" w:cs="Times New Roman"/>
          <w:b/>
          <w:sz w:val="20"/>
          <w:szCs w:val="20"/>
          <w:highlight w:val="yellow"/>
        </w:rPr>
        <w:t xml:space="preserve">RC </w:t>
      </w:r>
      <w:r w:rsidR="006E77B8" w:rsidRPr="007F668D">
        <w:rPr>
          <w:rFonts w:ascii="Times New Roman" w:hAnsi="Times New Roman" w:cs="Times New Roman"/>
          <w:b/>
          <w:sz w:val="20"/>
          <w:szCs w:val="20"/>
          <w:highlight w:val="yellow"/>
        </w:rPr>
        <w:t xml:space="preserve">(JR) </w:t>
      </w:r>
      <w:r w:rsidRPr="007F668D">
        <w:rPr>
          <w:rFonts w:ascii="Times New Roman" w:hAnsi="Times New Roman" w:cs="Times New Roman"/>
          <w:b/>
          <w:sz w:val="20"/>
          <w:szCs w:val="20"/>
          <w:highlight w:val="yellow"/>
        </w:rPr>
        <w:t>Methodology</w:t>
      </w:r>
      <w:r>
        <w:rPr>
          <w:rFonts w:ascii="Times New Roman" w:hAnsi="Times New Roman" w:cs="Times New Roman"/>
          <w:b/>
          <w:sz w:val="20"/>
          <w:szCs w:val="20"/>
        </w:rPr>
        <w:t>:</w:t>
      </w:r>
      <w:r>
        <w:rPr>
          <w:rFonts w:ascii="Times New Roman" w:hAnsi="Times New Roman" w:cs="Times New Roman"/>
          <w:sz w:val="20"/>
          <w:szCs w:val="20"/>
        </w:rPr>
        <w:t xml:space="preserve"> How does Court review DD that affects Charter right?</w:t>
      </w:r>
      <w:r w:rsidR="006E77B8">
        <w:rPr>
          <w:rFonts w:ascii="Times New Roman" w:hAnsi="Times New Roman" w:cs="Times New Roman"/>
          <w:sz w:val="20"/>
          <w:szCs w:val="20"/>
        </w:rPr>
        <w:t xml:space="preserve"> </w:t>
      </w:r>
      <w:r w:rsidR="00E3280B">
        <w:rPr>
          <w:rFonts w:ascii="Times New Roman" w:hAnsi="Times New Roman" w:cs="Times New Roman"/>
          <w:sz w:val="20"/>
          <w:szCs w:val="20"/>
        </w:rPr>
        <w:t xml:space="preserve">Abella J: </w:t>
      </w:r>
      <w:r w:rsidR="006E77B8">
        <w:rPr>
          <w:rFonts w:ascii="Times New Roman" w:hAnsi="Times New Roman" w:cs="Times New Roman"/>
          <w:sz w:val="20"/>
          <w:szCs w:val="20"/>
        </w:rPr>
        <w:t>On JR Q becomes: whether,</w:t>
      </w:r>
      <w:r w:rsidR="00E3280B">
        <w:rPr>
          <w:rFonts w:ascii="Times New Roman" w:hAnsi="Times New Roman" w:cs="Times New Roman"/>
          <w:sz w:val="20"/>
          <w:szCs w:val="20"/>
        </w:rPr>
        <w:t xml:space="preserve"> in assessing impact of relvt</w:t>
      </w:r>
      <w:r w:rsidR="006E77B8">
        <w:rPr>
          <w:rFonts w:ascii="Times New Roman" w:hAnsi="Times New Roman" w:cs="Times New Roman"/>
          <w:sz w:val="20"/>
          <w:szCs w:val="20"/>
        </w:rPr>
        <w:t xml:space="preserve"> Charter </w:t>
      </w:r>
      <w:r w:rsidR="00E3280B">
        <w:rPr>
          <w:rFonts w:ascii="Times New Roman" w:hAnsi="Times New Roman" w:cs="Times New Roman"/>
          <w:sz w:val="20"/>
          <w:szCs w:val="20"/>
        </w:rPr>
        <w:t>prot’</w:t>
      </w:r>
      <w:r w:rsidR="006E77B8">
        <w:rPr>
          <w:rFonts w:ascii="Times New Roman" w:hAnsi="Times New Roman" w:cs="Times New Roman"/>
          <w:sz w:val="20"/>
          <w:szCs w:val="20"/>
        </w:rPr>
        <w:t>n and given nature of</w:t>
      </w:r>
      <w:r w:rsidR="00E3280B">
        <w:rPr>
          <w:rFonts w:ascii="Times New Roman" w:hAnsi="Times New Roman" w:cs="Times New Roman"/>
          <w:sz w:val="20"/>
          <w:szCs w:val="20"/>
        </w:rPr>
        <w:t xml:space="preserve"> dcn and stat and factual conte</w:t>
      </w:r>
      <w:r w:rsidR="006E77B8">
        <w:rPr>
          <w:rFonts w:ascii="Times New Roman" w:hAnsi="Times New Roman" w:cs="Times New Roman"/>
          <w:sz w:val="20"/>
          <w:szCs w:val="20"/>
        </w:rPr>
        <w:t xml:space="preserve">xt, dcn reflects </w:t>
      </w:r>
      <w:r w:rsidR="006E77B8" w:rsidRPr="00EC6599">
        <w:rPr>
          <w:rFonts w:ascii="Times New Roman" w:hAnsi="Times New Roman" w:cs="Times New Roman"/>
          <w:b/>
          <w:sz w:val="20"/>
          <w:szCs w:val="20"/>
        </w:rPr>
        <w:t xml:space="preserve">a </w:t>
      </w:r>
      <w:r w:rsidR="006E77B8" w:rsidRPr="00EC6599">
        <w:rPr>
          <w:rFonts w:ascii="Times New Roman" w:hAnsi="Times New Roman" w:cs="Times New Roman"/>
          <w:b/>
          <w:i/>
          <w:sz w:val="20"/>
          <w:szCs w:val="20"/>
        </w:rPr>
        <w:t>proportionate</w:t>
      </w:r>
      <w:r w:rsidR="006E77B8" w:rsidRPr="00EC6599">
        <w:rPr>
          <w:rFonts w:ascii="Times New Roman" w:hAnsi="Times New Roman" w:cs="Times New Roman"/>
          <w:b/>
          <w:sz w:val="20"/>
          <w:szCs w:val="20"/>
        </w:rPr>
        <w:t xml:space="preserve"> balancing</w:t>
      </w:r>
      <w:r w:rsidR="006E77B8">
        <w:rPr>
          <w:rFonts w:ascii="Times New Roman" w:hAnsi="Times New Roman" w:cs="Times New Roman"/>
          <w:sz w:val="20"/>
          <w:szCs w:val="20"/>
        </w:rPr>
        <w:t xml:space="preserve"> of CVs </w:t>
      </w:r>
    </w:p>
    <w:p w14:paraId="6BB7CD48" w14:textId="55CFCEE7" w:rsidR="00177098" w:rsidRDefault="00177098" w:rsidP="004371C1">
      <w:pPr>
        <w:pStyle w:val="ListParagraph"/>
        <w:numPr>
          <w:ilvl w:val="0"/>
          <w:numId w:val="109"/>
        </w:numPr>
        <w:rPr>
          <w:rFonts w:ascii="Times New Roman" w:hAnsi="Times New Roman" w:cs="Times New Roman"/>
          <w:sz w:val="20"/>
          <w:szCs w:val="20"/>
        </w:rPr>
      </w:pPr>
      <w:r>
        <w:rPr>
          <w:rFonts w:ascii="Times New Roman" w:hAnsi="Times New Roman" w:cs="Times New Roman"/>
          <w:sz w:val="20"/>
          <w:szCs w:val="20"/>
        </w:rPr>
        <w:t xml:space="preserve">Know that </w:t>
      </w:r>
      <w:r w:rsidRPr="00B0519A">
        <w:rPr>
          <w:rFonts w:ascii="Times New Roman" w:hAnsi="Times New Roman" w:cs="Times New Roman"/>
          <w:b/>
          <w:sz w:val="20"/>
          <w:szCs w:val="20"/>
        </w:rPr>
        <w:t>proper FW</w:t>
      </w:r>
      <w:r>
        <w:rPr>
          <w:rFonts w:ascii="Times New Roman" w:hAnsi="Times New Roman" w:cs="Times New Roman"/>
          <w:sz w:val="20"/>
          <w:szCs w:val="20"/>
        </w:rPr>
        <w:t xml:space="preserve"> to </w:t>
      </w:r>
      <w:r w:rsidR="00E3280B">
        <w:rPr>
          <w:rFonts w:ascii="Times New Roman" w:hAnsi="Times New Roman" w:cs="Times New Roman"/>
          <w:sz w:val="20"/>
          <w:szCs w:val="20"/>
        </w:rPr>
        <w:t xml:space="preserve">use to </w:t>
      </w:r>
      <w:r>
        <w:rPr>
          <w:rFonts w:ascii="Times New Roman" w:hAnsi="Times New Roman" w:cs="Times New Roman"/>
          <w:sz w:val="20"/>
          <w:szCs w:val="20"/>
        </w:rPr>
        <w:t xml:space="preserve">determine compliance w/ Charter is </w:t>
      </w:r>
      <w:r w:rsidRPr="007F668D">
        <w:rPr>
          <w:rFonts w:ascii="Times New Roman" w:hAnsi="Times New Roman" w:cs="Times New Roman"/>
          <w:b/>
          <w:color w:val="FF0000"/>
          <w:sz w:val="20"/>
          <w:szCs w:val="20"/>
        </w:rPr>
        <w:t>admin law proportionality review</w:t>
      </w:r>
    </w:p>
    <w:p w14:paraId="4F94497B" w14:textId="393BD475" w:rsidR="00177098" w:rsidRDefault="00177098" w:rsidP="004371C1">
      <w:pPr>
        <w:pStyle w:val="ListParagraph"/>
        <w:numPr>
          <w:ilvl w:val="0"/>
          <w:numId w:val="109"/>
        </w:numPr>
        <w:rPr>
          <w:rFonts w:ascii="Times New Roman" w:hAnsi="Times New Roman" w:cs="Times New Roman"/>
          <w:sz w:val="20"/>
          <w:szCs w:val="20"/>
        </w:rPr>
      </w:pPr>
      <w:r w:rsidRPr="00B0519A">
        <w:rPr>
          <w:rFonts w:ascii="Times New Roman" w:hAnsi="Times New Roman" w:cs="Times New Roman"/>
          <w:b/>
          <w:sz w:val="20"/>
          <w:szCs w:val="20"/>
        </w:rPr>
        <w:t>SOR</w:t>
      </w:r>
      <w:r>
        <w:rPr>
          <w:rFonts w:ascii="Times New Roman" w:hAnsi="Times New Roman" w:cs="Times New Roman"/>
          <w:sz w:val="20"/>
          <w:szCs w:val="20"/>
        </w:rPr>
        <w:t xml:space="preserve"> for DDs affecting CR/Vs is </w:t>
      </w:r>
      <w:r w:rsidRPr="007F668D">
        <w:rPr>
          <w:rFonts w:ascii="Times New Roman" w:hAnsi="Times New Roman" w:cs="Times New Roman"/>
          <w:b/>
          <w:color w:val="FF0000"/>
          <w:sz w:val="20"/>
          <w:szCs w:val="20"/>
        </w:rPr>
        <w:t>reasonableness</w:t>
      </w:r>
      <w:r>
        <w:rPr>
          <w:rFonts w:ascii="Times New Roman" w:hAnsi="Times New Roman" w:cs="Times New Roman"/>
          <w:b/>
          <w:sz w:val="20"/>
          <w:szCs w:val="20"/>
        </w:rPr>
        <w:t xml:space="preserve"> (contextually applied)</w:t>
      </w:r>
      <w:r>
        <w:rPr>
          <w:rFonts w:ascii="Times New Roman" w:hAnsi="Times New Roman" w:cs="Times New Roman"/>
          <w:sz w:val="20"/>
          <w:szCs w:val="20"/>
        </w:rPr>
        <w:t xml:space="preserve"> (implicitly using Mod App to stat interp)</w:t>
      </w:r>
    </w:p>
    <w:p w14:paraId="2D6CCCE4" w14:textId="4C81E246" w:rsidR="00E16B8C" w:rsidRPr="00E816AD" w:rsidRDefault="00E16B8C" w:rsidP="00E816AD">
      <w:pPr>
        <w:pStyle w:val="ListParagraph"/>
        <w:numPr>
          <w:ilvl w:val="0"/>
          <w:numId w:val="131"/>
        </w:numPr>
        <w:ind w:left="1418" w:hanging="425"/>
        <w:rPr>
          <w:rFonts w:ascii="Times New Roman" w:hAnsi="Times New Roman" w:cs="Times New Roman"/>
          <w:sz w:val="20"/>
          <w:szCs w:val="20"/>
        </w:rPr>
      </w:pPr>
      <w:r>
        <w:rPr>
          <w:rFonts w:ascii="Times New Roman" w:hAnsi="Times New Roman" w:cs="Times New Roman"/>
          <w:sz w:val="20"/>
          <w:szCs w:val="20"/>
        </w:rPr>
        <w:t xml:space="preserve">Recall: SOR for AT interpreting of ES/home statute is </w:t>
      </w:r>
      <w:r>
        <w:rPr>
          <w:rFonts w:ascii="Times New Roman" w:hAnsi="Times New Roman" w:cs="Times New Roman"/>
          <w:b/>
          <w:sz w:val="20"/>
          <w:szCs w:val="20"/>
        </w:rPr>
        <w:t>correctness</w:t>
      </w:r>
    </w:p>
    <w:p w14:paraId="110757E5" w14:textId="2576FB07" w:rsidR="00E816AD" w:rsidRDefault="00E816AD" w:rsidP="00E816AD">
      <w:pPr>
        <w:pStyle w:val="ListParagraph"/>
        <w:numPr>
          <w:ilvl w:val="0"/>
          <w:numId w:val="131"/>
        </w:numPr>
        <w:ind w:left="1418" w:hanging="425"/>
        <w:rPr>
          <w:rFonts w:ascii="Times New Roman" w:hAnsi="Times New Roman" w:cs="Times New Roman"/>
          <w:sz w:val="20"/>
          <w:szCs w:val="20"/>
        </w:rPr>
      </w:pPr>
      <w:r>
        <w:rPr>
          <w:rFonts w:ascii="Times New Roman" w:hAnsi="Times New Roman" w:cs="Times New Roman"/>
          <w:sz w:val="20"/>
          <w:szCs w:val="20"/>
        </w:rPr>
        <w:t>CVs have horiz eff in AL sim to eff they have on CL; past case law may indic def owed; DM best plcd re: facts</w:t>
      </w:r>
    </w:p>
    <w:p w14:paraId="47525A21" w14:textId="03882DAB" w:rsidR="00177098" w:rsidRDefault="00177098" w:rsidP="004371C1">
      <w:pPr>
        <w:pStyle w:val="ListParagraph"/>
        <w:numPr>
          <w:ilvl w:val="0"/>
          <w:numId w:val="109"/>
        </w:numPr>
        <w:rPr>
          <w:rFonts w:ascii="Times New Roman" w:hAnsi="Times New Roman" w:cs="Times New Roman"/>
          <w:sz w:val="20"/>
          <w:szCs w:val="20"/>
        </w:rPr>
      </w:pPr>
      <w:r>
        <w:rPr>
          <w:rFonts w:ascii="Times New Roman" w:hAnsi="Times New Roman" w:cs="Times New Roman"/>
          <w:sz w:val="20"/>
          <w:szCs w:val="20"/>
        </w:rPr>
        <w:t xml:space="preserve">Consider </w:t>
      </w:r>
      <w:r w:rsidRPr="007F668D">
        <w:rPr>
          <w:rFonts w:ascii="Times New Roman" w:hAnsi="Times New Roman" w:cs="Times New Roman"/>
          <w:b/>
          <w:color w:val="FF0000"/>
          <w:sz w:val="20"/>
          <w:szCs w:val="20"/>
        </w:rPr>
        <w:t>factors</w:t>
      </w:r>
      <w:r>
        <w:rPr>
          <w:rFonts w:ascii="Times New Roman" w:hAnsi="Times New Roman" w:cs="Times New Roman"/>
          <w:sz w:val="20"/>
          <w:szCs w:val="20"/>
        </w:rPr>
        <w:t xml:space="preserve"> from </w:t>
      </w:r>
      <w:r w:rsidRPr="007F668D">
        <w:rPr>
          <w:rFonts w:ascii="Times New Roman" w:hAnsi="Times New Roman" w:cs="Times New Roman"/>
          <w:b/>
          <w:color w:val="FF0000"/>
          <w:sz w:val="20"/>
          <w:szCs w:val="20"/>
        </w:rPr>
        <w:t>SOR Analysis</w:t>
      </w:r>
      <w:r>
        <w:rPr>
          <w:rFonts w:ascii="Times New Roman" w:hAnsi="Times New Roman" w:cs="Times New Roman"/>
          <w:sz w:val="20"/>
          <w:szCs w:val="20"/>
        </w:rPr>
        <w:t xml:space="preserve"> to assist w/ determination of </w:t>
      </w:r>
      <w:r w:rsidRPr="00B0519A">
        <w:rPr>
          <w:rFonts w:ascii="Times New Roman" w:hAnsi="Times New Roman" w:cs="Times New Roman"/>
          <w:b/>
          <w:sz w:val="20"/>
          <w:szCs w:val="20"/>
        </w:rPr>
        <w:t xml:space="preserve">what is </w:t>
      </w:r>
      <w:r w:rsidRPr="00B0519A">
        <w:rPr>
          <w:rFonts w:ascii="Times New Roman" w:hAnsi="Times New Roman" w:cs="Times New Roman"/>
          <w:b/>
          <w:i/>
          <w:sz w:val="20"/>
          <w:szCs w:val="20"/>
        </w:rPr>
        <w:t>reasonable</w:t>
      </w:r>
      <w:r w:rsidRPr="00B0519A">
        <w:rPr>
          <w:rFonts w:ascii="Times New Roman" w:hAnsi="Times New Roman" w:cs="Times New Roman"/>
          <w:b/>
          <w:sz w:val="20"/>
          <w:szCs w:val="20"/>
        </w:rPr>
        <w:t xml:space="preserve"> and </w:t>
      </w:r>
      <w:r w:rsidRPr="008C1573">
        <w:rPr>
          <w:rFonts w:ascii="Times New Roman" w:hAnsi="Times New Roman" w:cs="Times New Roman"/>
          <w:b/>
          <w:i/>
          <w:sz w:val="20"/>
          <w:szCs w:val="20"/>
          <w:u w:val="single"/>
        </w:rPr>
        <w:t>proportionate</w:t>
      </w:r>
    </w:p>
    <w:p w14:paraId="0DC2C72A" w14:textId="5654A633" w:rsidR="004C0AD0" w:rsidRPr="007F668D" w:rsidRDefault="004C0AD0" w:rsidP="004371C1">
      <w:pPr>
        <w:pStyle w:val="ListParagraph"/>
        <w:numPr>
          <w:ilvl w:val="1"/>
          <w:numId w:val="109"/>
        </w:numPr>
        <w:rPr>
          <w:rFonts w:ascii="Times New Roman" w:hAnsi="Times New Roman" w:cs="Times New Roman"/>
          <w:b/>
          <w:sz w:val="20"/>
          <w:szCs w:val="20"/>
        </w:rPr>
      </w:pPr>
      <w:r w:rsidRPr="007F668D">
        <w:rPr>
          <w:rFonts w:ascii="Times New Roman" w:hAnsi="Times New Roman" w:cs="Times New Roman"/>
          <w:b/>
          <w:sz w:val="20"/>
          <w:szCs w:val="20"/>
        </w:rPr>
        <w:t>PC</w:t>
      </w:r>
    </w:p>
    <w:p w14:paraId="045F47DD" w14:textId="2124B734" w:rsidR="004C0AD0" w:rsidRDefault="004C0AD0" w:rsidP="004371C1">
      <w:pPr>
        <w:pStyle w:val="ListParagraph"/>
        <w:numPr>
          <w:ilvl w:val="1"/>
          <w:numId w:val="109"/>
        </w:numPr>
        <w:rPr>
          <w:rFonts w:ascii="Times New Roman" w:hAnsi="Times New Roman" w:cs="Times New Roman"/>
          <w:sz w:val="20"/>
          <w:szCs w:val="20"/>
        </w:rPr>
      </w:pPr>
      <w:r w:rsidRPr="007F668D">
        <w:rPr>
          <w:rFonts w:ascii="Times New Roman" w:hAnsi="Times New Roman" w:cs="Times New Roman"/>
          <w:b/>
          <w:sz w:val="20"/>
          <w:szCs w:val="20"/>
        </w:rPr>
        <w:t>Purpose</w:t>
      </w:r>
      <w:r>
        <w:rPr>
          <w:rFonts w:ascii="Times New Roman" w:hAnsi="Times New Roman" w:cs="Times New Roman"/>
          <w:sz w:val="20"/>
          <w:szCs w:val="20"/>
        </w:rPr>
        <w:t xml:space="preserve"> of AT from interp of ES (e.g. Purpose of Barreau = self-reg legal profession)</w:t>
      </w:r>
    </w:p>
    <w:p w14:paraId="0878E638" w14:textId="2B84BF64" w:rsidR="004C0AD0" w:rsidRDefault="004C0AD0" w:rsidP="004371C1">
      <w:pPr>
        <w:pStyle w:val="ListParagraph"/>
        <w:numPr>
          <w:ilvl w:val="1"/>
          <w:numId w:val="109"/>
        </w:numPr>
        <w:rPr>
          <w:rFonts w:ascii="Times New Roman" w:hAnsi="Times New Roman" w:cs="Times New Roman"/>
          <w:sz w:val="20"/>
          <w:szCs w:val="20"/>
        </w:rPr>
      </w:pPr>
      <w:r w:rsidRPr="007F668D">
        <w:rPr>
          <w:rFonts w:ascii="Times New Roman" w:hAnsi="Times New Roman" w:cs="Times New Roman"/>
          <w:b/>
          <w:sz w:val="20"/>
          <w:szCs w:val="20"/>
        </w:rPr>
        <w:t>Nature</w:t>
      </w:r>
      <w:r>
        <w:rPr>
          <w:rFonts w:ascii="Times New Roman" w:hAnsi="Times New Roman" w:cs="Times New Roman"/>
          <w:sz w:val="20"/>
          <w:szCs w:val="20"/>
        </w:rPr>
        <w:t xml:space="preserve"> of Q</w:t>
      </w:r>
    </w:p>
    <w:p w14:paraId="18951CF6" w14:textId="74F5DFB4" w:rsidR="004C0AD0" w:rsidRDefault="004C0AD0" w:rsidP="004371C1">
      <w:pPr>
        <w:pStyle w:val="ListParagraph"/>
        <w:numPr>
          <w:ilvl w:val="1"/>
          <w:numId w:val="109"/>
        </w:numPr>
        <w:rPr>
          <w:rFonts w:ascii="Times New Roman" w:hAnsi="Times New Roman" w:cs="Times New Roman"/>
          <w:sz w:val="20"/>
          <w:szCs w:val="20"/>
        </w:rPr>
      </w:pPr>
      <w:r w:rsidRPr="007F668D">
        <w:rPr>
          <w:rFonts w:ascii="Times New Roman" w:hAnsi="Times New Roman" w:cs="Times New Roman"/>
          <w:b/>
          <w:sz w:val="20"/>
          <w:szCs w:val="20"/>
        </w:rPr>
        <w:t>Expertise</w:t>
      </w:r>
      <w:r w:rsidR="007C36E0">
        <w:rPr>
          <w:rFonts w:ascii="Times New Roman" w:hAnsi="Times New Roman" w:cs="Times New Roman"/>
          <w:sz w:val="20"/>
          <w:szCs w:val="20"/>
        </w:rPr>
        <w:t xml:space="preserve"> of spec</w:t>
      </w:r>
      <w:proofErr w:type="gramStart"/>
      <w:r w:rsidR="007C36E0">
        <w:rPr>
          <w:rFonts w:ascii="Times New Roman" w:hAnsi="Times New Roman" w:cs="Times New Roman"/>
          <w:sz w:val="20"/>
          <w:szCs w:val="20"/>
        </w:rPr>
        <w:t>;d</w:t>
      </w:r>
      <w:proofErr w:type="gramEnd"/>
      <w:r w:rsidR="007C36E0">
        <w:rPr>
          <w:rFonts w:ascii="Times New Roman" w:hAnsi="Times New Roman" w:cs="Times New Roman"/>
          <w:sz w:val="20"/>
          <w:szCs w:val="20"/>
        </w:rPr>
        <w:t xml:space="preserve"> trib (DM in best pos</w:t>
      </w:r>
      <w:r>
        <w:rPr>
          <w:rFonts w:ascii="Times New Roman" w:hAnsi="Times New Roman" w:cs="Times New Roman"/>
          <w:sz w:val="20"/>
          <w:szCs w:val="20"/>
        </w:rPr>
        <w:t xml:space="preserve"> to determine impact of CV on facts </w:t>
      </w:r>
      <w:r w:rsidR="007C36E0">
        <w:rPr>
          <w:rFonts w:ascii="Times New Roman" w:hAnsi="Times New Roman" w:cs="Times New Roman"/>
          <w:sz w:val="20"/>
          <w:szCs w:val="20"/>
        </w:rPr>
        <w:t xml:space="preserve">of case; admin bodies empowered, </w:t>
      </w:r>
      <w:r>
        <w:rPr>
          <w:rFonts w:ascii="Times New Roman" w:hAnsi="Times New Roman" w:cs="Times New Roman"/>
          <w:sz w:val="20"/>
          <w:szCs w:val="20"/>
        </w:rPr>
        <w:t>req’d to co</w:t>
      </w:r>
      <w:r w:rsidR="007C36E0">
        <w:rPr>
          <w:rFonts w:ascii="Times New Roman" w:hAnsi="Times New Roman" w:cs="Times New Roman"/>
          <w:sz w:val="20"/>
          <w:szCs w:val="20"/>
        </w:rPr>
        <w:t>nsider CVs w/in scope of exp;se: p</w:t>
      </w:r>
      <w:r>
        <w:rPr>
          <w:rFonts w:ascii="Times New Roman" w:hAnsi="Times New Roman" w:cs="Times New Roman"/>
          <w:sz w:val="20"/>
          <w:szCs w:val="20"/>
        </w:rPr>
        <w:t>36</w:t>
      </w:r>
      <w:r w:rsidR="007C36E0">
        <w:rPr>
          <w:rFonts w:ascii="Times New Roman" w:hAnsi="Times New Roman" w:cs="Times New Roman"/>
          <w:sz w:val="20"/>
          <w:szCs w:val="20"/>
        </w:rPr>
        <w:t>; AT has skill to recog CVs fund’l, can weigh w/ facts, stat purp</w:t>
      </w:r>
      <w:r>
        <w:rPr>
          <w:rFonts w:ascii="Times New Roman" w:hAnsi="Times New Roman" w:cs="Times New Roman"/>
          <w:sz w:val="20"/>
          <w:szCs w:val="20"/>
        </w:rPr>
        <w:t>)</w:t>
      </w:r>
    </w:p>
    <w:p w14:paraId="3809FD97" w14:textId="0CAD68AB" w:rsidR="004C0AD0" w:rsidRDefault="004C0AD0" w:rsidP="004371C1">
      <w:pPr>
        <w:pStyle w:val="ListParagraph"/>
        <w:numPr>
          <w:ilvl w:val="0"/>
          <w:numId w:val="109"/>
        </w:numPr>
        <w:rPr>
          <w:rFonts w:ascii="Times New Roman" w:hAnsi="Times New Roman" w:cs="Times New Roman"/>
          <w:sz w:val="20"/>
          <w:szCs w:val="20"/>
        </w:rPr>
      </w:pPr>
      <w:r>
        <w:rPr>
          <w:rFonts w:ascii="Times New Roman" w:hAnsi="Times New Roman" w:cs="Times New Roman"/>
          <w:sz w:val="20"/>
          <w:szCs w:val="20"/>
        </w:rPr>
        <w:t xml:space="preserve">Court will determine </w:t>
      </w:r>
      <w:r w:rsidR="00337B76" w:rsidRPr="00337B76">
        <w:rPr>
          <w:rFonts w:ascii="Times New Roman" w:hAnsi="Times New Roman" w:cs="Times New Roman"/>
          <w:b/>
          <w:color w:val="FF0000"/>
          <w:sz w:val="20"/>
          <w:szCs w:val="20"/>
        </w:rPr>
        <w:t>whether</w:t>
      </w:r>
      <w:r w:rsidRPr="00337B76">
        <w:rPr>
          <w:rFonts w:ascii="Times New Roman" w:hAnsi="Times New Roman" w:cs="Times New Roman"/>
          <w:color w:val="FF0000"/>
          <w:sz w:val="20"/>
          <w:szCs w:val="20"/>
        </w:rPr>
        <w:t xml:space="preserve"> </w:t>
      </w:r>
      <w:r w:rsidRPr="00337B76">
        <w:rPr>
          <w:rFonts w:ascii="Times New Roman" w:hAnsi="Times New Roman" w:cs="Times New Roman"/>
          <w:b/>
          <w:color w:val="FF0000"/>
          <w:sz w:val="20"/>
          <w:szCs w:val="20"/>
        </w:rPr>
        <w:t>outcome disproportionately harms</w:t>
      </w:r>
      <w:r w:rsidRPr="00337B76">
        <w:rPr>
          <w:rFonts w:ascii="Times New Roman" w:hAnsi="Times New Roman" w:cs="Times New Roman"/>
          <w:color w:val="FF0000"/>
          <w:sz w:val="20"/>
          <w:szCs w:val="20"/>
        </w:rPr>
        <w:t xml:space="preserve"> </w:t>
      </w:r>
      <w:r w:rsidRPr="00337B76">
        <w:rPr>
          <w:rFonts w:ascii="Times New Roman" w:hAnsi="Times New Roman" w:cs="Times New Roman"/>
          <w:b/>
          <w:color w:val="FF0000"/>
          <w:sz w:val="20"/>
          <w:szCs w:val="20"/>
        </w:rPr>
        <w:t>a CV</w:t>
      </w:r>
      <w:r>
        <w:rPr>
          <w:rFonts w:ascii="Times New Roman" w:hAnsi="Times New Roman" w:cs="Times New Roman"/>
          <w:sz w:val="20"/>
          <w:szCs w:val="20"/>
        </w:rPr>
        <w:t xml:space="preserve"> (here CV = FOE – same one ADM chose)</w:t>
      </w:r>
    </w:p>
    <w:p w14:paraId="1A26D300" w14:textId="7B6DD798" w:rsidR="006E77B8" w:rsidRDefault="006E77B8" w:rsidP="006E77B8">
      <w:pPr>
        <w:rPr>
          <w:rFonts w:ascii="Times New Roman" w:hAnsi="Times New Roman" w:cs="Times New Roman"/>
          <w:sz w:val="20"/>
          <w:szCs w:val="20"/>
        </w:rPr>
      </w:pPr>
      <w:r>
        <w:rPr>
          <w:rFonts w:ascii="Times New Roman" w:hAnsi="Times New Roman" w:cs="Times New Roman"/>
          <w:sz w:val="20"/>
          <w:szCs w:val="20"/>
        </w:rPr>
        <w:t xml:space="preserve">-In balancing intrusion on CV (FOE) w/ stat obj’ves, SCC finds stat obj’s </w:t>
      </w:r>
      <w:r>
        <w:rPr>
          <w:rFonts w:ascii="Times New Roman" w:hAnsi="Times New Roman" w:cs="Times New Roman"/>
          <w:i/>
          <w:sz w:val="20"/>
          <w:szCs w:val="20"/>
        </w:rPr>
        <w:t>outweigh</w:t>
      </w:r>
      <w:r>
        <w:rPr>
          <w:rFonts w:ascii="Times New Roman" w:hAnsi="Times New Roman" w:cs="Times New Roman"/>
          <w:sz w:val="20"/>
          <w:szCs w:val="20"/>
        </w:rPr>
        <w:t xml:space="preserve"> CV (i.e it’s a justified limit)</w:t>
      </w:r>
    </w:p>
    <w:p w14:paraId="3FF4D4A2" w14:textId="056364C5" w:rsidR="006E77B8" w:rsidRDefault="006E77B8" w:rsidP="006E77B8">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Downside of </w:t>
      </w:r>
      <w:r w:rsidRPr="00842CFD">
        <w:rPr>
          <w:rFonts w:ascii="Times New Roman" w:hAnsi="Times New Roman" w:cs="Times New Roman"/>
          <w:b/>
          <w:i/>
          <w:color w:val="800000"/>
          <w:sz w:val="20"/>
          <w:szCs w:val="20"/>
        </w:rPr>
        <w:t>Doré</w:t>
      </w:r>
      <w:r>
        <w:rPr>
          <w:rFonts w:ascii="Times New Roman" w:hAnsi="Times New Roman" w:cs="Times New Roman"/>
          <w:sz w:val="20"/>
          <w:szCs w:val="20"/>
        </w:rPr>
        <w:t>: Onus s</w:t>
      </w:r>
      <w:r w:rsidR="003148E4">
        <w:rPr>
          <w:rFonts w:ascii="Times New Roman" w:hAnsi="Times New Roman" w:cs="Times New Roman"/>
          <w:sz w:val="20"/>
          <w:szCs w:val="20"/>
        </w:rPr>
        <w:t>h</w:t>
      </w:r>
      <w:r>
        <w:rPr>
          <w:rFonts w:ascii="Times New Roman" w:hAnsi="Times New Roman" w:cs="Times New Roman"/>
          <w:sz w:val="20"/>
          <w:szCs w:val="20"/>
        </w:rPr>
        <w:t>ifted, up to app to show dcn unreasonable (vs. burden on gov in Charter to justify infringement)</w:t>
      </w:r>
    </w:p>
    <w:p w14:paraId="664D0B47" w14:textId="7B91B796" w:rsidR="006E77B8" w:rsidRDefault="006E77B8" w:rsidP="006E77B8">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Downside of </w:t>
      </w:r>
      <w:r w:rsidRPr="003148E4">
        <w:rPr>
          <w:rFonts w:ascii="Times New Roman" w:hAnsi="Times New Roman" w:cs="Times New Roman"/>
          <w:b/>
          <w:i/>
          <w:color w:val="3366FF"/>
          <w:sz w:val="20"/>
          <w:szCs w:val="20"/>
        </w:rPr>
        <w:t>Charter</w:t>
      </w:r>
      <w:r>
        <w:rPr>
          <w:rFonts w:ascii="Times New Roman" w:hAnsi="Times New Roman" w:cs="Times New Roman"/>
          <w:sz w:val="20"/>
          <w:szCs w:val="20"/>
        </w:rPr>
        <w:t>: Expensive, limited</w:t>
      </w:r>
    </w:p>
    <w:p w14:paraId="6FFF1823" w14:textId="77777777" w:rsidR="00D97722" w:rsidRDefault="00D97722" w:rsidP="006E77B8">
      <w:pPr>
        <w:rPr>
          <w:rFonts w:ascii="Times New Roman" w:hAnsi="Times New Roman" w:cs="Times New Roman"/>
          <w:b/>
          <w:sz w:val="20"/>
          <w:szCs w:val="20"/>
        </w:rPr>
      </w:pPr>
    </w:p>
    <w:p w14:paraId="466BD0BA" w14:textId="77777777" w:rsidR="00D97722" w:rsidRDefault="007B2E8F" w:rsidP="006E77B8">
      <w:pPr>
        <w:rPr>
          <w:rFonts w:ascii="Times New Roman" w:hAnsi="Times New Roman" w:cs="Times New Roman"/>
          <w:b/>
          <w:sz w:val="20"/>
          <w:szCs w:val="20"/>
        </w:rPr>
      </w:pPr>
      <w:r>
        <w:rPr>
          <w:rFonts w:ascii="Times New Roman" w:hAnsi="Times New Roman" w:cs="Times New Roman"/>
          <w:b/>
          <w:sz w:val="20"/>
          <w:szCs w:val="20"/>
        </w:rPr>
        <w:lastRenderedPageBreak/>
        <w:t>**</w:t>
      </w:r>
      <w:r w:rsidRPr="00D97722">
        <w:rPr>
          <w:rFonts w:ascii="Times New Roman" w:hAnsi="Times New Roman" w:cs="Times New Roman"/>
          <w:sz w:val="20"/>
          <w:szCs w:val="20"/>
        </w:rPr>
        <w:t xml:space="preserve">When RC faced w/ reviewing admin dcn that implicates </w:t>
      </w:r>
      <w:r w:rsidRPr="00D97722">
        <w:rPr>
          <w:rFonts w:ascii="Times New Roman" w:hAnsi="Times New Roman" w:cs="Times New Roman"/>
          <w:i/>
          <w:sz w:val="20"/>
          <w:szCs w:val="20"/>
        </w:rPr>
        <w:t>Charter</w:t>
      </w:r>
      <w:r w:rsidRPr="00D97722">
        <w:rPr>
          <w:rFonts w:ascii="Times New Roman" w:hAnsi="Times New Roman" w:cs="Times New Roman"/>
          <w:sz w:val="20"/>
          <w:szCs w:val="20"/>
        </w:rPr>
        <w:t xml:space="preserve"> rights, issue is one of</w:t>
      </w:r>
      <w:r>
        <w:rPr>
          <w:rFonts w:ascii="Times New Roman" w:hAnsi="Times New Roman" w:cs="Times New Roman"/>
          <w:b/>
          <w:sz w:val="20"/>
          <w:szCs w:val="20"/>
        </w:rPr>
        <w:t xml:space="preserve"> </w:t>
      </w:r>
      <w:r>
        <w:rPr>
          <w:rFonts w:ascii="Times New Roman" w:hAnsi="Times New Roman" w:cs="Times New Roman"/>
          <w:b/>
          <w:i/>
          <w:sz w:val="20"/>
          <w:szCs w:val="20"/>
        </w:rPr>
        <w:t>proportionality</w:t>
      </w:r>
      <w:r>
        <w:rPr>
          <w:rFonts w:ascii="Times New Roman" w:hAnsi="Times New Roman" w:cs="Times New Roman"/>
          <w:b/>
          <w:sz w:val="20"/>
          <w:szCs w:val="20"/>
        </w:rPr>
        <w:t xml:space="preserve">, </w:t>
      </w:r>
      <w:r w:rsidRPr="00D97722">
        <w:rPr>
          <w:rFonts w:ascii="Times New Roman" w:hAnsi="Times New Roman" w:cs="Times New Roman"/>
          <w:sz w:val="20"/>
          <w:szCs w:val="20"/>
        </w:rPr>
        <w:t>calls for integrating</w:t>
      </w:r>
      <w:r>
        <w:rPr>
          <w:rFonts w:ascii="Times New Roman" w:hAnsi="Times New Roman" w:cs="Times New Roman"/>
          <w:b/>
          <w:sz w:val="20"/>
          <w:szCs w:val="20"/>
        </w:rPr>
        <w:t xml:space="preserve"> </w:t>
      </w:r>
      <w:r>
        <w:rPr>
          <w:rFonts w:ascii="Times New Roman" w:hAnsi="Times New Roman" w:cs="Times New Roman"/>
          <w:b/>
          <w:sz w:val="20"/>
          <w:szCs w:val="20"/>
          <w:u w:val="single"/>
        </w:rPr>
        <w:t>spirit of s. 1</w:t>
      </w:r>
      <w:r>
        <w:rPr>
          <w:rFonts w:ascii="Times New Roman" w:hAnsi="Times New Roman" w:cs="Times New Roman"/>
          <w:b/>
          <w:sz w:val="20"/>
          <w:szCs w:val="20"/>
        </w:rPr>
        <w:t xml:space="preserve"> </w:t>
      </w:r>
      <w:r w:rsidRPr="00D97722">
        <w:rPr>
          <w:rFonts w:ascii="Times New Roman" w:hAnsi="Times New Roman" w:cs="Times New Roman"/>
          <w:sz w:val="20"/>
          <w:szCs w:val="20"/>
        </w:rPr>
        <w:t>into JR</w:t>
      </w:r>
    </w:p>
    <w:p w14:paraId="65C46C1C" w14:textId="168548B8" w:rsidR="007B2E8F" w:rsidRDefault="00D97722" w:rsidP="004371C1">
      <w:pPr>
        <w:pStyle w:val="ListParagraph"/>
        <w:numPr>
          <w:ilvl w:val="0"/>
          <w:numId w:val="130"/>
        </w:numPr>
        <w:rPr>
          <w:rFonts w:ascii="Times New Roman" w:hAnsi="Times New Roman" w:cs="Times New Roman"/>
          <w:sz w:val="20"/>
          <w:szCs w:val="20"/>
        </w:rPr>
      </w:pPr>
      <w:r>
        <w:rPr>
          <w:rFonts w:ascii="Times New Roman" w:hAnsi="Times New Roman" w:cs="Times New Roman"/>
          <w:sz w:val="20"/>
          <w:szCs w:val="20"/>
        </w:rPr>
        <w:t>T</w:t>
      </w:r>
      <w:r w:rsidRPr="00D97722">
        <w:rPr>
          <w:rFonts w:ascii="Times New Roman" w:hAnsi="Times New Roman" w:cs="Times New Roman"/>
          <w:sz w:val="20"/>
          <w:szCs w:val="20"/>
        </w:rPr>
        <w:t xml:space="preserve">hough JR is conducted w/in the </w:t>
      </w:r>
      <w:r w:rsidRPr="00D97722">
        <w:rPr>
          <w:rFonts w:ascii="Times New Roman" w:hAnsi="Times New Roman" w:cs="Times New Roman"/>
          <w:b/>
          <w:sz w:val="20"/>
          <w:szCs w:val="20"/>
        </w:rPr>
        <w:t>admin FW</w:t>
      </w:r>
      <w:r w:rsidRPr="00D97722">
        <w:rPr>
          <w:rFonts w:ascii="Times New Roman" w:hAnsi="Times New Roman" w:cs="Times New Roman"/>
          <w:sz w:val="20"/>
          <w:szCs w:val="20"/>
        </w:rPr>
        <w:t xml:space="preserve">, there is </w:t>
      </w:r>
      <w:r w:rsidRPr="001A4566">
        <w:rPr>
          <w:rFonts w:ascii="Times New Roman" w:hAnsi="Times New Roman" w:cs="Times New Roman"/>
          <w:sz w:val="20"/>
          <w:szCs w:val="20"/>
          <w:u w:val="single"/>
        </w:rPr>
        <w:t>conceptual harmony</w:t>
      </w:r>
      <w:r>
        <w:rPr>
          <w:rFonts w:ascii="Times New Roman" w:hAnsi="Times New Roman" w:cs="Times New Roman"/>
          <w:sz w:val="20"/>
          <w:szCs w:val="20"/>
        </w:rPr>
        <w:t xml:space="preserve"> b/t rsn’</w:t>
      </w:r>
      <w:r w:rsidRPr="00D97722">
        <w:rPr>
          <w:rFonts w:ascii="Times New Roman" w:hAnsi="Times New Roman" w:cs="Times New Roman"/>
          <w:sz w:val="20"/>
          <w:szCs w:val="20"/>
        </w:rPr>
        <w:t xml:space="preserve">ss review and </w:t>
      </w:r>
      <w:r w:rsidRPr="00D97722">
        <w:rPr>
          <w:rFonts w:ascii="Times New Roman" w:hAnsi="Times New Roman" w:cs="Times New Roman"/>
          <w:i/>
          <w:sz w:val="20"/>
          <w:szCs w:val="20"/>
        </w:rPr>
        <w:t>Oakes</w:t>
      </w:r>
      <w:r>
        <w:rPr>
          <w:rFonts w:ascii="Times New Roman" w:hAnsi="Times New Roman" w:cs="Times New Roman"/>
          <w:sz w:val="20"/>
          <w:szCs w:val="20"/>
        </w:rPr>
        <w:t xml:space="preserve"> FW –</w:t>
      </w:r>
      <w:r w:rsidRPr="00D97722">
        <w:rPr>
          <w:rFonts w:ascii="Times New Roman" w:hAnsi="Times New Roman" w:cs="Times New Roman"/>
          <w:sz w:val="20"/>
          <w:szCs w:val="20"/>
        </w:rPr>
        <w:t xml:space="preserve"> both contemplate giving “</w:t>
      </w:r>
      <w:r>
        <w:rPr>
          <w:rFonts w:ascii="Times New Roman" w:hAnsi="Times New Roman" w:cs="Times New Roman"/>
          <w:sz w:val="20"/>
          <w:szCs w:val="20"/>
        </w:rPr>
        <w:t>margin of apprec’</w:t>
      </w:r>
      <w:r w:rsidRPr="00D97722">
        <w:rPr>
          <w:rFonts w:ascii="Times New Roman" w:hAnsi="Times New Roman" w:cs="Times New Roman"/>
          <w:sz w:val="20"/>
          <w:szCs w:val="20"/>
        </w:rPr>
        <w:t xml:space="preserve">n” or </w:t>
      </w:r>
      <w:r w:rsidRPr="00D97722">
        <w:rPr>
          <w:rFonts w:ascii="Times New Roman" w:hAnsi="Times New Roman" w:cs="Times New Roman"/>
          <w:b/>
          <w:sz w:val="20"/>
          <w:szCs w:val="20"/>
        </w:rPr>
        <w:t>deference</w:t>
      </w:r>
      <w:r w:rsidRPr="00D97722">
        <w:rPr>
          <w:rFonts w:ascii="Times New Roman" w:hAnsi="Times New Roman" w:cs="Times New Roman"/>
          <w:sz w:val="20"/>
          <w:szCs w:val="20"/>
        </w:rPr>
        <w:t xml:space="preserve"> to admin and leg bodies in bal</w:t>
      </w:r>
      <w:r>
        <w:rPr>
          <w:rFonts w:ascii="Times New Roman" w:hAnsi="Times New Roman" w:cs="Times New Roman"/>
          <w:sz w:val="20"/>
          <w:szCs w:val="20"/>
        </w:rPr>
        <w:t>a</w:t>
      </w:r>
      <w:r w:rsidRPr="00D97722">
        <w:rPr>
          <w:rFonts w:ascii="Times New Roman" w:hAnsi="Times New Roman" w:cs="Times New Roman"/>
          <w:sz w:val="20"/>
          <w:szCs w:val="20"/>
        </w:rPr>
        <w:t>ncing CVs against broader obj’ves</w:t>
      </w:r>
    </w:p>
    <w:p w14:paraId="6D43ECB3" w14:textId="3200EFDA" w:rsidR="00F5560C" w:rsidRPr="000A65F1" w:rsidRDefault="00F5560C" w:rsidP="004371C1">
      <w:pPr>
        <w:pStyle w:val="ListParagraph"/>
        <w:numPr>
          <w:ilvl w:val="0"/>
          <w:numId w:val="130"/>
        </w:numPr>
        <w:rPr>
          <w:rFonts w:ascii="Times New Roman" w:hAnsi="Times New Roman" w:cs="Times New Roman"/>
          <w:sz w:val="20"/>
          <w:szCs w:val="20"/>
        </w:rPr>
      </w:pPr>
      <w:r>
        <w:rPr>
          <w:rFonts w:ascii="Times New Roman" w:hAnsi="Times New Roman" w:cs="Times New Roman"/>
          <w:b/>
          <w:color w:val="FF0000"/>
          <w:sz w:val="20"/>
          <w:szCs w:val="20"/>
        </w:rPr>
        <w:t xml:space="preserve">Where ex of discr </w:t>
      </w:r>
      <w:r w:rsidRPr="00F5560C">
        <w:rPr>
          <w:rFonts w:ascii="Times New Roman" w:hAnsi="Times New Roman" w:cs="Times New Roman"/>
          <w:b/>
          <w:sz w:val="20"/>
          <w:szCs w:val="20"/>
        </w:rPr>
        <w:t>(spec “adj’ve discr” applying discr powers to indiv cases)</w:t>
      </w:r>
      <w:r>
        <w:rPr>
          <w:rFonts w:ascii="Times New Roman" w:hAnsi="Times New Roman" w:cs="Times New Roman"/>
          <w:b/>
          <w:color w:val="FF0000"/>
          <w:sz w:val="20"/>
          <w:szCs w:val="20"/>
        </w:rPr>
        <w:t xml:space="preserve"> engages CVs, JR should be conducted acc’g to CL princ’s of subst’ve rev rather than under s. 1 of Charter FW for justifying rights infringement</w:t>
      </w:r>
    </w:p>
    <w:p w14:paraId="32B4CDC3" w14:textId="77777777" w:rsidR="000A65F1" w:rsidRDefault="000A65F1" w:rsidP="000A65F1">
      <w:pPr>
        <w:rPr>
          <w:rFonts w:ascii="Times New Roman" w:hAnsi="Times New Roman" w:cs="Times New Roman"/>
          <w:sz w:val="20"/>
          <w:szCs w:val="20"/>
        </w:rPr>
      </w:pPr>
    </w:p>
    <w:p w14:paraId="756116F1" w14:textId="77777777" w:rsidR="000A65F1" w:rsidRDefault="000A65F1" w:rsidP="000A65F1">
      <w:pPr>
        <w:rPr>
          <w:rFonts w:ascii="Times New Roman" w:hAnsi="Times New Roman" w:cs="Times New Roman"/>
          <w:b/>
          <w:sz w:val="20"/>
          <w:szCs w:val="20"/>
        </w:rPr>
      </w:pPr>
      <w:r w:rsidRPr="00110530">
        <w:rPr>
          <w:rFonts w:ascii="Times New Roman" w:hAnsi="Times New Roman" w:cs="Times New Roman"/>
          <w:b/>
          <w:sz w:val="20"/>
          <w:szCs w:val="20"/>
          <w:highlight w:val="magenta"/>
        </w:rPr>
        <w:t>Charter and Substantive Review</w:t>
      </w:r>
    </w:p>
    <w:p w14:paraId="28BA1E01" w14:textId="77777777" w:rsidR="000A65F1" w:rsidRDefault="000A65F1" w:rsidP="000A65F1">
      <w:pPr>
        <w:rPr>
          <w:rFonts w:ascii="Times New Roman" w:hAnsi="Times New Roman" w:cs="Times New Roman"/>
          <w:b/>
          <w:sz w:val="20"/>
          <w:szCs w:val="20"/>
        </w:rPr>
      </w:pPr>
    </w:p>
    <w:p w14:paraId="071DC8FC" w14:textId="77777777" w:rsidR="000A65F1" w:rsidRPr="005A3923" w:rsidRDefault="000A65F1" w:rsidP="000A65F1">
      <w:pPr>
        <w:rPr>
          <w:rFonts w:ascii="Times New Roman" w:hAnsi="Times New Roman" w:cs="Times New Roman"/>
          <w:b/>
          <w:sz w:val="20"/>
          <w:szCs w:val="20"/>
          <w:u w:val="single"/>
        </w:rPr>
      </w:pPr>
      <w:r w:rsidRPr="005A3923">
        <w:rPr>
          <w:rFonts w:ascii="Times New Roman" w:hAnsi="Times New Roman" w:cs="Times New Roman"/>
          <w:b/>
          <w:sz w:val="20"/>
          <w:szCs w:val="20"/>
          <w:u w:val="single"/>
        </w:rPr>
        <w:t>Approaches to Review under the Charter:</w:t>
      </w:r>
    </w:p>
    <w:p w14:paraId="1CB41D01" w14:textId="77777777" w:rsidR="000A65F1" w:rsidRDefault="000A65F1" w:rsidP="000A65F1">
      <w:pPr>
        <w:rPr>
          <w:rFonts w:ascii="Times New Roman" w:hAnsi="Times New Roman" w:cs="Times New Roman"/>
          <w:b/>
          <w:sz w:val="20"/>
          <w:szCs w:val="20"/>
          <w:highlight w:val="yellow"/>
        </w:rPr>
      </w:pPr>
    </w:p>
    <w:p w14:paraId="44C95E58" w14:textId="77777777" w:rsidR="000A65F1" w:rsidRDefault="000A65F1" w:rsidP="000A65F1">
      <w:pPr>
        <w:rPr>
          <w:rFonts w:ascii="Times New Roman" w:hAnsi="Times New Roman" w:cs="Times New Roman"/>
          <w:b/>
          <w:sz w:val="20"/>
          <w:szCs w:val="20"/>
        </w:rPr>
      </w:pPr>
      <w:r w:rsidRPr="0072098C">
        <w:rPr>
          <w:rFonts w:ascii="Times New Roman" w:hAnsi="Times New Roman" w:cs="Times New Roman"/>
          <w:b/>
          <w:sz w:val="20"/>
          <w:szCs w:val="20"/>
          <w:highlight w:val="yellow"/>
        </w:rPr>
        <w:t>Express vs. Imprecise Authority</w:t>
      </w:r>
    </w:p>
    <w:p w14:paraId="7C352B89" w14:textId="77777777" w:rsidR="000A65F1" w:rsidRDefault="000A65F1" w:rsidP="000A65F1">
      <w:pPr>
        <w:rPr>
          <w:rFonts w:ascii="Times New Roman" w:hAnsi="Times New Roman" w:cs="Times New Roman"/>
          <w:sz w:val="20"/>
          <w:szCs w:val="20"/>
        </w:rPr>
      </w:pPr>
      <w:r w:rsidRPr="00662C4F">
        <w:rPr>
          <w:rFonts w:ascii="Times New Roman" w:hAnsi="Times New Roman" w:cs="Times New Roman"/>
          <w:b/>
          <w:i/>
          <w:color w:val="800000"/>
          <w:sz w:val="20"/>
          <w:szCs w:val="20"/>
        </w:rPr>
        <w:t>Slaight Communications v Davidson</w:t>
      </w:r>
      <w:r>
        <w:rPr>
          <w:rFonts w:ascii="Times New Roman" w:hAnsi="Times New Roman" w:cs="Times New Roman"/>
          <w:sz w:val="20"/>
          <w:szCs w:val="20"/>
        </w:rPr>
        <w:t xml:space="preserve">, 1989 (this line of cases ultimately overruled in </w:t>
      </w:r>
      <w:r w:rsidRPr="00A61F54">
        <w:rPr>
          <w:rFonts w:ascii="Times New Roman" w:hAnsi="Times New Roman" w:cs="Times New Roman"/>
          <w:i/>
          <w:color w:val="800000"/>
          <w:sz w:val="20"/>
          <w:szCs w:val="20"/>
        </w:rPr>
        <w:t>Doré</w:t>
      </w:r>
      <w:r>
        <w:rPr>
          <w:rFonts w:ascii="Times New Roman" w:hAnsi="Times New Roman" w:cs="Times New Roman"/>
          <w:sz w:val="20"/>
          <w:szCs w:val="20"/>
        </w:rPr>
        <w:t xml:space="preserve"> </w:t>
      </w:r>
      <w:r w:rsidRPr="002874BC">
        <w:rPr>
          <w:rFonts w:ascii="Times New Roman" w:hAnsi="Times New Roman" w:cs="Times New Roman"/>
          <w:sz w:val="20"/>
          <w:szCs w:val="20"/>
        </w:rPr>
        <w:sym w:font="Wingdings" w:char="F0E0"/>
      </w:r>
      <w:r>
        <w:rPr>
          <w:rFonts w:ascii="Times New Roman" w:hAnsi="Times New Roman" w:cs="Times New Roman"/>
          <w:sz w:val="20"/>
          <w:szCs w:val="20"/>
        </w:rPr>
        <w:t xml:space="preserve"> rev DDs w/ admin law not Charter)</w:t>
      </w:r>
    </w:p>
    <w:p w14:paraId="1ED4113F" w14:textId="77777777" w:rsidR="000A65F1" w:rsidRDefault="000A65F1" w:rsidP="000A65F1">
      <w:pPr>
        <w:rPr>
          <w:rFonts w:ascii="Times New Roman" w:hAnsi="Times New Roman" w:cs="Times New Roman"/>
          <w:color w:val="800000"/>
          <w:sz w:val="20"/>
          <w:szCs w:val="20"/>
        </w:rPr>
      </w:pPr>
      <w:r>
        <w:rPr>
          <w:rFonts w:ascii="Times New Roman" w:hAnsi="Times New Roman" w:cs="Times New Roman"/>
          <w:sz w:val="20"/>
          <w:szCs w:val="20"/>
        </w:rPr>
        <w:t xml:space="preserve">-Unjust dismissal; rem = adj’r </w:t>
      </w:r>
      <w:r>
        <w:rPr>
          <w:rFonts w:ascii="Times New Roman" w:hAnsi="Times New Roman" w:cs="Times New Roman"/>
          <w:i/>
          <w:sz w:val="20"/>
          <w:szCs w:val="20"/>
        </w:rPr>
        <w:t>may</w:t>
      </w:r>
      <w:r>
        <w:rPr>
          <w:rFonts w:ascii="Times New Roman" w:hAnsi="Times New Roman" w:cs="Times New Roman"/>
          <w:sz w:val="20"/>
          <w:szCs w:val="20"/>
        </w:rPr>
        <w:t xml:space="preserve"> req employer to pay $</w:t>
      </w:r>
      <w:proofErr w:type="gramStart"/>
      <w:r>
        <w:rPr>
          <w:rFonts w:ascii="Times New Roman" w:hAnsi="Times New Roman" w:cs="Times New Roman"/>
          <w:sz w:val="20"/>
          <w:szCs w:val="20"/>
        </w:rPr>
        <w:t>,etc</w:t>
      </w:r>
      <w:proofErr w:type="gramEnd"/>
      <w:r>
        <w:rPr>
          <w:rFonts w:ascii="Times New Roman" w:hAnsi="Times New Roman" w:cs="Times New Roman"/>
          <w:sz w:val="20"/>
          <w:szCs w:val="20"/>
        </w:rPr>
        <w:t xml:space="preserve"> </w:t>
      </w:r>
      <w:r w:rsidRPr="00662C4F">
        <w:rPr>
          <w:rFonts w:ascii="Times New Roman" w:hAnsi="Times New Roman" w:cs="Times New Roman"/>
          <w:sz w:val="20"/>
          <w:szCs w:val="20"/>
        </w:rPr>
        <w:sym w:font="Wingdings" w:char="F0E0"/>
      </w:r>
      <w:r>
        <w:rPr>
          <w:rFonts w:ascii="Times New Roman" w:hAnsi="Times New Roman" w:cs="Times New Roman"/>
          <w:sz w:val="20"/>
          <w:szCs w:val="20"/>
        </w:rPr>
        <w:t xml:space="preserve"> adj’r order letter of rec (</w:t>
      </w:r>
      <w:r>
        <w:rPr>
          <w:rFonts w:ascii="Times New Roman" w:hAnsi="Times New Roman" w:cs="Times New Roman"/>
          <w:b/>
          <w:sz w:val="20"/>
          <w:szCs w:val="20"/>
        </w:rPr>
        <w:t>positive order</w:t>
      </w:r>
      <w:r>
        <w:rPr>
          <w:rFonts w:ascii="Times New Roman" w:hAnsi="Times New Roman" w:cs="Times New Roman"/>
          <w:sz w:val="20"/>
          <w:szCs w:val="20"/>
        </w:rPr>
        <w:t xml:space="preserve">) and </w:t>
      </w:r>
      <w:r>
        <w:rPr>
          <w:rFonts w:ascii="Times New Roman" w:hAnsi="Times New Roman" w:cs="Times New Roman"/>
          <w:i/>
          <w:sz w:val="20"/>
          <w:szCs w:val="20"/>
        </w:rPr>
        <w:t>only</w:t>
      </w:r>
      <w:r>
        <w:rPr>
          <w:rFonts w:ascii="Times New Roman" w:hAnsi="Times New Roman" w:cs="Times New Roman"/>
          <w:sz w:val="20"/>
          <w:szCs w:val="20"/>
        </w:rPr>
        <w:t xml:space="preserve"> letter (</w:t>
      </w:r>
      <w:r>
        <w:rPr>
          <w:rFonts w:ascii="Times New Roman" w:hAnsi="Times New Roman" w:cs="Times New Roman"/>
          <w:b/>
          <w:sz w:val="20"/>
          <w:szCs w:val="20"/>
        </w:rPr>
        <w:t>negative order</w:t>
      </w:r>
      <w:r>
        <w:rPr>
          <w:rFonts w:ascii="Times New Roman" w:hAnsi="Times New Roman" w:cs="Times New Roman"/>
          <w:sz w:val="20"/>
          <w:szCs w:val="20"/>
        </w:rPr>
        <w:t xml:space="preserve">) – w/in his power? Infringe employer’s </w:t>
      </w:r>
      <w:r w:rsidRPr="00F3066B">
        <w:rPr>
          <w:rFonts w:ascii="Times New Roman" w:hAnsi="Times New Roman" w:cs="Times New Roman"/>
          <w:b/>
          <w:sz w:val="20"/>
          <w:szCs w:val="20"/>
        </w:rPr>
        <w:t>FoE</w:t>
      </w:r>
      <w:r>
        <w:rPr>
          <w:rFonts w:ascii="Times New Roman" w:hAnsi="Times New Roman" w:cs="Times New Roman"/>
          <w:sz w:val="20"/>
          <w:szCs w:val="20"/>
        </w:rPr>
        <w:t xml:space="preserve">? </w:t>
      </w:r>
      <w:r w:rsidRPr="00662C4F">
        <w:rPr>
          <w:rFonts w:ascii="Times New Roman" w:hAnsi="Times New Roman" w:cs="Times New Roman"/>
          <w:sz w:val="20"/>
          <w:szCs w:val="20"/>
        </w:rPr>
        <w:sym w:font="Wingdings" w:char="F0E0"/>
      </w:r>
      <w:r>
        <w:rPr>
          <w:rFonts w:ascii="Times New Roman" w:hAnsi="Times New Roman" w:cs="Times New Roman"/>
          <w:sz w:val="20"/>
          <w:szCs w:val="20"/>
        </w:rPr>
        <w:t xml:space="preserve"> = </w:t>
      </w:r>
      <w:r w:rsidRPr="00F3066B">
        <w:rPr>
          <w:rFonts w:ascii="Times New Roman" w:hAnsi="Times New Roman" w:cs="Times New Roman"/>
          <w:b/>
          <w:color w:val="FF0000"/>
          <w:sz w:val="20"/>
          <w:szCs w:val="20"/>
        </w:rPr>
        <w:t>Discretionary Dcn</w:t>
      </w:r>
      <w:r>
        <w:rPr>
          <w:rFonts w:ascii="Times New Roman" w:hAnsi="Times New Roman" w:cs="Times New Roman"/>
          <w:sz w:val="20"/>
          <w:szCs w:val="20"/>
        </w:rPr>
        <w:t xml:space="preserve"> (diff post-</w:t>
      </w:r>
      <w:r>
        <w:rPr>
          <w:rFonts w:ascii="Times New Roman" w:hAnsi="Times New Roman" w:cs="Times New Roman"/>
          <w:i/>
          <w:sz w:val="20"/>
          <w:szCs w:val="20"/>
        </w:rPr>
        <w:t>Doré</w:t>
      </w:r>
      <w:r>
        <w:rPr>
          <w:rFonts w:ascii="Times New Roman" w:hAnsi="Times New Roman" w:cs="Times New Roman"/>
          <w:sz w:val="20"/>
          <w:szCs w:val="20"/>
        </w:rPr>
        <w:t xml:space="preserve">) </w:t>
      </w:r>
      <w:r w:rsidRPr="00FF436F">
        <w:rPr>
          <w:rFonts w:ascii="Times New Roman" w:hAnsi="Times New Roman" w:cs="Times New Roman"/>
          <w:color w:val="FF0000"/>
          <w:sz w:val="20"/>
          <w:szCs w:val="20"/>
        </w:rPr>
        <w:t xml:space="preserve">NOT </w:t>
      </w:r>
      <w:r w:rsidRPr="00FF436F">
        <w:rPr>
          <w:rFonts w:ascii="Times New Roman" w:hAnsi="Times New Roman" w:cs="Times New Roman"/>
          <w:color w:val="FF0000"/>
          <w:sz w:val="20"/>
          <w:szCs w:val="20"/>
          <w:u w:val="single"/>
        </w:rPr>
        <w:t>statute</w:t>
      </w:r>
      <w:r w:rsidRPr="00FF436F">
        <w:rPr>
          <w:rFonts w:ascii="Times New Roman" w:hAnsi="Times New Roman" w:cs="Times New Roman"/>
          <w:color w:val="FF0000"/>
          <w:sz w:val="20"/>
          <w:szCs w:val="20"/>
        </w:rPr>
        <w:t xml:space="preserve"> being challenged</w:t>
      </w:r>
      <w:r>
        <w:rPr>
          <w:rFonts w:ascii="Times New Roman" w:hAnsi="Times New Roman" w:cs="Times New Roman"/>
          <w:sz w:val="20"/>
          <w:szCs w:val="20"/>
        </w:rPr>
        <w:t xml:space="preserve"> as unCon but rather </w:t>
      </w:r>
      <w:r>
        <w:rPr>
          <w:rFonts w:ascii="Times New Roman" w:hAnsi="Times New Roman" w:cs="Times New Roman"/>
          <w:sz w:val="20"/>
          <w:szCs w:val="20"/>
          <w:u w:val="single"/>
        </w:rPr>
        <w:t>dcn</w:t>
      </w:r>
      <w:r>
        <w:rPr>
          <w:rFonts w:ascii="Times New Roman" w:hAnsi="Times New Roman" w:cs="Times New Roman"/>
          <w:sz w:val="20"/>
          <w:szCs w:val="20"/>
        </w:rPr>
        <w:t xml:space="preserve"> as defective (adj’r used discretion to decide order/content so this would look diff after </w:t>
      </w:r>
      <w:r w:rsidRPr="00773695">
        <w:rPr>
          <w:rFonts w:ascii="Times New Roman" w:hAnsi="Times New Roman" w:cs="Times New Roman"/>
          <w:i/>
          <w:color w:val="800000"/>
          <w:sz w:val="20"/>
          <w:szCs w:val="20"/>
        </w:rPr>
        <w:t>Doré</w:t>
      </w:r>
      <w:r w:rsidRPr="00773695">
        <w:rPr>
          <w:rFonts w:ascii="Times New Roman" w:hAnsi="Times New Roman" w:cs="Times New Roman"/>
          <w:color w:val="800000"/>
          <w:sz w:val="20"/>
          <w:szCs w:val="20"/>
        </w:rPr>
        <w:t>)</w:t>
      </w:r>
    </w:p>
    <w:p w14:paraId="465D4831" w14:textId="7461CF7F" w:rsidR="00D25AE6" w:rsidRPr="00D25AE6" w:rsidRDefault="00D25AE6" w:rsidP="000A65F1">
      <w:pPr>
        <w:rPr>
          <w:rFonts w:ascii="Times New Roman" w:hAnsi="Times New Roman" w:cs="Times New Roman"/>
          <w:sz w:val="20"/>
          <w:szCs w:val="20"/>
        </w:rPr>
      </w:pPr>
      <w:r>
        <w:rPr>
          <w:rFonts w:ascii="Times New Roman" w:hAnsi="Times New Roman" w:cs="Times New Roman"/>
          <w:color w:val="800000"/>
          <w:sz w:val="20"/>
          <w:szCs w:val="20"/>
        </w:rPr>
        <w:t>-</w:t>
      </w:r>
      <w:r w:rsidRPr="00D25AE6">
        <w:rPr>
          <w:rFonts w:ascii="Times New Roman" w:hAnsi="Times New Roman" w:cs="Times New Roman"/>
          <w:b/>
          <w:sz w:val="20"/>
          <w:szCs w:val="20"/>
        </w:rPr>
        <w:t xml:space="preserve">FW </w:t>
      </w:r>
      <w:proofErr w:type="gramStart"/>
      <w:r w:rsidRPr="00D25AE6">
        <w:rPr>
          <w:rFonts w:ascii="Times New Roman" w:hAnsi="Times New Roman" w:cs="Times New Roman"/>
          <w:b/>
          <w:sz w:val="20"/>
          <w:szCs w:val="20"/>
        </w:rPr>
        <w:t>est</w:t>
      </w:r>
      <w:proofErr w:type="gramEnd"/>
      <w:r w:rsidRPr="00D25AE6">
        <w:rPr>
          <w:rFonts w:ascii="Times New Roman" w:hAnsi="Times New Roman" w:cs="Times New Roman"/>
          <w:b/>
          <w:sz w:val="20"/>
          <w:szCs w:val="20"/>
        </w:rPr>
        <w:t xml:space="preserve">’d sets out distinction b/t acts bsd on </w:t>
      </w:r>
      <w:r w:rsidRPr="00D25AE6">
        <w:rPr>
          <w:rFonts w:ascii="Times New Roman" w:hAnsi="Times New Roman" w:cs="Times New Roman"/>
          <w:b/>
          <w:i/>
          <w:color w:val="FF0000"/>
          <w:sz w:val="20"/>
          <w:szCs w:val="20"/>
        </w:rPr>
        <w:t>express</w:t>
      </w:r>
      <w:r w:rsidRPr="00D25AE6">
        <w:rPr>
          <w:rFonts w:ascii="Times New Roman" w:hAnsi="Times New Roman" w:cs="Times New Roman"/>
          <w:b/>
          <w:sz w:val="20"/>
          <w:szCs w:val="20"/>
        </w:rPr>
        <w:t xml:space="preserve"> </w:t>
      </w:r>
      <w:r w:rsidRPr="00D25AE6">
        <w:rPr>
          <w:rFonts w:ascii="Times New Roman" w:hAnsi="Times New Roman" w:cs="Times New Roman"/>
          <w:b/>
          <w:color w:val="FF0000"/>
          <w:sz w:val="20"/>
          <w:szCs w:val="20"/>
        </w:rPr>
        <w:t xml:space="preserve">stat auth to infringe </w:t>
      </w:r>
      <w:r w:rsidRPr="00D25AE6">
        <w:rPr>
          <w:rFonts w:ascii="Times New Roman" w:hAnsi="Times New Roman" w:cs="Times New Roman"/>
          <w:b/>
          <w:sz w:val="20"/>
          <w:szCs w:val="20"/>
        </w:rPr>
        <w:t xml:space="preserve">right and those bsd on </w:t>
      </w:r>
      <w:r w:rsidRPr="00D25AE6">
        <w:rPr>
          <w:rFonts w:ascii="Times New Roman" w:hAnsi="Times New Roman" w:cs="Times New Roman"/>
          <w:b/>
          <w:i/>
          <w:color w:val="FF0000"/>
          <w:sz w:val="20"/>
          <w:szCs w:val="20"/>
        </w:rPr>
        <w:t>imprecise</w:t>
      </w:r>
      <w:r w:rsidRPr="00D25AE6">
        <w:rPr>
          <w:rFonts w:ascii="Times New Roman" w:hAnsi="Times New Roman" w:cs="Times New Roman"/>
          <w:b/>
          <w:i/>
          <w:sz w:val="20"/>
          <w:szCs w:val="20"/>
        </w:rPr>
        <w:t>/discr’y</w:t>
      </w:r>
      <w:r w:rsidRPr="00D25AE6">
        <w:rPr>
          <w:rFonts w:ascii="Times New Roman" w:hAnsi="Times New Roman" w:cs="Times New Roman"/>
          <w:b/>
          <w:sz w:val="20"/>
          <w:szCs w:val="20"/>
        </w:rPr>
        <w:t xml:space="preserve"> auth</w:t>
      </w:r>
    </w:p>
    <w:p w14:paraId="48A655B5" w14:textId="0E387175"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sidRPr="00D949C3">
        <w:rPr>
          <w:rFonts w:ascii="Times New Roman" w:hAnsi="Times New Roman" w:cs="Times New Roman"/>
          <w:b/>
          <w:sz w:val="20"/>
          <w:szCs w:val="20"/>
        </w:rPr>
        <w:t>Dickson CJC</w:t>
      </w:r>
      <w:r w:rsidR="005A3923">
        <w:rPr>
          <w:rFonts w:ascii="Times New Roman" w:hAnsi="Times New Roman" w:cs="Times New Roman"/>
          <w:sz w:val="20"/>
          <w:szCs w:val="20"/>
        </w:rPr>
        <w:t xml:space="preserve"> (labour)</w:t>
      </w:r>
      <w:r w:rsidRPr="00D949C3">
        <w:rPr>
          <w:rFonts w:ascii="Times New Roman" w:hAnsi="Times New Roman" w:cs="Times New Roman"/>
          <w:b/>
          <w:sz w:val="20"/>
          <w:szCs w:val="20"/>
        </w:rPr>
        <w:t xml:space="preserve"> goes </w:t>
      </w:r>
      <w:r w:rsidR="005A3923">
        <w:rPr>
          <w:rFonts w:ascii="Times New Roman" w:hAnsi="Times New Roman" w:cs="Times New Roman"/>
          <w:b/>
          <w:color w:val="660066"/>
          <w:sz w:val="20"/>
          <w:szCs w:val="20"/>
        </w:rPr>
        <w:t>Charter/orthodox</w:t>
      </w:r>
      <w:r w:rsidR="005A3923">
        <w:rPr>
          <w:rFonts w:ascii="Times New Roman" w:hAnsi="Times New Roman" w:cs="Times New Roman"/>
          <w:sz w:val="20"/>
          <w:szCs w:val="20"/>
        </w:rPr>
        <w:t>: examine admin d</w:t>
      </w:r>
      <w:r>
        <w:rPr>
          <w:rFonts w:ascii="Times New Roman" w:hAnsi="Times New Roman" w:cs="Times New Roman"/>
          <w:sz w:val="20"/>
          <w:szCs w:val="20"/>
        </w:rPr>
        <w:t xml:space="preserve">cn for CR infringement, turn to </w:t>
      </w:r>
      <w:r w:rsidRPr="00C404F8">
        <w:rPr>
          <w:rFonts w:ascii="Times New Roman" w:hAnsi="Times New Roman" w:cs="Times New Roman"/>
          <w:color w:val="3366FF"/>
          <w:sz w:val="20"/>
          <w:szCs w:val="20"/>
        </w:rPr>
        <w:t>s. 1</w:t>
      </w:r>
      <w:r>
        <w:rPr>
          <w:rFonts w:ascii="Times New Roman" w:hAnsi="Times New Roman" w:cs="Times New Roman"/>
          <w:sz w:val="20"/>
          <w:szCs w:val="20"/>
        </w:rPr>
        <w:t xml:space="preserve">; prov violates </w:t>
      </w:r>
      <w:r w:rsidRPr="00C404F8">
        <w:rPr>
          <w:rFonts w:ascii="Times New Roman" w:hAnsi="Times New Roman" w:cs="Times New Roman"/>
          <w:color w:val="3366FF"/>
          <w:sz w:val="20"/>
          <w:szCs w:val="20"/>
        </w:rPr>
        <w:t>2(b)</w:t>
      </w:r>
      <w:r>
        <w:rPr>
          <w:rFonts w:ascii="Times New Roman" w:hAnsi="Times New Roman" w:cs="Times New Roman"/>
          <w:sz w:val="20"/>
          <w:szCs w:val="20"/>
        </w:rPr>
        <w:t xml:space="preserve"> but saved</w:t>
      </w:r>
    </w:p>
    <w:p w14:paraId="4F60F95D" w14:textId="008F567E" w:rsidR="00211968" w:rsidRPr="00D25AE6" w:rsidRDefault="00D25AE6" w:rsidP="00D25AE6">
      <w:pPr>
        <w:rPr>
          <w:rFonts w:ascii="Times New Roman" w:hAnsi="Times New Roman" w:cs="Times New Roman"/>
          <w:sz w:val="20"/>
          <w:szCs w:val="20"/>
        </w:rPr>
      </w:pPr>
      <w:r>
        <w:rPr>
          <w:rFonts w:ascii="Times New Roman" w:hAnsi="Times New Roman" w:cs="Times New Roman"/>
          <w:sz w:val="20"/>
          <w:szCs w:val="20"/>
        </w:rPr>
        <w:t>-</w:t>
      </w:r>
      <w:r w:rsidR="00211968" w:rsidRPr="00D25AE6">
        <w:rPr>
          <w:rFonts w:ascii="Times New Roman" w:hAnsi="Times New Roman" w:cs="Times New Roman"/>
          <w:sz w:val="20"/>
          <w:szCs w:val="20"/>
        </w:rPr>
        <w:t>Admin law still imp for Qs untouched by Charter (e.g. Qs of fact) b/c PU lacks sophistication of s. 1 analysis</w:t>
      </w:r>
    </w:p>
    <w:p w14:paraId="3FC2C0C7" w14:textId="314FF5AC" w:rsidR="004517E1" w:rsidRDefault="004517E1" w:rsidP="004517E1">
      <w:pPr>
        <w:pStyle w:val="ListParagraph"/>
        <w:numPr>
          <w:ilvl w:val="0"/>
          <w:numId w:val="155"/>
        </w:numPr>
        <w:rPr>
          <w:rFonts w:ascii="Times New Roman" w:hAnsi="Times New Roman" w:cs="Times New Roman"/>
          <w:sz w:val="20"/>
          <w:szCs w:val="20"/>
        </w:rPr>
      </w:pPr>
      <w:r>
        <w:rPr>
          <w:rFonts w:ascii="Times New Roman" w:hAnsi="Times New Roman" w:cs="Times New Roman"/>
          <w:sz w:val="20"/>
          <w:szCs w:val="20"/>
        </w:rPr>
        <w:t>Determine if order m</w:t>
      </w:r>
      <w:r w:rsidR="00D25AE6">
        <w:rPr>
          <w:rFonts w:ascii="Times New Roman" w:hAnsi="Times New Roman" w:cs="Times New Roman"/>
          <w:sz w:val="20"/>
          <w:szCs w:val="20"/>
        </w:rPr>
        <w:t xml:space="preserve">ade pursuant to leg conf’g </w:t>
      </w:r>
      <w:r w:rsidR="00D25AE6" w:rsidRPr="00D25AE6">
        <w:rPr>
          <w:rFonts w:ascii="Times New Roman" w:hAnsi="Times New Roman" w:cs="Times New Roman"/>
          <w:sz w:val="20"/>
          <w:szCs w:val="20"/>
          <w:u w:val="single"/>
        </w:rPr>
        <w:t>expr</w:t>
      </w:r>
      <w:r w:rsidR="00D25AE6">
        <w:rPr>
          <w:rFonts w:ascii="Times New Roman" w:hAnsi="Times New Roman" w:cs="Times New Roman"/>
          <w:sz w:val="20"/>
          <w:szCs w:val="20"/>
        </w:rPr>
        <w:t xml:space="preserve"> or </w:t>
      </w:r>
      <w:r w:rsidRPr="00D25AE6">
        <w:rPr>
          <w:rFonts w:ascii="Times New Roman" w:hAnsi="Times New Roman" w:cs="Times New Roman"/>
          <w:sz w:val="20"/>
          <w:szCs w:val="20"/>
          <w:u w:val="single"/>
        </w:rPr>
        <w:t>implic</w:t>
      </w:r>
      <w:r w:rsidR="00D25AE6">
        <w:rPr>
          <w:rFonts w:ascii="Times New Roman" w:hAnsi="Times New Roman" w:cs="Times New Roman"/>
          <w:sz w:val="20"/>
          <w:szCs w:val="20"/>
        </w:rPr>
        <w:t xml:space="preserve"> power to infringe r</w:t>
      </w:r>
      <w:r>
        <w:rPr>
          <w:rFonts w:ascii="Times New Roman" w:hAnsi="Times New Roman" w:cs="Times New Roman"/>
          <w:sz w:val="20"/>
          <w:szCs w:val="20"/>
        </w:rPr>
        <w:t xml:space="preserve">t </w:t>
      </w:r>
      <w:r w:rsidRPr="00211968">
        <w:rPr>
          <w:rFonts w:ascii="Times New Roman" w:hAnsi="Times New Roman" w:cs="Times New Roman"/>
          <w:sz w:val="20"/>
          <w:szCs w:val="20"/>
        </w:rPr>
        <w:sym w:font="Wingdings" w:char="F0E0"/>
      </w:r>
      <w:r w:rsidR="00D25AE6">
        <w:rPr>
          <w:rFonts w:ascii="Times New Roman" w:hAnsi="Times New Roman" w:cs="Times New Roman"/>
          <w:sz w:val="20"/>
          <w:szCs w:val="20"/>
        </w:rPr>
        <w:t xml:space="preserve"> if yes,</w:t>
      </w:r>
      <w:r>
        <w:rPr>
          <w:rFonts w:ascii="Times New Roman" w:hAnsi="Times New Roman" w:cs="Times New Roman"/>
          <w:sz w:val="20"/>
          <w:szCs w:val="20"/>
        </w:rPr>
        <w:t xml:space="preserve"> leg must satisfy req’ts of </w:t>
      </w:r>
      <w:r w:rsidRPr="00D25AE6">
        <w:rPr>
          <w:rFonts w:ascii="Times New Roman" w:hAnsi="Times New Roman" w:cs="Times New Roman"/>
          <w:color w:val="0070C0"/>
          <w:sz w:val="20"/>
          <w:szCs w:val="20"/>
        </w:rPr>
        <w:t>s. 1</w:t>
      </w:r>
    </w:p>
    <w:p w14:paraId="1769BAFA" w14:textId="77777777" w:rsidR="00D25AE6" w:rsidRDefault="00D25AE6" w:rsidP="004517E1">
      <w:pPr>
        <w:pStyle w:val="ListParagraph"/>
        <w:numPr>
          <w:ilvl w:val="0"/>
          <w:numId w:val="155"/>
        </w:numPr>
        <w:rPr>
          <w:rFonts w:ascii="Times New Roman" w:hAnsi="Times New Roman" w:cs="Times New Roman"/>
          <w:sz w:val="20"/>
          <w:szCs w:val="20"/>
        </w:rPr>
      </w:pPr>
      <w:r>
        <w:rPr>
          <w:rFonts w:ascii="Times New Roman" w:hAnsi="Times New Roman" w:cs="Times New Roman"/>
          <w:sz w:val="20"/>
          <w:szCs w:val="20"/>
        </w:rPr>
        <w:t>BUT, i</w:t>
      </w:r>
      <w:r w:rsidR="004517E1">
        <w:rPr>
          <w:rFonts w:ascii="Times New Roman" w:hAnsi="Times New Roman" w:cs="Times New Roman"/>
          <w:sz w:val="20"/>
          <w:szCs w:val="20"/>
        </w:rPr>
        <w:t xml:space="preserve">f leg provides </w:t>
      </w:r>
      <w:r w:rsidR="004517E1" w:rsidRPr="00D25AE6">
        <w:rPr>
          <w:rFonts w:ascii="Times New Roman" w:hAnsi="Times New Roman" w:cs="Times New Roman"/>
          <w:sz w:val="20"/>
          <w:szCs w:val="20"/>
          <w:u w:val="single"/>
        </w:rPr>
        <w:t>broad discr and auth</w:t>
      </w:r>
      <w:r w:rsidR="004517E1">
        <w:rPr>
          <w:rFonts w:ascii="Times New Roman" w:hAnsi="Times New Roman" w:cs="Times New Roman"/>
          <w:sz w:val="20"/>
          <w:szCs w:val="20"/>
        </w:rPr>
        <w:t xml:space="preserve"> to infringe </w:t>
      </w:r>
      <w:r>
        <w:rPr>
          <w:rFonts w:ascii="Times New Roman" w:hAnsi="Times New Roman" w:cs="Times New Roman"/>
          <w:sz w:val="20"/>
          <w:szCs w:val="20"/>
        </w:rPr>
        <w:t>(</w:t>
      </w:r>
      <w:r w:rsidR="004517E1">
        <w:rPr>
          <w:rFonts w:ascii="Times New Roman" w:hAnsi="Times New Roman" w:cs="Times New Roman"/>
          <w:sz w:val="20"/>
          <w:szCs w:val="20"/>
        </w:rPr>
        <w:t>NOT express</w:t>
      </w:r>
      <w:r>
        <w:rPr>
          <w:rFonts w:ascii="Times New Roman" w:hAnsi="Times New Roman" w:cs="Times New Roman"/>
          <w:sz w:val="20"/>
          <w:szCs w:val="20"/>
        </w:rPr>
        <w:t>)</w:t>
      </w:r>
      <w:r w:rsidR="004517E1">
        <w:rPr>
          <w:rFonts w:ascii="Times New Roman" w:hAnsi="Times New Roman" w:cs="Times New Roman"/>
          <w:sz w:val="20"/>
          <w:szCs w:val="20"/>
        </w:rPr>
        <w:t xml:space="preserve">, </w:t>
      </w:r>
      <w:r w:rsidR="004517E1" w:rsidRPr="00D25AE6">
        <w:rPr>
          <w:rFonts w:ascii="Times New Roman" w:hAnsi="Times New Roman" w:cs="Times New Roman"/>
          <w:b/>
          <w:sz w:val="20"/>
          <w:szCs w:val="20"/>
        </w:rPr>
        <w:t>order itself must be just’d</w:t>
      </w:r>
      <w:r w:rsidR="004517E1">
        <w:rPr>
          <w:rFonts w:ascii="Times New Roman" w:hAnsi="Times New Roman" w:cs="Times New Roman"/>
          <w:sz w:val="20"/>
          <w:szCs w:val="20"/>
        </w:rPr>
        <w:t xml:space="preserve"> in acc w/ </w:t>
      </w:r>
      <w:r w:rsidR="004517E1" w:rsidRPr="00D25AE6">
        <w:rPr>
          <w:rFonts w:ascii="Times New Roman" w:hAnsi="Times New Roman" w:cs="Times New Roman"/>
          <w:color w:val="0070C0"/>
          <w:sz w:val="20"/>
          <w:szCs w:val="20"/>
        </w:rPr>
        <w:t xml:space="preserve">s. 1 </w:t>
      </w:r>
    </w:p>
    <w:p w14:paraId="3677A015" w14:textId="406AC223" w:rsidR="004517E1" w:rsidRPr="004517E1" w:rsidRDefault="00D25AE6" w:rsidP="00D25AE6">
      <w:pPr>
        <w:pStyle w:val="ListParagraph"/>
        <w:rPr>
          <w:rFonts w:ascii="Times New Roman" w:hAnsi="Times New Roman" w:cs="Times New Roman"/>
          <w:sz w:val="20"/>
          <w:szCs w:val="20"/>
        </w:rPr>
      </w:pPr>
      <w:r>
        <w:rPr>
          <w:rFonts w:ascii="Times New Roman" w:hAnsi="Times New Roman" w:cs="Times New Roman"/>
          <w:sz w:val="20"/>
          <w:szCs w:val="20"/>
        </w:rPr>
        <w:t>(D</w:t>
      </w:r>
      <w:r w:rsidR="004517E1">
        <w:rPr>
          <w:rFonts w:ascii="Times New Roman" w:hAnsi="Times New Roman" w:cs="Times New Roman"/>
          <w:sz w:val="20"/>
          <w:szCs w:val="20"/>
        </w:rPr>
        <w:t>o s.</w:t>
      </w:r>
      <w:r>
        <w:rPr>
          <w:rFonts w:ascii="Times New Roman" w:hAnsi="Times New Roman" w:cs="Times New Roman"/>
          <w:sz w:val="20"/>
          <w:szCs w:val="20"/>
        </w:rPr>
        <w:t xml:space="preserve"> 1 test to see if justif’ </w:t>
      </w:r>
      <w:r w:rsidRPr="00D25AE6">
        <w:rPr>
          <w:rFonts w:ascii="Times New Roman" w:hAnsi="Times New Roman" w:cs="Times New Roman"/>
          <w:sz w:val="20"/>
          <w:szCs w:val="20"/>
        </w:rPr>
        <w:sym w:font="Wingdings" w:char="F0E0"/>
      </w:r>
      <w:r>
        <w:rPr>
          <w:rFonts w:ascii="Times New Roman" w:hAnsi="Times New Roman" w:cs="Times New Roman"/>
          <w:sz w:val="20"/>
          <w:szCs w:val="20"/>
        </w:rPr>
        <w:t xml:space="preserve"> if not, jrdx exceeded; if yes, AT acted w/in jrdx)</w:t>
      </w:r>
    </w:p>
    <w:p w14:paraId="3032E6F5" w14:textId="77777777" w:rsidR="000A65F1" w:rsidRPr="00C404F8" w:rsidRDefault="000A65F1" w:rsidP="000A65F1">
      <w:pPr>
        <w:rPr>
          <w:rFonts w:ascii="Times New Roman" w:hAnsi="Times New Roman" w:cs="Times New Roman"/>
          <w:i/>
          <w:sz w:val="20"/>
          <w:szCs w:val="20"/>
        </w:rPr>
      </w:pPr>
      <w:r>
        <w:rPr>
          <w:rFonts w:ascii="Times New Roman" w:hAnsi="Times New Roman" w:cs="Times New Roman"/>
          <w:sz w:val="20"/>
          <w:szCs w:val="20"/>
        </w:rPr>
        <w:t>-</w:t>
      </w:r>
      <w:r w:rsidRPr="00D949C3">
        <w:rPr>
          <w:rFonts w:ascii="Times New Roman" w:hAnsi="Times New Roman" w:cs="Times New Roman"/>
          <w:b/>
          <w:sz w:val="20"/>
          <w:szCs w:val="20"/>
        </w:rPr>
        <w:t xml:space="preserve">Lamer J </w:t>
      </w:r>
      <w:r w:rsidRPr="00773695">
        <w:rPr>
          <w:rFonts w:ascii="Times New Roman" w:hAnsi="Times New Roman" w:cs="Times New Roman"/>
          <w:b/>
          <w:color w:val="660066"/>
          <w:sz w:val="20"/>
          <w:szCs w:val="20"/>
        </w:rPr>
        <w:t>mixed approach</w:t>
      </w:r>
      <w:r>
        <w:rPr>
          <w:rFonts w:ascii="Times New Roman" w:hAnsi="Times New Roman" w:cs="Times New Roman"/>
          <w:sz w:val="20"/>
          <w:szCs w:val="20"/>
        </w:rPr>
        <w:t xml:space="preserve"> (more complicated!) </w:t>
      </w:r>
      <w:r w:rsidRPr="00FF436F">
        <w:rPr>
          <w:rFonts w:ascii="Times New Roman" w:hAnsi="Times New Roman" w:cs="Times New Roman"/>
          <w:b/>
          <w:sz w:val="20"/>
          <w:szCs w:val="20"/>
        </w:rPr>
        <w:t>for + order</w:t>
      </w:r>
      <w:r>
        <w:rPr>
          <w:rFonts w:ascii="Times New Roman" w:hAnsi="Times New Roman" w:cs="Times New Roman"/>
          <w:sz w:val="20"/>
          <w:szCs w:val="20"/>
        </w:rPr>
        <w:t xml:space="preserve">: </w:t>
      </w:r>
      <w:r>
        <w:rPr>
          <w:rFonts w:ascii="Times New Roman" w:hAnsi="Times New Roman" w:cs="Times New Roman"/>
          <w:b/>
          <w:sz w:val="20"/>
          <w:szCs w:val="20"/>
        </w:rPr>
        <w:t xml:space="preserve">1) </w:t>
      </w:r>
      <w:r>
        <w:rPr>
          <w:rFonts w:ascii="Times New Roman" w:hAnsi="Times New Roman" w:cs="Times New Roman"/>
          <w:sz w:val="20"/>
          <w:szCs w:val="20"/>
        </w:rPr>
        <w:t xml:space="preserve">1st use admin law to review legality of dcn under PU std; </w:t>
      </w:r>
      <w:r>
        <w:rPr>
          <w:rFonts w:ascii="Times New Roman" w:hAnsi="Times New Roman" w:cs="Times New Roman"/>
          <w:b/>
          <w:sz w:val="20"/>
          <w:szCs w:val="20"/>
        </w:rPr>
        <w:t xml:space="preserve">2) </w:t>
      </w:r>
      <w:r>
        <w:rPr>
          <w:rFonts w:ascii="Times New Roman" w:hAnsi="Times New Roman" w:cs="Times New Roman"/>
          <w:sz w:val="20"/>
          <w:szCs w:val="20"/>
        </w:rPr>
        <w:t xml:space="preserve">if discretion ex’d unreasonably, set aside order; </w:t>
      </w:r>
      <w:r>
        <w:rPr>
          <w:rFonts w:ascii="Times New Roman" w:hAnsi="Times New Roman" w:cs="Times New Roman"/>
          <w:b/>
          <w:sz w:val="20"/>
          <w:szCs w:val="20"/>
        </w:rPr>
        <w:t xml:space="preserve">3) </w:t>
      </w:r>
      <w:r>
        <w:rPr>
          <w:rFonts w:ascii="Times New Roman" w:hAnsi="Times New Roman" w:cs="Times New Roman"/>
          <w:sz w:val="20"/>
          <w:szCs w:val="20"/>
        </w:rPr>
        <w:t xml:space="preserve">if dcn survives AL analysis, </w:t>
      </w:r>
      <w:r w:rsidRPr="00773695">
        <w:rPr>
          <w:rFonts w:ascii="Times New Roman" w:hAnsi="Times New Roman" w:cs="Times New Roman"/>
          <w:sz w:val="20"/>
          <w:szCs w:val="20"/>
          <w:u w:val="single"/>
        </w:rPr>
        <w:t>THEN</w:t>
      </w:r>
      <w:r>
        <w:rPr>
          <w:rFonts w:ascii="Times New Roman" w:hAnsi="Times New Roman" w:cs="Times New Roman"/>
          <w:sz w:val="20"/>
          <w:szCs w:val="20"/>
        </w:rPr>
        <w:t xml:space="preserve"> turn to </w:t>
      </w:r>
      <w:r w:rsidRPr="00773695">
        <w:rPr>
          <w:rFonts w:ascii="Times New Roman" w:hAnsi="Times New Roman" w:cs="Times New Roman"/>
          <w:color w:val="3366FF"/>
          <w:sz w:val="20"/>
          <w:szCs w:val="20"/>
        </w:rPr>
        <w:t>s. 1</w:t>
      </w:r>
      <w:r>
        <w:rPr>
          <w:rFonts w:ascii="Times New Roman" w:hAnsi="Times New Roman" w:cs="Times New Roman"/>
          <w:color w:val="3366FF"/>
          <w:sz w:val="20"/>
          <w:szCs w:val="20"/>
        </w:rPr>
        <w:t xml:space="preserve"> </w:t>
      </w:r>
      <w:r w:rsidRPr="00C404F8">
        <w:rPr>
          <w:rFonts w:ascii="Times New Roman" w:hAnsi="Times New Roman" w:cs="Times New Roman"/>
          <w:sz w:val="20"/>
          <w:szCs w:val="20"/>
        </w:rPr>
        <w:t xml:space="preserve">of </w:t>
      </w:r>
      <w:r w:rsidRPr="00C404F8">
        <w:rPr>
          <w:rFonts w:ascii="Times New Roman" w:hAnsi="Times New Roman" w:cs="Times New Roman"/>
          <w:i/>
          <w:sz w:val="20"/>
          <w:szCs w:val="20"/>
        </w:rPr>
        <w:t>Charter</w:t>
      </w:r>
    </w:p>
    <w:p w14:paraId="2BD3158E" w14:textId="3450AF4E"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sidRPr="00FF436F">
        <w:rPr>
          <w:rFonts w:ascii="Times New Roman" w:hAnsi="Times New Roman" w:cs="Times New Roman"/>
          <w:b/>
          <w:sz w:val="20"/>
          <w:szCs w:val="20"/>
        </w:rPr>
        <w:t xml:space="preserve">Lamer J </w:t>
      </w:r>
      <w:r w:rsidRPr="00FF436F">
        <w:rPr>
          <w:rFonts w:ascii="Times New Roman" w:hAnsi="Times New Roman" w:cs="Times New Roman"/>
          <w:b/>
          <w:color w:val="660066"/>
          <w:sz w:val="20"/>
          <w:szCs w:val="20"/>
        </w:rPr>
        <w:t>mixed appr</w:t>
      </w:r>
      <w:r w:rsidRPr="00FF436F">
        <w:rPr>
          <w:rFonts w:ascii="Times New Roman" w:hAnsi="Times New Roman" w:cs="Times New Roman"/>
          <w:b/>
          <w:sz w:val="20"/>
          <w:szCs w:val="20"/>
        </w:rPr>
        <w:t xml:space="preserve"> for – order:</w:t>
      </w:r>
      <w:r>
        <w:rPr>
          <w:rFonts w:ascii="Times New Roman" w:hAnsi="Times New Roman" w:cs="Times New Roman"/>
          <w:sz w:val="20"/>
          <w:szCs w:val="20"/>
        </w:rPr>
        <w:t xml:space="preserve"> If discr’y power expressly conferred or nec’ly implied, challenge dcn under Charter and use </w:t>
      </w:r>
      <w:r w:rsidRPr="00FF436F">
        <w:rPr>
          <w:rFonts w:ascii="Times New Roman" w:hAnsi="Times New Roman" w:cs="Times New Roman"/>
          <w:color w:val="3366FF"/>
          <w:sz w:val="20"/>
          <w:szCs w:val="20"/>
        </w:rPr>
        <w:t>s. 52</w:t>
      </w:r>
      <w:r w:rsidR="004517E1">
        <w:rPr>
          <w:rFonts w:ascii="Times New Roman" w:hAnsi="Times New Roman" w:cs="Times New Roman"/>
          <w:sz w:val="20"/>
          <w:szCs w:val="20"/>
        </w:rPr>
        <w:t xml:space="preserve"> to declare leg’n invalid u</w:t>
      </w:r>
      <w:r>
        <w:rPr>
          <w:rFonts w:ascii="Times New Roman" w:hAnsi="Times New Roman" w:cs="Times New Roman"/>
          <w:sz w:val="20"/>
          <w:szCs w:val="20"/>
        </w:rPr>
        <w:t xml:space="preserve">nless justified under </w:t>
      </w:r>
      <w:r w:rsidRPr="00FF436F">
        <w:rPr>
          <w:rFonts w:ascii="Times New Roman" w:hAnsi="Times New Roman" w:cs="Times New Roman"/>
          <w:color w:val="3366FF"/>
          <w:sz w:val="20"/>
          <w:szCs w:val="20"/>
        </w:rPr>
        <w:t>s. 1</w:t>
      </w:r>
      <w:r>
        <w:rPr>
          <w:rFonts w:ascii="Times New Roman" w:hAnsi="Times New Roman" w:cs="Times New Roman"/>
          <w:sz w:val="20"/>
          <w:szCs w:val="20"/>
        </w:rPr>
        <w:t xml:space="preserve"> (if </w:t>
      </w:r>
      <w:r w:rsidRPr="009B0DC9">
        <w:rPr>
          <w:rFonts w:ascii="Times New Roman" w:hAnsi="Times New Roman" w:cs="Times New Roman"/>
          <w:sz w:val="20"/>
          <w:szCs w:val="20"/>
          <w:u w:val="single"/>
        </w:rPr>
        <w:t>no</w:t>
      </w:r>
      <w:r>
        <w:rPr>
          <w:rFonts w:ascii="Times New Roman" w:hAnsi="Times New Roman" w:cs="Times New Roman"/>
          <w:sz w:val="20"/>
          <w:szCs w:val="20"/>
        </w:rPr>
        <w:t xml:space="preserve"> express/implied discretion, but there is </w:t>
      </w:r>
      <w:r>
        <w:rPr>
          <w:rFonts w:ascii="Times New Roman" w:hAnsi="Times New Roman" w:cs="Times New Roman"/>
          <w:i/>
          <w:sz w:val="20"/>
          <w:szCs w:val="20"/>
        </w:rPr>
        <w:t>imprecise</w:t>
      </w:r>
      <w:r>
        <w:rPr>
          <w:rFonts w:ascii="Times New Roman" w:hAnsi="Times New Roman" w:cs="Times New Roman"/>
          <w:sz w:val="20"/>
          <w:szCs w:val="20"/>
        </w:rPr>
        <w:t xml:space="preserve"> discretion limiting right, then order subj to Charter analysis </w:t>
      </w:r>
      <w:r w:rsidRPr="009B0DC9">
        <w:rPr>
          <w:rFonts w:ascii="Times New Roman" w:hAnsi="Times New Roman" w:cs="Times New Roman"/>
          <w:sz w:val="20"/>
          <w:szCs w:val="20"/>
        </w:rPr>
        <w:sym w:font="Wingdings" w:char="F0E0"/>
      </w:r>
      <w:r w:rsidR="00211968">
        <w:rPr>
          <w:rFonts w:ascii="Times New Roman" w:hAnsi="Times New Roman" w:cs="Times New Roman"/>
          <w:sz w:val="20"/>
          <w:szCs w:val="20"/>
        </w:rPr>
        <w:t xml:space="preserve"> if discr rsnbly/justif’</w:t>
      </w:r>
      <w:r>
        <w:rPr>
          <w:rFonts w:ascii="Times New Roman" w:hAnsi="Times New Roman" w:cs="Times New Roman"/>
          <w:sz w:val="20"/>
          <w:szCs w:val="20"/>
        </w:rPr>
        <w:t>y limits, then adj’r w/in jrdx; if not, jrdx exceeded, order invalid)</w:t>
      </w:r>
    </w:p>
    <w:p w14:paraId="43E4B2E2" w14:textId="77777777" w:rsidR="00AF6AB4" w:rsidRDefault="00AF6AB4" w:rsidP="000A65F1">
      <w:pPr>
        <w:rPr>
          <w:rFonts w:ascii="Times New Roman" w:hAnsi="Times New Roman" w:cs="Times New Roman"/>
          <w:sz w:val="20"/>
          <w:szCs w:val="20"/>
        </w:rPr>
      </w:pPr>
    </w:p>
    <w:p w14:paraId="37AF6490" w14:textId="5153A656" w:rsidR="00AF6AB4" w:rsidRDefault="00AF6AB4" w:rsidP="000A65F1">
      <w:pPr>
        <w:rPr>
          <w:rFonts w:ascii="Times New Roman" w:hAnsi="Times New Roman" w:cs="Times New Roman"/>
          <w:sz w:val="20"/>
          <w:szCs w:val="20"/>
        </w:rPr>
      </w:pPr>
      <w:r>
        <w:rPr>
          <w:rFonts w:ascii="Times New Roman" w:hAnsi="Times New Roman" w:cs="Times New Roman"/>
          <w:b/>
          <w:i/>
          <w:color w:val="800000"/>
          <w:sz w:val="20"/>
          <w:szCs w:val="20"/>
        </w:rPr>
        <w:t>Insite</w:t>
      </w:r>
      <w:r>
        <w:rPr>
          <w:rFonts w:ascii="Times New Roman" w:hAnsi="Times New Roman" w:cs="Times New Roman"/>
          <w:sz w:val="20"/>
          <w:szCs w:val="20"/>
        </w:rPr>
        <w:t xml:space="preserve"> </w:t>
      </w:r>
      <w:r w:rsidRPr="005A3923">
        <w:rPr>
          <w:rFonts w:ascii="Times New Roman" w:hAnsi="Times New Roman" w:cs="Times New Roman"/>
          <w:sz w:val="20"/>
          <w:szCs w:val="20"/>
        </w:rPr>
        <w:sym w:font="Wingdings" w:char="F0E0"/>
      </w:r>
      <w:r>
        <w:rPr>
          <w:rFonts w:ascii="Times New Roman" w:hAnsi="Times New Roman" w:cs="Times New Roman"/>
          <w:sz w:val="20"/>
          <w:szCs w:val="20"/>
        </w:rPr>
        <w:t xml:space="preserve"> As w/ all ex of discretion, Min’s dcn must conform to Charter; Charter rev of s</w:t>
      </w:r>
      <w:r w:rsidR="00805A91">
        <w:rPr>
          <w:rFonts w:ascii="Times New Roman" w:hAnsi="Times New Roman" w:cs="Times New Roman"/>
          <w:sz w:val="20"/>
          <w:szCs w:val="20"/>
        </w:rPr>
        <w:t>t</w:t>
      </w:r>
      <w:r>
        <w:rPr>
          <w:rFonts w:ascii="Times New Roman" w:hAnsi="Times New Roman" w:cs="Times New Roman"/>
          <w:sz w:val="20"/>
          <w:szCs w:val="20"/>
        </w:rPr>
        <w:t>at</w:t>
      </w:r>
      <w:r w:rsidR="00805A91">
        <w:rPr>
          <w:rFonts w:ascii="Times New Roman" w:hAnsi="Times New Roman" w:cs="Times New Roman"/>
          <w:sz w:val="20"/>
          <w:szCs w:val="20"/>
        </w:rPr>
        <w:t xml:space="preserve"> (OK b/c exemp)</w:t>
      </w:r>
      <w:r>
        <w:rPr>
          <w:rFonts w:ascii="Times New Roman" w:hAnsi="Times New Roman" w:cs="Times New Roman"/>
          <w:sz w:val="20"/>
          <w:szCs w:val="20"/>
        </w:rPr>
        <w:t xml:space="preserve"> </w:t>
      </w:r>
      <w:r>
        <w:rPr>
          <w:rFonts w:ascii="Times New Roman" w:hAnsi="Times New Roman" w:cs="Times New Roman"/>
          <w:i/>
          <w:sz w:val="20"/>
          <w:szCs w:val="20"/>
        </w:rPr>
        <w:t>and</w:t>
      </w:r>
      <w:r>
        <w:rPr>
          <w:rFonts w:ascii="Times New Roman" w:hAnsi="Times New Roman" w:cs="Times New Roman"/>
          <w:sz w:val="20"/>
          <w:szCs w:val="20"/>
        </w:rPr>
        <w:t xml:space="preserve"> dcn (would be admin under </w:t>
      </w:r>
      <w:r w:rsidRPr="005A3923">
        <w:rPr>
          <w:rFonts w:ascii="Times New Roman" w:hAnsi="Times New Roman" w:cs="Times New Roman"/>
          <w:i/>
          <w:color w:val="800000"/>
          <w:sz w:val="20"/>
          <w:szCs w:val="20"/>
        </w:rPr>
        <w:t>Doré</w:t>
      </w:r>
      <w:r>
        <w:rPr>
          <w:rFonts w:ascii="Times New Roman" w:hAnsi="Times New Roman" w:cs="Times New Roman"/>
          <w:sz w:val="20"/>
          <w:szCs w:val="20"/>
        </w:rPr>
        <w:t>)</w:t>
      </w:r>
      <w:r w:rsidR="00805A91">
        <w:rPr>
          <w:rFonts w:ascii="Times New Roman" w:hAnsi="Times New Roman" w:cs="Times New Roman"/>
          <w:sz w:val="20"/>
          <w:szCs w:val="20"/>
        </w:rPr>
        <w:t>, decided min’s dcn (to deny exemption) violated Charter and could NOT be justified under s. 1</w:t>
      </w:r>
    </w:p>
    <w:p w14:paraId="11212157" w14:textId="371811E3" w:rsidR="00805A91" w:rsidRPr="00805A91" w:rsidRDefault="00805A91" w:rsidP="00805A91">
      <w:pPr>
        <w:pStyle w:val="ListParagraph"/>
        <w:numPr>
          <w:ilvl w:val="0"/>
          <w:numId w:val="158"/>
        </w:numPr>
        <w:rPr>
          <w:rFonts w:ascii="Times New Roman" w:hAnsi="Times New Roman" w:cs="Times New Roman"/>
          <w:sz w:val="20"/>
          <w:szCs w:val="20"/>
        </w:rPr>
      </w:pPr>
      <w:r>
        <w:rPr>
          <w:rFonts w:ascii="Times New Roman" w:hAnsi="Times New Roman" w:cs="Times New Roman"/>
          <w:sz w:val="20"/>
          <w:szCs w:val="20"/>
        </w:rPr>
        <w:t xml:space="preserve">Would be diff w/ </w:t>
      </w:r>
      <w:r w:rsidRPr="003B07CA">
        <w:rPr>
          <w:rFonts w:ascii="Times New Roman" w:hAnsi="Times New Roman" w:cs="Times New Roman"/>
          <w:i/>
          <w:color w:val="800000"/>
          <w:sz w:val="20"/>
          <w:szCs w:val="20"/>
        </w:rPr>
        <w:t>Doré</w:t>
      </w:r>
      <w:r>
        <w:rPr>
          <w:rFonts w:ascii="Times New Roman" w:hAnsi="Times New Roman" w:cs="Times New Roman"/>
          <w:sz w:val="20"/>
          <w:szCs w:val="20"/>
        </w:rPr>
        <w:t xml:space="preserve">? Here had to test leg w/ s. 1, but unclear if no noeed to test leg (so no </w:t>
      </w:r>
      <w:r>
        <w:rPr>
          <w:rFonts w:ascii="Times New Roman" w:hAnsi="Times New Roman" w:cs="Times New Roman"/>
          <w:i/>
          <w:sz w:val="20"/>
          <w:szCs w:val="20"/>
        </w:rPr>
        <w:t>Oakes</w:t>
      </w:r>
      <w:r>
        <w:rPr>
          <w:rFonts w:ascii="Times New Roman" w:hAnsi="Times New Roman" w:cs="Times New Roman"/>
          <w:sz w:val="20"/>
          <w:szCs w:val="20"/>
        </w:rPr>
        <w:t>), whether rsn’ss analysis would = basis for intervention in case like this</w:t>
      </w:r>
    </w:p>
    <w:p w14:paraId="5BEEA62D" w14:textId="77777777" w:rsidR="000A65F1" w:rsidRDefault="000A65F1" w:rsidP="000A65F1">
      <w:pPr>
        <w:rPr>
          <w:rFonts w:ascii="Times New Roman" w:hAnsi="Times New Roman" w:cs="Times New Roman"/>
          <w:sz w:val="20"/>
          <w:szCs w:val="20"/>
        </w:rPr>
      </w:pPr>
    </w:p>
    <w:p w14:paraId="6D69F206" w14:textId="77777777" w:rsidR="000A65F1" w:rsidRPr="00B3062F" w:rsidRDefault="000A65F1" w:rsidP="000A65F1">
      <w:pPr>
        <w:rPr>
          <w:rFonts w:ascii="Times New Roman" w:hAnsi="Times New Roman" w:cs="Times New Roman"/>
          <w:b/>
          <w:color w:val="800000"/>
          <w:sz w:val="20"/>
          <w:szCs w:val="20"/>
        </w:rPr>
      </w:pPr>
      <w:r w:rsidRPr="00C62C1C">
        <w:rPr>
          <w:rFonts w:ascii="Times New Roman" w:hAnsi="Times New Roman" w:cs="Times New Roman"/>
          <w:b/>
          <w:sz w:val="20"/>
          <w:szCs w:val="20"/>
          <w:highlight w:val="yellow"/>
        </w:rPr>
        <w:t>Authority to Infringe</w:t>
      </w:r>
      <w:r>
        <w:rPr>
          <w:rFonts w:ascii="Times New Roman" w:hAnsi="Times New Roman" w:cs="Times New Roman"/>
          <w:b/>
          <w:sz w:val="20"/>
          <w:szCs w:val="20"/>
        </w:rPr>
        <w:t xml:space="preserve"> – Express vs. Imprecise Authority revisited (overruled in </w:t>
      </w:r>
      <w:r w:rsidRPr="009E2521">
        <w:rPr>
          <w:rFonts w:ascii="Times New Roman" w:hAnsi="Times New Roman" w:cs="Times New Roman"/>
          <w:b/>
          <w:i/>
          <w:color w:val="800000"/>
          <w:sz w:val="20"/>
          <w:szCs w:val="20"/>
        </w:rPr>
        <w:t>Doré</w:t>
      </w:r>
      <w:r>
        <w:rPr>
          <w:rFonts w:ascii="Times New Roman" w:hAnsi="Times New Roman" w:cs="Times New Roman"/>
          <w:b/>
          <w:sz w:val="20"/>
          <w:szCs w:val="20"/>
        </w:rPr>
        <w:t>)</w:t>
      </w:r>
    </w:p>
    <w:p w14:paraId="1476BCAE" w14:textId="77777777" w:rsidR="000A65F1" w:rsidRDefault="000A65F1" w:rsidP="000A65F1">
      <w:pPr>
        <w:rPr>
          <w:rFonts w:ascii="Times New Roman" w:hAnsi="Times New Roman" w:cs="Times New Roman"/>
          <w:b/>
          <w:sz w:val="20"/>
          <w:szCs w:val="20"/>
        </w:rPr>
      </w:pPr>
      <w:r>
        <w:rPr>
          <w:rFonts w:ascii="Times New Roman" w:hAnsi="Times New Roman" w:cs="Times New Roman"/>
          <w:b/>
          <w:i/>
          <w:color w:val="800000"/>
          <w:sz w:val="20"/>
          <w:szCs w:val="20"/>
        </w:rPr>
        <w:t>Multani v Commission scolaire Marguerite-Bourgeoys</w:t>
      </w:r>
      <w:r>
        <w:rPr>
          <w:rFonts w:ascii="Times New Roman" w:hAnsi="Times New Roman" w:cs="Times New Roman"/>
          <w:sz w:val="20"/>
          <w:szCs w:val="20"/>
        </w:rPr>
        <w:t>, 2006 - Dissent ultimately wins</w:t>
      </w:r>
    </w:p>
    <w:p w14:paraId="2A31134A" w14:textId="77777777" w:rsidR="000A65F1" w:rsidRPr="00B3640D"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-Student kirpan, council’s prohibition, and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(infringed? justified?) – not CoC (law) being challenged, but </w:t>
      </w:r>
      <w:r>
        <w:rPr>
          <w:rFonts w:ascii="Times New Roman" w:hAnsi="Times New Roman" w:cs="Times New Roman"/>
          <w:i/>
          <w:sz w:val="20"/>
          <w:szCs w:val="20"/>
        </w:rPr>
        <w:t>dcn</w:t>
      </w:r>
      <w:r>
        <w:rPr>
          <w:rFonts w:ascii="Times New Roman" w:hAnsi="Times New Roman" w:cs="Times New Roman"/>
          <w:sz w:val="20"/>
          <w:szCs w:val="20"/>
        </w:rPr>
        <w:t xml:space="preserve"> re: rsnbl acc’n</w:t>
      </w:r>
    </w:p>
    <w:p w14:paraId="37BDBA93"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sidRPr="00C06D66">
        <w:rPr>
          <w:rFonts w:ascii="Times New Roman" w:hAnsi="Times New Roman" w:cs="Times New Roman"/>
          <w:b/>
          <w:sz w:val="20"/>
          <w:szCs w:val="20"/>
        </w:rPr>
        <w:t>Charron J</w:t>
      </w:r>
      <w:r>
        <w:rPr>
          <w:rFonts w:ascii="Times New Roman" w:hAnsi="Times New Roman" w:cs="Times New Roman"/>
          <w:sz w:val="20"/>
          <w:szCs w:val="20"/>
        </w:rPr>
        <w:t xml:space="preserve"> </w:t>
      </w:r>
      <w:r>
        <w:rPr>
          <w:rFonts w:ascii="Times New Roman" w:hAnsi="Times New Roman" w:cs="Times New Roman"/>
          <w:b/>
          <w:sz w:val="20"/>
          <w:szCs w:val="20"/>
        </w:rPr>
        <w:t>(Majority)</w:t>
      </w:r>
      <w:r>
        <w:rPr>
          <w:rFonts w:ascii="Times New Roman" w:hAnsi="Times New Roman" w:cs="Times New Roman"/>
          <w:sz w:val="20"/>
          <w:szCs w:val="20"/>
        </w:rPr>
        <w:t xml:space="preserve">: </w:t>
      </w:r>
      <w:r w:rsidRPr="00E635ED">
        <w:rPr>
          <w:rFonts w:ascii="Times New Roman" w:hAnsi="Times New Roman" w:cs="Times New Roman"/>
          <w:b/>
          <w:color w:val="660066"/>
          <w:sz w:val="20"/>
          <w:szCs w:val="20"/>
        </w:rPr>
        <w:t>Orthodox</w:t>
      </w:r>
      <w:r w:rsidRPr="00C62C1C">
        <w:rPr>
          <w:rFonts w:ascii="Times New Roman" w:hAnsi="Times New Roman" w:cs="Times New Roman"/>
          <w:b/>
          <w:sz w:val="20"/>
          <w:szCs w:val="20"/>
        </w:rPr>
        <w:t>/</w:t>
      </w:r>
      <w:r w:rsidRPr="00C62C1C">
        <w:rPr>
          <w:rFonts w:ascii="Times New Roman" w:hAnsi="Times New Roman" w:cs="Times New Roman"/>
          <w:b/>
          <w:i/>
          <w:color w:val="800000"/>
          <w:sz w:val="20"/>
          <w:szCs w:val="20"/>
        </w:rPr>
        <w:t>Slaight</w:t>
      </w:r>
      <w:r w:rsidRPr="00C62C1C">
        <w:rPr>
          <w:rFonts w:ascii="Times New Roman" w:hAnsi="Times New Roman" w:cs="Times New Roman"/>
          <w:b/>
          <w:sz w:val="20"/>
          <w:szCs w:val="20"/>
        </w:rPr>
        <w:t xml:space="preserve"> </w:t>
      </w:r>
      <w:r w:rsidRPr="00E635ED">
        <w:rPr>
          <w:rFonts w:ascii="Times New Roman" w:hAnsi="Times New Roman" w:cs="Times New Roman"/>
          <w:b/>
          <w:color w:val="660066"/>
          <w:sz w:val="20"/>
          <w:szCs w:val="20"/>
        </w:rPr>
        <w:t>approach</w:t>
      </w:r>
      <w:r>
        <w:rPr>
          <w:rFonts w:ascii="Times New Roman" w:hAnsi="Times New Roman" w:cs="Times New Roman"/>
          <w:sz w:val="20"/>
          <w:szCs w:val="20"/>
        </w:rPr>
        <w:t xml:space="preserve"> </w:t>
      </w:r>
      <w:r w:rsidRPr="00C038EF">
        <w:rPr>
          <w:rFonts w:ascii="Times New Roman" w:hAnsi="Times New Roman" w:cs="Times New Roman"/>
          <w:b/>
          <w:sz w:val="20"/>
          <w:szCs w:val="20"/>
        </w:rPr>
        <w:t xml:space="preserve">using </w:t>
      </w:r>
      <w:r w:rsidRPr="00C038EF">
        <w:rPr>
          <w:rFonts w:ascii="Times New Roman" w:hAnsi="Times New Roman" w:cs="Times New Roman"/>
          <w:b/>
          <w:color w:val="3366FF"/>
          <w:sz w:val="20"/>
          <w:szCs w:val="20"/>
        </w:rPr>
        <w:t>s. 1</w:t>
      </w:r>
      <w:r>
        <w:rPr>
          <w:rFonts w:ascii="Times New Roman" w:hAnsi="Times New Roman" w:cs="Times New Roman"/>
          <w:sz w:val="20"/>
          <w:szCs w:val="20"/>
        </w:rPr>
        <w:t xml:space="preserve"> provides proper method’l FW to review dcn</w:t>
      </w:r>
    </w:p>
    <w:p w14:paraId="04AB7831" w14:textId="77777777" w:rsidR="000A65F1" w:rsidRDefault="000A65F1" w:rsidP="000A65F1">
      <w:pPr>
        <w:pStyle w:val="ListParagraph"/>
        <w:numPr>
          <w:ilvl w:val="0"/>
          <w:numId w:val="63"/>
        </w:numPr>
        <w:rPr>
          <w:rFonts w:ascii="Times New Roman" w:hAnsi="Times New Roman" w:cs="Times New Roman"/>
          <w:sz w:val="20"/>
          <w:szCs w:val="20"/>
        </w:rPr>
      </w:pPr>
      <w:r>
        <w:rPr>
          <w:rFonts w:ascii="Times New Roman" w:hAnsi="Times New Roman" w:cs="Times New Roman"/>
          <w:sz w:val="20"/>
          <w:szCs w:val="20"/>
        </w:rPr>
        <w:t xml:space="preserve">AT </w:t>
      </w:r>
      <w:r w:rsidRPr="00C038EF">
        <w:rPr>
          <w:rFonts w:ascii="Times New Roman" w:hAnsi="Times New Roman" w:cs="Times New Roman"/>
          <w:i/>
          <w:sz w:val="20"/>
          <w:szCs w:val="20"/>
        </w:rPr>
        <w:t>exceeds jrdx</w:t>
      </w:r>
      <w:r>
        <w:rPr>
          <w:rFonts w:ascii="Times New Roman" w:hAnsi="Times New Roman" w:cs="Times New Roman"/>
          <w:sz w:val="20"/>
          <w:szCs w:val="20"/>
        </w:rPr>
        <w:t xml:space="preserve"> if it makes order infringing Charter</w:t>
      </w:r>
    </w:p>
    <w:p w14:paraId="412E9AA9" w14:textId="77777777" w:rsidR="000A65F1" w:rsidRDefault="000A65F1" w:rsidP="000A65F1">
      <w:pPr>
        <w:pStyle w:val="ListParagraph"/>
        <w:numPr>
          <w:ilvl w:val="0"/>
          <w:numId w:val="63"/>
        </w:numPr>
        <w:rPr>
          <w:rFonts w:ascii="Times New Roman" w:hAnsi="Times New Roman" w:cs="Times New Roman"/>
          <w:sz w:val="20"/>
          <w:szCs w:val="20"/>
        </w:rPr>
      </w:pPr>
      <w:r w:rsidRPr="00F752FF">
        <w:rPr>
          <w:rFonts w:ascii="Times New Roman" w:hAnsi="Times New Roman" w:cs="Times New Roman"/>
          <w:b/>
          <w:color w:val="FF0000"/>
          <w:sz w:val="20"/>
          <w:szCs w:val="20"/>
        </w:rPr>
        <w:t>SOR</w:t>
      </w:r>
      <w:r w:rsidRPr="00F752FF">
        <w:rPr>
          <w:rFonts w:ascii="Times New Roman" w:hAnsi="Times New Roman" w:cs="Times New Roman"/>
          <w:color w:val="FF0000"/>
          <w:sz w:val="20"/>
          <w:szCs w:val="20"/>
        </w:rPr>
        <w:t xml:space="preserve"> </w:t>
      </w:r>
      <w:r w:rsidRPr="00F752FF">
        <w:rPr>
          <w:rFonts w:ascii="Times New Roman" w:hAnsi="Times New Roman" w:cs="Times New Roman"/>
          <w:b/>
          <w:color w:val="FF0000"/>
          <w:sz w:val="20"/>
          <w:szCs w:val="20"/>
        </w:rPr>
        <w:t>for admin dcns that apply/interpret Charter is</w:t>
      </w:r>
      <w:r>
        <w:rPr>
          <w:rFonts w:ascii="Times New Roman" w:hAnsi="Times New Roman" w:cs="Times New Roman"/>
          <w:sz w:val="20"/>
          <w:szCs w:val="20"/>
        </w:rPr>
        <w:t xml:space="preserve"> </w:t>
      </w:r>
      <w:r w:rsidRPr="003B07CA">
        <w:rPr>
          <w:rFonts w:ascii="Times New Roman" w:hAnsi="Times New Roman" w:cs="Times New Roman"/>
          <w:b/>
          <w:color w:val="FF0000"/>
          <w:sz w:val="20"/>
          <w:szCs w:val="20"/>
        </w:rPr>
        <w:t>correctness</w:t>
      </w:r>
    </w:p>
    <w:p w14:paraId="33F01B57" w14:textId="77777777" w:rsidR="000A65F1" w:rsidRDefault="000A65F1" w:rsidP="000A65F1">
      <w:pPr>
        <w:pStyle w:val="ListParagraph"/>
        <w:numPr>
          <w:ilvl w:val="0"/>
          <w:numId w:val="64"/>
        </w:numPr>
        <w:ind w:left="1276" w:hanging="283"/>
        <w:rPr>
          <w:rFonts w:ascii="Times New Roman" w:hAnsi="Times New Roman" w:cs="Times New Roman"/>
          <w:sz w:val="20"/>
          <w:szCs w:val="20"/>
        </w:rPr>
      </w:pPr>
      <w:r>
        <w:rPr>
          <w:rFonts w:ascii="Times New Roman" w:hAnsi="Times New Roman" w:cs="Times New Roman"/>
          <w:sz w:val="20"/>
          <w:szCs w:val="20"/>
        </w:rPr>
        <w:t xml:space="preserve">Charter may be infringed by </w:t>
      </w:r>
      <w:r w:rsidRPr="00C06D66">
        <w:rPr>
          <w:rFonts w:ascii="Times New Roman" w:hAnsi="Times New Roman" w:cs="Times New Roman"/>
          <w:b/>
          <w:sz w:val="20"/>
          <w:szCs w:val="20"/>
        </w:rPr>
        <w:t>1)</w:t>
      </w:r>
      <w:r>
        <w:rPr>
          <w:rFonts w:ascii="Times New Roman" w:hAnsi="Times New Roman" w:cs="Times New Roman"/>
          <w:sz w:val="20"/>
          <w:szCs w:val="20"/>
        </w:rPr>
        <w:t xml:space="preserve"> invalid leg’n and </w:t>
      </w:r>
      <w:r w:rsidRPr="00C06D66">
        <w:rPr>
          <w:rFonts w:ascii="Times New Roman" w:hAnsi="Times New Roman" w:cs="Times New Roman"/>
          <w:b/>
          <w:sz w:val="20"/>
          <w:szCs w:val="20"/>
        </w:rPr>
        <w:t>2)</w:t>
      </w:r>
      <w:r>
        <w:rPr>
          <w:rFonts w:ascii="Times New Roman" w:hAnsi="Times New Roman" w:cs="Times New Roman"/>
          <w:sz w:val="20"/>
          <w:szCs w:val="20"/>
        </w:rPr>
        <w:t xml:space="preserve"> invalid act. </w:t>
      </w:r>
      <w:proofErr w:type="gramStart"/>
      <w:r>
        <w:rPr>
          <w:rFonts w:ascii="Times New Roman" w:hAnsi="Times New Roman" w:cs="Times New Roman"/>
          <w:sz w:val="20"/>
          <w:szCs w:val="20"/>
        </w:rPr>
        <w:t>pursuant</w:t>
      </w:r>
      <w:proofErr w:type="gramEnd"/>
      <w:r>
        <w:rPr>
          <w:rFonts w:ascii="Times New Roman" w:hAnsi="Times New Roman" w:cs="Times New Roman"/>
          <w:sz w:val="20"/>
          <w:szCs w:val="20"/>
        </w:rPr>
        <w:t xml:space="preserve"> to leg auth’n (applying/interp leg)</w:t>
      </w:r>
    </w:p>
    <w:p w14:paraId="1D559932" w14:textId="77777777" w:rsidR="000A65F1" w:rsidRDefault="000A65F1" w:rsidP="000A65F1">
      <w:pPr>
        <w:pStyle w:val="ListParagraph"/>
        <w:numPr>
          <w:ilvl w:val="0"/>
          <w:numId w:val="64"/>
        </w:numPr>
        <w:ind w:left="1276" w:hanging="283"/>
        <w:rPr>
          <w:rFonts w:ascii="Times New Roman" w:hAnsi="Times New Roman" w:cs="Times New Roman"/>
          <w:sz w:val="20"/>
          <w:szCs w:val="20"/>
        </w:rPr>
      </w:pPr>
      <w:r>
        <w:rPr>
          <w:rFonts w:ascii="Times New Roman" w:hAnsi="Times New Roman" w:cs="Times New Roman"/>
          <w:sz w:val="20"/>
          <w:szCs w:val="20"/>
        </w:rPr>
        <w:t xml:space="preserve">Both are “prescribed by law” and subj to analysis </w:t>
      </w:r>
      <w:r w:rsidRPr="00C06D66">
        <w:rPr>
          <w:rFonts w:ascii="Times New Roman" w:hAnsi="Times New Roman" w:cs="Times New Roman"/>
          <w:sz w:val="20"/>
          <w:szCs w:val="20"/>
          <w:u w:val="single"/>
        </w:rPr>
        <w:t xml:space="preserve">under </w:t>
      </w:r>
      <w:r w:rsidRPr="00C06D66">
        <w:rPr>
          <w:rFonts w:ascii="Times New Roman" w:hAnsi="Times New Roman" w:cs="Times New Roman"/>
          <w:color w:val="3366FF"/>
          <w:sz w:val="20"/>
          <w:szCs w:val="20"/>
          <w:u w:val="single"/>
        </w:rPr>
        <w:t>s. 1</w:t>
      </w:r>
    </w:p>
    <w:p w14:paraId="77E2DCAA" w14:textId="77777777" w:rsidR="000A65F1" w:rsidRDefault="000A65F1" w:rsidP="000A65F1">
      <w:pPr>
        <w:pStyle w:val="ListParagraph"/>
        <w:numPr>
          <w:ilvl w:val="0"/>
          <w:numId w:val="65"/>
        </w:numPr>
        <w:rPr>
          <w:rFonts w:ascii="Times New Roman" w:hAnsi="Times New Roman" w:cs="Times New Roman"/>
          <w:sz w:val="20"/>
          <w:szCs w:val="20"/>
        </w:rPr>
      </w:pPr>
      <w:r>
        <w:rPr>
          <w:rFonts w:ascii="Times New Roman" w:hAnsi="Times New Roman" w:cs="Times New Roman"/>
          <w:sz w:val="20"/>
          <w:szCs w:val="20"/>
        </w:rPr>
        <w:t>If discretionary decision NOT ex’d acc’g to its ES, then it is not “prescribed by law” and cannot be justified under s. 1</w:t>
      </w:r>
    </w:p>
    <w:p w14:paraId="55386D3A" w14:textId="5DEFCB6B" w:rsidR="000A65F1" w:rsidRDefault="000A65F1" w:rsidP="000A65F1">
      <w:pPr>
        <w:pStyle w:val="ListParagraph"/>
        <w:numPr>
          <w:ilvl w:val="0"/>
          <w:numId w:val="65"/>
        </w:numPr>
        <w:rPr>
          <w:rFonts w:ascii="Times New Roman" w:hAnsi="Times New Roman" w:cs="Times New Roman"/>
          <w:sz w:val="20"/>
          <w:szCs w:val="20"/>
        </w:rPr>
      </w:pPr>
      <w:r w:rsidRPr="00F752FF">
        <w:rPr>
          <w:rFonts w:ascii="Times New Roman" w:hAnsi="Times New Roman" w:cs="Times New Roman"/>
          <w:color w:val="FF0000"/>
          <w:sz w:val="20"/>
          <w:szCs w:val="20"/>
        </w:rPr>
        <w:t xml:space="preserve">If </w:t>
      </w:r>
      <w:r w:rsidRPr="00F752FF">
        <w:rPr>
          <w:rFonts w:ascii="Times New Roman" w:hAnsi="Times New Roman" w:cs="Times New Roman"/>
          <w:b/>
          <w:color w:val="FF0000"/>
          <w:sz w:val="20"/>
          <w:szCs w:val="20"/>
        </w:rPr>
        <w:t>DD</w:t>
      </w:r>
      <w:r w:rsidRPr="00F752FF">
        <w:rPr>
          <w:rFonts w:ascii="Times New Roman" w:hAnsi="Times New Roman" w:cs="Times New Roman"/>
          <w:color w:val="FF0000"/>
          <w:sz w:val="20"/>
          <w:szCs w:val="20"/>
        </w:rPr>
        <w:t xml:space="preserve"> is at issue, court must determine if decision falls “w/in range of reasonable alternatives”</w:t>
      </w:r>
      <w:r w:rsidR="00F752FF" w:rsidRPr="00F752FF">
        <w:rPr>
          <w:rFonts w:ascii="Times New Roman" w:hAnsi="Times New Roman" w:cs="Times New Roman"/>
          <w:color w:val="FF0000"/>
          <w:sz w:val="20"/>
          <w:szCs w:val="20"/>
        </w:rPr>
        <w:t xml:space="preserve">, </w:t>
      </w:r>
      <w:r w:rsidR="00F752FF" w:rsidRPr="00F752FF">
        <w:rPr>
          <w:rFonts w:ascii="Times New Roman" w:hAnsi="Times New Roman" w:cs="Times New Roman"/>
          <w:b/>
          <w:color w:val="FF0000"/>
          <w:sz w:val="20"/>
          <w:szCs w:val="20"/>
        </w:rPr>
        <w:t>SOR = rns’ss</w:t>
      </w:r>
      <w:r>
        <w:rPr>
          <w:rFonts w:ascii="Times New Roman" w:hAnsi="Times New Roman" w:cs="Times New Roman"/>
          <w:sz w:val="20"/>
          <w:szCs w:val="20"/>
        </w:rPr>
        <w:t xml:space="preserve"> (para 51)</w:t>
      </w:r>
    </w:p>
    <w:p w14:paraId="70C3337E" w14:textId="77777777" w:rsidR="000A65F1" w:rsidRDefault="000A65F1" w:rsidP="000A65F1">
      <w:pPr>
        <w:pStyle w:val="ListParagraph"/>
        <w:numPr>
          <w:ilvl w:val="0"/>
          <w:numId w:val="65"/>
        </w:numPr>
        <w:rPr>
          <w:rFonts w:ascii="Times New Roman" w:hAnsi="Times New Roman" w:cs="Times New Roman"/>
          <w:sz w:val="20"/>
          <w:szCs w:val="20"/>
        </w:rPr>
      </w:pPr>
      <w:r>
        <w:rPr>
          <w:rFonts w:ascii="Times New Roman" w:hAnsi="Times New Roman" w:cs="Times New Roman"/>
          <w:sz w:val="20"/>
          <w:szCs w:val="20"/>
        </w:rPr>
        <w:t xml:space="preserve">If DD violates Charter, legislation remains valid but </w:t>
      </w:r>
      <w:r>
        <w:rPr>
          <w:rFonts w:ascii="Times New Roman" w:hAnsi="Times New Roman" w:cs="Times New Roman"/>
          <w:b/>
          <w:sz w:val="20"/>
          <w:szCs w:val="20"/>
        </w:rPr>
        <w:t xml:space="preserve">remedy found under </w:t>
      </w:r>
      <w:r w:rsidRPr="007D7B0F">
        <w:rPr>
          <w:rFonts w:ascii="Times New Roman" w:hAnsi="Times New Roman" w:cs="Times New Roman"/>
          <w:b/>
          <w:color w:val="3366FF"/>
          <w:sz w:val="20"/>
          <w:szCs w:val="20"/>
        </w:rPr>
        <w:t>s. 24(1)</w:t>
      </w:r>
      <w:r>
        <w:rPr>
          <w:rFonts w:ascii="Times New Roman" w:hAnsi="Times New Roman" w:cs="Times New Roman"/>
          <w:sz w:val="20"/>
          <w:szCs w:val="20"/>
        </w:rPr>
        <w:t xml:space="preserve"> (NOT s. 52)</w:t>
      </w:r>
    </w:p>
    <w:p w14:paraId="0B9B586C" w14:textId="1823283E"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sidRPr="00C06D66">
        <w:rPr>
          <w:rFonts w:ascii="Times New Roman" w:hAnsi="Times New Roman" w:cs="Times New Roman"/>
          <w:b/>
          <w:sz w:val="20"/>
          <w:szCs w:val="20"/>
        </w:rPr>
        <w:t>Deschamps and Abella JJ</w:t>
      </w:r>
      <w:r w:rsidR="00AF6AB4">
        <w:rPr>
          <w:rFonts w:ascii="Times New Roman" w:hAnsi="Times New Roman" w:cs="Times New Roman"/>
          <w:b/>
          <w:sz w:val="20"/>
          <w:szCs w:val="20"/>
        </w:rPr>
        <w:t xml:space="preserve"> (dissent)</w:t>
      </w:r>
      <w:r>
        <w:rPr>
          <w:rFonts w:ascii="Times New Roman" w:hAnsi="Times New Roman" w:cs="Times New Roman"/>
          <w:sz w:val="20"/>
          <w:szCs w:val="20"/>
        </w:rPr>
        <w:t xml:space="preserve">: </w:t>
      </w:r>
      <w:r w:rsidRPr="00E635ED">
        <w:rPr>
          <w:rFonts w:ascii="Times New Roman" w:hAnsi="Times New Roman" w:cs="Times New Roman"/>
          <w:b/>
          <w:color w:val="660066"/>
          <w:sz w:val="20"/>
          <w:szCs w:val="20"/>
        </w:rPr>
        <w:t>Admin law appr</w:t>
      </w:r>
      <w:r w:rsidR="00AF6AB4">
        <w:rPr>
          <w:rFonts w:ascii="Times New Roman" w:hAnsi="Times New Roman" w:cs="Times New Roman"/>
          <w:b/>
          <w:color w:val="660066"/>
          <w:sz w:val="20"/>
          <w:szCs w:val="20"/>
        </w:rPr>
        <w:t>oach</w:t>
      </w:r>
      <w:r>
        <w:rPr>
          <w:rFonts w:ascii="Times New Roman" w:hAnsi="Times New Roman" w:cs="Times New Roman"/>
          <w:b/>
          <w:sz w:val="20"/>
          <w:szCs w:val="20"/>
        </w:rPr>
        <w:t xml:space="preserve"> </w:t>
      </w:r>
      <w:r w:rsidRPr="00C62C1C">
        <w:rPr>
          <w:rFonts w:ascii="Times New Roman" w:hAnsi="Times New Roman" w:cs="Times New Roman"/>
          <w:b/>
          <w:sz w:val="20"/>
          <w:szCs w:val="20"/>
        </w:rPr>
        <w:sym w:font="Wingdings" w:char="F0E0"/>
      </w:r>
      <w:r>
        <w:rPr>
          <w:rFonts w:ascii="Times New Roman" w:hAnsi="Times New Roman" w:cs="Times New Roman"/>
          <w:b/>
          <w:sz w:val="20"/>
          <w:szCs w:val="20"/>
        </w:rPr>
        <w:t xml:space="preserve"> </w:t>
      </w:r>
      <w:proofErr w:type="gramStart"/>
      <w:r w:rsidR="00AF6AB4">
        <w:rPr>
          <w:rFonts w:ascii="Times New Roman" w:hAnsi="Times New Roman" w:cs="Times New Roman"/>
          <w:sz w:val="20"/>
          <w:szCs w:val="20"/>
        </w:rPr>
        <w:t>Same</w:t>
      </w:r>
      <w:proofErr w:type="gramEnd"/>
      <w:r w:rsidR="00AF6AB4">
        <w:rPr>
          <w:rFonts w:ascii="Times New Roman" w:hAnsi="Times New Roman" w:cs="Times New Roman"/>
          <w:sz w:val="20"/>
          <w:szCs w:val="20"/>
        </w:rPr>
        <w:t xml:space="preserve"> concl, diff</w:t>
      </w:r>
      <w:r>
        <w:rPr>
          <w:rFonts w:ascii="Times New Roman" w:hAnsi="Times New Roman" w:cs="Times New Roman"/>
          <w:sz w:val="20"/>
          <w:szCs w:val="20"/>
        </w:rPr>
        <w:t xml:space="preserve"> methodology (Abella uses this dissent in </w:t>
      </w:r>
      <w:r w:rsidRPr="003B07CA">
        <w:rPr>
          <w:rFonts w:ascii="Times New Roman" w:hAnsi="Times New Roman" w:cs="Times New Roman"/>
          <w:i/>
          <w:color w:val="800000"/>
          <w:sz w:val="20"/>
          <w:szCs w:val="20"/>
        </w:rPr>
        <w:t>Doré</w:t>
      </w:r>
      <w:r>
        <w:rPr>
          <w:rFonts w:ascii="Times New Roman" w:hAnsi="Times New Roman" w:cs="Times New Roman"/>
          <w:sz w:val="20"/>
          <w:szCs w:val="20"/>
        </w:rPr>
        <w:t xml:space="preserve">) </w:t>
      </w:r>
    </w:p>
    <w:p w14:paraId="619BCD39" w14:textId="77777777" w:rsidR="000A65F1" w:rsidRDefault="000A65F1" w:rsidP="000A65F1">
      <w:pPr>
        <w:pStyle w:val="ListParagraph"/>
        <w:numPr>
          <w:ilvl w:val="0"/>
          <w:numId w:val="66"/>
        </w:numPr>
        <w:rPr>
          <w:rFonts w:ascii="Times New Roman" w:hAnsi="Times New Roman" w:cs="Times New Roman"/>
          <w:sz w:val="20"/>
          <w:szCs w:val="20"/>
        </w:rPr>
      </w:pPr>
      <w:r>
        <w:rPr>
          <w:rFonts w:ascii="Times New Roman" w:hAnsi="Times New Roman" w:cs="Times New Roman"/>
          <w:sz w:val="20"/>
          <w:szCs w:val="20"/>
        </w:rPr>
        <w:t xml:space="preserve">Dcns/orders are NOT norms of general applic’n: “Law” means only stats/regs (admin = </w:t>
      </w:r>
      <w:r>
        <w:rPr>
          <w:rFonts w:ascii="Times New Roman" w:hAnsi="Times New Roman" w:cs="Times New Roman"/>
          <w:b/>
          <w:sz w:val="20"/>
          <w:szCs w:val="20"/>
        </w:rPr>
        <w:t>indiv</w:t>
      </w:r>
      <w:r>
        <w:rPr>
          <w:rFonts w:ascii="Times New Roman" w:hAnsi="Times New Roman" w:cs="Times New Roman"/>
          <w:sz w:val="20"/>
          <w:szCs w:val="20"/>
        </w:rPr>
        <w:t xml:space="preserve"> dcn</w:t>
      </w:r>
      <w:r w:rsidRPr="005C7905">
        <w:rPr>
          <w:rFonts w:ascii="Times New Roman" w:hAnsi="Times New Roman" w:cs="Times New Roman"/>
          <w:sz w:val="20"/>
          <w:szCs w:val="20"/>
        </w:rPr>
        <w:sym w:font="Wingdings" w:char="F0E0"/>
      </w:r>
      <w:r>
        <w:rPr>
          <w:rFonts w:ascii="Times New Roman" w:hAnsi="Times New Roman" w:cs="Times New Roman"/>
          <w:sz w:val="20"/>
          <w:szCs w:val="20"/>
        </w:rPr>
        <w:t>use AL not Charter)</w:t>
      </w:r>
    </w:p>
    <w:p w14:paraId="311CE112" w14:textId="77777777" w:rsidR="000A65F1" w:rsidRDefault="000A65F1" w:rsidP="000A65F1">
      <w:pPr>
        <w:pStyle w:val="ListParagraph"/>
        <w:numPr>
          <w:ilvl w:val="0"/>
          <w:numId w:val="66"/>
        </w:numPr>
        <w:rPr>
          <w:rFonts w:ascii="Times New Roman" w:hAnsi="Times New Roman" w:cs="Times New Roman"/>
          <w:sz w:val="20"/>
          <w:szCs w:val="20"/>
        </w:rPr>
      </w:pPr>
      <w:r>
        <w:rPr>
          <w:rFonts w:ascii="Times New Roman" w:hAnsi="Times New Roman" w:cs="Times New Roman"/>
          <w:sz w:val="20"/>
          <w:szCs w:val="20"/>
        </w:rPr>
        <w:t>Need to maintain analytic tools developed by each area of law, esp attn. to expertise</w:t>
      </w:r>
    </w:p>
    <w:p w14:paraId="3BF32F74" w14:textId="77777777" w:rsidR="000A65F1" w:rsidRDefault="000A65F1" w:rsidP="000A65F1">
      <w:pPr>
        <w:pStyle w:val="ListParagraph"/>
        <w:numPr>
          <w:ilvl w:val="0"/>
          <w:numId w:val="66"/>
        </w:numPr>
        <w:rPr>
          <w:rFonts w:ascii="Times New Roman" w:hAnsi="Times New Roman" w:cs="Times New Roman"/>
          <w:sz w:val="20"/>
          <w:szCs w:val="20"/>
        </w:rPr>
      </w:pPr>
      <w:r>
        <w:rPr>
          <w:rFonts w:ascii="Times New Roman" w:hAnsi="Times New Roman" w:cs="Times New Roman"/>
          <w:sz w:val="20"/>
          <w:szCs w:val="20"/>
        </w:rPr>
        <w:t>Must NOT use appr starting w/ Con rev</w:t>
      </w:r>
      <w:r w:rsidRPr="00C62C1C">
        <w:rPr>
          <w:rFonts w:ascii="Times New Roman" w:hAnsi="Times New Roman" w:cs="Times New Roman"/>
          <w:sz w:val="20"/>
          <w:szCs w:val="20"/>
        </w:rPr>
        <w:sym w:font="Wingdings" w:char="F0E0"/>
      </w:r>
      <w:r>
        <w:rPr>
          <w:rFonts w:ascii="Times New Roman" w:hAnsi="Times New Roman" w:cs="Times New Roman"/>
          <w:sz w:val="20"/>
          <w:szCs w:val="20"/>
        </w:rPr>
        <w:t xml:space="preserve"> Charter was made to rev </w:t>
      </w:r>
      <w:r>
        <w:rPr>
          <w:rFonts w:ascii="Times New Roman" w:hAnsi="Times New Roman" w:cs="Times New Roman"/>
          <w:i/>
          <w:sz w:val="20"/>
          <w:szCs w:val="20"/>
        </w:rPr>
        <w:t>statutes</w:t>
      </w:r>
      <w:r>
        <w:rPr>
          <w:rFonts w:ascii="Times New Roman" w:hAnsi="Times New Roman" w:cs="Times New Roman"/>
          <w:sz w:val="20"/>
          <w:szCs w:val="20"/>
        </w:rPr>
        <w:t xml:space="preserve"> (DM’ing treated only through admin law)</w:t>
      </w:r>
    </w:p>
    <w:p w14:paraId="7B704CA7" w14:textId="77777777" w:rsidR="000A65F1" w:rsidRDefault="000A65F1" w:rsidP="000A65F1">
      <w:pPr>
        <w:pStyle w:val="ListParagraph"/>
        <w:numPr>
          <w:ilvl w:val="0"/>
          <w:numId w:val="66"/>
        </w:numPr>
        <w:rPr>
          <w:rFonts w:ascii="Times New Roman" w:hAnsi="Times New Roman" w:cs="Times New Roman"/>
          <w:sz w:val="20"/>
          <w:szCs w:val="20"/>
        </w:rPr>
      </w:pPr>
      <w:r w:rsidRPr="00C62C1C">
        <w:rPr>
          <w:rFonts w:ascii="Times New Roman" w:hAnsi="Times New Roman" w:cs="Times New Roman"/>
          <w:b/>
          <w:sz w:val="20"/>
          <w:szCs w:val="20"/>
        </w:rPr>
        <w:t>Pragmatic and Functional Approach</w:t>
      </w:r>
      <w:r>
        <w:rPr>
          <w:rFonts w:ascii="Times New Roman" w:hAnsi="Times New Roman" w:cs="Times New Roman"/>
          <w:sz w:val="20"/>
          <w:szCs w:val="20"/>
        </w:rPr>
        <w:t xml:space="preserve"> should be used to determine SOR </w:t>
      </w:r>
      <w:r w:rsidRPr="003B07CA">
        <w:rPr>
          <w:rFonts w:ascii="Times New Roman" w:hAnsi="Times New Roman" w:cs="Times New Roman"/>
          <w:sz w:val="20"/>
          <w:szCs w:val="20"/>
        </w:rPr>
        <w:sym w:font="Wingdings" w:char="F0E0"/>
      </w:r>
      <w:r>
        <w:rPr>
          <w:rFonts w:ascii="Times New Roman" w:hAnsi="Times New Roman" w:cs="Times New Roman"/>
          <w:sz w:val="20"/>
          <w:szCs w:val="20"/>
        </w:rPr>
        <w:t xml:space="preserve"> use </w:t>
      </w:r>
      <w:r>
        <w:rPr>
          <w:rFonts w:ascii="Times New Roman" w:hAnsi="Times New Roman" w:cs="Times New Roman"/>
          <w:b/>
          <w:color w:val="FF0000"/>
          <w:sz w:val="20"/>
          <w:szCs w:val="20"/>
        </w:rPr>
        <w:t>reasonableness</w:t>
      </w:r>
      <w:r>
        <w:rPr>
          <w:rFonts w:ascii="Times New Roman" w:hAnsi="Times New Roman" w:cs="Times New Roman"/>
          <w:sz w:val="20"/>
          <w:szCs w:val="20"/>
        </w:rPr>
        <w:t xml:space="preserve"> (gave </w:t>
      </w:r>
      <w:r w:rsidRPr="005C7905">
        <w:rPr>
          <w:rFonts w:ascii="Times New Roman" w:hAnsi="Times New Roman" w:cs="Times New Roman"/>
          <w:b/>
          <w:i/>
          <w:color w:val="FF0000"/>
          <w:sz w:val="20"/>
          <w:szCs w:val="20"/>
          <w:u w:val="single"/>
        </w:rPr>
        <w:t>weight</w:t>
      </w:r>
      <w:r w:rsidRPr="005C7905">
        <w:rPr>
          <w:rFonts w:ascii="Times New Roman" w:hAnsi="Times New Roman" w:cs="Times New Roman"/>
          <w:b/>
          <w:color w:val="FF0000"/>
          <w:sz w:val="20"/>
          <w:szCs w:val="20"/>
          <w:u w:val="single"/>
        </w:rPr>
        <w:t xml:space="preserve"> </w:t>
      </w:r>
      <w:r>
        <w:rPr>
          <w:rFonts w:ascii="Times New Roman" w:hAnsi="Times New Roman" w:cs="Times New Roman"/>
          <w:sz w:val="20"/>
          <w:szCs w:val="20"/>
        </w:rPr>
        <w:t>to CRs)</w:t>
      </w:r>
    </w:p>
    <w:p w14:paraId="1E39A8DE" w14:textId="6CC2CCB2" w:rsidR="000A65F1" w:rsidRDefault="000A65F1" w:rsidP="000A65F1">
      <w:pPr>
        <w:pStyle w:val="ListParagraph"/>
        <w:numPr>
          <w:ilvl w:val="0"/>
          <w:numId w:val="71"/>
        </w:numPr>
        <w:ind w:left="1276" w:hanging="283"/>
        <w:rPr>
          <w:rFonts w:ascii="Times New Roman" w:hAnsi="Times New Roman" w:cs="Times New Roman"/>
          <w:sz w:val="20"/>
          <w:szCs w:val="20"/>
        </w:rPr>
      </w:pPr>
      <w:r>
        <w:rPr>
          <w:rFonts w:ascii="Times New Roman" w:hAnsi="Times New Roman" w:cs="Times New Roman"/>
          <w:sz w:val="20"/>
          <w:szCs w:val="20"/>
        </w:rPr>
        <w:t xml:space="preserve">Imp’ce of </w:t>
      </w:r>
      <w:r>
        <w:rPr>
          <w:rFonts w:ascii="Times New Roman" w:hAnsi="Times New Roman" w:cs="Times New Roman"/>
          <w:sz w:val="20"/>
          <w:szCs w:val="20"/>
          <w:u w:val="single"/>
        </w:rPr>
        <w:t>giving weight</w:t>
      </w:r>
      <w:r>
        <w:rPr>
          <w:rFonts w:ascii="Times New Roman" w:hAnsi="Times New Roman" w:cs="Times New Roman"/>
          <w:sz w:val="20"/>
          <w:szCs w:val="20"/>
        </w:rPr>
        <w:t xml:space="preserve"> to CRs, = element of analysis</w:t>
      </w:r>
      <w:r w:rsidR="00AF6AB4">
        <w:rPr>
          <w:rFonts w:ascii="Times New Roman" w:hAnsi="Times New Roman" w:cs="Times New Roman"/>
          <w:sz w:val="20"/>
          <w:szCs w:val="20"/>
        </w:rPr>
        <w:t xml:space="preserve"> (dcn unrsnbl b/c SB failed to consider M’s CRs)</w:t>
      </w:r>
    </w:p>
    <w:p w14:paraId="25100C6A" w14:textId="77777777" w:rsidR="000A65F1" w:rsidRDefault="000A65F1" w:rsidP="000A65F1">
      <w:pPr>
        <w:rPr>
          <w:rFonts w:ascii="Times New Roman" w:hAnsi="Times New Roman" w:cs="Times New Roman"/>
          <w:sz w:val="20"/>
          <w:szCs w:val="20"/>
        </w:rPr>
      </w:pPr>
    </w:p>
    <w:p w14:paraId="73B90816" w14:textId="77777777" w:rsidR="000A65F1" w:rsidRDefault="000A65F1" w:rsidP="000A65F1">
      <w:pPr>
        <w:rPr>
          <w:rFonts w:ascii="Times New Roman" w:hAnsi="Times New Roman" w:cs="Times New Roman"/>
          <w:b/>
          <w:sz w:val="20"/>
          <w:szCs w:val="20"/>
        </w:rPr>
      </w:pPr>
      <w:r>
        <w:rPr>
          <w:rFonts w:ascii="Times New Roman" w:hAnsi="Times New Roman" w:cs="Times New Roman"/>
          <w:b/>
          <w:sz w:val="20"/>
          <w:szCs w:val="20"/>
          <w:highlight w:val="cyan"/>
        </w:rPr>
        <w:t>Agency Jrdx</w:t>
      </w:r>
      <w:r w:rsidRPr="006C2339">
        <w:rPr>
          <w:rFonts w:ascii="Times New Roman" w:hAnsi="Times New Roman" w:cs="Times New Roman"/>
          <w:b/>
          <w:sz w:val="20"/>
          <w:szCs w:val="20"/>
          <w:highlight w:val="cyan"/>
        </w:rPr>
        <w:t xml:space="preserve"> over Charter</w:t>
      </w:r>
      <w:r>
        <w:rPr>
          <w:rFonts w:ascii="Times New Roman" w:hAnsi="Times New Roman" w:cs="Times New Roman"/>
          <w:b/>
          <w:sz w:val="20"/>
          <w:szCs w:val="20"/>
        </w:rPr>
        <w:t xml:space="preserve"> </w:t>
      </w:r>
    </w:p>
    <w:p w14:paraId="1C781C12" w14:textId="77777777" w:rsidR="000A65F1" w:rsidRDefault="000A65F1" w:rsidP="000A65F1">
      <w:pPr>
        <w:rPr>
          <w:rFonts w:ascii="Times New Roman" w:hAnsi="Times New Roman" w:cs="Times New Roman"/>
          <w:b/>
          <w:sz w:val="20"/>
          <w:szCs w:val="20"/>
        </w:rPr>
      </w:pPr>
    </w:p>
    <w:p w14:paraId="46D99D8E" w14:textId="77777777" w:rsidR="000A65F1" w:rsidRPr="007E79D7" w:rsidRDefault="000A65F1" w:rsidP="000A65F1">
      <w:pPr>
        <w:rPr>
          <w:rFonts w:ascii="Times New Roman" w:hAnsi="Times New Roman" w:cs="Times New Roman"/>
          <w:b/>
          <w:color w:val="FF0000"/>
          <w:sz w:val="20"/>
          <w:szCs w:val="20"/>
        </w:rPr>
      </w:pPr>
      <w:r w:rsidRPr="00CA5551">
        <w:rPr>
          <w:rFonts w:ascii="Times New Roman" w:hAnsi="Times New Roman" w:cs="Times New Roman"/>
          <w:b/>
          <w:i/>
          <w:color w:val="800000"/>
          <w:sz w:val="20"/>
          <w:szCs w:val="20"/>
        </w:rPr>
        <w:t>Cooper</w:t>
      </w:r>
      <w:r>
        <w:rPr>
          <w:rFonts w:ascii="Times New Roman" w:hAnsi="Times New Roman" w:cs="Times New Roman"/>
          <w:b/>
          <w:color w:val="800000"/>
          <w:sz w:val="20"/>
          <w:szCs w:val="20"/>
        </w:rPr>
        <w:t xml:space="preserve"> </w:t>
      </w:r>
      <w:r>
        <w:rPr>
          <w:rFonts w:ascii="Times New Roman" w:hAnsi="Times New Roman" w:cs="Times New Roman"/>
          <w:b/>
          <w:color w:val="FF0000"/>
          <w:sz w:val="20"/>
          <w:szCs w:val="20"/>
        </w:rPr>
        <w:t xml:space="preserve">– ATs = main conduit for Charter to be made meaningful to ordinary Cdns; </w:t>
      </w:r>
      <w:r w:rsidRPr="00892E8D">
        <w:rPr>
          <w:rFonts w:ascii="Times New Roman" w:hAnsi="Times New Roman" w:cs="Times New Roman"/>
          <w:b/>
          <w:sz w:val="20"/>
          <w:szCs w:val="20"/>
        </w:rPr>
        <w:t xml:space="preserve">ATs have </w:t>
      </w:r>
      <w:r w:rsidRPr="00456B86">
        <w:rPr>
          <w:rFonts w:ascii="Times New Roman" w:hAnsi="Times New Roman" w:cs="Times New Roman"/>
          <w:b/>
          <w:sz w:val="20"/>
          <w:szCs w:val="20"/>
          <w:u w:val="single"/>
        </w:rPr>
        <w:t>no indep jrdx</w:t>
      </w:r>
      <w:r w:rsidRPr="00892E8D">
        <w:rPr>
          <w:rFonts w:ascii="Times New Roman" w:hAnsi="Times New Roman" w:cs="Times New Roman"/>
          <w:b/>
          <w:sz w:val="20"/>
          <w:szCs w:val="20"/>
        </w:rPr>
        <w:t xml:space="preserve"> under s. 52</w:t>
      </w:r>
    </w:p>
    <w:p w14:paraId="257E2136" w14:textId="77777777" w:rsidR="000A65F1" w:rsidRPr="00146914" w:rsidRDefault="000A65F1" w:rsidP="000A65F1">
      <w:pPr>
        <w:rPr>
          <w:rFonts w:ascii="Times New Roman" w:hAnsi="Times New Roman" w:cs="Times New Roman"/>
          <w:sz w:val="20"/>
          <w:szCs w:val="20"/>
        </w:rPr>
      </w:pPr>
      <w:r>
        <w:rPr>
          <w:rFonts w:ascii="Times New Roman" w:hAnsi="Times New Roman" w:cs="Times New Roman"/>
          <w:sz w:val="20"/>
          <w:szCs w:val="20"/>
        </w:rPr>
        <w:t>-</w:t>
      </w:r>
      <w:r w:rsidRPr="00146914">
        <w:rPr>
          <w:rFonts w:ascii="Times New Roman" w:hAnsi="Times New Roman" w:cs="Times New Roman"/>
          <w:b/>
          <w:sz w:val="20"/>
          <w:szCs w:val="20"/>
        </w:rPr>
        <w:t xml:space="preserve"> </w:t>
      </w:r>
      <w:r>
        <w:rPr>
          <w:rFonts w:ascii="Times New Roman" w:hAnsi="Times New Roman" w:cs="Times New Roman"/>
          <w:b/>
          <w:sz w:val="20"/>
          <w:szCs w:val="20"/>
        </w:rPr>
        <w:t>LaForest (maj):</w:t>
      </w:r>
      <w:r>
        <w:rPr>
          <w:rFonts w:ascii="Times New Roman" w:hAnsi="Times New Roman" w:cs="Times New Roman"/>
          <w:sz w:val="20"/>
          <w:szCs w:val="20"/>
        </w:rPr>
        <w:t xml:space="preserve"> </w:t>
      </w:r>
      <w:r w:rsidRPr="00146914">
        <w:rPr>
          <w:rFonts w:ascii="Times New Roman" w:hAnsi="Times New Roman" w:cs="Times New Roman"/>
          <w:sz w:val="20"/>
          <w:szCs w:val="20"/>
        </w:rPr>
        <w:t>Auth</w:t>
      </w:r>
      <w:r>
        <w:rPr>
          <w:rFonts w:ascii="Times New Roman" w:hAnsi="Times New Roman" w:cs="Times New Roman"/>
          <w:sz w:val="20"/>
          <w:szCs w:val="20"/>
        </w:rPr>
        <w:t>ority</w:t>
      </w:r>
      <w:r w:rsidRPr="00146914">
        <w:rPr>
          <w:rFonts w:ascii="Times New Roman" w:hAnsi="Times New Roman" w:cs="Times New Roman"/>
          <w:sz w:val="20"/>
          <w:szCs w:val="20"/>
        </w:rPr>
        <w:t xml:space="preserve"> to decide gen Qs of law may incl power to decide valid</w:t>
      </w:r>
      <w:r>
        <w:rPr>
          <w:rFonts w:ascii="Times New Roman" w:hAnsi="Times New Roman" w:cs="Times New Roman"/>
          <w:sz w:val="20"/>
          <w:szCs w:val="20"/>
        </w:rPr>
        <w:t>ity of law under Charter</w:t>
      </w:r>
      <w:r w:rsidRPr="00146914">
        <w:rPr>
          <w:rFonts w:ascii="Times New Roman" w:hAnsi="Times New Roman" w:cs="Times New Roman"/>
          <w:sz w:val="20"/>
          <w:szCs w:val="20"/>
        </w:rPr>
        <w:t xml:space="preserve"> (</w:t>
      </w:r>
      <w:r w:rsidRPr="00146914">
        <w:rPr>
          <w:rFonts w:ascii="Times New Roman" w:hAnsi="Times New Roman" w:cs="Times New Roman"/>
          <w:sz w:val="20"/>
          <w:szCs w:val="20"/>
          <w:u w:val="single"/>
        </w:rPr>
        <w:t>express</w:t>
      </w:r>
      <w:r w:rsidRPr="00146914">
        <w:rPr>
          <w:rFonts w:ascii="Times New Roman" w:hAnsi="Times New Roman" w:cs="Times New Roman"/>
          <w:sz w:val="20"/>
          <w:szCs w:val="20"/>
        </w:rPr>
        <w:t xml:space="preserve"> terms NOT nec but jrdx </w:t>
      </w:r>
      <w:r>
        <w:rPr>
          <w:rFonts w:ascii="Times New Roman" w:hAnsi="Times New Roman" w:cs="Times New Roman"/>
          <w:sz w:val="20"/>
          <w:szCs w:val="20"/>
        </w:rPr>
        <w:t xml:space="preserve">is given by </w:t>
      </w:r>
      <w:r w:rsidRPr="00146914">
        <w:rPr>
          <w:rFonts w:ascii="Times New Roman" w:hAnsi="Times New Roman" w:cs="Times New Roman"/>
          <w:sz w:val="20"/>
          <w:szCs w:val="20"/>
        </w:rPr>
        <w:t>stat</w:t>
      </w:r>
      <w:r>
        <w:rPr>
          <w:rFonts w:ascii="Times New Roman" w:hAnsi="Times New Roman" w:cs="Times New Roman"/>
          <w:sz w:val="20"/>
          <w:szCs w:val="20"/>
        </w:rPr>
        <w:t>ute, can be implicit: use P&amp;FA to see if P gave them impl jrdx</w:t>
      </w:r>
      <w:r w:rsidRPr="00146914">
        <w:rPr>
          <w:rFonts w:ascii="Times New Roman" w:hAnsi="Times New Roman" w:cs="Times New Roman"/>
          <w:sz w:val="20"/>
          <w:szCs w:val="20"/>
        </w:rPr>
        <w:t>)</w:t>
      </w:r>
      <w:r>
        <w:rPr>
          <w:rFonts w:ascii="Times New Roman" w:hAnsi="Times New Roman" w:cs="Times New Roman"/>
          <w:sz w:val="20"/>
          <w:szCs w:val="20"/>
        </w:rPr>
        <w:t xml:space="preserve"> </w:t>
      </w:r>
      <w:r w:rsidRPr="00146914">
        <w:rPr>
          <w:rFonts w:ascii="Times New Roman" w:hAnsi="Times New Roman" w:cs="Times New Roman"/>
          <w:sz w:val="20"/>
          <w:szCs w:val="20"/>
        </w:rPr>
        <w:sym w:font="Wingdings" w:char="F0E0"/>
      </w:r>
      <w:r>
        <w:rPr>
          <w:rFonts w:ascii="Times New Roman" w:hAnsi="Times New Roman" w:cs="Times New Roman"/>
          <w:sz w:val="20"/>
          <w:szCs w:val="20"/>
        </w:rPr>
        <w:t xml:space="preserve"> moderate FW</w:t>
      </w:r>
    </w:p>
    <w:p w14:paraId="72CCD92C" w14:textId="77777777" w:rsidR="000A65F1" w:rsidRDefault="000A65F1" w:rsidP="000A65F1">
      <w:pPr>
        <w:pStyle w:val="ListParagraph"/>
        <w:numPr>
          <w:ilvl w:val="0"/>
          <w:numId w:val="69"/>
        </w:numPr>
        <w:rPr>
          <w:rFonts w:ascii="Times New Roman" w:hAnsi="Times New Roman" w:cs="Times New Roman"/>
          <w:sz w:val="20"/>
          <w:szCs w:val="20"/>
        </w:rPr>
      </w:pPr>
      <w:r w:rsidRPr="00146914">
        <w:rPr>
          <w:rFonts w:ascii="Times New Roman" w:hAnsi="Times New Roman" w:cs="Times New Roman"/>
          <w:sz w:val="20"/>
          <w:szCs w:val="20"/>
        </w:rPr>
        <w:t>As long as AT w/in jrdx, may consider/decide Charter issues as Qs of law (jrdx NOT found in this case – don’t use s. 52 to declare provisions in ES inop’ve but rat</w:t>
      </w:r>
      <w:r>
        <w:rPr>
          <w:rFonts w:ascii="Times New Roman" w:hAnsi="Times New Roman" w:cs="Times New Roman"/>
          <w:sz w:val="20"/>
          <w:szCs w:val="20"/>
        </w:rPr>
        <w:t>her fail to give them effect)</w:t>
      </w:r>
    </w:p>
    <w:p w14:paraId="37B474E8" w14:textId="716A2F0E" w:rsidR="000A65F1" w:rsidRPr="00146914" w:rsidRDefault="000A65F1" w:rsidP="000A65F1">
      <w:pPr>
        <w:pStyle w:val="ListParagraph"/>
        <w:numPr>
          <w:ilvl w:val="0"/>
          <w:numId w:val="69"/>
        </w:numPr>
        <w:rPr>
          <w:rFonts w:ascii="Times New Roman" w:hAnsi="Times New Roman" w:cs="Times New Roman"/>
          <w:sz w:val="20"/>
          <w:szCs w:val="20"/>
        </w:rPr>
      </w:pPr>
      <w:r>
        <w:rPr>
          <w:rFonts w:ascii="Times New Roman" w:hAnsi="Times New Roman" w:cs="Times New Roman"/>
          <w:sz w:val="20"/>
          <w:szCs w:val="20"/>
        </w:rPr>
        <w:t>D</w:t>
      </w:r>
      <w:r w:rsidRPr="00146914">
        <w:rPr>
          <w:rFonts w:ascii="Times New Roman" w:hAnsi="Times New Roman" w:cs="Times New Roman"/>
          <w:sz w:val="20"/>
          <w:szCs w:val="20"/>
        </w:rPr>
        <w:t xml:space="preserve">cns to be reviewed on </w:t>
      </w:r>
      <w:r w:rsidRPr="00456B86">
        <w:rPr>
          <w:rFonts w:ascii="Times New Roman" w:hAnsi="Times New Roman" w:cs="Times New Roman"/>
          <w:i/>
          <w:sz w:val="20"/>
          <w:szCs w:val="20"/>
        </w:rPr>
        <w:t>correctness</w:t>
      </w:r>
      <w:r w:rsidRPr="00146914">
        <w:rPr>
          <w:rFonts w:ascii="Times New Roman" w:hAnsi="Times New Roman" w:cs="Times New Roman"/>
          <w:sz w:val="20"/>
          <w:szCs w:val="20"/>
        </w:rPr>
        <w:t xml:space="preserve"> std</w:t>
      </w:r>
      <w:r w:rsidR="00456B86">
        <w:rPr>
          <w:rFonts w:ascii="Times New Roman" w:hAnsi="Times New Roman" w:cs="Times New Roman"/>
          <w:sz w:val="20"/>
          <w:szCs w:val="20"/>
        </w:rPr>
        <w:t xml:space="preserve"> (jrdx’l)</w:t>
      </w:r>
    </w:p>
    <w:p w14:paraId="20F5AEF1" w14:textId="64BC58EE"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Lamer (concurring, sorta!):</w:t>
      </w:r>
      <w:r w:rsidR="00D25AE6">
        <w:rPr>
          <w:rFonts w:ascii="Times New Roman" w:hAnsi="Times New Roman" w:cs="Times New Roman"/>
          <w:sz w:val="20"/>
          <w:szCs w:val="20"/>
        </w:rPr>
        <w:t xml:space="preserve"> S. 52 can only be used by C</w:t>
      </w:r>
      <w:r>
        <w:rPr>
          <w:rFonts w:ascii="Times New Roman" w:hAnsi="Times New Roman" w:cs="Times New Roman"/>
          <w:sz w:val="20"/>
          <w:szCs w:val="20"/>
        </w:rPr>
        <w:t xml:space="preserve">ts; ATs </w:t>
      </w:r>
      <w:r w:rsidR="00D25AE6">
        <w:rPr>
          <w:rFonts w:ascii="Times New Roman" w:hAnsi="Times New Roman" w:cs="Times New Roman"/>
          <w:sz w:val="20"/>
          <w:szCs w:val="20"/>
        </w:rPr>
        <w:t>can’t be given power to consider</w:t>
      </w:r>
      <w:r>
        <w:rPr>
          <w:rFonts w:ascii="Times New Roman" w:hAnsi="Times New Roman" w:cs="Times New Roman"/>
          <w:sz w:val="20"/>
          <w:szCs w:val="20"/>
        </w:rPr>
        <w:t xml:space="preserve"> Con’y of their ES</w:t>
      </w:r>
    </w:p>
    <w:p w14:paraId="0C45120B" w14:textId="045E4878" w:rsidR="000A65F1" w:rsidRPr="00146914" w:rsidRDefault="000A65F1" w:rsidP="000A65F1">
      <w:pPr>
        <w:pStyle w:val="ListParagraph"/>
        <w:numPr>
          <w:ilvl w:val="0"/>
          <w:numId w:val="70"/>
        </w:numPr>
        <w:rPr>
          <w:rFonts w:ascii="Times New Roman" w:hAnsi="Times New Roman" w:cs="Times New Roman"/>
          <w:sz w:val="20"/>
          <w:szCs w:val="20"/>
        </w:rPr>
      </w:pPr>
      <w:r w:rsidRPr="00146914">
        <w:rPr>
          <w:rFonts w:ascii="Times New Roman" w:hAnsi="Times New Roman" w:cs="Times New Roman"/>
          <w:sz w:val="20"/>
          <w:szCs w:val="20"/>
        </w:rPr>
        <w:lastRenderedPageBreak/>
        <w:t>Courts have monopoly on power to decide valid’y o</w:t>
      </w:r>
      <w:r w:rsidR="00BA23F1">
        <w:rPr>
          <w:rFonts w:ascii="Times New Roman" w:hAnsi="Times New Roman" w:cs="Times New Roman"/>
          <w:sz w:val="20"/>
          <w:szCs w:val="20"/>
        </w:rPr>
        <w:t>f laws under Charter, incl prov</w:t>
      </w:r>
      <w:r w:rsidRPr="00146914">
        <w:rPr>
          <w:rFonts w:ascii="Times New Roman" w:hAnsi="Times New Roman" w:cs="Times New Roman"/>
          <w:sz w:val="20"/>
          <w:szCs w:val="20"/>
        </w:rPr>
        <w:t>s in agency’s ES</w:t>
      </w:r>
      <w:r w:rsidR="00BA23F1">
        <w:rPr>
          <w:rFonts w:ascii="Times New Roman" w:hAnsi="Times New Roman" w:cs="Times New Roman"/>
          <w:sz w:val="20"/>
          <w:szCs w:val="20"/>
        </w:rPr>
        <w:t xml:space="preserve">; </w:t>
      </w:r>
      <w:r w:rsidR="00BA23F1" w:rsidRPr="00BA23F1">
        <w:rPr>
          <w:rFonts w:ascii="Times New Roman" w:hAnsi="Times New Roman" w:cs="Times New Roman"/>
          <w:i/>
          <w:sz w:val="20"/>
          <w:szCs w:val="20"/>
        </w:rPr>
        <w:t>o/w undermines SOP</w:t>
      </w:r>
      <w:r w:rsidR="00D25AE6">
        <w:rPr>
          <w:rFonts w:ascii="Times New Roman" w:hAnsi="Times New Roman" w:cs="Times New Roman"/>
          <w:sz w:val="20"/>
          <w:szCs w:val="20"/>
        </w:rPr>
        <w:t>, (leg makes laws, exec applies – agency jrdx would let ATs decide limits of its own jrdx, defeat laws of leg, invert rlnsp)</w:t>
      </w:r>
    </w:p>
    <w:p w14:paraId="50D1F634"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sidRPr="00146914">
        <w:rPr>
          <w:rFonts w:ascii="Times New Roman" w:hAnsi="Times New Roman" w:cs="Times New Roman"/>
          <w:b/>
          <w:sz w:val="20"/>
          <w:szCs w:val="20"/>
        </w:rPr>
        <w:t>Dissent:</w:t>
      </w:r>
      <w:r>
        <w:rPr>
          <w:rFonts w:ascii="Times New Roman" w:hAnsi="Times New Roman" w:cs="Times New Roman"/>
          <w:sz w:val="20"/>
          <w:szCs w:val="20"/>
        </w:rPr>
        <w:t xml:space="preserve"> If AT has jrdx to consider Qs of law, that incl Charter auto’lly (explicit auth’y NOT req’d)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Charter for ppl/not holy grail</w:t>
      </w:r>
    </w:p>
    <w:p w14:paraId="21DF0A4D" w14:textId="1C06155D" w:rsidR="000A65F1" w:rsidRPr="00CA2277" w:rsidRDefault="000A65F1" w:rsidP="000A65F1">
      <w:pPr>
        <w:pStyle w:val="ListParagraph"/>
        <w:numPr>
          <w:ilvl w:val="0"/>
          <w:numId w:val="68"/>
        </w:numPr>
        <w:rPr>
          <w:rFonts w:ascii="Times New Roman" w:hAnsi="Times New Roman" w:cs="Times New Roman"/>
          <w:sz w:val="20"/>
          <w:szCs w:val="20"/>
        </w:rPr>
      </w:pPr>
      <w:r>
        <w:rPr>
          <w:rFonts w:ascii="Times New Roman" w:hAnsi="Times New Roman" w:cs="Times New Roman"/>
          <w:b/>
          <w:sz w:val="20"/>
          <w:szCs w:val="20"/>
        </w:rPr>
        <w:t xml:space="preserve">Dissent wins in </w:t>
      </w:r>
      <w:r w:rsidR="00456B86">
        <w:rPr>
          <w:rFonts w:ascii="Times New Roman" w:hAnsi="Times New Roman" w:cs="Times New Roman"/>
          <w:b/>
          <w:i/>
          <w:color w:val="800000"/>
          <w:sz w:val="20"/>
          <w:szCs w:val="20"/>
        </w:rPr>
        <w:t>Martin</w:t>
      </w:r>
      <w:r>
        <w:rPr>
          <w:rFonts w:ascii="Times New Roman" w:hAnsi="Times New Roman" w:cs="Times New Roman"/>
          <w:b/>
          <w:sz w:val="20"/>
          <w:szCs w:val="20"/>
        </w:rPr>
        <w:t xml:space="preserve"> </w:t>
      </w:r>
      <w:r w:rsidRPr="00456B86">
        <w:rPr>
          <w:rFonts w:ascii="Times New Roman" w:hAnsi="Times New Roman" w:cs="Times New Roman"/>
          <w:sz w:val="20"/>
          <w:szCs w:val="20"/>
        </w:rPr>
        <w:t>(</w:t>
      </w:r>
      <w:r w:rsidR="00456B86">
        <w:rPr>
          <w:rFonts w:ascii="Times New Roman" w:hAnsi="Times New Roman" w:cs="Times New Roman"/>
          <w:sz w:val="20"/>
          <w:szCs w:val="20"/>
        </w:rPr>
        <w:t xml:space="preserve">If AT emp’d to decide </w:t>
      </w:r>
      <w:r w:rsidR="00456B86">
        <w:rPr>
          <w:rFonts w:ascii="Times New Roman" w:hAnsi="Times New Roman" w:cs="Times New Roman"/>
          <w:i/>
          <w:sz w:val="20"/>
          <w:szCs w:val="20"/>
        </w:rPr>
        <w:t>any</w:t>
      </w:r>
      <w:r w:rsidR="00456B86">
        <w:rPr>
          <w:rFonts w:ascii="Times New Roman" w:hAnsi="Times New Roman" w:cs="Times New Roman"/>
          <w:sz w:val="20"/>
          <w:szCs w:val="20"/>
        </w:rPr>
        <w:t xml:space="preserve"> Q of law (not spec’lly </w:t>
      </w:r>
      <w:r w:rsidR="00456B86">
        <w:rPr>
          <w:rFonts w:ascii="Times New Roman" w:hAnsi="Times New Roman" w:cs="Times New Roman"/>
          <w:i/>
          <w:sz w:val="20"/>
          <w:szCs w:val="20"/>
        </w:rPr>
        <w:t>Charter</w:t>
      </w:r>
      <w:r w:rsidR="00456B86">
        <w:rPr>
          <w:rFonts w:ascii="Times New Roman" w:hAnsi="Times New Roman" w:cs="Times New Roman"/>
          <w:sz w:val="20"/>
          <w:szCs w:val="20"/>
        </w:rPr>
        <w:t xml:space="preserve"> in leg intent), then can app Charter</w:t>
      </w:r>
      <w:r w:rsidRPr="00456B86">
        <w:rPr>
          <w:rFonts w:ascii="Times New Roman" w:hAnsi="Times New Roman" w:cs="Times New Roman"/>
          <w:sz w:val="20"/>
          <w:szCs w:val="20"/>
        </w:rPr>
        <w:t>)</w:t>
      </w:r>
    </w:p>
    <w:p w14:paraId="049AE48C" w14:textId="77777777" w:rsidR="000A65F1" w:rsidRPr="00A61F54" w:rsidRDefault="000A65F1" w:rsidP="000A65F1">
      <w:pPr>
        <w:pStyle w:val="ListParagraph"/>
        <w:numPr>
          <w:ilvl w:val="0"/>
          <w:numId w:val="68"/>
        </w:numPr>
        <w:rPr>
          <w:rFonts w:ascii="Times New Roman" w:hAnsi="Times New Roman" w:cs="Times New Roman"/>
          <w:sz w:val="20"/>
          <w:szCs w:val="20"/>
        </w:rPr>
      </w:pPr>
      <w:r>
        <w:rPr>
          <w:rFonts w:ascii="Times New Roman" w:hAnsi="Times New Roman" w:cs="Times New Roman"/>
          <w:b/>
          <w:sz w:val="20"/>
          <w:szCs w:val="20"/>
        </w:rPr>
        <w:t>Cannot ask ATs to apply unCon leg</w:t>
      </w:r>
      <w:r>
        <w:rPr>
          <w:rFonts w:ascii="Times New Roman" w:hAnsi="Times New Roman" w:cs="Times New Roman"/>
          <w:sz w:val="20"/>
          <w:szCs w:val="20"/>
        </w:rPr>
        <w:t xml:space="preserve"> (refuse to apply: inoperative for that dcn; can’t render it invalid)</w:t>
      </w:r>
    </w:p>
    <w:p w14:paraId="453E87A8" w14:textId="77777777" w:rsidR="000A65F1" w:rsidRPr="0072098C" w:rsidRDefault="000A65F1" w:rsidP="000A65F1">
      <w:pPr>
        <w:rPr>
          <w:rFonts w:ascii="Times New Roman" w:hAnsi="Times New Roman" w:cs="Times New Roman"/>
          <w:b/>
          <w:sz w:val="20"/>
          <w:szCs w:val="20"/>
        </w:rPr>
      </w:pPr>
    </w:p>
    <w:p w14:paraId="0AE705BC" w14:textId="395F89F5" w:rsidR="000A65F1" w:rsidRPr="004517E1" w:rsidRDefault="000A65F1" w:rsidP="000A65F1">
      <w:pPr>
        <w:rPr>
          <w:rFonts w:ascii="Times New Roman" w:hAnsi="Times New Roman" w:cs="Times New Roman"/>
          <w:sz w:val="20"/>
          <w:szCs w:val="20"/>
        </w:rPr>
      </w:pPr>
      <w:r>
        <w:rPr>
          <w:rFonts w:ascii="Times New Roman" w:hAnsi="Times New Roman" w:cs="Times New Roman"/>
          <w:b/>
          <w:i/>
          <w:color w:val="800000"/>
          <w:sz w:val="20"/>
          <w:szCs w:val="20"/>
        </w:rPr>
        <w:t>Martin</w:t>
      </w:r>
      <w:r>
        <w:rPr>
          <w:rFonts w:ascii="Times New Roman" w:hAnsi="Times New Roman" w:cs="Times New Roman"/>
          <w:sz w:val="20"/>
          <w:szCs w:val="20"/>
        </w:rPr>
        <w:t>, 2003</w:t>
      </w:r>
      <w:r w:rsidR="004517E1">
        <w:rPr>
          <w:rFonts w:ascii="Times New Roman" w:hAnsi="Times New Roman" w:cs="Times New Roman"/>
          <w:sz w:val="20"/>
          <w:szCs w:val="20"/>
        </w:rPr>
        <w:t xml:space="preserve"> – </w:t>
      </w:r>
      <w:r w:rsidR="004517E1" w:rsidRPr="004517E1">
        <w:rPr>
          <w:rFonts w:ascii="Times New Roman" w:hAnsi="Times New Roman" w:cs="Times New Roman"/>
          <w:b/>
          <w:sz w:val="20"/>
          <w:szCs w:val="20"/>
        </w:rPr>
        <w:t xml:space="preserve">adopts </w:t>
      </w:r>
      <w:r w:rsidR="004517E1" w:rsidRPr="004517E1">
        <w:rPr>
          <w:rFonts w:ascii="Times New Roman" w:hAnsi="Times New Roman" w:cs="Times New Roman"/>
          <w:b/>
          <w:i/>
          <w:color w:val="800000"/>
          <w:sz w:val="20"/>
          <w:szCs w:val="20"/>
        </w:rPr>
        <w:t>Cooper</w:t>
      </w:r>
      <w:r w:rsidR="004517E1" w:rsidRPr="004517E1">
        <w:rPr>
          <w:rFonts w:ascii="Times New Roman" w:hAnsi="Times New Roman" w:cs="Times New Roman"/>
          <w:b/>
          <w:i/>
          <w:sz w:val="20"/>
          <w:szCs w:val="20"/>
        </w:rPr>
        <w:t xml:space="preserve"> </w:t>
      </w:r>
      <w:r w:rsidR="004517E1" w:rsidRPr="004517E1">
        <w:rPr>
          <w:rFonts w:ascii="Times New Roman" w:hAnsi="Times New Roman" w:cs="Times New Roman"/>
          <w:b/>
          <w:sz w:val="20"/>
          <w:szCs w:val="20"/>
        </w:rPr>
        <w:t>dissent re: who can interp Charter</w:t>
      </w:r>
      <w:r w:rsidR="00456B86">
        <w:rPr>
          <w:rFonts w:ascii="Times New Roman" w:hAnsi="Times New Roman" w:cs="Times New Roman"/>
          <w:b/>
          <w:sz w:val="20"/>
          <w:szCs w:val="20"/>
        </w:rPr>
        <w:t xml:space="preserve"> </w:t>
      </w:r>
      <w:r w:rsidR="00456B86">
        <w:rPr>
          <w:rFonts w:ascii="Times New Roman" w:hAnsi="Times New Roman" w:cs="Times New Roman"/>
          <w:sz w:val="20"/>
          <w:szCs w:val="20"/>
        </w:rPr>
        <w:t>(</w:t>
      </w:r>
      <w:r w:rsidR="004517E1" w:rsidRPr="00456B86">
        <w:rPr>
          <w:rFonts w:ascii="Times New Roman" w:hAnsi="Times New Roman" w:cs="Times New Roman"/>
          <w:sz w:val="20"/>
          <w:szCs w:val="20"/>
        </w:rPr>
        <w:t>but still s. 1 for ADM dcns</w:t>
      </w:r>
      <w:r w:rsidR="00456B86">
        <w:rPr>
          <w:rFonts w:ascii="Times New Roman" w:hAnsi="Times New Roman" w:cs="Times New Roman"/>
          <w:sz w:val="20"/>
          <w:szCs w:val="20"/>
        </w:rPr>
        <w:t>)</w:t>
      </w:r>
    </w:p>
    <w:p w14:paraId="5BD3BEA2" w14:textId="53F4842C" w:rsidR="000A65F1" w:rsidRPr="004517E1" w:rsidRDefault="004517E1" w:rsidP="000A65F1">
      <w:pPr>
        <w:rPr>
          <w:rFonts w:ascii="Times New Roman" w:hAnsi="Times New Roman" w:cs="Times New Roman"/>
          <w:b/>
          <w:sz w:val="20"/>
          <w:szCs w:val="20"/>
        </w:rPr>
      </w:pPr>
      <w:r>
        <w:rPr>
          <w:rFonts w:ascii="Times New Roman" w:hAnsi="Times New Roman" w:cs="Times New Roman"/>
          <w:b/>
          <w:color w:val="FF0000"/>
          <w:sz w:val="20"/>
          <w:szCs w:val="20"/>
        </w:rPr>
        <w:t xml:space="preserve">-ATs empowered (expl or impl) </w:t>
      </w:r>
      <w:r w:rsidR="000A65F1">
        <w:rPr>
          <w:rFonts w:ascii="Times New Roman" w:hAnsi="Times New Roman" w:cs="Times New Roman"/>
          <w:b/>
          <w:color w:val="FF0000"/>
          <w:sz w:val="20"/>
          <w:szCs w:val="20"/>
        </w:rPr>
        <w:t xml:space="preserve">to consider Qs of law may also consider </w:t>
      </w:r>
      <w:r>
        <w:rPr>
          <w:rFonts w:ascii="Times New Roman" w:hAnsi="Times New Roman" w:cs="Times New Roman"/>
          <w:b/>
          <w:color w:val="FF0000"/>
          <w:sz w:val="20"/>
          <w:szCs w:val="20"/>
          <w:u w:val="single"/>
        </w:rPr>
        <w:t>Con’</w:t>
      </w:r>
      <w:r w:rsidR="000A65F1" w:rsidRPr="009E2521">
        <w:rPr>
          <w:rFonts w:ascii="Times New Roman" w:hAnsi="Times New Roman" w:cs="Times New Roman"/>
          <w:b/>
          <w:color w:val="FF0000"/>
          <w:sz w:val="20"/>
          <w:szCs w:val="20"/>
          <w:u w:val="single"/>
        </w:rPr>
        <w:t>y of their ES</w:t>
      </w:r>
      <w:r>
        <w:rPr>
          <w:rFonts w:ascii="Times New Roman" w:hAnsi="Times New Roman" w:cs="Times New Roman"/>
          <w:b/>
          <w:color w:val="FF0000"/>
          <w:sz w:val="20"/>
          <w:szCs w:val="20"/>
        </w:rPr>
        <w:t xml:space="preserve"> (concomitant jrdx) </w:t>
      </w:r>
      <w:r w:rsidRPr="004517E1">
        <w:rPr>
          <w:rFonts w:ascii="Times New Roman" w:hAnsi="Times New Roman" w:cs="Times New Roman"/>
          <w:b/>
          <w:sz w:val="20"/>
          <w:szCs w:val="20"/>
        </w:rPr>
        <w:sym w:font="Wingdings" w:char="F0E0"/>
      </w:r>
      <w:r>
        <w:rPr>
          <w:rFonts w:ascii="Times New Roman" w:hAnsi="Times New Roman" w:cs="Times New Roman"/>
          <w:b/>
          <w:sz w:val="20"/>
          <w:szCs w:val="20"/>
        </w:rPr>
        <w:t xml:space="preserve"> corr’ss </w:t>
      </w:r>
      <w:proofErr w:type="gramStart"/>
      <w:r>
        <w:rPr>
          <w:rFonts w:ascii="Times New Roman" w:hAnsi="Times New Roman" w:cs="Times New Roman"/>
          <w:b/>
          <w:sz w:val="20"/>
          <w:szCs w:val="20"/>
        </w:rPr>
        <w:t>std</w:t>
      </w:r>
      <w:proofErr w:type="gramEnd"/>
    </w:p>
    <w:p w14:paraId="654535AD" w14:textId="77777777" w:rsidR="000A65F1" w:rsidRDefault="000A65F1" w:rsidP="000A65F1">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-ATs empowered to consider Qs of law </w:t>
      </w:r>
      <w:proofErr w:type="gramStart"/>
      <w:r>
        <w:rPr>
          <w:rFonts w:ascii="Times New Roman" w:hAnsi="Times New Roman" w:cs="Times New Roman"/>
          <w:b/>
          <w:color w:val="FF0000"/>
          <w:sz w:val="20"/>
          <w:szCs w:val="20"/>
        </w:rPr>
        <w:t>may</w:t>
      </w:r>
      <w:proofErr w:type="gramEnd"/>
      <w:r>
        <w:rPr>
          <w:rFonts w:ascii="Times New Roman" w:hAnsi="Times New Roman" w:cs="Times New Roman"/>
          <w:b/>
          <w:color w:val="FF0000"/>
          <w:sz w:val="20"/>
          <w:szCs w:val="20"/>
        </w:rPr>
        <w:t xml:space="preserve"> also consider </w:t>
      </w:r>
      <w:r w:rsidRPr="009E2521">
        <w:rPr>
          <w:rFonts w:ascii="Times New Roman" w:hAnsi="Times New Roman" w:cs="Times New Roman"/>
          <w:b/>
          <w:i/>
          <w:color w:val="FF0000"/>
          <w:sz w:val="20"/>
          <w:szCs w:val="20"/>
          <w:u w:val="single"/>
        </w:rPr>
        <w:t>Charter</w:t>
      </w:r>
      <w:r>
        <w:rPr>
          <w:rFonts w:ascii="Times New Roman" w:hAnsi="Times New Roman" w:cs="Times New Roman"/>
          <w:b/>
          <w:color w:val="FF0000"/>
          <w:sz w:val="20"/>
          <w:szCs w:val="20"/>
        </w:rPr>
        <w:t xml:space="preserve"> issues</w:t>
      </w:r>
    </w:p>
    <w:p w14:paraId="2B290C1C" w14:textId="77777777" w:rsidR="000A65F1" w:rsidRPr="00B12E3F" w:rsidRDefault="000A65F1" w:rsidP="000A65F1">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-ATs may be CoCJ for the purposes of awarding </w:t>
      </w:r>
      <w:r>
        <w:rPr>
          <w:rFonts w:ascii="Times New Roman" w:hAnsi="Times New Roman" w:cs="Times New Roman"/>
          <w:b/>
          <w:i/>
          <w:color w:val="FF0000"/>
          <w:sz w:val="20"/>
          <w:szCs w:val="20"/>
        </w:rPr>
        <w:t>Charter</w:t>
      </w:r>
      <w:r>
        <w:rPr>
          <w:rFonts w:ascii="Times New Roman" w:hAnsi="Times New Roman" w:cs="Times New Roman"/>
          <w:b/>
          <w:color w:val="FF0000"/>
          <w:sz w:val="20"/>
          <w:szCs w:val="20"/>
        </w:rPr>
        <w:t xml:space="preserve"> </w:t>
      </w:r>
      <w:r w:rsidRPr="009E2521">
        <w:rPr>
          <w:rFonts w:ascii="Times New Roman" w:hAnsi="Times New Roman" w:cs="Times New Roman"/>
          <w:b/>
          <w:color w:val="FF0000"/>
          <w:sz w:val="20"/>
          <w:szCs w:val="20"/>
          <w:u w:val="single"/>
        </w:rPr>
        <w:t>remedies</w:t>
      </w:r>
    </w:p>
    <w:p w14:paraId="60C254FA"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Gonthier J overturns </w:t>
      </w:r>
      <w:r w:rsidRPr="00146914">
        <w:rPr>
          <w:rFonts w:ascii="Times New Roman" w:hAnsi="Times New Roman" w:cs="Times New Roman"/>
          <w:b/>
          <w:i/>
          <w:color w:val="800000"/>
          <w:sz w:val="20"/>
          <w:szCs w:val="20"/>
        </w:rPr>
        <w:t>Cooper</w:t>
      </w:r>
      <w:r>
        <w:rPr>
          <w:rFonts w:ascii="Times New Roman" w:hAnsi="Times New Roman" w:cs="Times New Roman"/>
          <w:b/>
          <w:sz w:val="20"/>
          <w:szCs w:val="20"/>
        </w:rPr>
        <w:t>, vindication of dissent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Con = supreme law, </w:t>
      </w:r>
      <w:r w:rsidRPr="00146914">
        <w:rPr>
          <w:rFonts w:ascii="Times New Roman" w:hAnsi="Times New Roman" w:cs="Times New Roman"/>
          <w:color w:val="3366FF"/>
          <w:sz w:val="20"/>
          <w:szCs w:val="20"/>
        </w:rPr>
        <w:t>s. 52</w:t>
      </w:r>
      <w:r>
        <w:rPr>
          <w:rFonts w:ascii="Times New Roman" w:hAnsi="Times New Roman" w:cs="Times New Roman"/>
          <w:sz w:val="20"/>
          <w:szCs w:val="20"/>
        </w:rPr>
        <w:t>: Q of Con validity applies to every leg enact’t</w:t>
      </w:r>
    </w:p>
    <w:p w14:paraId="1A42ED9D"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-Allowing AT to decide Charter issues does NOT undermine role of courts as final arbiter of Con’y in Canada</w:t>
      </w:r>
    </w:p>
    <w:p w14:paraId="14A25E01" w14:textId="77777777" w:rsidR="000A65F1" w:rsidRPr="008D6EFB"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-AT dcns bsd on Charter subj to JR on </w:t>
      </w:r>
      <w:r>
        <w:rPr>
          <w:rFonts w:ascii="Times New Roman" w:hAnsi="Times New Roman" w:cs="Times New Roman"/>
          <w:i/>
          <w:sz w:val="20"/>
          <w:szCs w:val="20"/>
        </w:rPr>
        <w:t xml:space="preserve">correctness </w:t>
      </w:r>
      <w:proofErr w:type="gramStart"/>
      <w:r>
        <w:rPr>
          <w:rFonts w:ascii="Times New Roman" w:hAnsi="Times New Roman" w:cs="Times New Roman"/>
          <w:sz w:val="20"/>
          <w:szCs w:val="20"/>
        </w:rPr>
        <w:t>std</w:t>
      </w:r>
      <w:proofErr w:type="gramEnd"/>
      <w:r>
        <w:rPr>
          <w:rFonts w:ascii="Times New Roman" w:hAnsi="Times New Roman" w:cs="Times New Roman"/>
          <w:sz w:val="20"/>
          <w:szCs w:val="20"/>
        </w:rPr>
        <w:t xml:space="preserve"> (NOTE: </w:t>
      </w:r>
      <w:r w:rsidRPr="004517E1">
        <w:rPr>
          <w:rFonts w:ascii="Times New Roman" w:hAnsi="Times New Roman" w:cs="Times New Roman"/>
          <w:i/>
          <w:color w:val="800000"/>
          <w:sz w:val="20"/>
          <w:szCs w:val="20"/>
        </w:rPr>
        <w:t>Doré</w:t>
      </w:r>
      <w:r>
        <w:rPr>
          <w:rFonts w:ascii="Times New Roman" w:hAnsi="Times New Roman" w:cs="Times New Roman"/>
          <w:sz w:val="20"/>
          <w:szCs w:val="20"/>
        </w:rPr>
        <w:t xml:space="preserve"> changes this)</w:t>
      </w:r>
    </w:p>
    <w:p w14:paraId="33FD0828"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-M’s benefits discont’d, dcn rvwd/claim denied, appeal denied, appealed Bd dcn to appeals trib on ground that regs infringed s. 15 </w:t>
      </w:r>
      <w:r w:rsidRPr="00CA5551">
        <w:rPr>
          <w:rFonts w:ascii="Times New Roman" w:hAnsi="Times New Roman" w:cs="Times New Roman"/>
          <w:sz w:val="20"/>
          <w:szCs w:val="20"/>
        </w:rPr>
        <w:sym w:font="Wingdings" w:char="F0E0"/>
      </w:r>
      <w:r>
        <w:rPr>
          <w:rFonts w:ascii="Times New Roman" w:hAnsi="Times New Roman" w:cs="Times New Roman"/>
          <w:sz w:val="20"/>
          <w:szCs w:val="20"/>
        </w:rPr>
        <w:t xml:space="preserve"> WCB challenged own AT’s jrdx to hear Charter argmt</w:t>
      </w:r>
    </w:p>
    <w:p w14:paraId="7F78726F" w14:textId="571D113F" w:rsidR="00545094" w:rsidRPr="00545094" w:rsidRDefault="00545094" w:rsidP="000A65F1">
      <w:pPr>
        <w:rPr>
          <w:rFonts w:ascii="Times New Roman" w:hAnsi="Times New Roman" w:cs="Times New Roman"/>
          <w:sz w:val="20"/>
          <w:szCs w:val="20"/>
        </w:rPr>
      </w:pPr>
      <w:r>
        <w:rPr>
          <w:rFonts w:ascii="Times New Roman" w:hAnsi="Times New Roman" w:cs="Times New Roman"/>
          <w:sz w:val="20"/>
          <w:szCs w:val="20"/>
        </w:rPr>
        <w:t xml:space="preserve">-Less restr’ve appr re: leg intent re: AT auth to consider Qs of law (not spec to intent for AT to apply </w:t>
      </w:r>
      <w:r w:rsidRPr="00545094">
        <w:rPr>
          <w:rFonts w:ascii="Times New Roman" w:hAnsi="Times New Roman" w:cs="Times New Roman"/>
          <w:sz w:val="20"/>
          <w:szCs w:val="20"/>
          <w:u w:val="single"/>
        </w:rPr>
        <w:t>Charter</w:t>
      </w:r>
      <w:r>
        <w:rPr>
          <w:rFonts w:ascii="Times New Roman" w:hAnsi="Times New Roman" w:cs="Times New Roman"/>
          <w:sz w:val="20"/>
          <w:szCs w:val="20"/>
        </w:rPr>
        <w:t xml:space="preserve">, just </w:t>
      </w:r>
      <w:r>
        <w:rPr>
          <w:rFonts w:ascii="Times New Roman" w:hAnsi="Times New Roman" w:cs="Times New Roman"/>
          <w:i/>
          <w:sz w:val="20"/>
          <w:szCs w:val="20"/>
        </w:rPr>
        <w:t>any</w:t>
      </w:r>
      <w:r>
        <w:rPr>
          <w:rFonts w:ascii="Times New Roman" w:hAnsi="Times New Roman" w:cs="Times New Roman"/>
          <w:sz w:val="20"/>
          <w:szCs w:val="20"/>
        </w:rPr>
        <w:t xml:space="preserve"> Q of law)</w:t>
      </w:r>
    </w:p>
    <w:p w14:paraId="0D2EBE6D" w14:textId="77777777" w:rsidR="000A65F1" w:rsidRPr="008F4A99" w:rsidRDefault="000A65F1" w:rsidP="000A65F1">
      <w:pPr>
        <w:rPr>
          <w:rFonts w:ascii="Times New Roman" w:hAnsi="Times New Roman" w:cs="Times New Roman"/>
          <w:b/>
          <w:sz w:val="20"/>
          <w:szCs w:val="20"/>
        </w:rPr>
      </w:pPr>
      <w:r>
        <w:rPr>
          <w:rFonts w:ascii="Times New Roman" w:hAnsi="Times New Roman" w:cs="Times New Roman"/>
          <w:b/>
          <w:sz w:val="20"/>
          <w:szCs w:val="20"/>
          <w:u w:val="single"/>
        </w:rPr>
        <w:t xml:space="preserve">The </w:t>
      </w:r>
      <w:r w:rsidRPr="00C62C1C">
        <w:rPr>
          <w:rFonts w:ascii="Times New Roman" w:hAnsi="Times New Roman" w:cs="Times New Roman"/>
          <w:b/>
          <w:sz w:val="20"/>
          <w:szCs w:val="20"/>
          <w:highlight w:val="yellow"/>
          <w:u w:val="single"/>
        </w:rPr>
        <w:t>TEST</w:t>
      </w:r>
      <w:r>
        <w:rPr>
          <w:rFonts w:ascii="Times New Roman" w:hAnsi="Times New Roman" w:cs="Times New Roman"/>
          <w:b/>
          <w:sz w:val="20"/>
          <w:szCs w:val="20"/>
        </w:rPr>
        <w:t xml:space="preserve"> (to determine </w:t>
      </w:r>
      <w:r w:rsidRPr="0005486E">
        <w:rPr>
          <w:rFonts w:ascii="Times New Roman" w:hAnsi="Times New Roman" w:cs="Times New Roman"/>
          <w:b/>
          <w:color w:val="FF0000"/>
          <w:sz w:val="20"/>
          <w:szCs w:val="20"/>
        </w:rPr>
        <w:t xml:space="preserve">whether AT has jrdx to consider Charter </w:t>
      </w:r>
      <w:r w:rsidRPr="00CA2277">
        <w:rPr>
          <w:rFonts w:ascii="Times New Roman" w:hAnsi="Times New Roman" w:cs="Times New Roman"/>
          <w:b/>
          <w:color w:val="FF0000"/>
          <w:sz w:val="20"/>
          <w:szCs w:val="20"/>
        </w:rPr>
        <w:t>challenges to leg’ve prov’s in their ES</w:t>
      </w:r>
      <w:r>
        <w:rPr>
          <w:rFonts w:ascii="Times New Roman" w:hAnsi="Times New Roman" w:cs="Times New Roman"/>
          <w:b/>
          <w:sz w:val="20"/>
          <w:szCs w:val="20"/>
        </w:rPr>
        <w:t>):</w:t>
      </w:r>
    </w:p>
    <w:p w14:paraId="554C118C" w14:textId="77777777" w:rsidR="000A65F1" w:rsidRDefault="000A65F1" w:rsidP="000A65F1">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 xml:space="preserve">Look to ES for </w:t>
      </w:r>
      <w:r w:rsidRPr="00EB3D2E">
        <w:rPr>
          <w:rFonts w:ascii="Times New Roman" w:hAnsi="Times New Roman" w:cs="Times New Roman"/>
          <w:b/>
          <w:sz w:val="20"/>
          <w:szCs w:val="20"/>
        </w:rPr>
        <w:t>intent to confer jrdx</w:t>
      </w:r>
      <w:r>
        <w:rPr>
          <w:rFonts w:ascii="Times New Roman" w:hAnsi="Times New Roman" w:cs="Times New Roman"/>
          <w:sz w:val="20"/>
          <w:szCs w:val="20"/>
        </w:rPr>
        <w:t xml:space="preserve"> explicitly/implicitly to decide Qs of law under challenged provision(s)</w:t>
      </w:r>
    </w:p>
    <w:p w14:paraId="6249F94E" w14:textId="77777777" w:rsidR="000A65F1" w:rsidRDefault="000A65F1" w:rsidP="000A65F1">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 xml:space="preserve">(a) </w:t>
      </w:r>
      <w:r w:rsidRPr="00EB3D2E">
        <w:rPr>
          <w:rFonts w:ascii="Times New Roman" w:hAnsi="Times New Roman" w:cs="Times New Roman"/>
          <w:b/>
          <w:sz w:val="20"/>
          <w:szCs w:val="20"/>
          <w:u w:val="single"/>
        </w:rPr>
        <w:t>Explicit</w:t>
      </w:r>
      <w:r w:rsidRPr="00EB3D2E">
        <w:rPr>
          <w:rFonts w:ascii="Times New Roman" w:hAnsi="Times New Roman" w:cs="Times New Roman"/>
          <w:b/>
          <w:sz w:val="20"/>
          <w:szCs w:val="20"/>
        </w:rPr>
        <w:t xml:space="preserve"> jrdx</w:t>
      </w:r>
      <w:r>
        <w:rPr>
          <w:rFonts w:ascii="Times New Roman" w:hAnsi="Times New Roman" w:cs="Times New Roman"/>
          <w:sz w:val="20"/>
          <w:szCs w:val="20"/>
        </w:rPr>
        <w:t xml:space="preserve"> must be found in terms granting auth’y in ES</w:t>
      </w:r>
    </w:p>
    <w:p w14:paraId="4AEE102F" w14:textId="77777777" w:rsidR="000A65F1" w:rsidRDefault="000A65F1" w:rsidP="000A65F1">
      <w:pPr>
        <w:pStyle w:val="ListParagraph"/>
        <w:rPr>
          <w:rFonts w:ascii="Times New Roman" w:hAnsi="Times New Roman" w:cs="Times New Roman"/>
          <w:sz w:val="20"/>
          <w:szCs w:val="20"/>
        </w:rPr>
      </w:pPr>
      <w:r>
        <w:rPr>
          <w:rFonts w:ascii="Times New Roman" w:hAnsi="Times New Roman" w:cs="Times New Roman"/>
          <w:sz w:val="20"/>
          <w:szCs w:val="20"/>
        </w:rPr>
        <w:t xml:space="preserve">(b) </w:t>
      </w:r>
      <w:r w:rsidRPr="0005486E">
        <w:rPr>
          <w:rFonts w:ascii="Times New Roman" w:hAnsi="Times New Roman" w:cs="Times New Roman"/>
          <w:b/>
          <w:sz w:val="20"/>
          <w:szCs w:val="20"/>
          <w:highlight w:val="yellow"/>
          <w:u w:val="single"/>
        </w:rPr>
        <w:t>Implied</w:t>
      </w:r>
      <w:r w:rsidRPr="00150069">
        <w:rPr>
          <w:rFonts w:ascii="Times New Roman" w:hAnsi="Times New Roman" w:cs="Times New Roman"/>
          <w:b/>
          <w:sz w:val="20"/>
          <w:szCs w:val="20"/>
          <w:highlight w:val="yellow"/>
        </w:rPr>
        <w:t xml:space="preserve"> jrdx</w:t>
      </w:r>
      <w:r>
        <w:rPr>
          <w:rFonts w:ascii="Times New Roman" w:hAnsi="Times New Roman" w:cs="Times New Roman"/>
          <w:sz w:val="20"/>
          <w:szCs w:val="20"/>
        </w:rPr>
        <w:t xml:space="preserve"> must be found by looking at statute as whole; </w:t>
      </w:r>
      <w:proofErr w:type="gramStart"/>
      <w:r>
        <w:rPr>
          <w:rFonts w:ascii="Times New Roman" w:hAnsi="Times New Roman" w:cs="Times New Roman"/>
          <w:sz w:val="20"/>
          <w:szCs w:val="20"/>
        </w:rPr>
        <w:t>Look</w:t>
      </w:r>
      <w:proofErr w:type="gramEnd"/>
      <w:r>
        <w:rPr>
          <w:rFonts w:ascii="Times New Roman" w:hAnsi="Times New Roman" w:cs="Times New Roman"/>
          <w:sz w:val="20"/>
          <w:szCs w:val="20"/>
        </w:rPr>
        <w:t xml:space="preserve"> at:</w:t>
      </w:r>
    </w:p>
    <w:p w14:paraId="29EFB5AA" w14:textId="77777777" w:rsidR="000A65F1" w:rsidRPr="00F816F2" w:rsidRDefault="000A65F1" w:rsidP="000A65F1">
      <w:pPr>
        <w:pStyle w:val="ListParagraph"/>
        <w:numPr>
          <w:ilvl w:val="0"/>
          <w:numId w:val="62"/>
        </w:numPr>
        <w:ind w:left="1560" w:hanging="284"/>
        <w:rPr>
          <w:rFonts w:ascii="Times New Roman" w:hAnsi="Times New Roman" w:cs="Times New Roman"/>
          <w:sz w:val="20"/>
          <w:szCs w:val="20"/>
        </w:rPr>
      </w:pPr>
      <w:r>
        <w:rPr>
          <w:rFonts w:ascii="Times New Roman" w:hAnsi="Times New Roman" w:cs="Times New Roman"/>
          <w:sz w:val="20"/>
          <w:szCs w:val="20"/>
        </w:rPr>
        <w:t xml:space="preserve">Statutory </w:t>
      </w:r>
      <w:r w:rsidRPr="00150069">
        <w:rPr>
          <w:rFonts w:ascii="Times New Roman" w:hAnsi="Times New Roman" w:cs="Times New Roman"/>
          <w:b/>
          <w:sz w:val="20"/>
          <w:szCs w:val="20"/>
        </w:rPr>
        <w:t>mandate</w:t>
      </w:r>
      <w:r>
        <w:rPr>
          <w:rFonts w:ascii="Times New Roman" w:hAnsi="Times New Roman" w:cs="Times New Roman"/>
          <w:sz w:val="20"/>
          <w:szCs w:val="20"/>
        </w:rPr>
        <w:t>, whether deciding Qs of law nec to fulfill mandate (if nec to agency functions);</w:t>
      </w:r>
    </w:p>
    <w:p w14:paraId="6C190562" w14:textId="77777777" w:rsidR="000A65F1" w:rsidRDefault="000A65F1" w:rsidP="000A65F1">
      <w:pPr>
        <w:pStyle w:val="ListParagraph"/>
        <w:numPr>
          <w:ilvl w:val="0"/>
          <w:numId w:val="62"/>
        </w:numPr>
        <w:ind w:left="1560" w:hanging="284"/>
        <w:rPr>
          <w:rFonts w:ascii="Times New Roman" w:hAnsi="Times New Roman" w:cs="Times New Roman"/>
          <w:sz w:val="20"/>
          <w:szCs w:val="20"/>
        </w:rPr>
      </w:pPr>
      <w:r w:rsidRPr="00150069">
        <w:rPr>
          <w:rFonts w:ascii="Times New Roman" w:hAnsi="Times New Roman" w:cs="Times New Roman"/>
          <w:b/>
          <w:sz w:val="20"/>
          <w:szCs w:val="20"/>
        </w:rPr>
        <w:t>Interaction</w:t>
      </w:r>
      <w:r>
        <w:rPr>
          <w:rFonts w:ascii="Times New Roman" w:hAnsi="Times New Roman" w:cs="Times New Roman"/>
          <w:sz w:val="20"/>
          <w:szCs w:val="20"/>
        </w:rPr>
        <w:t xml:space="preserve"> w/ other elements in admin system;</w:t>
      </w:r>
    </w:p>
    <w:p w14:paraId="16F07D83" w14:textId="77777777" w:rsidR="000A65F1" w:rsidRPr="00C662B4" w:rsidRDefault="000A65F1" w:rsidP="000A65F1">
      <w:pPr>
        <w:pStyle w:val="ListParagraph"/>
        <w:numPr>
          <w:ilvl w:val="0"/>
          <w:numId w:val="62"/>
        </w:numPr>
        <w:ind w:left="1560" w:hanging="284"/>
        <w:rPr>
          <w:rFonts w:ascii="Times New Roman" w:hAnsi="Times New Roman" w:cs="Times New Roman"/>
          <w:sz w:val="20"/>
          <w:szCs w:val="20"/>
        </w:rPr>
      </w:pPr>
      <w:r>
        <w:rPr>
          <w:rFonts w:ascii="Times New Roman" w:hAnsi="Times New Roman" w:cs="Times New Roman"/>
          <w:sz w:val="20"/>
          <w:szCs w:val="20"/>
        </w:rPr>
        <w:t xml:space="preserve">Whether AT is </w:t>
      </w:r>
      <w:r w:rsidRPr="00150069">
        <w:rPr>
          <w:rFonts w:ascii="Times New Roman" w:hAnsi="Times New Roman" w:cs="Times New Roman"/>
          <w:b/>
          <w:sz w:val="20"/>
          <w:szCs w:val="20"/>
        </w:rPr>
        <w:t>adjudicative</w:t>
      </w:r>
      <w:r>
        <w:rPr>
          <w:rFonts w:ascii="Times New Roman" w:hAnsi="Times New Roman" w:cs="Times New Roman"/>
          <w:sz w:val="20"/>
          <w:szCs w:val="20"/>
        </w:rPr>
        <w:t xml:space="preserve"> in</w:t>
      </w:r>
      <w:r w:rsidRPr="00C662B4">
        <w:rPr>
          <w:rFonts w:ascii="Times New Roman" w:hAnsi="Times New Roman" w:cs="Times New Roman"/>
          <w:sz w:val="20"/>
          <w:szCs w:val="20"/>
        </w:rPr>
        <w:t xml:space="preserve"> nature;</w:t>
      </w:r>
    </w:p>
    <w:p w14:paraId="230BB646" w14:textId="77777777" w:rsidR="000A65F1" w:rsidRPr="00150069" w:rsidRDefault="000A65F1" w:rsidP="000A65F1">
      <w:pPr>
        <w:pStyle w:val="ListParagraph"/>
        <w:numPr>
          <w:ilvl w:val="0"/>
          <w:numId w:val="62"/>
        </w:numPr>
        <w:ind w:left="1560" w:hanging="284"/>
        <w:rPr>
          <w:rFonts w:ascii="Times New Roman" w:hAnsi="Times New Roman" w:cs="Times New Roman"/>
          <w:b/>
          <w:sz w:val="20"/>
          <w:szCs w:val="20"/>
        </w:rPr>
      </w:pPr>
      <w:r w:rsidRPr="00150069">
        <w:rPr>
          <w:rFonts w:ascii="Times New Roman" w:hAnsi="Times New Roman" w:cs="Times New Roman"/>
          <w:b/>
          <w:sz w:val="20"/>
          <w:szCs w:val="20"/>
        </w:rPr>
        <w:t>Practical considerations</w:t>
      </w:r>
      <w:r>
        <w:rPr>
          <w:rFonts w:ascii="Times New Roman" w:hAnsi="Times New Roman" w:cs="Times New Roman"/>
          <w:sz w:val="20"/>
          <w:szCs w:val="20"/>
        </w:rPr>
        <w:t xml:space="preserve"> (e.g. capacity to consider Qs of law; cannot override clear stat impl’n)</w:t>
      </w:r>
    </w:p>
    <w:p w14:paraId="135C714D" w14:textId="77777777" w:rsidR="000A65F1" w:rsidRDefault="000A65F1" w:rsidP="000A65F1">
      <w:pPr>
        <w:pStyle w:val="ListParagraph"/>
        <w:numPr>
          <w:ilvl w:val="0"/>
          <w:numId w:val="61"/>
        </w:numPr>
        <w:rPr>
          <w:rFonts w:ascii="Times New Roman" w:hAnsi="Times New Roman" w:cs="Times New Roman"/>
          <w:sz w:val="20"/>
          <w:szCs w:val="20"/>
        </w:rPr>
      </w:pPr>
      <w:r w:rsidRPr="00EB3D2E">
        <w:rPr>
          <w:rFonts w:ascii="Times New Roman" w:hAnsi="Times New Roman" w:cs="Times New Roman"/>
          <w:b/>
          <w:sz w:val="20"/>
          <w:szCs w:val="20"/>
        </w:rPr>
        <w:t xml:space="preserve">If jrdx found, power </w:t>
      </w:r>
      <w:r w:rsidRPr="00EB3D2E">
        <w:rPr>
          <w:rFonts w:ascii="Times New Roman" w:hAnsi="Times New Roman" w:cs="Times New Roman"/>
          <w:b/>
          <w:i/>
          <w:sz w:val="20"/>
          <w:szCs w:val="20"/>
        </w:rPr>
        <w:t>presumed</w:t>
      </w:r>
      <w:r w:rsidRPr="00EB3D2E">
        <w:rPr>
          <w:rFonts w:ascii="Times New Roman" w:hAnsi="Times New Roman" w:cs="Times New Roman"/>
          <w:b/>
          <w:sz w:val="20"/>
          <w:szCs w:val="20"/>
        </w:rPr>
        <w:t xml:space="preserve"> to incl auth’y to decide Con Qs</w:t>
      </w:r>
      <w:r>
        <w:rPr>
          <w:rFonts w:ascii="Times New Roman" w:hAnsi="Times New Roman" w:cs="Times New Roman"/>
          <w:sz w:val="20"/>
          <w:szCs w:val="20"/>
        </w:rPr>
        <w:t xml:space="preserve"> (unless expressly removed by statute: </w:t>
      </w:r>
      <w:r w:rsidRPr="00C62C1C">
        <w:rPr>
          <w:rFonts w:ascii="Times New Roman" w:hAnsi="Times New Roman" w:cs="Times New Roman"/>
          <w:color w:val="3366FF"/>
          <w:sz w:val="20"/>
          <w:szCs w:val="20"/>
        </w:rPr>
        <w:t xml:space="preserve">BC </w:t>
      </w:r>
      <w:r w:rsidRPr="00C62C1C">
        <w:rPr>
          <w:rFonts w:ascii="Times New Roman" w:hAnsi="Times New Roman" w:cs="Times New Roman"/>
          <w:i/>
          <w:color w:val="3366FF"/>
          <w:sz w:val="20"/>
          <w:szCs w:val="20"/>
        </w:rPr>
        <w:t>ATA</w:t>
      </w:r>
      <w:r>
        <w:rPr>
          <w:rFonts w:ascii="Times New Roman" w:hAnsi="Times New Roman" w:cs="Times New Roman"/>
          <w:sz w:val="20"/>
          <w:szCs w:val="20"/>
        </w:rPr>
        <w:t>)</w:t>
      </w:r>
    </w:p>
    <w:p w14:paraId="5C735097" w14:textId="77777777" w:rsidR="000A65F1" w:rsidRDefault="000A65F1" w:rsidP="000A65F1">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 xml:space="preserve">Burden of </w:t>
      </w:r>
      <w:r w:rsidRPr="00A5184B">
        <w:rPr>
          <w:rFonts w:ascii="Times New Roman" w:hAnsi="Times New Roman" w:cs="Times New Roman"/>
          <w:i/>
          <w:sz w:val="20"/>
          <w:szCs w:val="20"/>
        </w:rPr>
        <w:t>rebutting</w:t>
      </w:r>
      <w:r>
        <w:rPr>
          <w:rFonts w:ascii="Times New Roman" w:hAnsi="Times New Roman" w:cs="Times New Roman"/>
          <w:sz w:val="20"/>
          <w:szCs w:val="20"/>
        </w:rPr>
        <w:t xml:space="preserve"> presump of expl/impl jrdx lies on party </w:t>
      </w:r>
      <w:r>
        <w:rPr>
          <w:rFonts w:ascii="Times New Roman" w:hAnsi="Times New Roman" w:cs="Times New Roman"/>
          <w:i/>
          <w:sz w:val="20"/>
          <w:szCs w:val="20"/>
        </w:rPr>
        <w:t>challenging</w:t>
      </w:r>
      <w:r>
        <w:rPr>
          <w:rFonts w:ascii="Times New Roman" w:hAnsi="Times New Roman" w:cs="Times New Roman"/>
          <w:sz w:val="20"/>
          <w:szCs w:val="20"/>
        </w:rPr>
        <w:t xml:space="preserve"> admin body</w:t>
      </w:r>
    </w:p>
    <w:p w14:paraId="50C6259D" w14:textId="20B27072" w:rsidR="00F752FF" w:rsidRDefault="00F752FF" w:rsidP="00F752F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Princs at play: </w:t>
      </w:r>
      <w:r>
        <w:rPr>
          <w:rFonts w:ascii="Times New Roman" w:hAnsi="Times New Roman" w:cs="Times New Roman"/>
          <w:sz w:val="20"/>
          <w:szCs w:val="20"/>
        </w:rPr>
        <w:t>Con’l supremacy (AtJ argmt); Admin rev = record for JR; AT dcns rev’d on corr’ss SOR for Qs of law (still opp for ATs to self correct, non-binding; also doesn’t undermine role of Courts as final arbiters)</w:t>
      </w:r>
    </w:p>
    <w:p w14:paraId="21282B42" w14:textId="77777777" w:rsidR="003C6377" w:rsidRDefault="003C6377" w:rsidP="00F752FF">
      <w:pPr>
        <w:rPr>
          <w:rFonts w:ascii="Times New Roman" w:hAnsi="Times New Roman" w:cs="Times New Roman"/>
          <w:sz w:val="20"/>
          <w:szCs w:val="20"/>
        </w:rPr>
      </w:pPr>
      <w:r>
        <w:rPr>
          <w:rFonts w:ascii="Times New Roman" w:hAnsi="Times New Roman" w:cs="Times New Roman"/>
          <w:b/>
          <w:sz w:val="20"/>
          <w:szCs w:val="20"/>
        </w:rPr>
        <w:t xml:space="preserve">**NOTE: Tension: </w:t>
      </w:r>
      <w:r>
        <w:rPr>
          <w:rFonts w:ascii="Times New Roman" w:hAnsi="Times New Roman" w:cs="Times New Roman"/>
          <w:color w:val="3366FF"/>
          <w:sz w:val="20"/>
          <w:szCs w:val="20"/>
        </w:rPr>
        <w:t xml:space="preserve">BC </w:t>
      </w:r>
      <w:r>
        <w:rPr>
          <w:rFonts w:ascii="Times New Roman" w:hAnsi="Times New Roman" w:cs="Times New Roman"/>
          <w:i/>
          <w:color w:val="3366FF"/>
          <w:sz w:val="20"/>
          <w:szCs w:val="20"/>
        </w:rPr>
        <w:t xml:space="preserve">ATA </w:t>
      </w:r>
      <w:r>
        <w:rPr>
          <w:rFonts w:ascii="Times New Roman" w:hAnsi="Times New Roman" w:cs="Times New Roman"/>
          <w:sz w:val="20"/>
          <w:szCs w:val="20"/>
        </w:rPr>
        <w:t xml:space="preserve">expressly denies most prov ATs jrdx over Charter issues </w:t>
      </w:r>
      <w:r w:rsidRPr="003C6377">
        <w:rPr>
          <w:rFonts w:ascii="Times New Roman" w:hAnsi="Times New Roman" w:cs="Times New Roman"/>
          <w:sz w:val="20"/>
          <w:szCs w:val="20"/>
        </w:rPr>
        <w:sym w:font="Wingdings" w:char="F0E0"/>
      </w:r>
      <w:r>
        <w:rPr>
          <w:rFonts w:ascii="Times New Roman" w:hAnsi="Times New Roman" w:cs="Times New Roman"/>
          <w:sz w:val="20"/>
          <w:szCs w:val="20"/>
        </w:rPr>
        <w:t xml:space="preserve"> Justification: </w:t>
      </w:r>
    </w:p>
    <w:p w14:paraId="6A0F9288" w14:textId="77777777" w:rsidR="003C6377" w:rsidRDefault="003C6377" w:rsidP="003C6377">
      <w:pPr>
        <w:pStyle w:val="ListParagraph"/>
        <w:numPr>
          <w:ilvl w:val="0"/>
          <w:numId w:val="159"/>
        </w:numPr>
        <w:rPr>
          <w:rFonts w:ascii="Times New Roman" w:hAnsi="Times New Roman" w:cs="Times New Roman"/>
          <w:sz w:val="20"/>
          <w:szCs w:val="20"/>
        </w:rPr>
      </w:pPr>
      <w:r>
        <w:rPr>
          <w:rFonts w:ascii="Times New Roman" w:hAnsi="Times New Roman" w:cs="Times New Roman"/>
          <w:sz w:val="20"/>
          <w:szCs w:val="20"/>
        </w:rPr>
        <w:t>C</w:t>
      </w:r>
      <w:r w:rsidRPr="003C6377">
        <w:rPr>
          <w:rFonts w:ascii="Times New Roman" w:hAnsi="Times New Roman" w:cs="Times New Roman"/>
          <w:sz w:val="20"/>
          <w:szCs w:val="20"/>
        </w:rPr>
        <w:t>ourts more expert than ATs re: co</w:t>
      </w:r>
      <w:r>
        <w:rPr>
          <w:rFonts w:ascii="Times New Roman" w:hAnsi="Times New Roman" w:cs="Times New Roman"/>
          <w:sz w:val="20"/>
          <w:szCs w:val="20"/>
        </w:rPr>
        <w:t>mplex/far-reaching Charter Qs</w:t>
      </w:r>
    </w:p>
    <w:p w14:paraId="04C46060" w14:textId="77777777" w:rsidR="003C6377" w:rsidRDefault="003C6377" w:rsidP="003C6377">
      <w:pPr>
        <w:pStyle w:val="ListParagraph"/>
        <w:numPr>
          <w:ilvl w:val="0"/>
          <w:numId w:val="159"/>
        </w:numPr>
        <w:rPr>
          <w:rFonts w:ascii="Times New Roman" w:hAnsi="Times New Roman" w:cs="Times New Roman"/>
          <w:sz w:val="20"/>
          <w:szCs w:val="20"/>
        </w:rPr>
      </w:pPr>
      <w:r>
        <w:rPr>
          <w:rFonts w:ascii="Times New Roman" w:hAnsi="Times New Roman" w:cs="Times New Roman"/>
          <w:sz w:val="20"/>
          <w:szCs w:val="20"/>
        </w:rPr>
        <w:t>P</w:t>
      </w:r>
      <w:r w:rsidRPr="003C6377">
        <w:rPr>
          <w:rFonts w:ascii="Times New Roman" w:hAnsi="Times New Roman" w:cs="Times New Roman"/>
          <w:sz w:val="20"/>
          <w:szCs w:val="20"/>
        </w:rPr>
        <w:t>ermitting ATs to resolve these Qs means lit’</w:t>
      </w:r>
      <w:r>
        <w:rPr>
          <w:rFonts w:ascii="Times New Roman" w:hAnsi="Times New Roman" w:cs="Times New Roman"/>
          <w:sz w:val="20"/>
          <w:szCs w:val="20"/>
        </w:rPr>
        <w:t>s must hire $ lawyer</w:t>
      </w:r>
    </w:p>
    <w:p w14:paraId="3EB0D3B0" w14:textId="77777777" w:rsidR="003C6377" w:rsidRDefault="003C6377" w:rsidP="003C6377">
      <w:pPr>
        <w:pStyle w:val="ListParagraph"/>
        <w:numPr>
          <w:ilvl w:val="0"/>
          <w:numId w:val="159"/>
        </w:numPr>
        <w:rPr>
          <w:rFonts w:ascii="Times New Roman" w:hAnsi="Times New Roman" w:cs="Times New Roman"/>
          <w:sz w:val="20"/>
          <w:szCs w:val="20"/>
        </w:rPr>
      </w:pPr>
      <w:r>
        <w:rPr>
          <w:rFonts w:ascii="Times New Roman" w:hAnsi="Times New Roman" w:cs="Times New Roman"/>
          <w:sz w:val="20"/>
          <w:szCs w:val="20"/>
        </w:rPr>
        <w:t>D</w:t>
      </w:r>
      <w:r w:rsidRPr="003C6377">
        <w:rPr>
          <w:rFonts w:ascii="Times New Roman" w:hAnsi="Times New Roman" w:cs="Times New Roman"/>
          <w:sz w:val="20"/>
          <w:szCs w:val="20"/>
        </w:rPr>
        <w:t>rain on resources/time to settle Charte</w:t>
      </w:r>
      <w:r>
        <w:rPr>
          <w:rFonts w:ascii="Times New Roman" w:hAnsi="Times New Roman" w:cs="Times New Roman"/>
          <w:sz w:val="20"/>
          <w:szCs w:val="20"/>
        </w:rPr>
        <w:t xml:space="preserve">r challenges at AT level </w:t>
      </w:r>
    </w:p>
    <w:p w14:paraId="12F8E88A" w14:textId="53A45D76" w:rsidR="003C6377" w:rsidRPr="003C6377" w:rsidRDefault="003C6377" w:rsidP="003C6377">
      <w:pPr>
        <w:pStyle w:val="ListParagraph"/>
        <w:numPr>
          <w:ilvl w:val="0"/>
          <w:numId w:val="159"/>
        </w:numPr>
        <w:rPr>
          <w:rFonts w:ascii="Times New Roman" w:hAnsi="Times New Roman" w:cs="Times New Roman"/>
          <w:sz w:val="20"/>
          <w:szCs w:val="20"/>
        </w:rPr>
      </w:pPr>
      <w:r>
        <w:rPr>
          <w:rFonts w:ascii="Times New Roman" w:hAnsi="Times New Roman" w:cs="Times New Roman"/>
          <w:sz w:val="20"/>
          <w:szCs w:val="20"/>
        </w:rPr>
        <w:t>$/AtJ justif’</w:t>
      </w:r>
      <w:r w:rsidRPr="003C6377">
        <w:rPr>
          <w:rFonts w:ascii="Times New Roman" w:hAnsi="Times New Roman" w:cs="Times New Roman"/>
          <w:sz w:val="20"/>
          <w:szCs w:val="20"/>
        </w:rPr>
        <w:t>s</w:t>
      </w:r>
      <w:r>
        <w:rPr>
          <w:rFonts w:ascii="Times New Roman" w:hAnsi="Times New Roman" w:cs="Times New Roman"/>
          <w:sz w:val="20"/>
          <w:szCs w:val="20"/>
        </w:rPr>
        <w:t xml:space="preserve"> </w:t>
      </w:r>
      <w:r w:rsidRPr="003C6377">
        <w:rPr>
          <w:rFonts w:ascii="Times New Roman" w:hAnsi="Times New Roman" w:cs="Times New Roman"/>
          <w:sz w:val="20"/>
          <w:szCs w:val="20"/>
        </w:rPr>
        <w:t>e</w:t>
      </w:r>
      <w:r>
        <w:rPr>
          <w:rFonts w:ascii="Times New Roman" w:hAnsi="Times New Roman" w:cs="Times New Roman"/>
          <w:sz w:val="20"/>
          <w:szCs w:val="20"/>
        </w:rPr>
        <w:t>xacerbated by non binding nat</w:t>
      </w:r>
      <w:r w:rsidRPr="003C6377">
        <w:rPr>
          <w:rFonts w:ascii="Times New Roman" w:hAnsi="Times New Roman" w:cs="Times New Roman"/>
          <w:sz w:val="20"/>
          <w:szCs w:val="20"/>
        </w:rPr>
        <w:t xml:space="preserve"> of A</w:t>
      </w:r>
      <w:r>
        <w:rPr>
          <w:rFonts w:ascii="Times New Roman" w:hAnsi="Times New Roman" w:cs="Times New Roman"/>
          <w:sz w:val="20"/>
          <w:szCs w:val="20"/>
        </w:rPr>
        <w:t>T dcns over Charter Qs, would have to be dcd anew in subseq prcdgs</w:t>
      </w:r>
    </w:p>
    <w:p w14:paraId="4EE7A4D8" w14:textId="77777777" w:rsidR="000A65F1" w:rsidRDefault="000A65F1" w:rsidP="000A65F1">
      <w:pPr>
        <w:rPr>
          <w:rFonts w:ascii="Times New Roman" w:hAnsi="Times New Roman" w:cs="Times New Roman"/>
          <w:sz w:val="20"/>
          <w:szCs w:val="20"/>
        </w:rPr>
      </w:pPr>
    </w:p>
    <w:p w14:paraId="27ABD334" w14:textId="77777777" w:rsidR="000A65F1" w:rsidRPr="00EA036E" w:rsidRDefault="000A65F1" w:rsidP="000A65F1">
      <w:pPr>
        <w:rPr>
          <w:rFonts w:ascii="Times New Roman" w:hAnsi="Times New Roman" w:cs="Times New Roman"/>
          <w:b/>
          <w:color w:val="800000"/>
          <w:sz w:val="20"/>
          <w:szCs w:val="20"/>
        </w:rPr>
      </w:pPr>
      <w:r w:rsidRPr="00EA036E">
        <w:rPr>
          <w:rFonts w:ascii="Times New Roman" w:hAnsi="Times New Roman" w:cs="Times New Roman"/>
          <w:b/>
          <w:sz w:val="20"/>
          <w:szCs w:val="20"/>
          <w:highlight w:val="yellow"/>
        </w:rPr>
        <w:t xml:space="preserve">Reasons and Justifications </w:t>
      </w:r>
    </w:p>
    <w:p w14:paraId="05D2387A" w14:textId="7E321383" w:rsidR="000A65F1" w:rsidRPr="00805A91" w:rsidRDefault="000A65F1" w:rsidP="000A65F1">
      <w:pPr>
        <w:rPr>
          <w:rFonts w:ascii="Times New Roman" w:hAnsi="Times New Roman" w:cs="Times New Roman"/>
          <w:b/>
          <w:sz w:val="20"/>
          <w:szCs w:val="20"/>
        </w:rPr>
      </w:pPr>
      <w:r>
        <w:rPr>
          <w:rFonts w:ascii="Times New Roman" w:hAnsi="Times New Roman" w:cs="Times New Roman"/>
          <w:b/>
          <w:i/>
          <w:color w:val="800000"/>
          <w:sz w:val="20"/>
          <w:szCs w:val="20"/>
        </w:rPr>
        <w:t>Lake v Canada (Minister of Justice)</w:t>
      </w:r>
      <w:r>
        <w:rPr>
          <w:rFonts w:ascii="Times New Roman" w:hAnsi="Times New Roman" w:cs="Times New Roman"/>
          <w:sz w:val="20"/>
          <w:szCs w:val="20"/>
        </w:rPr>
        <w:t xml:space="preserve">, 2008 – </w:t>
      </w:r>
      <w:r w:rsidR="00805A91">
        <w:rPr>
          <w:rFonts w:ascii="Times New Roman" w:hAnsi="Times New Roman" w:cs="Times New Roman"/>
          <w:b/>
          <w:sz w:val="20"/>
          <w:szCs w:val="20"/>
          <w:highlight w:val="yellow"/>
        </w:rPr>
        <w:t>Mini’l discr</w:t>
      </w:r>
      <w:r w:rsidRPr="00A43494">
        <w:rPr>
          <w:rFonts w:ascii="Times New Roman" w:hAnsi="Times New Roman" w:cs="Times New Roman"/>
          <w:b/>
          <w:sz w:val="20"/>
          <w:szCs w:val="20"/>
          <w:highlight w:val="yellow"/>
        </w:rPr>
        <w:t xml:space="preserve">: </w:t>
      </w:r>
      <w:r w:rsidR="00805A91">
        <w:rPr>
          <w:rFonts w:ascii="Times New Roman" w:hAnsi="Times New Roman" w:cs="Times New Roman"/>
          <w:b/>
          <w:sz w:val="20"/>
          <w:szCs w:val="20"/>
          <w:highlight w:val="yellow"/>
        </w:rPr>
        <w:t>Charter viol’</w:t>
      </w:r>
      <w:r w:rsidRPr="00A43494">
        <w:rPr>
          <w:rFonts w:ascii="Times New Roman" w:hAnsi="Times New Roman" w:cs="Times New Roman"/>
          <w:b/>
          <w:sz w:val="20"/>
          <w:szCs w:val="20"/>
          <w:highlight w:val="yellow"/>
        </w:rPr>
        <w:t>n</w:t>
      </w:r>
      <w:r w:rsidR="00805A91">
        <w:rPr>
          <w:rFonts w:ascii="Times New Roman" w:hAnsi="Times New Roman" w:cs="Times New Roman"/>
          <w:b/>
          <w:sz w:val="20"/>
          <w:szCs w:val="20"/>
        </w:rPr>
        <w:t xml:space="preserve"> – SCC does </w:t>
      </w:r>
      <w:r w:rsidR="00805A91">
        <w:rPr>
          <w:rFonts w:ascii="Times New Roman" w:hAnsi="Times New Roman" w:cs="Times New Roman"/>
          <w:b/>
          <w:i/>
          <w:sz w:val="20"/>
          <w:szCs w:val="20"/>
        </w:rPr>
        <w:t>not</w:t>
      </w:r>
      <w:r w:rsidR="00805A91">
        <w:rPr>
          <w:rFonts w:ascii="Times New Roman" w:hAnsi="Times New Roman" w:cs="Times New Roman"/>
          <w:b/>
          <w:sz w:val="20"/>
          <w:szCs w:val="20"/>
        </w:rPr>
        <w:t xml:space="preserve"> use </w:t>
      </w:r>
      <w:r w:rsidR="00805A91" w:rsidRPr="00805A91">
        <w:rPr>
          <w:rFonts w:ascii="Times New Roman" w:hAnsi="Times New Roman" w:cs="Times New Roman"/>
          <w:b/>
          <w:color w:val="0070C0"/>
          <w:sz w:val="20"/>
          <w:szCs w:val="20"/>
        </w:rPr>
        <w:t xml:space="preserve">s. 1 </w:t>
      </w:r>
      <w:r w:rsidR="00805A91">
        <w:rPr>
          <w:rFonts w:ascii="Times New Roman" w:hAnsi="Times New Roman" w:cs="Times New Roman"/>
          <w:b/>
          <w:sz w:val="20"/>
          <w:szCs w:val="20"/>
        </w:rPr>
        <w:t xml:space="preserve">on dcn, but </w:t>
      </w:r>
      <w:r w:rsidR="00805A91" w:rsidRPr="00805A91">
        <w:rPr>
          <w:rFonts w:ascii="Times New Roman" w:hAnsi="Times New Roman" w:cs="Times New Roman"/>
          <w:b/>
          <w:sz w:val="20"/>
          <w:szCs w:val="20"/>
          <w:u w:val="single"/>
        </w:rPr>
        <w:t>rsn’ss analysis</w:t>
      </w:r>
    </w:p>
    <w:p w14:paraId="6CCD57D7"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-Was Min’s dcn to extradite L to US (vs. pros’n @ Canada) a justifiable infrgmt of L’s </w:t>
      </w:r>
      <w:r w:rsidRPr="00CC7210">
        <w:rPr>
          <w:rFonts w:ascii="Times New Roman" w:hAnsi="Times New Roman" w:cs="Times New Roman"/>
          <w:color w:val="3366FF"/>
          <w:sz w:val="20"/>
          <w:szCs w:val="20"/>
        </w:rPr>
        <w:t>s. 6(1)</w:t>
      </w:r>
      <w:r>
        <w:rPr>
          <w:rFonts w:ascii="Times New Roman" w:hAnsi="Times New Roman" w:cs="Times New Roman"/>
          <w:sz w:val="20"/>
          <w:szCs w:val="20"/>
        </w:rPr>
        <w:t xml:space="preserve"> rights/</w:t>
      </w:r>
      <w:r w:rsidRPr="00E84688">
        <w:rPr>
          <w:rFonts w:ascii="Times New Roman" w:hAnsi="Times New Roman" w:cs="Times New Roman"/>
          <w:b/>
          <w:sz w:val="20"/>
          <w:szCs w:val="20"/>
          <w:u w:val="single"/>
        </w:rPr>
        <w:t>reasonable</w:t>
      </w:r>
      <w:r>
        <w:rPr>
          <w:rFonts w:ascii="Times New Roman" w:hAnsi="Times New Roman" w:cs="Times New Roman"/>
          <w:sz w:val="20"/>
          <w:szCs w:val="20"/>
        </w:rPr>
        <w:t>? YES</w:t>
      </w:r>
    </w:p>
    <w:p w14:paraId="1CAFC3CD" w14:textId="0FC19601"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LeBel J: </w:t>
      </w:r>
      <w:r w:rsidR="00F43114">
        <w:rPr>
          <w:rFonts w:ascii="Times New Roman" w:hAnsi="Times New Roman" w:cs="Times New Roman"/>
          <w:sz w:val="20"/>
          <w:szCs w:val="20"/>
        </w:rPr>
        <w:t>Uses rsn’</w:t>
      </w:r>
      <w:r>
        <w:rPr>
          <w:rFonts w:ascii="Times New Roman" w:hAnsi="Times New Roman" w:cs="Times New Roman"/>
          <w:sz w:val="20"/>
          <w:szCs w:val="20"/>
        </w:rPr>
        <w:t xml:space="preserve">ss to give </w:t>
      </w:r>
      <w:r w:rsidR="00F43114">
        <w:rPr>
          <w:rFonts w:ascii="Times New Roman" w:hAnsi="Times New Roman" w:cs="Times New Roman"/>
          <w:i/>
          <w:sz w:val="20"/>
          <w:szCs w:val="20"/>
        </w:rPr>
        <w:t>def</w:t>
      </w:r>
      <w:r>
        <w:rPr>
          <w:rFonts w:ascii="Times New Roman" w:hAnsi="Times New Roman" w:cs="Times New Roman"/>
          <w:sz w:val="20"/>
          <w:szCs w:val="20"/>
        </w:rPr>
        <w:t xml:space="preserve"> to</w:t>
      </w:r>
      <w:r w:rsidR="00F43114">
        <w:rPr>
          <w:rFonts w:ascii="Times New Roman" w:hAnsi="Times New Roman" w:cs="Times New Roman"/>
          <w:sz w:val="20"/>
          <w:szCs w:val="20"/>
        </w:rPr>
        <w:t xml:space="preserve"> s.1</w:t>
      </w:r>
      <w:r>
        <w:rPr>
          <w:rFonts w:ascii="Times New Roman" w:hAnsi="Times New Roman" w:cs="Times New Roman"/>
          <w:sz w:val="20"/>
          <w:szCs w:val="20"/>
        </w:rPr>
        <w:t xml:space="preserve"> </w:t>
      </w:r>
      <w:r w:rsidRPr="00F43114">
        <w:rPr>
          <w:rFonts w:ascii="Times New Roman" w:hAnsi="Times New Roman" w:cs="Times New Roman"/>
          <w:sz w:val="20"/>
          <w:szCs w:val="20"/>
          <w:u w:val="single"/>
        </w:rPr>
        <w:t>justif’n</w:t>
      </w:r>
      <w:r w:rsidR="00F43114">
        <w:rPr>
          <w:rFonts w:ascii="Times New Roman" w:hAnsi="Times New Roman" w:cs="Times New Roman"/>
          <w:sz w:val="20"/>
          <w:szCs w:val="20"/>
        </w:rPr>
        <w:t xml:space="preserve"> of</w:t>
      </w:r>
      <w:r>
        <w:rPr>
          <w:rFonts w:ascii="Times New Roman" w:hAnsi="Times New Roman" w:cs="Times New Roman"/>
          <w:sz w:val="20"/>
          <w:szCs w:val="20"/>
        </w:rPr>
        <w:t xml:space="preserve"> Minister for </w:t>
      </w:r>
      <w:r w:rsidRPr="00F43114">
        <w:rPr>
          <w:rFonts w:ascii="Times New Roman" w:hAnsi="Times New Roman" w:cs="Times New Roman"/>
          <w:sz w:val="20"/>
          <w:szCs w:val="20"/>
        </w:rPr>
        <w:t>limiting right</w:t>
      </w:r>
      <w:r>
        <w:rPr>
          <w:rFonts w:ascii="Times New Roman" w:hAnsi="Times New Roman" w:cs="Times New Roman"/>
          <w:sz w:val="20"/>
          <w:szCs w:val="20"/>
        </w:rPr>
        <w:t xml:space="preserve"> (1st time SCC </w:t>
      </w:r>
      <w:r w:rsidR="00F43114">
        <w:rPr>
          <w:rFonts w:ascii="Times New Roman" w:hAnsi="Times New Roman" w:cs="Times New Roman"/>
          <w:sz w:val="20"/>
          <w:szCs w:val="20"/>
        </w:rPr>
        <w:t>shows def to</w:t>
      </w:r>
      <w:r w:rsidR="00805A91">
        <w:rPr>
          <w:rFonts w:ascii="Times New Roman" w:hAnsi="Times New Roman" w:cs="Times New Roman"/>
          <w:sz w:val="20"/>
          <w:szCs w:val="20"/>
        </w:rPr>
        <w:t xml:space="preserve"> s. 1</w:t>
      </w:r>
      <w:r w:rsidR="00F43114">
        <w:rPr>
          <w:rFonts w:ascii="Times New Roman" w:hAnsi="Times New Roman" w:cs="Times New Roman"/>
          <w:sz w:val="20"/>
          <w:szCs w:val="20"/>
        </w:rPr>
        <w:t xml:space="preserve"> </w:t>
      </w:r>
      <w:r w:rsidR="00F43114" w:rsidRPr="00805A91">
        <w:rPr>
          <w:rFonts w:ascii="Times New Roman" w:hAnsi="Times New Roman" w:cs="Times New Roman"/>
          <w:i/>
          <w:sz w:val="20"/>
          <w:szCs w:val="20"/>
        </w:rPr>
        <w:t>justif</w:t>
      </w:r>
      <w:r w:rsidR="00F43114">
        <w:rPr>
          <w:rFonts w:ascii="Times New Roman" w:hAnsi="Times New Roman" w:cs="Times New Roman"/>
          <w:sz w:val="20"/>
          <w:szCs w:val="20"/>
        </w:rPr>
        <w:t xml:space="preserve"> rather than min</w:t>
      </w:r>
      <w:r>
        <w:rPr>
          <w:rFonts w:ascii="Times New Roman" w:hAnsi="Times New Roman" w:cs="Times New Roman"/>
          <w:sz w:val="20"/>
          <w:szCs w:val="20"/>
        </w:rPr>
        <w:t>!)</w:t>
      </w:r>
    </w:p>
    <w:p w14:paraId="6A306467" w14:textId="0469CBF9" w:rsidR="00AF6AB4" w:rsidRPr="00AF6AB4" w:rsidRDefault="00AF6AB4" w:rsidP="00AF6AB4">
      <w:pPr>
        <w:pStyle w:val="ListParagraph"/>
        <w:numPr>
          <w:ilvl w:val="0"/>
          <w:numId w:val="156"/>
        </w:numPr>
        <w:rPr>
          <w:rFonts w:ascii="Times New Roman" w:hAnsi="Times New Roman" w:cs="Times New Roman"/>
          <w:sz w:val="20"/>
          <w:szCs w:val="20"/>
        </w:rPr>
      </w:pPr>
      <w:r w:rsidRPr="00AF6AB4">
        <w:rPr>
          <w:rFonts w:ascii="Times New Roman" w:hAnsi="Times New Roman" w:cs="Times New Roman"/>
          <w:b/>
          <w:color w:val="FF0000"/>
          <w:sz w:val="20"/>
          <w:szCs w:val="20"/>
        </w:rPr>
        <w:t>Rsn’ss is approp SOR for DDs</w:t>
      </w:r>
      <w:r w:rsidR="00E2294A">
        <w:rPr>
          <w:rFonts w:ascii="Times New Roman" w:hAnsi="Times New Roman" w:cs="Times New Roman"/>
          <w:sz w:val="20"/>
          <w:szCs w:val="20"/>
        </w:rPr>
        <w:t>/Min’s dcn, regardless of whether L argues extrad’n would infringe CRs</w:t>
      </w:r>
    </w:p>
    <w:p w14:paraId="4AE1E3CE" w14:textId="77777777" w:rsidR="00E2294A"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-Min had </w:t>
      </w:r>
      <w:r w:rsidRPr="00E12636">
        <w:rPr>
          <w:rFonts w:ascii="Times New Roman" w:hAnsi="Times New Roman" w:cs="Times New Roman"/>
          <w:b/>
          <w:sz w:val="20"/>
          <w:szCs w:val="20"/>
        </w:rPr>
        <w:t xml:space="preserve">duty to provide </w:t>
      </w:r>
      <w:r w:rsidRPr="00E84688">
        <w:rPr>
          <w:rFonts w:ascii="Times New Roman" w:hAnsi="Times New Roman" w:cs="Times New Roman"/>
          <w:b/>
          <w:color w:val="FF0000"/>
          <w:sz w:val="20"/>
          <w:szCs w:val="20"/>
        </w:rPr>
        <w:t>reasons</w:t>
      </w:r>
      <w:r w:rsidR="00E2294A">
        <w:rPr>
          <w:rFonts w:ascii="Times New Roman" w:hAnsi="Times New Roman" w:cs="Times New Roman"/>
          <w:b/>
          <w:sz w:val="20"/>
          <w:szCs w:val="20"/>
        </w:rPr>
        <w:t>, but</w:t>
      </w:r>
      <w:r w:rsidRPr="00E12636">
        <w:rPr>
          <w:rFonts w:ascii="Times New Roman" w:hAnsi="Times New Roman" w:cs="Times New Roman"/>
          <w:b/>
          <w:sz w:val="20"/>
          <w:szCs w:val="20"/>
        </w:rPr>
        <w:t xml:space="preserve"> </w:t>
      </w:r>
      <w:r w:rsidRPr="007665AD">
        <w:rPr>
          <w:rFonts w:ascii="Times New Roman" w:hAnsi="Times New Roman" w:cs="Times New Roman"/>
          <w:b/>
          <w:color w:val="FF0000"/>
          <w:sz w:val="20"/>
          <w:szCs w:val="20"/>
        </w:rPr>
        <w:t>need not be comprehensive</w:t>
      </w:r>
      <w:r>
        <w:rPr>
          <w:rFonts w:ascii="Times New Roman" w:hAnsi="Times New Roman" w:cs="Times New Roman"/>
          <w:sz w:val="20"/>
          <w:szCs w:val="20"/>
        </w:rPr>
        <w:t xml:space="preserve"> (here, brief but sufficient; was a DD)</w:t>
      </w:r>
      <w:r w:rsidR="00E2294A">
        <w:rPr>
          <w:rFonts w:ascii="Times New Roman" w:hAnsi="Times New Roman" w:cs="Times New Roman"/>
          <w:sz w:val="20"/>
          <w:szCs w:val="20"/>
        </w:rPr>
        <w:t xml:space="preserve"> </w:t>
      </w:r>
    </w:p>
    <w:p w14:paraId="1DF74A25" w14:textId="5B54E26C" w:rsidR="000A65F1" w:rsidRPr="00E2294A" w:rsidRDefault="00E2294A" w:rsidP="00E2294A">
      <w:pPr>
        <w:pStyle w:val="ListParagraph"/>
        <w:numPr>
          <w:ilvl w:val="0"/>
          <w:numId w:val="156"/>
        </w:numPr>
        <w:rPr>
          <w:rFonts w:ascii="Times New Roman" w:hAnsi="Times New Roman" w:cs="Times New Roman"/>
          <w:sz w:val="20"/>
          <w:szCs w:val="20"/>
        </w:rPr>
      </w:pPr>
      <w:r>
        <w:rPr>
          <w:rFonts w:ascii="Times New Roman" w:hAnsi="Times New Roman" w:cs="Times New Roman"/>
          <w:sz w:val="20"/>
          <w:szCs w:val="20"/>
        </w:rPr>
        <w:t xml:space="preserve">Court should </w:t>
      </w:r>
      <w:r w:rsidRPr="00E2294A">
        <w:rPr>
          <w:rFonts w:ascii="Times New Roman" w:hAnsi="Times New Roman" w:cs="Times New Roman"/>
          <w:i/>
          <w:sz w:val="20"/>
          <w:szCs w:val="20"/>
        </w:rPr>
        <w:t>supplement rsns before subverting</w:t>
      </w:r>
      <w:r>
        <w:rPr>
          <w:rFonts w:ascii="Times New Roman" w:hAnsi="Times New Roman" w:cs="Times New Roman"/>
          <w:sz w:val="20"/>
          <w:szCs w:val="20"/>
        </w:rPr>
        <w:t>; read into rsns pressing/subst matter (</w:t>
      </w:r>
      <w:r>
        <w:rPr>
          <w:rFonts w:ascii="Times New Roman" w:hAnsi="Times New Roman" w:cs="Times New Roman"/>
          <w:i/>
          <w:sz w:val="20"/>
          <w:szCs w:val="20"/>
        </w:rPr>
        <w:t>Oakes</w:t>
      </w:r>
      <w:r>
        <w:rPr>
          <w:rFonts w:ascii="Times New Roman" w:hAnsi="Times New Roman" w:cs="Times New Roman"/>
          <w:sz w:val="20"/>
          <w:szCs w:val="20"/>
        </w:rPr>
        <w:t xml:space="preserve"> step 1), = foreign relations</w:t>
      </w:r>
    </w:p>
    <w:p w14:paraId="32E42989"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Purpose of reasons</w:t>
      </w:r>
      <w:r>
        <w:rPr>
          <w:rFonts w:ascii="Times New Roman" w:hAnsi="Times New Roman" w:cs="Times New Roman"/>
          <w:sz w:val="20"/>
          <w:szCs w:val="20"/>
        </w:rPr>
        <w:t xml:space="preserve">: 1) </w:t>
      </w:r>
      <w:r w:rsidRPr="00E12636">
        <w:rPr>
          <w:rFonts w:ascii="Times New Roman" w:hAnsi="Times New Roman" w:cs="Times New Roman"/>
          <w:sz w:val="20"/>
          <w:szCs w:val="20"/>
        </w:rPr>
        <w:t>Allow individual to understand why dcn was m</w:t>
      </w:r>
      <w:r>
        <w:rPr>
          <w:rFonts w:ascii="Times New Roman" w:hAnsi="Times New Roman" w:cs="Times New Roman"/>
          <w:sz w:val="20"/>
          <w:szCs w:val="20"/>
        </w:rPr>
        <w:t>ade 2) A</w:t>
      </w:r>
      <w:r w:rsidRPr="00E12636">
        <w:rPr>
          <w:rFonts w:ascii="Times New Roman" w:hAnsi="Times New Roman" w:cs="Times New Roman"/>
          <w:sz w:val="20"/>
          <w:szCs w:val="20"/>
        </w:rPr>
        <w:t>llow RC to assess validity of dcn</w:t>
      </w:r>
    </w:p>
    <w:p w14:paraId="761A3A2B" w14:textId="77777777" w:rsidR="000A65F1" w:rsidRPr="00F04740"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-Case also imp for issue of </w:t>
      </w:r>
      <w:r w:rsidRPr="00F04740">
        <w:rPr>
          <w:rFonts w:ascii="Times New Roman" w:hAnsi="Times New Roman" w:cs="Times New Roman"/>
          <w:b/>
          <w:color w:val="FF0000"/>
          <w:sz w:val="20"/>
          <w:szCs w:val="20"/>
        </w:rPr>
        <w:t>weight</w:t>
      </w:r>
      <w:r>
        <w:rPr>
          <w:rFonts w:ascii="Times New Roman" w:hAnsi="Times New Roman" w:cs="Times New Roman"/>
          <w:sz w:val="20"/>
          <w:szCs w:val="20"/>
        </w:rPr>
        <w:t xml:space="preserve"> – rsns do not req “blind subm’n” to Min’s ass’t, but determ of if Min’s dcn falls w/in RoROs</w:t>
      </w:r>
    </w:p>
    <w:p w14:paraId="673675CF" w14:textId="77777777" w:rsidR="000A65F1" w:rsidRPr="0072098C" w:rsidRDefault="000A65F1" w:rsidP="000A65F1">
      <w:pPr>
        <w:rPr>
          <w:rFonts w:ascii="Times New Roman" w:hAnsi="Times New Roman" w:cs="Times New Roman"/>
          <w:sz w:val="20"/>
          <w:szCs w:val="20"/>
        </w:rPr>
      </w:pPr>
    </w:p>
    <w:p w14:paraId="2F527F82" w14:textId="201C634F" w:rsidR="000A65F1" w:rsidRPr="0008052C" w:rsidRDefault="000A65F1" w:rsidP="000A65F1">
      <w:pPr>
        <w:rPr>
          <w:rFonts w:ascii="Times New Roman" w:hAnsi="Times New Roman" w:cs="Times New Roman"/>
          <w:b/>
          <w:sz w:val="20"/>
          <w:szCs w:val="20"/>
        </w:rPr>
      </w:pPr>
      <w:r>
        <w:rPr>
          <w:rFonts w:ascii="Times New Roman" w:hAnsi="Times New Roman" w:cs="Times New Roman"/>
          <w:b/>
          <w:sz w:val="20"/>
          <w:szCs w:val="20"/>
          <w:highlight w:val="yellow"/>
        </w:rPr>
        <w:t>Charter R</w:t>
      </w:r>
      <w:r w:rsidRPr="000E5FD5">
        <w:rPr>
          <w:rFonts w:ascii="Times New Roman" w:hAnsi="Times New Roman" w:cs="Times New Roman"/>
          <w:b/>
          <w:sz w:val="20"/>
          <w:szCs w:val="20"/>
          <w:highlight w:val="yellow"/>
        </w:rPr>
        <w:t>emedies</w:t>
      </w:r>
      <w:r>
        <w:rPr>
          <w:rFonts w:ascii="Times New Roman" w:hAnsi="Times New Roman" w:cs="Times New Roman"/>
          <w:b/>
          <w:sz w:val="20"/>
          <w:szCs w:val="20"/>
        </w:rPr>
        <w:t xml:space="preserve">: </w:t>
      </w:r>
      <w:r w:rsidR="00D97B54" w:rsidRPr="00BB203C">
        <w:rPr>
          <w:rFonts w:ascii="Times New Roman" w:hAnsi="Times New Roman" w:cs="Times New Roman"/>
          <w:sz w:val="20"/>
          <w:szCs w:val="20"/>
        </w:rPr>
        <w:t>Is AT</w:t>
      </w:r>
      <w:r w:rsidR="00D97B54">
        <w:rPr>
          <w:rFonts w:ascii="Times New Roman" w:hAnsi="Times New Roman" w:cs="Times New Roman"/>
          <w:b/>
          <w:sz w:val="20"/>
          <w:szCs w:val="20"/>
        </w:rPr>
        <w:t xml:space="preserve"> </w:t>
      </w:r>
      <w:r>
        <w:rPr>
          <w:rFonts w:ascii="Times New Roman" w:hAnsi="Times New Roman" w:cs="Times New Roman"/>
          <w:b/>
          <w:sz w:val="20"/>
          <w:szCs w:val="20"/>
        </w:rPr>
        <w:t>Court of Competent Jurisdiction</w:t>
      </w:r>
      <w:r w:rsidR="00D97B54">
        <w:rPr>
          <w:rFonts w:ascii="Times New Roman" w:hAnsi="Times New Roman" w:cs="Times New Roman"/>
          <w:b/>
          <w:sz w:val="20"/>
          <w:szCs w:val="20"/>
        </w:rPr>
        <w:t xml:space="preserve"> </w:t>
      </w:r>
      <w:r w:rsidR="00D97B54" w:rsidRPr="00BB203C">
        <w:rPr>
          <w:rFonts w:ascii="Times New Roman" w:hAnsi="Times New Roman" w:cs="Times New Roman"/>
          <w:sz w:val="20"/>
          <w:szCs w:val="20"/>
        </w:rPr>
        <w:t>w/in mng of</w:t>
      </w:r>
      <w:r w:rsidR="00D97B54">
        <w:rPr>
          <w:rFonts w:ascii="Times New Roman" w:hAnsi="Times New Roman" w:cs="Times New Roman"/>
          <w:b/>
          <w:sz w:val="20"/>
          <w:szCs w:val="20"/>
        </w:rPr>
        <w:t xml:space="preserve"> </w:t>
      </w:r>
      <w:r w:rsidR="00D97B54" w:rsidRPr="00191F19">
        <w:rPr>
          <w:rFonts w:ascii="Times New Roman" w:hAnsi="Times New Roman" w:cs="Times New Roman"/>
          <w:b/>
          <w:color w:val="3366FF"/>
          <w:sz w:val="20"/>
          <w:szCs w:val="20"/>
        </w:rPr>
        <w:t>S. 24(1)</w:t>
      </w:r>
    </w:p>
    <w:p w14:paraId="0AF27AFE" w14:textId="787BB606" w:rsidR="000A65F1" w:rsidRDefault="000A65F1" w:rsidP="000A65F1">
      <w:pPr>
        <w:rPr>
          <w:rFonts w:ascii="Times New Roman" w:hAnsi="Times New Roman" w:cs="Times New Roman"/>
          <w:b/>
          <w:sz w:val="20"/>
          <w:szCs w:val="20"/>
        </w:rPr>
      </w:pPr>
      <w:r>
        <w:rPr>
          <w:rFonts w:ascii="Times New Roman" w:hAnsi="Times New Roman" w:cs="Times New Roman"/>
          <w:b/>
          <w:i/>
          <w:color w:val="800000"/>
          <w:sz w:val="20"/>
          <w:szCs w:val="20"/>
        </w:rPr>
        <w:t>Conway</w:t>
      </w:r>
      <w:r>
        <w:rPr>
          <w:rFonts w:ascii="Times New Roman" w:hAnsi="Times New Roman" w:cs="Times New Roman"/>
          <w:sz w:val="20"/>
          <w:szCs w:val="20"/>
        </w:rPr>
        <w:t xml:space="preserve">, 2010 </w:t>
      </w:r>
      <w:r>
        <w:rPr>
          <w:rFonts w:ascii="Times New Roman" w:hAnsi="Times New Roman" w:cs="Times New Roman"/>
          <w:b/>
          <w:sz w:val="20"/>
          <w:szCs w:val="20"/>
        </w:rPr>
        <w:t xml:space="preserve">– </w:t>
      </w:r>
      <w:r w:rsidRPr="00A50239">
        <w:rPr>
          <w:rFonts w:ascii="Times New Roman" w:hAnsi="Times New Roman" w:cs="Times New Roman"/>
          <w:b/>
          <w:color w:val="FF0000"/>
          <w:sz w:val="20"/>
          <w:szCs w:val="20"/>
        </w:rPr>
        <w:t>Test</w:t>
      </w:r>
      <w:r>
        <w:rPr>
          <w:rFonts w:ascii="Times New Roman" w:hAnsi="Times New Roman" w:cs="Times New Roman"/>
          <w:b/>
          <w:sz w:val="20"/>
          <w:szCs w:val="20"/>
        </w:rPr>
        <w:t xml:space="preserve"> to determine if AT can grant partic remedy</w:t>
      </w:r>
      <w:r w:rsidR="00D97B54">
        <w:rPr>
          <w:rFonts w:ascii="Times New Roman" w:hAnsi="Times New Roman" w:cs="Times New Roman"/>
          <w:b/>
          <w:sz w:val="20"/>
          <w:szCs w:val="20"/>
        </w:rPr>
        <w:t xml:space="preserve"> under s. 24(1)</w:t>
      </w:r>
    </w:p>
    <w:p w14:paraId="136510CF" w14:textId="77777777" w:rsidR="000A65F1" w:rsidRPr="00B12E3F" w:rsidRDefault="000A65F1" w:rsidP="000A65F1">
      <w:pPr>
        <w:rPr>
          <w:rFonts w:ascii="Times New Roman" w:hAnsi="Times New Roman" w:cs="Times New Roman"/>
          <w:b/>
          <w:color w:val="FF0000"/>
          <w:sz w:val="20"/>
          <w:szCs w:val="20"/>
        </w:rPr>
      </w:pPr>
      <w:r>
        <w:rPr>
          <w:rFonts w:ascii="Times New Roman" w:hAnsi="Times New Roman" w:cs="Times New Roman"/>
          <w:b/>
          <w:sz w:val="20"/>
          <w:szCs w:val="20"/>
        </w:rPr>
        <w:t>-</w:t>
      </w:r>
      <w:r w:rsidRPr="00A50239">
        <w:rPr>
          <w:rFonts w:ascii="Times New Roman" w:hAnsi="Times New Roman" w:cs="Times New Roman"/>
          <w:b/>
          <w:sz w:val="20"/>
          <w:szCs w:val="20"/>
        </w:rPr>
        <w:t xml:space="preserve">ATs that can consider Qs of law/Charter </w:t>
      </w:r>
      <w:r w:rsidRPr="00A50239">
        <w:rPr>
          <w:rFonts w:ascii="Times New Roman" w:hAnsi="Times New Roman" w:cs="Times New Roman"/>
          <w:b/>
          <w:color w:val="FF0000"/>
          <w:sz w:val="20"/>
          <w:szCs w:val="20"/>
        </w:rPr>
        <w:t>may grant</w:t>
      </w:r>
      <w:r>
        <w:rPr>
          <w:rFonts w:ascii="Times New Roman" w:hAnsi="Times New Roman" w:cs="Times New Roman"/>
          <w:b/>
          <w:color w:val="FF0000"/>
          <w:sz w:val="20"/>
          <w:szCs w:val="20"/>
        </w:rPr>
        <w:t xml:space="preserve"> </w:t>
      </w:r>
      <w:r w:rsidRPr="009E2521">
        <w:rPr>
          <w:rFonts w:ascii="Times New Roman" w:hAnsi="Times New Roman" w:cs="Times New Roman"/>
          <w:b/>
          <w:color w:val="3366FF"/>
          <w:sz w:val="20"/>
          <w:szCs w:val="20"/>
        </w:rPr>
        <w:t>s. 24</w:t>
      </w:r>
      <w:r>
        <w:rPr>
          <w:rFonts w:ascii="Times New Roman" w:hAnsi="Times New Roman" w:cs="Times New Roman"/>
          <w:b/>
          <w:color w:val="FF0000"/>
          <w:sz w:val="20"/>
          <w:szCs w:val="20"/>
        </w:rPr>
        <w:t xml:space="preserve"> Charter remedies </w:t>
      </w:r>
      <w:r w:rsidRPr="00A50239">
        <w:rPr>
          <w:rFonts w:ascii="Times New Roman" w:hAnsi="Times New Roman" w:cs="Times New Roman"/>
          <w:b/>
          <w:i/>
          <w:color w:val="FF0000"/>
          <w:sz w:val="20"/>
          <w:szCs w:val="20"/>
        </w:rPr>
        <w:t>if their ES permits</w:t>
      </w:r>
    </w:p>
    <w:p w14:paraId="274280F6"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-C seeks abs disch as </w:t>
      </w:r>
      <w:r w:rsidRPr="00191F19">
        <w:rPr>
          <w:rFonts w:ascii="Times New Roman" w:hAnsi="Times New Roman" w:cs="Times New Roman"/>
          <w:color w:val="3366FF"/>
          <w:sz w:val="20"/>
          <w:szCs w:val="20"/>
        </w:rPr>
        <w:t>24(1)</w:t>
      </w:r>
      <w:r>
        <w:rPr>
          <w:rFonts w:ascii="Times New Roman" w:hAnsi="Times New Roman" w:cs="Times New Roman"/>
          <w:sz w:val="20"/>
          <w:szCs w:val="20"/>
        </w:rPr>
        <w:t xml:space="preserve"> rem for viol’ns of Con rights alleged (at hrg before rev Bd re: NG/NCRMD for SA)</w:t>
      </w:r>
    </w:p>
    <w:p w14:paraId="3D5A13D7" w14:textId="77777777" w:rsidR="000A65F1"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-Does Rev Bd have jrdx to grant Abs D as </w:t>
      </w:r>
      <w:r w:rsidRPr="00191F19">
        <w:rPr>
          <w:rFonts w:ascii="Times New Roman" w:hAnsi="Times New Roman" w:cs="Times New Roman"/>
          <w:color w:val="3366FF"/>
          <w:sz w:val="20"/>
          <w:szCs w:val="20"/>
        </w:rPr>
        <w:t>24(1)</w:t>
      </w:r>
      <w:r>
        <w:rPr>
          <w:rFonts w:ascii="Times New Roman" w:hAnsi="Times New Roman" w:cs="Times New Roman"/>
          <w:sz w:val="20"/>
          <w:szCs w:val="20"/>
        </w:rPr>
        <w:t xml:space="preserve"> </w:t>
      </w:r>
      <w:r w:rsidRPr="007B41CD">
        <w:rPr>
          <w:rFonts w:ascii="Times New Roman" w:hAnsi="Times New Roman" w:cs="Times New Roman"/>
          <w:sz w:val="20"/>
          <w:szCs w:val="20"/>
        </w:rPr>
        <w:sym w:font="Wingdings" w:char="F0E0"/>
      </w:r>
      <w:r>
        <w:rPr>
          <w:rFonts w:ascii="Times New Roman" w:hAnsi="Times New Roman" w:cs="Times New Roman"/>
          <w:sz w:val="20"/>
          <w:szCs w:val="20"/>
        </w:rPr>
        <w:t xml:space="preserve"> depends on </w:t>
      </w:r>
      <w:r w:rsidRPr="00A50239">
        <w:rPr>
          <w:rFonts w:ascii="Times New Roman" w:hAnsi="Times New Roman" w:cs="Times New Roman"/>
          <w:b/>
          <w:sz w:val="20"/>
          <w:szCs w:val="20"/>
        </w:rPr>
        <w:t>whether AT has jrdx, explicit/implied, to decide Qs of law</w:t>
      </w:r>
      <w:r>
        <w:rPr>
          <w:rFonts w:ascii="Times New Roman" w:hAnsi="Times New Roman" w:cs="Times New Roman"/>
          <w:sz w:val="20"/>
          <w:szCs w:val="20"/>
        </w:rPr>
        <w:t>: YES</w:t>
      </w:r>
    </w:p>
    <w:p w14:paraId="43B7FAF8" w14:textId="77777777" w:rsidR="000A65F1" w:rsidRPr="00764E28" w:rsidRDefault="000A65F1" w:rsidP="000A65F1">
      <w:pPr>
        <w:pStyle w:val="ListParagraph"/>
        <w:numPr>
          <w:ilvl w:val="0"/>
          <w:numId w:val="67"/>
        </w:numPr>
        <w:rPr>
          <w:rFonts w:ascii="Times New Roman" w:hAnsi="Times New Roman" w:cs="Times New Roman"/>
          <w:b/>
          <w:sz w:val="20"/>
          <w:szCs w:val="20"/>
        </w:rPr>
      </w:pPr>
      <w:r>
        <w:rPr>
          <w:rFonts w:ascii="Times New Roman" w:hAnsi="Times New Roman" w:cs="Times New Roman"/>
          <w:sz w:val="20"/>
          <w:szCs w:val="20"/>
        </w:rPr>
        <w:t xml:space="preserve">Exercise in discerning </w:t>
      </w:r>
      <w:r w:rsidRPr="00191F19">
        <w:rPr>
          <w:rFonts w:ascii="Times New Roman" w:hAnsi="Times New Roman" w:cs="Times New Roman"/>
          <w:b/>
          <w:color w:val="FF0000"/>
          <w:sz w:val="20"/>
          <w:szCs w:val="20"/>
        </w:rPr>
        <w:t>legislative intent</w:t>
      </w:r>
      <w:r>
        <w:rPr>
          <w:rFonts w:ascii="Times New Roman" w:hAnsi="Times New Roman" w:cs="Times New Roman"/>
          <w:b/>
          <w:sz w:val="20"/>
          <w:szCs w:val="20"/>
        </w:rPr>
        <w:t xml:space="preserve"> </w:t>
      </w:r>
      <w:r>
        <w:rPr>
          <w:rFonts w:ascii="Times New Roman" w:hAnsi="Times New Roman" w:cs="Times New Roman"/>
          <w:sz w:val="20"/>
          <w:szCs w:val="20"/>
        </w:rPr>
        <w:t>(whether rem sought is kind that leg intended to fit w/in stat FW of partic trib)</w:t>
      </w:r>
    </w:p>
    <w:p w14:paraId="0423CA19" w14:textId="77777777" w:rsidR="000A65F1" w:rsidRPr="0008052C" w:rsidRDefault="000A65F1" w:rsidP="000A65F1">
      <w:pPr>
        <w:rPr>
          <w:rFonts w:ascii="Times New Roman" w:hAnsi="Times New Roman" w:cs="Times New Roman"/>
          <w:sz w:val="20"/>
          <w:szCs w:val="20"/>
        </w:rPr>
      </w:pPr>
      <w:r>
        <w:rPr>
          <w:rFonts w:ascii="Times New Roman" w:hAnsi="Times New Roman" w:cs="Times New Roman"/>
          <w:sz w:val="20"/>
          <w:szCs w:val="20"/>
        </w:rPr>
        <w:t>-</w:t>
      </w:r>
      <w:r w:rsidRPr="00A50239">
        <w:rPr>
          <w:rFonts w:ascii="Times New Roman" w:hAnsi="Times New Roman" w:cs="Times New Roman"/>
          <w:sz w:val="20"/>
          <w:szCs w:val="20"/>
        </w:rPr>
        <w:t xml:space="preserve">AT = CoCJ to award remedies under </w:t>
      </w:r>
      <w:r w:rsidRPr="00A50239">
        <w:rPr>
          <w:rFonts w:ascii="Times New Roman" w:hAnsi="Times New Roman" w:cs="Times New Roman"/>
          <w:color w:val="3366FF"/>
          <w:sz w:val="20"/>
          <w:szCs w:val="20"/>
        </w:rPr>
        <w:t>s. 24(1)</w:t>
      </w:r>
      <w:r w:rsidRPr="00A50239">
        <w:rPr>
          <w:rFonts w:ascii="Times New Roman" w:hAnsi="Times New Roman" w:cs="Times New Roman"/>
          <w:sz w:val="20"/>
          <w:szCs w:val="20"/>
        </w:rPr>
        <w:t>;</w:t>
      </w:r>
      <w:r>
        <w:rPr>
          <w:rFonts w:ascii="Times New Roman" w:hAnsi="Times New Roman" w:cs="Times New Roman"/>
          <w:sz w:val="20"/>
          <w:szCs w:val="20"/>
        </w:rPr>
        <w:t xml:space="preserve"> relevant consid’s = </w:t>
      </w:r>
      <w:r w:rsidRPr="00A50239">
        <w:rPr>
          <w:rFonts w:ascii="Times New Roman" w:hAnsi="Times New Roman" w:cs="Times New Roman"/>
          <w:b/>
          <w:sz w:val="20"/>
          <w:szCs w:val="20"/>
        </w:rPr>
        <w:t>scope/nature of trib’s stat mandate and function</w:t>
      </w:r>
    </w:p>
    <w:p w14:paraId="6C0CD7ED" w14:textId="3A543BF4" w:rsidR="000A65F1" w:rsidRDefault="000A65F1" w:rsidP="000A65F1">
      <w:pPr>
        <w:rPr>
          <w:rFonts w:ascii="Times New Roman" w:hAnsi="Times New Roman" w:cs="Times New Roman"/>
          <w:sz w:val="20"/>
          <w:szCs w:val="20"/>
        </w:rPr>
      </w:pPr>
      <w:r>
        <w:rPr>
          <w:rFonts w:ascii="Times New Roman" w:hAnsi="Times New Roman" w:cs="Times New Roman"/>
          <w:sz w:val="20"/>
          <w:szCs w:val="20"/>
        </w:rPr>
        <w:t xml:space="preserve">-If AT has jrdx to determine Con Qs, it may also award remedies under </w:t>
      </w:r>
      <w:r w:rsidRPr="004704ED">
        <w:rPr>
          <w:rFonts w:ascii="Times New Roman" w:hAnsi="Times New Roman" w:cs="Times New Roman"/>
          <w:b/>
          <w:color w:val="3366FF"/>
          <w:sz w:val="20"/>
          <w:szCs w:val="20"/>
        </w:rPr>
        <w:t>s. 24(1)</w:t>
      </w:r>
      <w:r w:rsidR="00293DFC">
        <w:rPr>
          <w:rFonts w:ascii="Times New Roman" w:hAnsi="Times New Roman" w:cs="Times New Roman"/>
          <w:sz w:val="20"/>
          <w:szCs w:val="20"/>
        </w:rPr>
        <w:t xml:space="preserve"> (YES)</w:t>
      </w:r>
      <w:r>
        <w:rPr>
          <w:rFonts w:ascii="Times New Roman" w:hAnsi="Times New Roman" w:cs="Times New Roman"/>
          <w:sz w:val="20"/>
          <w:szCs w:val="20"/>
        </w:rPr>
        <w:t xml:space="preserve"> although this requires assess’t of leg’ve inte</w:t>
      </w:r>
      <w:r w:rsidR="00293DFC">
        <w:rPr>
          <w:rFonts w:ascii="Times New Roman" w:hAnsi="Times New Roman" w:cs="Times New Roman"/>
          <w:sz w:val="20"/>
          <w:szCs w:val="20"/>
        </w:rPr>
        <w:t>nt re: specific types of rem’s the AT is auth’</w:t>
      </w:r>
      <w:r>
        <w:rPr>
          <w:rFonts w:ascii="Times New Roman" w:hAnsi="Times New Roman" w:cs="Times New Roman"/>
          <w:sz w:val="20"/>
          <w:szCs w:val="20"/>
        </w:rPr>
        <w:t xml:space="preserve">d to award; then Q becomes can AT grant </w:t>
      </w:r>
      <w:r>
        <w:rPr>
          <w:rFonts w:ascii="Times New Roman" w:hAnsi="Times New Roman" w:cs="Times New Roman"/>
          <w:i/>
          <w:sz w:val="20"/>
          <w:szCs w:val="20"/>
        </w:rPr>
        <w:t>partic rem</w:t>
      </w:r>
      <w:r>
        <w:rPr>
          <w:rFonts w:ascii="Times New Roman" w:hAnsi="Times New Roman" w:cs="Times New Roman"/>
          <w:sz w:val="20"/>
          <w:szCs w:val="20"/>
        </w:rPr>
        <w:t xml:space="preserve"> sought in case (here, NO):</w:t>
      </w:r>
    </w:p>
    <w:p w14:paraId="43C49DCD" w14:textId="154548A2" w:rsidR="000A65F1" w:rsidRPr="00D97B54" w:rsidRDefault="000A65F1" w:rsidP="000A65F1">
      <w:pPr>
        <w:rPr>
          <w:rFonts w:ascii="Times New Roman" w:hAnsi="Times New Roman" w:cs="Times New Roman"/>
          <w:b/>
          <w:sz w:val="20"/>
          <w:szCs w:val="20"/>
          <w:u w:val="single"/>
        </w:rPr>
      </w:pPr>
      <w:r w:rsidRPr="00A50239">
        <w:rPr>
          <w:rFonts w:ascii="Times New Roman" w:hAnsi="Times New Roman" w:cs="Times New Roman"/>
          <w:b/>
          <w:sz w:val="20"/>
          <w:szCs w:val="20"/>
          <w:u w:val="single"/>
        </w:rPr>
        <w:t>TEST:</w:t>
      </w:r>
      <w:r>
        <w:rPr>
          <w:rFonts w:ascii="Times New Roman" w:hAnsi="Times New Roman" w:cs="Times New Roman"/>
          <w:b/>
          <w:color w:val="FF0000"/>
          <w:sz w:val="20"/>
          <w:szCs w:val="20"/>
          <w:u w:val="single"/>
        </w:rPr>
        <w:t xml:space="preserve"> </w:t>
      </w:r>
      <w:r w:rsidRPr="00A50239">
        <w:rPr>
          <w:rFonts w:ascii="Times New Roman" w:hAnsi="Times New Roman" w:cs="Times New Roman"/>
          <w:b/>
          <w:color w:val="FF0000"/>
          <w:sz w:val="20"/>
          <w:szCs w:val="20"/>
          <w:u w:val="single"/>
        </w:rPr>
        <w:t>FW for determining Charter jrdx</w:t>
      </w:r>
      <w:r w:rsidR="00D97B54">
        <w:rPr>
          <w:rFonts w:ascii="Times New Roman" w:hAnsi="Times New Roman" w:cs="Times New Roman"/>
          <w:b/>
          <w:sz w:val="20"/>
          <w:szCs w:val="20"/>
          <w:u w:val="single"/>
        </w:rPr>
        <w:t xml:space="preserve"> </w:t>
      </w:r>
      <w:r w:rsidR="00D97B54" w:rsidRPr="00D97B54">
        <w:rPr>
          <w:rFonts w:ascii="Times New Roman" w:hAnsi="Times New Roman" w:cs="Times New Roman"/>
          <w:b/>
          <w:sz w:val="20"/>
          <w:szCs w:val="20"/>
        </w:rPr>
        <w:t>(whether AT CoCJ w/in mng of</w:t>
      </w:r>
      <w:r w:rsidR="00D97B54" w:rsidRPr="00D97B54">
        <w:rPr>
          <w:rFonts w:ascii="Times New Roman" w:hAnsi="Times New Roman" w:cs="Times New Roman"/>
          <w:b/>
          <w:color w:val="3366FF"/>
          <w:sz w:val="20"/>
          <w:szCs w:val="20"/>
        </w:rPr>
        <w:t xml:space="preserve"> </w:t>
      </w:r>
      <w:r w:rsidR="00D97B54" w:rsidRPr="00191F19">
        <w:rPr>
          <w:rFonts w:ascii="Times New Roman" w:hAnsi="Times New Roman" w:cs="Times New Roman"/>
          <w:b/>
          <w:color w:val="3366FF"/>
          <w:sz w:val="20"/>
          <w:szCs w:val="20"/>
        </w:rPr>
        <w:t>S. 24(1)</w:t>
      </w:r>
      <w:r w:rsidR="00D97B54">
        <w:rPr>
          <w:rFonts w:ascii="Times New Roman" w:hAnsi="Times New Roman" w:cs="Times New Roman"/>
          <w:b/>
          <w:sz w:val="20"/>
          <w:szCs w:val="20"/>
        </w:rPr>
        <w:t>)</w:t>
      </w:r>
    </w:p>
    <w:p w14:paraId="68E6A14E" w14:textId="51FEF9E5" w:rsidR="000A65F1" w:rsidRDefault="00D97B54" w:rsidP="000A65F1">
      <w:pPr>
        <w:rPr>
          <w:rFonts w:ascii="Times New Roman" w:hAnsi="Times New Roman" w:cs="Times New Roman"/>
          <w:b/>
          <w:sz w:val="20"/>
          <w:szCs w:val="20"/>
        </w:rPr>
      </w:pPr>
      <w:r>
        <w:rPr>
          <w:rFonts w:ascii="Times New Roman" w:hAnsi="Times New Roman" w:cs="Times New Roman"/>
          <w:b/>
          <w:sz w:val="20"/>
          <w:szCs w:val="20"/>
        </w:rPr>
        <w:t xml:space="preserve">1) </w:t>
      </w:r>
      <w:r w:rsidR="000A65F1">
        <w:rPr>
          <w:rFonts w:ascii="Times New Roman" w:hAnsi="Times New Roman" w:cs="Times New Roman"/>
          <w:b/>
          <w:sz w:val="20"/>
          <w:szCs w:val="20"/>
        </w:rPr>
        <w:t>Does AT have jrdx to decide Qs of law? Does stat give express/implied jrdx? Has leg intended to withdraw jrdx?</w:t>
      </w:r>
    </w:p>
    <w:p w14:paraId="72C71363" w14:textId="77777777" w:rsidR="000A65F1" w:rsidRPr="00191F19" w:rsidRDefault="000A65F1" w:rsidP="000A65F1">
      <w:pPr>
        <w:pStyle w:val="ListParagraph"/>
        <w:numPr>
          <w:ilvl w:val="0"/>
          <w:numId w:val="67"/>
        </w:numPr>
        <w:rPr>
          <w:rFonts w:ascii="Times New Roman" w:hAnsi="Times New Roman" w:cs="Times New Roman"/>
          <w:b/>
          <w:sz w:val="20"/>
          <w:szCs w:val="20"/>
        </w:rPr>
      </w:pPr>
      <w:r>
        <w:rPr>
          <w:rFonts w:ascii="Times New Roman" w:hAnsi="Times New Roman" w:cs="Times New Roman"/>
          <w:sz w:val="20"/>
          <w:szCs w:val="20"/>
        </w:rPr>
        <w:t xml:space="preserve">If YES, YES, NO – then AT can grant </w:t>
      </w:r>
      <w:r w:rsidRPr="00191F19">
        <w:rPr>
          <w:rFonts w:ascii="Times New Roman" w:hAnsi="Times New Roman" w:cs="Times New Roman"/>
          <w:color w:val="3366FF"/>
          <w:sz w:val="20"/>
          <w:szCs w:val="20"/>
        </w:rPr>
        <w:t>s. 24</w:t>
      </w:r>
      <w:r>
        <w:rPr>
          <w:rFonts w:ascii="Times New Roman" w:hAnsi="Times New Roman" w:cs="Times New Roman"/>
          <w:sz w:val="20"/>
          <w:szCs w:val="20"/>
        </w:rPr>
        <w:t xml:space="preserve"> and </w:t>
      </w:r>
      <w:r w:rsidRPr="00191F19">
        <w:rPr>
          <w:rFonts w:ascii="Times New Roman" w:hAnsi="Times New Roman" w:cs="Times New Roman"/>
          <w:color w:val="3366FF"/>
          <w:sz w:val="20"/>
          <w:szCs w:val="20"/>
        </w:rPr>
        <w:t>s. 52</w:t>
      </w:r>
      <w:r>
        <w:rPr>
          <w:rFonts w:ascii="Times New Roman" w:hAnsi="Times New Roman" w:cs="Times New Roman"/>
          <w:sz w:val="20"/>
          <w:szCs w:val="20"/>
        </w:rPr>
        <w:t xml:space="preserve"> remedies for Charter issues</w:t>
      </w:r>
    </w:p>
    <w:p w14:paraId="5A3FA5F0" w14:textId="07361A89" w:rsidR="000A65F1" w:rsidRPr="009E2521" w:rsidRDefault="00106ED0" w:rsidP="000A65F1">
      <w:pPr>
        <w:pStyle w:val="ListParagraph"/>
        <w:numPr>
          <w:ilvl w:val="0"/>
          <w:numId w:val="72"/>
        </w:numPr>
        <w:ind w:left="1276" w:hanging="283"/>
        <w:rPr>
          <w:rFonts w:ascii="Times New Roman" w:hAnsi="Times New Roman" w:cs="Times New Roman"/>
          <w:b/>
          <w:sz w:val="20"/>
          <w:szCs w:val="20"/>
        </w:rPr>
      </w:pPr>
      <w:r>
        <w:rPr>
          <w:rFonts w:ascii="Times New Roman" w:hAnsi="Times New Roman" w:cs="Times New Roman"/>
          <w:b/>
          <w:sz w:val="20"/>
          <w:szCs w:val="20"/>
        </w:rPr>
        <w:t xml:space="preserve">2) </w:t>
      </w:r>
      <w:r w:rsidR="000A65F1">
        <w:rPr>
          <w:rFonts w:ascii="Times New Roman" w:hAnsi="Times New Roman" w:cs="Times New Roman"/>
          <w:sz w:val="20"/>
          <w:szCs w:val="20"/>
        </w:rPr>
        <w:t xml:space="preserve">THEN: For </w:t>
      </w:r>
      <w:r w:rsidR="000A65F1" w:rsidRPr="00191F19">
        <w:rPr>
          <w:rFonts w:ascii="Times New Roman" w:hAnsi="Times New Roman" w:cs="Times New Roman"/>
          <w:color w:val="3366FF"/>
          <w:sz w:val="20"/>
          <w:szCs w:val="20"/>
        </w:rPr>
        <w:t>s. 24</w:t>
      </w:r>
      <w:r w:rsidR="000A65F1">
        <w:rPr>
          <w:rFonts w:ascii="Times New Roman" w:hAnsi="Times New Roman" w:cs="Times New Roman"/>
          <w:sz w:val="20"/>
          <w:szCs w:val="20"/>
        </w:rPr>
        <w:t xml:space="preserve">, can AT grant </w:t>
      </w:r>
      <w:r w:rsidR="000A65F1">
        <w:rPr>
          <w:rFonts w:ascii="Times New Roman" w:hAnsi="Times New Roman" w:cs="Times New Roman"/>
          <w:i/>
          <w:sz w:val="20"/>
          <w:szCs w:val="20"/>
        </w:rPr>
        <w:t>this particular remedy</w:t>
      </w:r>
      <w:r w:rsidR="000A65F1">
        <w:rPr>
          <w:rFonts w:ascii="Times New Roman" w:hAnsi="Times New Roman" w:cs="Times New Roman"/>
          <w:sz w:val="20"/>
          <w:szCs w:val="20"/>
        </w:rPr>
        <w:t>? Look to stat scheme re: leg’ve intent that such rem would fulfill statute’s purposes and AT’s function</w:t>
      </w:r>
      <w:r>
        <w:rPr>
          <w:rFonts w:ascii="Times New Roman" w:hAnsi="Times New Roman" w:cs="Times New Roman"/>
          <w:sz w:val="20"/>
          <w:szCs w:val="20"/>
        </w:rPr>
        <w:t>, be consis w/ stat goals</w:t>
      </w:r>
    </w:p>
    <w:p w14:paraId="56CDD475" w14:textId="77777777" w:rsidR="000A65F1" w:rsidRDefault="000A65F1" w:rsidP="000A65F1">
      <w:pPr>
        <w:rPr>
          <w:rFonts w:ascii="Times New Roman" w:hAnsi="Times New Roman" w:cs="Times New Roman"/>
          <w:b/>
          <w:sz w:val="20"/>
          <w:szCs w:val="20"/>
        </w:rPr>
      </w:pPr>
      <w:r>
        <w:rPr>
          <w:rFonts w:ascii="Times New Roman" w:hAnsi="Times New Roman" w:cs="Times New Roman"/>
          <w:b/>
          <w:sz w:val="20"/>
          <w:szCs w:val="20"/>
        </w:rPr>
        <w:t xml:space="preserve">-ATs that can consider Qs of law (and thus the </w:t>
      </w:r>
      <w:r>
        <w:rPr>
          <w:rFonts w:ascii="Times New Roman" w:hAnsi="Times New Roman" w:cs="Times New Roman"/>
          <w:b/>
          <w:i/>
          <w:sz w:val="20"/>
          <w:szCs w:val="20"/>
        </w:rPr>
        <w:t>Charter</w:t>
      </w:r>
      <w:r>
        <w:rPr>
          <w:rFonts w:ascii="Times New Roman" w:hAnsi="Times New Roman" w:cs="Times New Roman"/>
          <w:b/>
          <w:sz w:val="20"/>
          <w:szCs w:val="20"/>
        </w:rPr>
        <w:t xml:space="preserve">) can </w:t>
      </w:r>
      <w:r>
        <w:rPr>
          <w:rFonts w:ascii="Times New Roman" w:hAnsi="Times New Roman" w:cs="Times New Roman"/>
          <w:b/>
          <w:sz w:val="20"/>
          <w:szCs w:val="20"/>
          <w:u w:val="single"/>
        </w:rPr>
        <w:t>also</w:t>
      </w:r>
      <w:r>
        <w:rPr>
          <w:rFonts w:ascii="Times New Roman" w:hAnsi="Times New Roman" w:cs="Times New Roman"/>
          <w:b/>
          <w:sz w:val="20"/>
          <w:szCs w:val="20"/>
        </w:rPr>
        <w:t xml:space="preserve"> access Charter REMEDIES under </w:t>
      </w:r>
      <w:r w:rsidRPr="009E2521">
        <w:rPr>
          <w:rFonts w:ascii="Times New Roman" w:hAnsi="Times New Roman" w:cs="Times New Roman"/>
          <w:b/>
          <w:color w:val="3366FF"/>
          <w:sz w:val="20"/>
          <w:szCs w:val="20"/>
        </w:rPr>
        <w:t>s. 24</w:t>
      </w:r>
      <w:r>
        <w:rPr>
          <w:rFonts w:ascii="Times New Roman" w:hAnsi="Times New Roman" w:cs="Times New Roman"/>
          <w:b/>
          <w:sz w:val="20"/>
          <w:szCs w:val="20"/>
        </w:rPr>
        <w:t xml:space="preserve"> so long as power to award partic rem is within their jrdx according to the ES</w:t>
      </w:r>
    </w:p>
    <w:p w14:paraId="544850A8" w14:textId="6E981D99" w:rsidR="00BB203C" w:rsidRDefault="00BB203C" w:rsidP="000A65F1">
      <w:pPr>
        <w:rPr>
          <w:rFonts w:ascii="Times New Roman" w:hAnsi="Times New Roman" w:cs="Times New Roman"/>
          <w:sz w:val="20"/>
          <w:szCs w:val="20"/>
        </w:rPr>
      </w:pPr>
      <w:r>
        <w:rPr>
          <w:rFonts w:ascii="Times New Roman" w:hAnsi="Times New Roman" w:cs="Times New Roman"/>
          <w:sz w:val="20"/>
          <w:szCs w:val="20"/>
        </w:rPr>
        <w:lastRenderedPageBreak/>
        <w:t xml:space="preserve">-Intended to avoid forcing lit’ts to test rem by rem if AT = CoCJ, but still forces them to test rem by rem whether AT has jrdx re: </w:t>
      </w:r>
      <w:r>
        <w:rPr>
          <w:rFonts w:ascii="Times New Roman" w:hAnsi="Times New Roman" w:cs="Times New Roman"/>
          <w:i/>
          <w:sz w:val="20"/>
          <w:szCs w:val="20"/>
        </w:rPr>
        <w:t>spec rem sought</w:t>
      </w:r>
      <w:r>
        <w:rPr>
          <w:rFonts w:ascii="Times New Roman" w:hAnsi="Times New Roman" w:cs="Times New Roman"/>
          <w:sz w:val="20"/>
          <w:szCs w:val="20"/>
        </w:rPr>
        <w:t xml:space="preserve"> once it’s shown AT = CoCJ for awarding remedies</w:t>
      </w:r>
    </w:p>
    <w:p w14:paraId="097BCDFA" w14:textId="3E365689" w:rsidR="00531EEC" w:rsidRPr="00531EEC" w:rsidRDefault="00531EEC" w:rsidP="000A65F1">
      <w:pPr>
        <w:rPr>
          <w:rFonts w:ascii="Times New Roman" w:hAnsi="Times New Roman" w:cs="Times New Roman"/>
          <w:sz w:val="20"/>
          <w:szCs w:val="20"/>
        </w:rPr>
      </w:pPr>
      <w:r>
        <w:rPr>
          <w:rFonts w:ascii="Times New Roman" w:hAnsi="Times New Roman" w:cs="Times New Roman"/>
          <w:sz w:val="20"/>
          <w:szCs w:val="20"/>
        </w:rPr>
        <w:t xml:space="preserve">-Jrdx grounded in stat scheme alone (rather than state scheme AND Charter considered as power-conferring enactment), </w:t>
      </w:r>
      <w:proofErr w:type="gramStart"/>
      <w:r>
        <w:rPr>
          <w:rFonts w:ascii="Times New Roman" w:hAnsi="Times New Roman" w:cs="Times New Roman"/>
          <w:sz w:val="20"/>
          <w:szCs w:val="20"/>
        </w:rPr>
        <w:t>app’s</w:t>
      </w:r>
      <w:proofErr w:type="gramEnd"/>
      <w:r>
        <w:rPr>
          <w:rFonts w:ascii="Times New Roman" w:hAnsi="Times New Roman" w:cs="Times New Roman"/>
          <w:sz w:val="20"/>
          <w:szCs w:val="20"/>
        </w:rPr>
        <w:t xml:space="preserve"> entitled to petition ATs </w:t>
      </w:r>
      <w:r>
        <w:rPr>
          <w:rFonts w:ascii="Times New Roman" w:hAnsi="Times New Roman" w:cs="Times New Roman"/>
          <w:i/>
          <w:sz w:val="20"/>
          <w:szCs w:val="20"/>
        </w:rPr>
        <w:t>only</w:t>
      </w:r>
      <w:r>
        <w:rPr>
          <w:rFonts w:ascii="Times New Roman" w:hAnsi="Times New Roman" w:cs="Times New Roman"/>
          <w:sz w:val="20"/>
          <w:szCs w:val="20"/>
        </w:rPr>
        <w:t xml:space="preserve"> for those remedies/orders </w:t>
      </w:r>
      <w:r>
        <w:rPr>
          <w:rFonts w:ascii="Times New Roman" w:hAnsi="Times New Roman" w:cs="Times New Roman"/>
          <w:i/>
          <w:sz w:val="20"/>
          <w:szCs w:val="20"/>
        </w:rPr>
        <w:t>available already under statute</w:t>
      </w:r>
      <w:r>
        <w:rPr>
          <w:rFonts w:ascii="Times New Roman" w:hAnsi="Times New Roman" w:cs="Times New Roman"/>
          <w:sz w:val="20"/>
          <w:szCs w:val="20"/>
        </w:rPr>
        <w:t xml:space="preserve"> (need more cases to know if agency jrdx to grant remedies under 24(1) has any </w:t>
      </w:r>
      <w:r>
        <w:rPr>
          <w:rFonts w:ascii="Times New Roman" w:hAnsi="Times New Roman" w:cs="Times New Roman"/>
          <w:i/>
          <w:sz w:val="20"/>
          <w:szCs w:val="20"/>
        </w:rPr>
        <w:t>independent</w:t>
      </w:r>
      <w:r>
        <w:rPr>
          <w:rFonts w:ascii="Times New Roman" w:hAnsi="Times New Roman" w:cs="Times New Roman"/>
          <w:sz w:val="20"/>
          <w:szCs w:val="20"/>
        </w:rPr>
        <w:t xml:space="preserve"> substance)</w:t>
      </w:r>
    </w:p>
    <w:p w14:paraId="3961F034" w14:textId="77777777" w:rsidR="00C133C8" w:rsidRDefault="00C133C8" w:rsidP="006E77B8">
      <w:pPr>
        <w:rPr>
          <w:rFonts w:ascii="Times New Roman" w:hAnsi="Times New Roman" w:cs="Times New Roman"/>
          <w:sz w:val="20"/>
          <w:szCs w:val="20"/>
        </w:rPr>
      </w:pPr>
    </w:p>
    <w:p w14:paraId="7D48DA6C" w14:textId="6EF051C6" w:rsidR="00C133C8" w:rsidRPr="00C133C8" w:rsidRDefault="00C133C8" w:rsidP="00C133C8">
      <w:pPr>
        <w:pBdr>
          <w:top w:val="single" w:sz="4" w:space="1" w:color="auto"/>
          <w:left w:val="single" w:sz="4" w:space="4" w:color="auto"/>
          <w:bottom w:val="single" w:sz="4" w:space="1" w:color="auto"/>
          <w:right w:val="single" w:sz="4" w:space="4" w:color="auto"/>
        </w:pBdr>
        <w:shd w:val="clear" w:color="auto" w:fill="B3B3B3"/>
        <w:jc w:val="center"/>
        <w:rPr>
          <w:rFonts w:ascii="Times New Roman" w:hAnsi="Times New Roman" w:cs="Times New Roman"/>
          <w:b/>
          <w:sz w:val="20"/>
          <w:szCs w:val="20"/>
        </w:rPr>
      </w:pPr>
      <w:r>
        <w:rPr>
          <w:rFonts w:ascii="Times New Roman" w:hAnsi="Times New Roman" w:cs="Times New Roman"/>
          <w:b/>
          <w:sz w:val="20"/>
          <w:szCs w:val="20"/>
        </w:rPr>
        <w:t>ABORIGINAL ADMINISTRATIVE LAW</w:t>
      </w:r>
    </w:p>
    <w:p w14:paraId="1914856A" w14:textId="77777777" w:rsidR="00D52735" w:rsidRDefault="00D52735" w:rsidP="009D570D">
      <w:pPr>
        <w:rPr>
          <w:rFonts w:ascii="Times New Roman" w:hAnsi="Times New Roman" w:cs="Times New Roman"/>
          <w:b/>
          <w:sz w:val="20"/>
          <w:szCs w:val="20"/>
        </w:rPr>
      </w:pPr>
    </w:p>
    <w:p w14:paraId="439A0A7B" w14:textId="30B02039" w:rsidR="00C133C8" w:rsidRDefault="00605A9B" w:rsidP="009D570D">
      <w:pPr>
        <w:rPr>
          <w:rFonts w:ascii="Times New Roman" w:hAnsi="Times New Roman" w:cs="Times New Roman"/>
          <w:b/>
          <w:sz w:val="20"/>
          <w:szCs w:val="20"/>
        </w:rPr>
      </w:pPr>
      <w:r w:rsidRPr="00D03F99">
        <w:rPr>
          <w:rFonts w:ascii="Times New Roman" w:hAnsi="Times New Roman" w:cs="Times New Roman"/>
          <w:b/>
          <w:sz w:val="20"/>
          <w:szCs w:val="20"/>
          <w:highlight w:val="cyan"/>
        </w:rPr>
        <w:t>Constitutional Bases</w:t>
      </w:r>
    </w:p>
    <w:p w14:paraId="13E59914" w14:textId="77777777" w:rsidR="00D03F99" w:rsidRDefault="00D03F99" w:rsidP="009D570D">
      <w:pPr>
        <w:rPr>
          <w:rFonts w:ascii="Times New Roman" w:hAnsi="Times New Roman" w:cs="Times New Roman"/>
          <w:b/>
          <w:sz w:val="20"/>
          <w:szCs w:val="20"/>
        </w:rPr>
      </w:pPr>
    </w:p>
    <w:p w14:paraId="08075B54" w14:textId="066EF142" w:rsidR="00912E6B" w:rsidRDefault="00D03F99" w:rsidP="009D570D">
      <w:pPr>
        <w:rPr>
          <w:rFonts w:ascii="Times New Roman" w:hAnsi="Times New Roman" w:cs="Times New Roman"/>
          <w:sz w:val="20"/>
          <w:szCs w:val="20"/>
        </w:rPr>
      </w:pPr>
      <w:r w:rsidRPr="00D03F99">
        <w:rPr>
          <w:rFonts w:ascii="Times New Roman" w:hAnsi="Times New Roman" w:cs="Times New Roman"/>
          <w:b/>
          <w:i/>
          <w:color w:val="3366FF"/>
          <w:sz w:val="20"/>
          <w:szCs w:val="20"/>
        </w:rPr>
        <w:t xml:space="preserve">Royal Proclamation </w:t>
      </w:r>
      <w:r w:rsidRPr="00D03F99">
        <w:rPr>
          <w:rFonts w:ascii="Times New Roman" w:hAnsi="Times New Roman" w:cs="Times New Roman"/>
          <w:b/>
          <w:color w:val="3366FF"/>
          <w:sz w:val="20"/>
          <w:szCs w:val="20"/>
        </w:rPr>
        <w:t>of 1763</w:t>
      </w:r>
      <w:r>
        <w:rPr>
          <w:rFonts w:ascii="Times New Roman" w:hAnsi="Times New Roman" w:cs="Times New Roman"/>
          <w:b/>
          <w:sz w:val="20"/>
          <w:szCs w:val="20"/>
        </w:rPr>
        <w:t xml:space="preserve"> – </w:t>
      </w:r>
      <w:r>
        <w:rPr>
          <w:rFonts w:ascii="Times New Roman" w:hAnsi="Times New Roman" w:cs="Times New Roman"/>
          <w:sz w:val="20"/>
          <w:szCs w:val="20"/>
        </w:rPr>
        <w:t>“Magna Carta” of Indian Rights</w:t>
      </w:r>
    </w:p>
    <w:p w14:paraId="692A15D7" w14:textId="3F021AE3" w:rsidR="00A31529" w:rsidRDefault="00A31529" w:rsidP="009D570D">
      <w:pPr>
        <w:rPr>
          <w:rFonts w:ascii="Times New Roman" w:hAnsi="Times New Roman" w:cs="Times New Roman"/>
          <w:sz w:val="20"/>
          <w:szCs w:val="20"/>
        </w:rPr>
      </w:pPr>
      <w:r>
        <w:rPr>
          <w:rFonts w:ascii="Times New Roman" w:hAnsi="Times New Roman" w:cs="Times New Roman"/>
          <w:sz w:val="20"/>
          <w:szCs w:val="20"/>
        </w:rPr>
        <w:t xml:space="preserve">-“Great frauds and abuses” committed in purchasing lands of Indians </w:t>
      </w:r>
      <w:r w:rsidRPr="00A31529">
        <w:rPr>
          <w:rFonts w:ascii="Times New Roman" w:hAnsi="Times New Roman" w:cs="Times New Roman"/>
          <w:sz w:val="20"/>
          <w:szCs w:val="20"/>
        </w:rPr>
        <w:sym w:font="Wingdings" w:char="F0E0"/>
      </w:r>
      <w:r>
        <w:rPr>
          <w:rFonts w:ascii="Times New Roman" w:hAnsi="Times New Roman" w:cs="Times New Roman"/>
          <w:sz w:val="20"/>
          <w:szCs w:val="20"/>
        </w:rPr>
        <w:t xml:space="preserve"> to prevent again: No priv person can purchase from Indians any lands reserved to them w/in colonies, can only be purchased from Crown/Governor or Commander in Chief of colony</w:t>
      </w:r>
    </w:p>
    <w:p w14:paraId="4ECE558C" w14:textId="521FC5E0" w:rsidR="00A31529" w:rsidRDefault="00A31529" w:rsidP="009D570D">
      <w:pPr>
        <w:rPr>
          <w:rFonts w:ascii="Times New Roman" w:hAnsi="Times New Roman" w:cs="Times New Roman"/>
          <w:sz w:val="20"/>
          <w:szCs w:val="20"/>
        </w:rPr>
      </w:pPr>
      <w:r>
        <w:rPr>
          <w:rFonts w:ascii="Times New Roman" w:hAnsi="Times New Roman" w:cs="Times New Roman"/>
          <w:sz w:val="20"/>
          <w:szCs w:val="20"/>
        </w:rPr>
        <w:t xml:space="preserve">-Lands under control of abo’s not treated same as priv/real prop </w:t>
      </w:r>
      <w:r w:rsidRPr="00A31529">
        <w:rPr>
          <w:rFonts w:ascii="Times New Roman" w:hAnsi="Times New Roman" w:cs="Times New Roman"/>
          <w:sz w:val="20"/>
          <w:szCs w:val="20"/>
        </w:rPr>
        <w:sym w:font="Wingdings" w:char="F0E0"/>
      </w:r>
      <w:r>
        <w:rPr>
          <w:rFonts w:ascii="Times New Roman" w:hAnsi="Times New Roman" w:cs="Times New Roman"/>
          <w:sz w:val="20"/>
          <w:szCs w:val="20"/>
        </w:rPr>
        <w:t xml:space="preserve"> part of protection is that C will protect those lands, intervene as protector, can’t buy direct from abo pps (intermediary to prevent abuse) = orig basis for why abo lands treated diff, why held in trust by C, why abo’s cannot alienate them in same manner as non abo ppls</w:t>
      </w:r>
    </w:p>
    <w:p w14:paraId="5678433A" w14:textId="77777777" w:rsidR="00A31529" w:rsidRDefault="00A31529" w:rsidP="009D570D">
      <w:pPr>
        <w:rPr>
          <w:rFonts w:ascii="Times New Roman" w:hAnsi="Times New Roman" w:cs="Times New Roman"/>
          <w:sz w:val="20"/>
          <w:szCs w:val="20"/>
        </w:rPr>
      </w:pPr>
      <w:r>
        <w:rPr>
          <w:rFonts w:ascii="Times New Roman" w:hAnsi="Times New Roman" w:cs="Times New Roman"/>
          <w:sz w:val="20"/>
          <w:szCs w:val="20"/>
        </w:rPr>
        <w:t xml:space="preserve">-C/indigenous ppls rlnsp seen as </w:t>
      </w:r>
      <w:proofErr w:type="gramStart"/>
      <w:r>
        <w:rPr>
          <w:rFonts w:ascii="Times New Roman" w:hAnsi="Times New Roman" w:cs="Times New Roman"/>
          <w:b/>
          <w:sz w:val="20"/>
          <w:szCs w:val="20"/>
        </w:rPr>
        <w:t>sovereign to sovereign</w:t>
      </w:r>
      <w:proofErr w:type="gramEnd"/>
      <w:r>
        <w:rPr>
          <w:rFonts w:ascii="Times New Roman" w:hAnsi="Times New Roman" w:cs="Times New Roman"/>
          <w:sz w:val="20"/>
          <w:szCs w:val="20"/>
        </w:rPr>
        <w:t xml:space="preserve"> rlnsp</w:t>
      </w:r>
    </w:p>
    <w:p w14:paraId="7A816C2C" w14:textId="75DBF21E" w:rsidR="00A31529" w:rsidRDefault="00A31529" w:rsidP="009D570D">
      <w:pPr>
        <w:rPr>
          <w:rFonts w:ascii="Times New Roman" w:hAnsi="Times New Roman" w:cs="Times New Roman"/>
          <w:sz w:val="20"/>
          <w:szCs w:val="20"/>
        </w:rPr>
      </w:pPr>
      <w:r>
        <w:rPr>
          <w:rFonts w:ascii="Times New Roman" w:hAnsi="Times New Roman" w:cs="Times New Roman"/>
          <w:sz w:val="20"/>
          <w:szCs w:val="20"/>
        </w:rPr>
        <w:t>-</w:t>
      </w:r>
      <w:r w:rsidRPr="0060720B">
        <w:rPr>
          <w:rFonts w:ascii="Times New Roman" w:hAnsi="Times New Roman" w:cs="Times New Roman"/>
          <w:b/>
          <w:sz w:val="20"/>
          <w:szCs w:val="20"/>
          <w:highlight w:val="yellow"/>
        </w:rPr>
        <w:t>Legal pluralism</w:t>
      </w:r>
      <w:r>
        <w:rPr>
          <w:rFonts w:ascii="Times New Roman" w:hAnsi="Times New Roman" w:cs="Times New Roman"/>
          <w:sz w:val="20"/>
          <w:szCs w:val="20"/>
        </w:rPr>
        <w:t xml:space="preserve">: abo legal trad’s pre-exist ours; CL rec’d abo </w:t>
      </w:r>
      <w:r w:rsidRPr="00A31529">
        <w:rPr>
          <w:rFonts w:ascii="Times New Roman" w:hAnsi="Times New Roman" w:cs="Times New Roman"/>
          <w:b/>
          <w:sz w:val="20"/>
          <w:szCs w:val="20"/>
        </w:rPr>
        <w:t>customary law</w:t>
      </w:r>
      <w:r>
        <w:rPr>
          <w:rFonts w:ascii="Times New Roman" w:hAnsi="Times New Roman" w:cs="Times New Roman"/>
          <w:sz w:val="20"/>
          <w:szCs w:val="20"/>
        </w:rPr>
        <w:t xml:space="preserve"> as LAW (not just customs, formal sys of laws)</w:t>
      </w:r>
    </w:p>
    <w:p w14:paraId="11E45EEA" w14:textId="77777777" w:rsidR="00A31529" w:rsidRDefault="00A31529" w:rsidP="009D570D">
      <w:pPr>
        <w:rPr>
          <w:rFonts w:ascii="Times New Roman" w:hAnsi="Times New Roman" w:cs="Times New Roman"/>
          <w:sz w:val="20"/>
          <w:szCs w:val="20"/>
        </w:rPr>
      </w:pPr>
    </w:p>
    <w:p w14:paraId="0119EDC9" w14:textId="27E9676D" w:rsidR="00A31529" w:rsidRDefault="00A31529" w:rsidP="009D570D">
      <w:pPr>
        <w:rPr>
          <w:rFonts w:ascii="Times New Roman" w:hAnsi="Times New Roman" w:cs="Times New Roman"/>
          <w:sz w:val="20"/>
          <w:szCs w:val="20"/>
        </w:rPr>
      </w:pPr>
      <w:r>
        <w:rPr>
          <w:rFonts w:ascii="Times New Roman" w:hAnsi="Times New Roman" w:cs="Times New Roman"/>
          <w:b/>
          <w:i/>
          <w:color w:val="3366FF"/>
          <w:sz w:val="20"/>
          <w:szCs w:val="20"/>
        </w:rPr>
        <w:t>British North America Act</w:t>
      </w:r>
      <w:r>
        <w:rPr>
          <w:rFonts w:ascii="Times New Roman" w:hAnsi="Times New Roman" w:cs="Times New Roman"/>
          <w:b/>
          <w:color w:val="3366FF"/>
          <w:sz w:val="20"/>
          <w:szCs w:val="20"/>
        </w:rPr>
        <w:t>, 1867</w:t>
      </w:r>
    </w:p>
    <w:p w14:paraId="207DE2F5" w14:textId="673F1DA6" w:rsidR="003146B0" w:rsidRDefault="003146B0" w:rsidP="009D570D">
      <w:pPr>
        <w:rPr>
          <w:rFonts w:ascii="Times New Roman" w:hAnsi="Times New Roman" w:cs="Times New Roman"/>
          <w:sz w:val="20"/>
          <w:szCs w:val="20"/>
        </w:rPr>
      </w:pPr>
      <w:r>
        <w:rPr>
          <w:rFonts w:ascii="Times New Roman" w:hAnsi="Times New Roman" w:cs="Times New Roman"/>
          <w:sz w:val="20"/>
          <w:szCs w:val="20"/>
        </w:rPr>
        <w:t>-</w:t>
      </w:r>
      <w:r w:rsidRPr="003146B0">
        <w:rPr>
          <w:rFonts w:ascii="Times New Roman" w:hAnsi="Times New Roman" w:cs="Times New Roman"/>
          <w:color w:val="3366FF"/>
          <w:sz w:val="20"/>
          <w:szCs w:val="20"/>
        </w:rPr>
        <w:t>S. 91(24)</w:t>
      </w:r>
      <w:r>
        <w:rPr>
          <w:rFonts w:ascii="Times New Roman" w:hAnsi="Times New Roman" w:cs="Times New Roman"/>
          <w:sz w:val="20"/>
          <w:szCs w:val="20"/>
        </w:rPr>
        <w:t>: Powers of Parliament (distr of powers) includes authority over Indians and Lands reserved for Indians</w:t>
      </w:r>
    </w:p>
    <w:p w14:paraId="7B615832" w14:textId="60A9D146" w:rsidR="003146B0" w:rsidRDefault="003146B0" w:rsidP="009D570D">
      <w:pPr>
        <w:rPr>
          <w:rFonts w:ascii="Times New Roman" w:hAnsi="Times New Roman" w:cs="Times New Roman"/>
          <w:sz w:val="20"/>
          <w:szCs w:val="20"/>
        </w:rPr>
      </w:pPr>
    </w:p>
    <w:p w14:paraId="6DCE5C2B" w14:textId="3D844980" w:rsidR="003146B0" w:rsidRDefault="003146B0" w:rsidP="009D570D">
      <w:pPr>
        <w:rPr>
          <w:rFonts w:ascii="Times New Roman" w:hAnsi="Times New Roman" w:cs="Times New Roman"/>
          <w:b/>
          <w:color w:val="3366FF"/>
          <w:sz w:val="20"/>
          <w:szCs w:val="20"/>
        </w:rPr>
      </w:pPr>
      <w:r>
        <w:rPr>
          <w:rFonts w:ascii="Times New Roman" w:hAnsi="Times New Roman" w:cs="Times New Roman"/>
          <w:b/>
          <w:i/>
          <w:color w:val="3366FF"/>
          <w:sz w:val="20"/>
          <w:szCs w:val="20"/>
        </w:rPr>
        <w:t>Constitution Act</w:t>
      </w:r>
      <w:r>
        <w:rPr>
          <w:rFonts w:ascii="Times New Roman" w:hAnsi="Times New Roman" w:cs="Times New Roman"/>
          <w:b/>
          <w:color w:val="3366FF"/>
          <w:sz w:val="20"/>
          <w:szCs w:val="20"/>
        </w:rPr>
        <w:t>, 1982</w:t>
      </w:r>
    </w:p>
    <w:p w14:paraId="07680B40" w14:textId="7E5B990A" w:rsidR="003146B0" w:rsidRDefault="003146B0" w:rsidP="009D570D">
      <w:pPr>
        <w:rPr>
          <w:rFonts w:ascii="Times New Roman" w:hAnsi="Times New Roman" w:cs="Times New Roman"/>
          <w:sz w:val="20"/>
          <w:szCs w:val="20"/>
        </w:rPr>
      </w:pPr>
      <w:r>
        <w:rPr>
          <w:rFonts w:ascii="Times New Roman" w:hAnsi="Times New Roman" w:cs="Times New Roman"/>
          <w:sz w:val="20"/>
          <w:szCs w:val="20"/>
        </w:rPr>
        <w:t>-Part II: Rights of Abo Ppls of Canada</w:t>
      </w:r>
    </w:p>
    <w:p w14:paraId="1B0B20C0" w14:textId="6BAD5876" w:rsidR="003146B0" w:rsidRDefault="003146B0" w:rsidP="004371C1">
      <w:pPr>
        <w:pStyle w:val="ListParagraph"/>
        <w:numPr>
          <w:ilvl w:val="0"/>
          <w:numId w:val="110"/>
        </w:numPr>
        <w:rPr>
          <w:rFonts w:ascii="Times New Roman" w:hAnsi="Times New Roman" w:cs="Times New Roman"/>
          <w:sz w:val="20"/>
          <w:szCs w:val="20"/>
        </w:rPr>
      </w:pPr>
      <w:r>
        <w:rPr>
          <w:rFonts w:ascii="Times New Roman" w:hAnsi="Times New Roman" w:cs="Times New Roman"/>
          <w:color w:val="3366FF"/>
          <w:sz w:val="20"/>
          <w:szCs w:val="20"/>
        </w:rPr>
        <w:t>S. 35(1)</w:t>
      </w:r>
      <w:r>
        <w:rPr>
          <w:rFonts w:ascii="Times New Roman" w:hAnsi="Times New Roman" w:cs="Times New Roman"/>
          <w:sz w:val="20"/>
          <w:szCs w:val="20"/>
        </w:rPr>
        <w:t xml:space="preserve"> – Recog of existing ATRs</w:t>
      </w:r>
      <w:r w:rsidRPr="003146B0">
        <w:rPr>
          <w:rFonts w:ascii="Times New Roman" w:hAnsi="Times New Roman" w:cs="Times New Roman"/>
          <w:b/>
          <w:sz w:val="20"/>
          <w:szCs w:val="20"/>
        </w:rPr>
        <w:t>:</w:t>
      </w:r>
      <w:r>
        <w:rPr>
          <w:rFonts w:ascii="Times New Roman" w:hAnsi="Times New Roman" w:cs="Times New Roman"/>
          <w:b/>
          <w:sz w:val="20"/>
          <w:szCs w:val="20"/>
        </w:rPr>
        <w:t xml:space="preserve"> Existing</w:t>
      </w:r>
      <w:r>
        <w:rPr>
          <w:rFonts w:ascii="Times New Roman" w:hAnsi="Times New Roman" w:cs="Times New Roman"/>
          <w:sz w:val="20"/>
          <w:szCs w:val="20"/>
        </w:rPr>
        <w:t xml:space="preserve"> abo and treaty rights of abo ppls of Can are hereby recognized and affirmed</w:t>
      </w:r>
    </w:p>
    <w:p w14:paraId="1E10622E" w14:textId="5F32A62F" w:rsidR="003146B0" w:rsidRDefault="003146B0" w:rsidP="004371C1">
      <w:pPr>
        <w:pStyle w:val="ListParagraph"/>
        <w:numPr>
          <w:ilvl w:val="0"/>
          <w:numId w:val="110"/>
        </w:numPr>
        <w:rPr>
          <w:rFonts w:ascii="Times New Roman" w:hAnsi="Times New Roman" w:cs="Times New Roman"/>
          <w:sz w:val="20"/>
          <w:szCs w:val="20"/>
        </w:rPr>
      </w:pPr>
      <w:r>
        <w:rPr>
          <w:rFonts w:ascii="Times New Roman" w:hAnsi="Times New Roman" w:cs="Times New Roman"/>
          <w:color w:val="3366FF"/>
          <w:sz w:val="20"/>
          <w:szCs w:val="20"/>
        </w:rPr>
        <w:t>S. 35(2)</w:t>
      </w:r>
      <w:r>
        <w:rPr>
          <w:rFonts w:ascii="Times New Roman" w:hAnsi="Times New Roman" w:cs="Times New Roman"/>
          <w:sz w:val="20"/>
          <w:szCs w:val="20"/>
        </w:rPr>
        <w:t xml:space="preserve"> – Def of “abo ppls of C”: In Act, “abo ppls of C” includes the Indian, Inuit and Métis peoples of Canada</w:t>
      </w:r>
    </w:p>
    <w:p w14:paraId="6B315910" w14:textId="330505CE" w:rsidR="003146B0" w:rsidRDefault="003146B0" w:rsidP="004371C1">
      <w:pPr>
        <w:pStyle w:val="ListParagraph"/>
        <w:numPr>
          <w:ilvl w:val="0"/>
          <w:numId w:val="110"/>
        </w:numPr>
        <w:rPr>
          <w:rFonts w:ascii="Times New Roman" w:hAnsi="Times New Roman" w:cs="Times New Roman"/>
          <w:sz w:val="20"/>
          <w:szCs w:val="20"/>
        </w:rPr>
      </w:pPr>
      <w:r>
        <w:rPr>
          <w:rFonts w:ascii="Times New Roman" w:hAnsi="Times New Roman" w:cs="Times New Roman"/>
          <w:color w:val="3366FF"/>
          <w:sz w:val="20"/>
          <w:szCs w:val="20"/>
        </w:rPr>
        <w:t>S. 35(3)</w:t>
      </w:r>
      <w:r>
        <w:rPr>
          <w:rFonts w:ascii="Times New Roman" w:hAnsi="Times New Roman" w:cs="Times New Roman"/>
          <w:sz w:val="20"/>
          <w:szCs w:val="20"/>
        </w:rPr>
        <w:t xml:space="preserve"> – Land claims agrmt: For greater cert, in (1) “TRs” incl rts that now exist by way of LCAs or may be so acquired</w:t>
      </w:r>
    </w:p>
    <w:p w14:paraId="79A1108E" w14:textId="6DB01350" w:rsidR="003146B0" w:rsidRDefault="003146B0" w:rsidP="004371C1">
      <w:pPr>
        <w:pStyle w:val="ListParagraph"/>
        <w:numPr>
          <w:ilvl w:val="0"/>
          <w:numId w:val="110"/>
        </w:numPr>
        <w:rPr>
          <w:rFonts w:ascii="Times New Roman" w:hAnsi="Times New Roman" w:cs="Times New Roman"/>
          <w:sz w:val="20"/>
          <w:szCs w:val="20"/>
        </w:rPr>
      </w:pPr>
      <w:r>
        <w:rPr>
          <w:rFonts w:ascii="Times New Roman" w:hAnsi="Times New Roman" w:cs="Times New Roman"/>
          <w:color w:val="3366FF"/>
          <w:sz w:val="20"/>
          <w:szCs w:val="20"/>
        </w:rPr>
        <w:t xml:space="preserve">S. 35(4) </w:t>
      </w:r>
      <w:r>
        <w:rPr>
          <w:rFonts w:ascii="Times New Roman" w:hAnsi="Times New Roman" w:cs="Times New Roman"/>
          <w:sz w:val="20"/>
          <w:szCs w:val="20"/>
        </w:rPr>
        <w:t>– ATRs are guar’d =lly to both sexes: ATRs in (1) guar’d =lly to male and female persons</w:t>
      </w:r>
    </w:p>
    <w:p w14:paraId="26C3A09D" w14:textId="579D94F3" w:rsidR="003146B0" w:rsidRDefault="003146B0" w:rsidP="004371C1">
      <w:pPr>
        <w:pStyle w:val="ListParagraph"/>
        <w:numPr>
          <w:ilvl w:val="0"/>
          <w:numId w:val="110"/>
        </w:numPr>
        <w:rPr>
          <w:rFonts w:ascii="Times New Roman" w:hAnsi="Times New Roman" w:cs="Times New Roman"/>
          <w:sz w:val="20"/>
          <w:szCs w:val="20"/>
        </w:rPr>
      </w:pPr>
      <w:r>
        <w:rPr>
          <w:rFonts w:ascii="Times New Roman" w:hAnsi="Times New Roman" w:cs="Times New Roman"/>
          <w:sz w:val="20"/>
          <w:szCs w:val="20"/>
        </w:rPr>
        <w:t xml:space="preserve">S. 35, like admin law and Charter, has its own s. 1-like FW (where abo rts in s. 35 affected, </w:t>
      </w:r>
      <w:r w:rsidR="001871C6">
        <w:rPr>
          <w:rFonts w:ascii="Times New Roman" w:hAnsi="Times New Roman" w:cs="Times New Roman"/>
          <w:sz w:val="20"/>
          <w:szCs w:val="20"/>
        </w:rPr>
        <w:t xml:space="preserve">must prove there is s. 35 rights, then, b/c rights not absolute, </w:t>
      </w:r>
      <w:r>
        <w:rPr>
          <w:rFonts w:ascii="Times New Roman" w:hAnsi="Times New Roman" w:cs="Times New Roman"/>
          <w:sz w:val="20"/>
          <w:szCs w:val="20"/>
        </w:rPr>
        <w:t>burden on gov</w:t>
      </w:r>
      <w:r w:rsidR="001871C6">
        <w:rPr>
          <w:rFonts w:ascii="Times New Roman" w:hAnsi="Times New Roman" w:cs="Times New Roman"/>
          <w:sz w:val="20"/>
          <w:szCs w:val="20"/>
        </w:rPr>
        <w:t xml:space="preserve"> to prove infrgmt consis w/ DM enviro, Con, F&amp;DS, and abo-non-abo rlnsp, that right can be ltd)</w:t>
      </w:r>
    </w:p>
    <w:p w14:paraId="231E7F38" w14:textId="4DEDA4AB" w:rsidR="009348DE" w:rsidRDefault="009348DE" w:rsidP="004371C1">
      <w:pPr>
        <w:pStyle w:val="ListParagraph"/>
        <w:numPr>
          <w:ilvl w:val="0"/>
          <w:numId w:val="110"/>
        </w:numPr>
        <w:rPr>
          <w:rFonts w:ascii="Times New Roman" w:hAnsi="Times New Roman" w:cs="Times New Roman"/>
          <w:sz w:val="20"/>
          <w:szCs w:val="20"/>
        </w:rPr>
      </w:pPr>
      <w:r>
        <w:rPr>
          <w:rFonts w:ascii="Times New Roman" w:hAnsi="Times New Roman" w:cs="Times New Roman"/>
          <w:sz w:val="20"/>
          <w:szCs w:val="20"/>
        </w:rPr>
        <w:t xml:space="preserve">Fiduciary legal rnslp manifested in s. 35 </w:t>
      </w:r>
      <w:r w:rsidRPr="009348DE">
        <w:rPr>
          <w:rFonts w:ascii="Times New Roman" w:hAnsi="Times New Roman" w:cs="Times New Roman"/>
          <w:sz w:val="20"/>
          <w:szCs w:val="20"/>
        </w:rPr>
        <w:sym w:font="Wingdings" w:char="F0E0"/>
      </w:r>
      <w:r>
        <w:rPr>
          <w:rFonts w:ascii="Times New Roman" w:hAnsi="Times New Roman" w:cs="Times New Roman"/>
          <w:sz w:val="20"/>
          <w:szCs w:val="20"/>
        </w:rPr>
        <w:t xml:space="preserve"> PROVEN rights subj to C control: need to consult before can justify infrgmts of existing rights (CL DtC/A w/in Con FW: POTENTIAL </w:t>
      </w:r>
      <w:r>
        <w:rPr>
          <w:rFonts w:ascii="Times New Roman" w:hAnsi="Times New Roman" w:cs="Times New Roman"/>
          <w:i/>
          <w:sz w:val="20"/>
          <w:szCs w:val="20"/>
        </w:rPr>
        <w:t>and</w:t>
      </w:r>
      <w:r>
        <w:rPr>
          <w:rFonts w:ascii="Times New Roman" w:hAnsi="Times New Roman" w:cs="Times New Roman"/>
          <w:sz w:val="20"/>
          <w:szCs w:val="20"/>
        </w:rPr>
        <w:t xml:space="preserve"> undefined ATRs)</w:t>
      </w:r>
    </w:p>
    <w:p w14:paraId="16E1E5C4" w14:textId="12FE6E0D" w:rsidR="003146B0" w:rsidRDefault="00FD3243" w:rsidP="00FD3243">
      <w:pPr>
        <w:tabs>
          <w:tab w:val="left" w:pos="2080"/>
        </w:tabs>
        <w:rPr>
          <w:rFonts w:ascii="Times New Roman" w:hAnsi="Times New Roman" w:cs="Times New Roman"/>
          <w:sz w:val="20"/>
          <w:szCs w:val="20"/>
        </w:rPr>
      </w:pPr>
      <w:r>
        <w:rPr>
          <w:rFonts w:ascii="Times New Roman" w:hAnsi="Times New Roman" w:cs="Times New Roman"/>
          <w:sz w:val="20"/>
          <w:szCs w:val="20"/>
        </w:rPr>
        <w:tab/>
      </w:r>
    </w:p>
    <w:p w14:paraId="254B794A" w14:textId="7B91897E" w:rsidR="003146B0" w:rsidRDefault="003146B0" w:rsidP="003146B0">
      <w:pPr>
        <w:rPr>
          <w:rFonts w:ascii="Times New Roman" w:hAnsi="Times New Roman" w:cs="Times New Roman"/>
          <w:b/>
          <w:sz w:val="20"/>
          <w:szCs w:val="20"/>
        </w:rPr>
      </w:pPr>
      <w:r>
        <w:rPr>
          <w:rFonts w:ascii="Times New Roman" w:hAnsi="Times New Roman" w:cs="Times New Roman"/>
          <w:b/>
          <w:sz w:val="20"/>
          <w:szCs w:val="20"/>
        </w:rPr>
        <w:t xml:space="preserve">Unwritten principle of the </w:t>
      </w:r>
      <w:r w:rsidRPr="003146B0">
        <w:rPr>
          <w:rFonts w:ascii="Times New Roman" w:hAnsi="Times New Roman" w:cs="Times New Roman"/>
          <w:b/>
          <w:sz w:val="20"/>
          <w:szCs w:val="20"/>
          <w:highlight w:val="yellow"/>
        </w:rPr>
        <w:t>Honour of the Crown</w:t>
      </w:r>
    </w:p>
    <w:p w14:paraId="1954912D" w14:textId="0F96A37B" w:rsidR="003146B0" w:rsidRDefault="003146B0" w:rsidP="003146B0">
      <w:pPr>
        <w:rPr>
          <w:rFonts w:ascii="Times New Roman" w:hAnsi="Times New Roman" w:cs="Times New Roman"/>
          <w:sz w:val="20"/>
          <w:szCs w:val="20"/>
        </w:rPr>
      </w:pPr>
      <w:r>
        <w:rPr>
          <w:rFonts w:ascii="Times New Roman" w:hAnsi="Times New Roman" w:cs="Times New Roman"/>
          <w:sz w:val="20"/>
          <w:szCs w:val="20"/>
        </w:rPr>
        <w:t>-Shared b/t abo, admin and Con law</w:t>
      </w:r>
    </w:p>
    <w:p w14:paraId="550DDAFB" w14:textId="25E097E3" w:rsidR="003146B0" w:rsidRDefault="003146B0" w:rsidP="003146B0">
      <w:pPr>
        <w:rPr>
          <w:rFonts w:ascii="Times New Roman" w:hAnsi="Times New Roman" w:cs="Times New Roman"/>
          <w:sz w:val="20"/>
          <w:szCs w:val="20"/>
        </w:rPr>
      </w:pPr>
      <w:r>
        <w:rPr>
          <w:rFonts w:ascii="Times New Roman" w:hAnsi="Times New Roman" w:cs="Times New Roman"/>
          <w:sz w:val="20"/>
          <w:szCs w:val="20"/>
        </w:rPr>
        <w:t xml:space="preserve">-C sovereignty is asserted or assumed, but NOT </w:t>
      </w:r>
      <w:r>
        <w:rPr>
          <w:rFonts w:ascii="Times New Roman" w:hAnsi="Times New Roman" w:cs="Times New Roman"/>
          <w:i/>
          <w:sz w:val="20"/>
          <w:szCs w:val="20"/>
        </w:rPr>
        <w:t>de facto</w:t>
      </w:r>
      <w:r w:rsidR="001871C6">
        <w:rPr>
          <w:rFonts w:ascii="Times New Roman" w:hAnsi="Times New Roman" w:cs="Times New Roman"/>
          <w:sz w:val="20"/>
          <w:szCs w:val="20"/>
        </w:rPr>
        <w:t>; HoC “not a mere incantation”</w:t>
      </w:r>
      <w:r>
        <w:rPr>
          <w:rFonts w:ascii="Times New Roman" w:hAnsi="Times New Roman" w:cs="Times New Roman"/>
          <w:sz w:val="20"/>
          <w:szCs w:val="20"/>
        </w:rPr>
        <w:t xml:space="preserve"> (</w:t>
      </w:r>
      <w:r w:rsidRPr="003146B0">
        <w:rPr>
          <w:rFonts w:ascii="Times New Roman" w:hAnsi="Times New Roman" w:cs="Times New Roman"/>
          <w:i/>
          <w:color w:val="800000"/>
          <w:sz w:val="20"/>
          <w:szCs w:val="20"/>
        </w:rPr>
        <w:t>Haida Nation</w:t>
      </w:r>
      <w:r>
        <w:rPr>
          <w:rFonts w:ascii="Times New Roman" w:hAnsi="Times New Roman" w:cs="Times New Roman"/>
          <w:sz w:val="20"/>
          <w:szCs w:val="20"/>
        </w:rPr>
        <w:t>)</w:t>
      </w:r>
    </w:p>
    <w:p w14:paraId="1EFFBE46" w14:textId="71497052" w:rsidR="003146B0" w:rsidRDefault="003146B0" w:rsidP="004371C1">
      <w:pPr>
        <w:pStyle w:val="ListParagraph"/>
        <w:numPr>
          <w:ilvl w:val="0"/>
          <w:numId w:val="111"/>
        </w:numPr>
        <w:rPr>
          <w:rFonts w:ascii="Times New Roman" w:hAnsi="Times New Roman" w:cs="Times New Roman"/>
          <w:sz w:val="20"/>
          <w:szCs w:val="20"/>
        </w:rPr>
      </w:pPr>
      <w:r>
        <w:rPr>
          <w:rFonts w:ascii="Times New Roman" w:hAnsi="Times New Roman" w:cs="Times New Roman"/>
          <w:sz w:val="20"/>
          <w:szCs w:val="20"/>
        </w:rPr>
        <w:t xml:space="preserve">Abo ppl were not conquered </w:t>
      </w:r>
      <w:r w:rsidRPr="003146B0">
        <w:rPr>
          <w:rFonts w:ascii="Times New Roman" w:hAnsi="Times New Roman" w:cs="Times New Roman"/>
          <w:sz w:val="20"/>
          <w:szCs w:val="20"/>
        </w:rPr>
        <w:sym w:font="Wingdings" w:char="F0E0"/>
      </w:r>
      <w:r>
        <w:rPr>
          <w:rFonts w:ascii="Times New Roman" w:hAnsi="Times New Roman" w:cs="Times New Roman"/>
          <w:sz w:val="20"/>
          <w:szCs w:val="20"/>
        </w:rPr>
        <w:t xml:space="preserve"> they fought, and where they were not conquered they entered into agrmts (treaties)</w:t>
      </w:r>
    </w:p>
    <w:p w14:paraId="2F51D447" w14:textId="58E365C2" w:rsidR="003146B0" w:rsidRDefault="003146B0" w:rsidP="004371C1">
      <w:pPr>
        <w:pStyle w:val="ListParagraph"/>
        <w:numPr>
          <w:ilvl w:val="0"/>
          <w:numId w:val="111"/>
        </w:numPr>
        <w:rPr>
          <w:rFonts w:ascii="Times New Roman" w:hAnsi="Times New Roman" w:cs="Times New Roman"/>
          <w:sz w:val="20"/>
          <w:szCs w:val="20"/>
        </w:rPr>
      </w:pPr>
      <w:r>
        <w:rPr>
          <w:rFonts w:ascii="Times New Roman" w:hAnsi="Times New Roman" w:cs="Times New Roman"/>
          <w:sz w:val="20"/>
          <w:szCs w:val="20"/>
        </w:rPr>
        <w:t>Where there is no agrmt, C should seek treaty w/ abos – w/o it, = conquering (not good for legit sovereign)</w:t>
      </w:r>
    </w:p>
    <w:p w14:paraId="53681BD2" w14:textId="16A25644" w:rsidR="001871C6" w:rsidRDefault="001871C6" w:rsidP="001871C6">
      <w:pPr>
        <w:rPr>
          <w:rFonts w:ascii="Times New Roman" w:hAnsi="Times New Roman" w:cs="Times New Roman"/>
          <w:sz w:val="20"/>
          <w:szCs w:val="20"/>
        </w:rPr>
      </w:pPr>
      <w:r>
        <w:rPr>
          <w:rFonts w:ascii="Times New Roman" w:hAnsi="Times New Roman" w:cs="Times New Roman"/>
          <w:sz w:val="20"/>
          <w:szCs w:val="20"/>
        </w:rPr>
        <w:t>-</w:t>
      </w:r>
      <w:r w:rsidR="009348DE">
        <w:rPr>
          <w:rFonts w:ascii="Times New Roman" w:hAnsi="Times New Roman" w:cs="Times New Roman"/>
          <w:sz w:val="20"/>
          <w:szCs w:val="20"/>
        </w:rPr>
        <w:t xml:space="preserve">Connection w/ </w:t>
      </w:r>
      <w:r w:rsidR="009348DE">
        <w:rPr>
          <w:rFonts w:ascii="Times New Roman" w:hAnsi="Times New Roman" w:cs="Times New Roman"/>
          <w:b/>
          <w:sz w:val="20"/>
          <w:szCs w:val="20"/>
        </w:rPr>
        <w:t>ROL</w:t>
      </w:r>
      <w:r w:rsidR="009348DE">
        <w:rPr>
          <w:rFonts w:ascii="Times New Roman" w:hAnsi="Times New Roman" w:cs="Times New Roman"/>
          <w:sz w:val="20"/>
          <w:szCs w:val="20"/>
        </w:rPr>
        <w:t xml:space="preserve">: convert moral/poli duty to </w:t>
      </w:r>
      <w:r w:rsidR="009348DE">
        <w:rPr>
          <w:rFonts w:ascii="Times New Roman" w:hAnsi="Times New Roman" w:cs="Times New Roman"/>
          <w:i/>
          <w:sz w:val="20"/>
          <w:szCs w:val="20"/>
        </w:rPr>
        <w:t>legal</w:t>
      </w:r>
      <w:r w:rsidR="009348DE">
        <w:rPr>
          <w:rFonts w:ascii="Times New Roman" w:hAnsi="Times New Roman" w:cs="Times New Roman"/>
          <w:sz w:val="20"/>
          <w:szCs w:val="20"/>
        </w:rPr>
        <w:t xml:space="preserve"> oblig (</w:t>
      </w:r>
      <w:r w:rsidR="009348DE" w:rsidRPr="009348DE">
        <w:rPr>
          <w:rFonts w:ascii="Times New Roman" w:hAnsi="Times New Roman" w:cs="Times New Roman"/>
          <w:i/>
          <w:color w:val="800000"/>
          <w:sz w:val="20"/>
          <w:szCs w:val="20"/>
        </w:rPr>
        <w:t>Haida</w:t>
      </w:r>
      <w:r w:rsidR="009348DE">
        <w:rPr>
          <w:rFonts w:ascii="Times New Roman" w:hAnsi="Times New Roman" w:cs="Times New Roman"/>
          <w:sz w:val="20"/>
          <w:szCs w:val="20"/>
        </w:rPr>
        <w:t>); affirm/demand hist’y continuing legal oblig; realize large/lib interp of Abo rts; protect un/proven ARs through legally controlled inst’l process; check power of C, eliminate unstruc’d discretion</w:t>
      </w:r>
    </w:p>
    <w:p w14:paraId="6CD4198F" w14:textId="77777777" w:rsidR="009348DE" w:rsidRDefault="009348DE" w:rsidP="001871C6">
      <w:pPr>
        <w:rPr>
          <w:rFonts w:ascii="Times New Roman" w:hAnsi="Times New Roman" w:cs="Times New Roman"/>
          <w:sz w:val="20"/>
          <w:szCs w:val="20"/>
        </w:rPr>
      </w:pPr>
    </w:p>
    <w:p w14:paraId="1FE57F42" w14:textId="31A3D3CD" w:rsidR="009348DE" w:rsidRDefault="009348DE" w:rsidP="001871C6">
      <w:pPr>
        <w:rPr>
          <w:rFonts w:ascii="Times New Roman" w:hAnsi="Times New Roman" w:cs="Times New Roman"/>
          <w:sz w:val="20"/>
          <w:szCs w:val="20"/>
        </w:rPr>
      </w:pPr>
      <w:r>
        <w:rPr>
          <w:rFonts w:ascii="Times New Roman" w:hAnsi="Times New Roman" w:cs="Times New Roman"/>
          <w:b/>
          <w:sz w:val="20"/>
          <w:szCs w:val="20"/>
        </w:rPr>
        <w:t xml:space="preserve">Evolving Aboriginal Modes of </w:t>
      </w:r>
      <w:r w:rsidRPr="0060720B">
        <w:rPr>
          <w:rFonts w:ascii="Times New Roman" w:hAnsi="Times New Roman" w:cs="Times New Roman"/>
          <w:b/>
          <w:sz w:val="20"/>
          <w:szCs w:val="20"/>
          <w:highlight w:val="yellow"/>
        </w:rPr>
        <w:t>Self-Government</w:t>
      </w:r>
      <w:r w:rsidR="0083433E">
        <w:rPr>
          <w:rFonts w:ascii="Times New Roman" w:hAnsi="Times New Roman" w:cs="Times New Roman"/>
          <w:sz w:val="20"/>
          <w:szCs w:val="20"/>
        </w:rPr>
        <w:t xml:space="preserve"> </w:t>
      </w:r>
      <w:r w:rsidR="0083433E" w:rsidRPr="0083433E">
        <w:rPr>
          <w:rFonts w:ascii="Times New Roman" w:hAnsi="Times New Roman" w:cs="Times New Roman"/>
          <w:sz w:val="20"/>
          <w:szCs w:val="20"/>
        </w:rPr>
        <w:sym w:font="Wingdings" w:char="F0E0"/>
      </w:r>
      <w:r w:rsidR="0083433E">
        <w:rPr>
          <w:rFonts w:ascii="Times New Roman" w:hAnsi="Times New Roman" w:cs="Times New Roman"/>
          <w:sz w:val="20"/>
          <w:szCs w:val="20"/>
        </w:rPr>
        <w:t xml:space="preserve"> A redistrib of sov’y and a recog of deep legal pluralism</w:t>
      </w:r>
    </w:p>
    <w:p w14:paraId="309DD291" w14:textId="038ACE24" w:rsidR="0083433E" w:rsidRDefault="0083433E" w:rsidP="004371C1">
      <w:pPr>
        <w:pStyle w:val="ListParagraph"/>
        <w:numPr>
          <w:ilvl w:val="0"/>
          <w:numId w:val="112"/>
        </w:numPr>
        <w:rPr>
          <w:rFonts w:ascii="Times New Roman" w:hAnsi="Times New Roman" w:cs="Times New Roman"/>
          <w:sz w:val="20"/>
          <w:szCs w:val="20"/>
        </w:rPr>
      </w:pPr>
      <w:r>
        <w:rPr>
          <w:rFonts w:ascii="Times New Roman" w:hAnsi="Times New Roman" w:cs="Times New Roman"/>
          <w:color w:val="FF0000"/>
          <w:sz w:val="20"/>
          <w:szCs w:val="20"/>
        </w:rPr>
        <w:t>Sovereignty and self-government</w:t>
      </w:r>
      <w:r>
        <w:rPr>
          <w:rFonts w:ascii="Times New Roman" w:hAnsi="Times New Roman" w:cs="Times New Roman"/>
          <w:sz w:val="20"/>
          <w:szCs w:val="20"/>
        </w:rPr>
        <w:t>: e.g. Nisga’a Agreement</w:t>
      </w:r>
    </w:p>
    <w:p w14:paraId="715C7895" w14:textId="0572FFB3" w:rsidR="0083433E" w:rsidRDefault="0083433E" w:rsidP="004371C1">
      <w:pPr>
        <w:pStyle w:val="ListParagraph"/>
        <w:numPr>
          <w:ilvl w:val="0"/>
          <w:numId w:val="112"/>
        </w:numPr>
        <w:rPr>
          <w:rFonts w:ascii="Times New Roman" w:hAnsi="Times New Roman" w:cs="Times New Roman"/>
          <w:sz w:val="20"/>
          <w:szCs w:val="20"/>
        </w:rPr>
      </w:pPr>
      <w:r>
        <w:rPr>
          <w:rFonts w:ascii="Times New Roman" w:hAnsi="Times New Roman" w:cs="Times New Roman"/>
          <w:color w:val="FF6600"/>
          <w:sz w:val="20"/>
          <w:szCs w:val="20"/>
        </w:rPr>
        <w:t>Self-management and self-administration</w:t>
      </w:r>
      <w:r>
        <w:rPr>
          <w:rFonts w:ascii="Times New Roman" w:hAnsi="Times New Roman" w:cs="Times New Roman"/>
          <w:sz w:val="20"/>
          <w:szCs w:val="20"/>
        </w:rPr>
        <w:t xml:space="preserve">: e.g. Band councils under </w:t>
      </w:r>
      <w:r>
        <w:rPr>
          <w:rFonts w:ascii="Times New Roman" w:hAnsi="Times New Roman" w:cs="Times New Roman"/>
          <w:i/>
          <w:sz w:val="20"/>
          <w:szCs w:val="20"/>
        </w:rPr>
        <w:t>Indian Act</w:t>
      </w:r>
    </w:p>
    <w:p w14:paraId="27C82921" w14:textId="24B52513" w:rsidR="0083433E" w:rsidRDefault="0083433E" w:rsidP="004371C1">
      <w:pPr>
        <w:pStyle w:val="ListParagraph"/>
        <w:numPr>
          <w:ilvl w:val="0"/>
          <w:numId w:val="112"/>
        </w:numPr>
        <w:rPr>
          <w:rFonts w:ascii="Times New Roman" w:hAnsi="Times New Roman" w:cs="Times New Roman"/>
          <w:sz w:val="20"/>
          <w:szCs w:val="20"/>
        </w:rPr>
      </w:pPr>
      <w:r>
        <w:rPr>
          <w:rFonts w:ascii="Times New Roman" w:hAnsi="Times New Roman" w:cs="Times New Roman"/>
          <w:color w:val="008000"/>
          <w:sz w:val="20"/>
          <w:szCs w:val="20"/>
        </w:rPr>
        <w:t>Co-management and joint mngmnt</w:t>
      </w:r>
      <w:r>
        <w:rPr>
          <w:rFonts w:ascii="Times New Roman" w:hAnsi="Times New Roman" w:cs="Times New Roman"/>
          <w:sz w:val="20"/>
          <w:szCs w:val="20"/>
        </w:rPr>
        <w:t>: e.g. Impact Rev Board (public); Impact Benefit Agrmts (priv); Reconciliation Agrmts</w:t>
      </w:r>
    </w:p>
    <w:p w14:paraId="545C035F" w14:textId="5712EF49" w:rsidR="0083433E" w:rsidRDefault="0083433E" w:rsidP="004371C1">
      <w:pPr>
        <w:pStyle w:val="ListParagraph"/>
        <w:numPr>
          <w:ilvl w:val="0"/>
          <w:numId w:val="112"/>
        </w:numPr>
        <w:rPr>
          <w:rFonts w:ascii="Times New Roman" w:hAnsi="Times New Roman" w:cs="Times New Roman"/>
          <w:sz w:val="20"/>
          <w:szCs w:val="20"/>
        </w:rPr>
      </w:pPr>
      <w:r>
        <w:rPr>
          <w:rFonts w:ascii="Times New Roman" w:hAnsi="Times New Roman" w:cs="Times New Roman"/>
          <w:color w:val="0000FF"/>
          <w:sz w:val="20"/>
          <w:szCs w:val="20"/>
        </w:rPr>
        <w:t>Participation in government</w:t>
      </w:r>
      <w:r>
        <w:rPr>
          <w:rFonts w:ascii="Times New Roman" w:hAnsi="Times New Roman" w:cs="Times New Roman"/>
          <w:sz w:val="20"/>
          <w:szCs w:val="20"/>
        </w:rPr>
        <w:t>: e.g. Nunavut (consensus model; distinct forms of aboriginal institutions)</w:t>
      </w:r>
    </w:p>
    <w:p w14:paraId="0C8EA314" w14:textId="77777777" w:rsidR="0083433E" w:rsidRDefault="0083433E" w:rsidP="0083433E">
      <w:pPr>
        <w:rPr>
          <w:rFonts w:ascii="Times New Roman" w:hAnsi="Times New Roman" w:cs="Times New Roman"/>
          <w:sz w:val="20"/>
          <w:szCs w:val="20"/>
        </w:rPr>
      </w:pPr>
    </w:p>
    <w:p w14:paraId="424FC7A4" w14:textId="70F17B2C" w:rsidR="009348DE" w:rsidRPr="0083433E" w:rsidRDefault="0083433E" w:rsidP="001871C6">
      <w:pPr>
        <w:rPr>
          <w:rFonts w:ascii="Times New Roman" w:hAnsi="Times New Roman" w:cs="Times New Roman"/>
          <w:sz w:val="20"/>
          <w:szCs w:val="20"/>
        </w:rPr>
      </w:pPr>
      <w:r>
        <w:rPr>
          <w:rFonts w:ascii="Times New Roman" w:hAnsi="Times New Roman" w:cs="Times New Roman"/>
          <w:b/>
          <w:sz w:val="20"/>
          <w:szCs w:val="20"/>
        </w:rPr>
        <w:t>Future Prospects</w:t>
      </w:r>
      <w:r>
        <w:rPr>
          <w:rFonts w:ascii="Times New Roman" w:hAnsi="Times New Roman" w:cs="Times New Roman"/>
          <w:sz w:val="20"/>
          <w:szCs w:val="20"/>
        </w:rPr>
        <w:t>: Repeal IA (colonial); recog abo sov/laws; share jrdx (w/ feds, provs); facilitate abo self-gov; complexify fed’m</w:t>
      </w:r>
    </w:p>
    <w:p w14:paraId="28A7CCDA" w14:textId="77777777" w:rsidR="00912E6B" w:rsidRDefault="00912E6B" w:rsidP="009D570D">
      <w:pPr>
        <w:rPr>
          <w:rFonts w:ascii="Times New Roman" w:hAnsi="Times New Roman" w:cs="Times New Roman"/>
          <w:sz w:val="20"/>
          <w:szCs w:val="20"/>
        </w:rPr>
      </w:pPr>
    </w:p>
    <w:p w14:paraId="1D475313" w14:textId="535444F1" w:rsidR="00912E6B" w:rsidRDefault="00912E6B" w:rsidP="009D570D">
      <w:pPr>
        <w:rPr>
          <w:rFonts w:ascii="Times New Roman" w:hAnsi="Times New Roman" w:cs="Times New Roman"/>
          <w:b/>
          <w:sz w:val="20"/>
          <w:szCs w:val="20"/>
        </w:rPr>
      </w:pPr>
      <w:r w:rsidRPr="00912E6B">
        <w:rPr>
          <w:rFonts w:ascii="Times New Roman" w:hAnsi="Times New Roman" w:cs="Times New Roman"/>
          <w:b/>
          <w:sz w:val="20"/>
          <w:szCs w:val="20"/>
          <w:highlight w:val="cyan"/>
        </w:rPr>
        <w:t>Aboriginal Administrative Justice</w:t>
      </w:r>
    </w:p>
    <w:p w14:paraId="3A7D48CC" w14:textId="77777777" w:rsidR="00EC4730" w:rsidRDefault="00D8744E" w:rsidP="00EC4730">
      <w:pPr>
        <w:rPr>
          <w:rFonts w:ascii="Times New Roman" w:hAnsi="Times New Roman" w:cs="Times New Roman"/>
          <w:sz w:val="20"/>
          <w:szCs w:val="20"/>
        </w:rPr>
      </w:pPr>
      <w:r>
        <w:rPr>
          <w:rFonts w:ascii="Times New Roman" w:hAnsi="Times New Roman" w:cs="Times New Roman"/>
          <w:b/>
          <w:sz w:val="20"/>
          <w:szCs w:val="20"/>
        </w:rPr>
        <w:t>-Connections w/ Admin Law</w:t>
      </w:r>
      <w:r w:rsidR="00EC4730">
        <w:rPr>
          <w:rFonts w:ascii="Times New Roman" w:hAnsi="Times New Roman" w:cs="Times New Roman"/>
          <w:b/>
          <w:sz w:val="20"/>
          <w:szCs w:val="20"/>
        </w:rPr>
        <w:t xml:space="preserve">: </w:t>
      </w:r>
      <w:r w:rsidR="00EC4730" w:rsidRPr="00EC4730">
        <w:rPr>
          <w:rFonts w:ascii="Times New Roman" w:hAnsi="Times New Roman" w:cs="Times New Roman"/>
          <w:i/>
          <w:sz w:val="20"/>
          <w:szCs w:val="20"/>
        </w:rPr>
        <w:t>Delegated authority</w:t>
      </w:r>
    </w:p>
    <w:p w14:paraId="5E3F8B34" w14:textId="77777777" w:rsidR="00EC4730" w:rsidRPr="00EC4730" w:rsidRDefault="00EC4730" w:rsidP="004371C1">
      <w:pPr>
        <w:pStyle w:val="ListParagraph"/>
        <w:numPr>
          <w:ilvl w:val="0"/>
          <w:numId w:val="113"/>
        </w:numPr>
        <w:rPr>
          <w:rFonts w:ascii="Times New Roman" w:hAnsi="Times New Roman" w:cs="Times New Roman"/>
          <w:b/>
          <w:sz w:val="20"/>
          <w:szCs w:val="20"/>
        </w:rPr>
      </w:pPr>
      <w:r>
        <w:rPr>
          <w:rFonts w:ascii="Times New Roman" w:hAnsi="Times New Roman" w:cs="Times New Roman"/>
          <w:sz w:val="20"/>
          <w:szCs w:val="20"/>
        </w:rPr>
        <w:t>Delegate</w:t>
      </w:r>
      <w:r w:rsidR="00D8744E" w:rsidRPr="00EC4730">
        <w:rPr>
          <w:rFonts w:ascii="Times New Roman" w:hAnsi="Times New Roman" w:cs="Times New Roman"/>
          <w:sz w:val="20"/>
          <w:szCs w:val="20"/>
        </w:rPr>
        <w:t xml:space="preserve">d stat auth through </w:t>
      </w:r>
      <w:r w:rsidR="00D8744E" w:rsidRPr="00EC4730">
        <w:rPr>
          <w:rFonts w:ascii="Times New Roman" w:hAnsi="Times New Roman" w:cs="Times New Roman"/>
          <w:i/>
          <w:sz w:val="20"/>
          <w:szCs w:val="20"/>
        </w:rPr>
        <w:t>Indian Act</w:t>
      </w:r>
      <w:r w:rsidR="00D8744E" w:rsidRPr="00EC4730">
        <w:rPr>
          <w:rFonts w:ascii="Times New Roman" w:hAnsi="Times New Roman" w:cs="Times New Roman"/>
          <w:sz w:val="20"/>
          <w:szCs w:val="20"/>
        </w:rPr>
        <w:t xml:space="preserve"> and other le</w:t>
      </w:r>
      <w:r>
        <w:rPr>
          <w:rFonts w:ascii="Times New Roman" w:hAnsi="Times New Roman" w:cs="Times New Roman"/>
          <w:sz w:val="20"/>
          <w:szCs w:val="20"/>
        </w:rPr>
        <w:t>g</w:t>
      </w:r>
    </w:p>
    <w:p w14:paraId="2F80F147" w14:textId="77777777" w:rsidR="00EC4730" w:rsidRPr="00EC4730" w:rsidRDefault="00EC4730" w:rsidP="004371C1">
      <w:pPr>
        <w:pStyle w:val="ListParagraph"/>
        <w:numPr>
          <w:ilvl w:val="0"/>
          <w:numId w:val="113"/>
        </w:numPr>
        <w:rPr>
          <w:rFonts w:ascii="Times New Roman" w:hAnsi="Times New Roman" w:cs="Times New Roman"/>
          <w:b/>
          <w:sz w:val="20"/>
          <w:szCs w:val="20"/>
        </w:rPr>
      </w:pPr>
      <w:r>
        <w:rPr>
          <w:rFonts w:ascii="Times New Roman" w:hAnsi="Times New Roman" w:cs="Times New Roman"/>
          <w:sz w:val="20"/>
          <w:szCs w:val="20"/>
        </w:rPr>
        <w:t>V</w:t>
      </w:r>
      <w:r w:rsidR="00D8744E" w:rsidRPr="00EC4730">
        <w:rPr>
          <w:rFonts w:ascii="Times New Roman" w:hAnsi="Times New Roman" w:cs="Times New Roman"/>
          <w:sz w:val="20"/>
          <w:szCs w:val="20"/>
        </w:rPr>
        <w:t>ariety of abo DMs (band</w:t>
      </w:r>
      <w:r w:rsidRPr="00EC4730">
        <w:rPr>
          <w:rFonts w:ascii="Times New Roman" w:hAnsi="Times New Roman" w:cs="Times New Roman"/>
          <w:sz w:val="20"/>
          <w:szCs w:val="20"/>
        </w:rPr>
        <w:t xml:space="preserve"> an</w:t>
      </w:r>
      <w:r>
        <w:rPr>
          <w:rFonts w:ascii="Times New Roman" w:hAnsi="Times New Roman" w:cs="Times New Roman"/>
          <w:sz w:val="20"/>
          <w:szCs w:val="20"/>
        </w:rPr>
        <w:t>d settlement councils, tribs)</w:t>
      </w:r>
    </w:p>
    <w:p w14:paraId="49C6C625" w14:textId="74DDC9C1" w:rsidR="00D8744E" w:rsidRPr="00EC4730" w:rsidRDefault="00EC4730" w:rsidP="004371C1">
      <w:pPr>
        <w:pStyle w:val="ListParagraph"/>
        <w:numPr>
          <w:ilvl w:val="0"/>
          <w:numId w:val="113"/>
        </w:numPr>
        <w:rPr>
          <w:rFonts w:ascii="Times New Roman" w:hAnsi="Times New Roman" w:cs="Times New Roman"/>
          <w:b/>
          <w:sz w:val="20"/>
          <w:szCs w:val="20"/>
        </w:rPr>
      </w:pPr>
      <w:r>
        <w:rPr>
          <w:rFonts w:ascii="Times New Roman" w:hAnsi="Times New Roman" w:cs="Times New Roman"/>
          <w:sz w:val="20"/>
          <w:szCs w:val="20"/>
        </w:rPr>
        <w:t>V</w:t>
      </w:r>
      <w:r w:rsidRPr="00EC4730">
        <w:rPr>
          <w:rFonts w:ascii="Times New Roman" w:hAnsi="Times New Roman" w:cs="Times New Roman"/>
          <w:sz w:val="20"/>
          <w:szCs w:val="20"/>
        </w:rPr>
        <w:t>ariety of actions take</w:t>
      </w:r>
      <w:r>
        <w:rPr>
          <w:rFonts w:ascii="Times New Roman" w:hAnsi="Times New Roman" w:cs="Times New Roman"/>
          <w:sz w:val="20"/>
          <w:szCs w:val="20"/>
        </w:rPr>
        <w:t>n (dcns, bylaws, codes, judgments)</w:t>
      </w:r>
    </w:p>
    <w:p w14:paraId="6AEF2EA8" w14:textId="4772562F" w:rsidR="00EC4730" w:rsidRPr="00EC4730" w:rsidRDefault="00EC4730" w:rsidP="004371C1">
      <w:pPr>
        <w:pStyle w:val="ListParagraph"/>
        <w:numPr>
          <w:ilvl w:val="0"/>
          <w:numId w:val="113"/>
        </w:numPr>
        <w:rPr>
          <w:rFonts w:ascii="Times New Roman" w:hAnsi="Times New Roman" w:cs="Times New Roman"/>
          <w:b/>
          <w:sz w:val="20"/>
          <w:szCs w:val="20"/>
        </w:rPr>
      </w:pPr>
      <w:r>
        <w:rPr>
          <w:rFonts w:ascii="Times New Roman" w:hAnsi="Times New Roman" w:cs="Times New Roman"/>
          <w:sz w:val="20"/>
          <w:szCs w:val="20"/>
        </w:rPr>
        <w:t>App of principles of fairness to procedures taken by: abo auth’s affecting abo and non abo’s (e.g. elections), non-abo auth’s affecting abo rights/interests</w:t>
      </w:r>
    </w:p>
    <w:p w14:paraId="086111FC" w14:textId="74EFD457" w:rsidR="00EC4730" w:rsidRPr="00EC4730" w:rsidRDefault="00EC4730" w:rsidP="004371C1">
      <w:pPr>
        <w:pStyle w:val="ListParagraph"/>
        <w:numPr>
          <w:ilvl w:val="0"/>
          <w:numId w:val="113"/>
        </w:numPr>
        <w:rPr>
          <w:rFonts w:ascii="Times New Roman" w:hAnsi="Times New Roman" w:cs="Times New Roman"/>
          <w:b/>
          <w:sz w:val="20"/>
          <w:szCs w:val="20"/>
        </w:rPr>
      </w:pPr>
      <w:r>
        <w:rPr>
          <w:rFonts w:ascii="Times New Roman" w:hAnsi="Times New Roman" w:cs="Times New Roman"/>
          <w:sz w:val="20"/>
          <w:szCs w:val="20"/>
        </w:rPr>
        <w:t xml:space="preserve">Review of </w:t>
      </w:r>
      <w:r>
        <w:rPr>
          <w:rFonts w:ascii="Times New Roman" w:hAnsi="Times New Roman" w:cs="Times New Roman"/>
          <w:b/>
          <w:sz w:val="20"/>
          <w:szCs w:val="20"/>
        </w:rPr>
        <w:t>reasonableness/correctness</w:t>
      </w:r>
      <w:r>
        <w:rPr>
          <w:rFonts w:ascii="Times New Roman" w:hAnsi="Times New Roman" w:cs="Times New Roman"/>
          <w:sz w:val="20"/>
          <w:szCs w:val="20"/>
        </w:rPr>
        <w:t xml:space="preserve"> of dcns taken by public authorities</w:t>
      </w:r>
    </w:p>
    <w:p w14:paraId="38D8EC59" w14:textId="435AC6FB" w:rsidR="00EC4730" w:rsidRPr="00EC4730" w:rsidRDefault="00EC4730" w:rsidP="004371C1">
      <w:pPr>
        <w:pStyle w:val="ListParagraph"/>
        <w:numPr>
          <w:ilvl w:val="0"/>
          <w:numId w:val="113"/>
        </w:numPr>
        <w:rPr>
          <w:rFonts w:ascii="Times New Roman" w:hAnsi="Times New Roman" w:cs="Times New Roman"/>
          <w:b/>
          <w:sz w:val="20"/>
          <w:szCs w:val="20"/>
        </w:rPr>
      </w:pPr>
      <w:r>
        <w:rPr>
          <w:rFonts w:ascii="Times New Roman" w:hAnsi="Times New Roman" w:cs="Times New Roman"/>
          <w:sz w:val="20"/>
          <w:szCs w:val="20"/>
        </w:rPr>
        <w:t>Flex’y inherent in PF (</w:t>
      </w:r>
      <w:r w:rsidRPr="00FD3243">
        <w:rPr>
          <w:rFonts w:ascii="Times New Roman" w:hAnsi="Times New Roman" w:cs="Times New Roman"/>
          <w:i/>
          <w:color w:val="800000"/>
          <w:sz w:val="20"/>
          <w:szCs w:val="20"/>
        </w:rPr>
        <w:t>Doré</w:t>
      </w:r>
      <w:r w:rsidRPr="00FD3243">
        <w:rPr>
          <w:rFonts w:ascii="Times New Roman" w:hAnsi="Times New Roman" w:cs="Times New Roman"/>
          <w:color w:val="800000"/>
          <w:sz w:val="20"/>
          <w:szCs w:val="20"/>
        </w:rPr>
        <w:t>:</w:t>
      </w:r>
      <w:r>
        <w:rPr>
          <w:rFonts w:ascii="Times New Roman" w:hAnsi="Times New Roman" w:cs="Times New Roman"/>
          <w:sz w:val="20"/>
          <w:szCs w:val="20"/>
        </w:rPr>
        <w:t xml:space="preserve"> are CVs wide enough to encompass indigenous values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14:paraId="1419F864" w14:textId="77777777" w:rsidR="00EC4730" w:rsidRDefault="00EC4730" w:rsidP="00EC4730">
      <w:pPr>
        <w:rPr>
          <w:rFonts w:ascii="Times New Roman" w:hAnsi="Times New Roman" w:cs="Times New Roman"/>
          <w:b/>
          <w:sz w:val="20"/>
          <w:szCs w:val="20"/>
        </w:rPr>
      </w:pPr>
    </w:p>
    <w:p w14:paraId="2E29A9AA" w14:textId="3F585D34" w:rsidR="00EC4730" w:rsidRDefault="00EC4730" w:rsidP="00EC4730">
      <w:pPr>
        <w:rPr>
          <w:rFonts w:ascii="Times New Roman" w:hAnsi="Times New Roman" w:cs="Times New Roman"/>
          <w:b/>
          <w:sz w:val="20"/>
          <w:szCs w:val="20"/>
        </w:rPr>
      </w:pPr>
      <w:r w:rsidRPr="00EC4730">
        <w:rPr>
          <w:rFonts w:ascii="Times New Roman" w:hAnsi="Times New Roman" w:cs="Times New Roman"/>
          <w:b/>
          <w:sz w:val="20"/>
          <w:szCs w:val="20"/>
          <w:highlight w:val="yellow"/>
        </w:rPr>
        <w:lastRenderedPageBreak/>
        <w:t>Aboriginal DMs and Admin Justice</w:t>
      </w:r>
    </w:p>
    <w:p w14:paraId="22B2A932" w14:textId="77777777" w:rsidR="00B75593" w:rsidRDefault="00B75593" w:rsidP="00EC4730">
      <w:pPr>
        <w:rPr>
          <w:rFonts w:ascii="Times New Roman" w:hAnsi="Times New Roman" w:cs="Times New Roman"/>
          <w:b/>
          <w:sz w:val="20"/>
          <w:szCs w:val="20"/>
        </w:rPr>
      </w:pPr>
    </w:p>
    <w:p w14:paraId="586B914F" w14:textId="5D6BBC31" w:rsidR="00B75593" w:rsidRDefault="00B75593" w:rsidP="00EC4730">
      <w:pPr>
        <w:rPr>
          <w:rFonts w:ascii="Times New Roman" w:hAnsi="Times New Roman" w:cs="Times New Roman"/>
          <w:sz w:val="20"/>
          <w:szCs w:val="20"/>
        </w:rPr>
      </w:pPr>
      <w:r>
        <w:rPr>
          <w:rFonts w:ascii="Times New Roman" w:hAnsi="Times New Roman" w:cs="Times New Roman"/>
          <w:b/>
          <w:sz w:val="20"/>
          <w:szCs w:val="20"/>
          <w:u w:val="single"/>
        </w:rPr>
        <w:t>Applying Admin Law To Abo DM</w:t>
      </w:r>
      <w:r w:rsidRPr="00B75593">
        <w:rPr>
          <w:rFonts w:ascii="Times New Roman" w:hAnsi="Times New Roman" w:cs="Times New Roman"/>
          <w:b/>
          <w:sz w:val="20"/>
          <w:szCs w:val="20"/>
          <w:u w:val="single"/>
        </w:rPr>
        <w:t>s</w:t>
      </w:r>
      <w:r>
        <w:rPr>
          <w:rFonts w:ascii="Times New Roman" w:hAnsi="Times New Roman" w:cs="Times New Roman"/>
          <w:b/>
          <w:sz w:val="20"/>
          <w:szCs w:val="20"/>
        </w:rPr>
        <w:t xml:space="preserve">: </w:t>
      </w:r>
      <w:r>
        <w:rPr>
          <w:rFonts w:ascii="Times New Roman" w:hAnsi="Times New Roman" w:cs="Times New Roman"/>
          <w:sz w:val="20"/>
          <w:szCs w:val="20"/>
        </w:rPr>
        <w:t xml:space="preserve">Principles of </w:t>
      </w:r>
      <w:r>
        <w:rPr>
          <w:rFonts w:ascii="Times New Roman" w:hAnsi="Times New Roman" w:cs="Times New Roman"/>
          <w:b/>
          <w:sz w:val="20"/>
          <w:szCs w:val="20"/>
        </w:rPr>
        <w:t xml:space="preserve">PF, </w:t>
      </w:r>
      <w:r w:rsidRPr="00B75593">
        <w:rPr>
          <w:rFonts w:ascii="Times New Roman" w:hAnsi="Times New Roman" w:cs="Times New Roman"/>
          <w:b/>
          <w:color w:val="FF0000"/>
          <w:sz w:val="20"/>
          <w:szCs w:val="20"/>
        </w:rPr>
        <w:t>Indep, Impart’y &amp; Bias</w:t>
      </w:r>
      <w:r>
        <w:rPr>
          <w:rFonts w:ascii="Times New Roman" w:hAnsi="Times New Roman" w:cs="Times New Roman"/>
          <w:sz w:val="20"/>
          <w:szCs w:val="20"/>
        </w:rPr>
        <w:t xml:space="preserve"> revisited</w:t>
      </w:r>
    </w:p>
    <w:p w14:paraId="48F2AC41" w14:textId="77777777" w:rsidR="00B75593" w:rsidRDefault="00B75593" w:rsidP="00EC4730">
      <w:pPr>
        <w:rPr>
          <w:rFonts w:ascii="Times New Roman" w:hAnsi="Times New Roman" w:cs="Times New Roman"/>
          <w:b/>
          <w:i/>
          <w:color w:val="800000"/>
          <w:sz w:val="20"/>
          <w:szCs w:val="20"/>
        </w:rPr>
      </w:pPr>
    </w:p>
    <w:p w14:paraId="0F5EB527" w14:textId="7971E6D6" w:rsidR="00EC4730" w:rsidRPr="003D066C" w:rsidRDefault="00EC4730" w:rsidP="00EC4730">
      <w:pPr>
        <w:rPr>
          <w:rFonts w:ascii="Times New Roman" w:hAnsi="Times New Roman" w:cs="Times New Roman"/>
          <w:sz w:val="20"/>
          <w:szCs w:val="20"/>
        </w:rPr>
      </w:pPr>
      <w:r>
        <w:rPr>
          <w:rFonts w:ascii="Times New Roman" w:hAnsi="Times New Roman" w:cs="Times New Roman"/>
          <w:b/>
          <w:i/>
          <w:color w:val="800000"/>
          <w:sz w:val="20"/>
          <w:szCs w:val="20"/>
        </w:rPr>
        <w:t>Sparvier v Cowessess Indian Band</w:t>
      </w:r>
      <w:r w:rsidRPr="00EC4730">
        <w:rPr>
          <w:rFonts w:ascii="Times New Roman" w:hAnsi="Times New Roman" w:cs="Times New Roman"/>
          <w:sz w:val="20"/>
          <w:szCs w:val="20"/>
        </w:rPr>
        <w:t>, 1993 FC</w:t>
      </w:r>
      <w:r w:rsidR="003D066C">
        <w:rPr>
          <w:rFonts w:ascii="Times New Roman" w:hAnsi="Times New Roman" w:cs="Times New Roman"/>
          <w:sz w:val="20"/>
          <w:szCs w:val="20"/>
        </w:rPr>
        <w:t xml:space="preserve"> – </w:t>
      </w:r>
      <w:r w:rsidR="003D066C">
        <w:rPr>
          <w:rFonts w:ascii="Times New Roman" w:hAnsi="Times New Roman" w:cs="Times New Roman"/>
          <w:b/>
          <w:sz w:val="20"/>
          <w:szCs w:val="20"/>
        </w:rPr>
        <w:t>band elections</w:t>
      </w:r>
      <w:r w:rsidR="003D066C">
        <w:rPr>
          <w:rFonts w:ascii="Times New Roman" w:hAnsi="Times New Roman" w:cs="Times New Roman"/>
          <w:sz w:val="20"/>
          <w:szCs w:val="20"/>
        </w:rPr>
        <w:t xml:space="preserve"> (S won, L kicked up fuss, AT took away S’s ldrsp, S contests)</w:t>
      </w:r>
    </w:p>
    <w:p w14:paraId="285B7692" w14:textId="47EB9B6B" w:rsidR="00EC4730" w:rsidRDefault="00EC4730" w:rsidP="00EC4730">
      <w:pPr>
        <w:rPr>
          <w:rFonts w:ascii="Times New Roman" w:hAnsi="Times New Roman" w:cs="Times New Roman"/>
          <w:sz w:val="20"/>
          <w:szCs w:val="20"/>
        </w:rPr>
      </w:pPr>
      <w:r>
        <w:rPr>
          <w:rFonts w:ascii="Times New Roman" w:hAnsi="Times New Roman" w:cs="Times New Roman"/>
          <w:sz w:val="20"/>
          <w:szCs w:val="20"/>
        </w:rPr>
        <w:t>-</w:t>
      </w:r>
      <w:r w:rsidR="00B75593">
        <w:rPr>
          <w:rFonts w:ascii="Times New Roman" w:hAnsi="Times New Roman" w:cs="Times New Roman"/>
          <w:sz w:val="20"/>
          <w:szCs w:val="20"/>
        </w:rPr>
        <w:t>W</w:t>
      </w:r>
      <w:r w:rsidR="00920222">
        <w:rPr>
          <w:rFonts w:ascii="Times New Roman" w:hAnsi="Times New Roman" w:cs="Times New Roman"/>
          <w:sz w:val="20"/>
          <w:szCs w:val="20"/>
        </w:rPr>
        <w:t xml:space="preserve">ill Court impose CL derived princ’s </w:t>
      </w:r>
      <w:proofErr w:type="gramStart"/>
      <w:r w:rsidR="00920222">
        <w:rPr>
          <w:rFonts w:ascii="Times New Roman" w:hAnsi="Times New Roman" w:cs="Times New Roman"/>
          <w:sz w:val="20"/>
          <w:szCs w:val="20"/>
        </w:rPr>
        <w:t>of</w:t>
      </w:r>
      <w:proofErr w:type="gramEnd"/>
      <w:r w:rsidR="00920222">
        <w:rPr>
          <w:rFonts w:ascii="Times New Roman" w:hAnsi="Times New Roman" w:cs="Times New Roman"/>
          <w:sz w:val="20"/>
          <w:szCs w:val="20"/>
        </w:rPr>
        <w:t xml:space="preserve"> PF or respect diff’s due to custom law?</w:t>
      </w:r>
    </w:p>
    <w:p w14:paraId="05A08E84" w14:textId="509E6DC1" w:rsidR="00EC4730" w:rsidRDefault="00EC4730" w:rsidP="00EC4730">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Indian Act</w:t>
      </w:r>
      <w:r>
        <w:rPr>
          <w:rFonts w:ascii="Times New Roman" w:hAnsi="Times New Roman" w:cs="Times New Roman"/>
          <w:sz w:val="20"/>
          <w:szCs w:val="20"/>
        </w:rPr>
        <w:t xml:space="preserve"> no longer guides elections; S appeals loss b/c other candidates not residents as req’d under Act; AT nullified election, ordered new on; L wins, S contests AT’s procedures</w:t>
      </w:r>
    </w:p>
    <w:p w14:paraId="07B89E52" w14:textId="277E9862" w:rsidR="00EC4730" w:rsidRDefault="00EC4730" w:rsidP="00EC4730">
      <w:pPr>
        <w:rPr>
          <w:rFonts w:ascii="Times New Roman" w:hAnsi="Times New Roman" w:cs="Times New Roman"/>
          <w:sz w:val="20"/>
          <w:szCs w:val="20"/>
        </w:rPr>
      </w:pPr>
      <w:r>
        <w:rPr>
          <w:rFonts w:ascii="Times New Roman" w:hAnsi="Times New Roman" w:cs="Times New Roman"/>
          <w:sz w:val="20"/>
          <w:szCs w:val="20"/>
        </w:rPr>
        <w:t xml:space="preserve">-Q: Who has </w:t>
      </w:r>
      <w:r w:rsidRPr="00920222">
        <w:rPr>
          <w:rFonts w:ascii="Times New Roman" w:hAnsi="Times New Roman" w:cs="Times New Roman"/>
          <w:b/>
          <w:sz w:val="20"/>
          <w:szCs w:val="20"/>
        </w:rPr>
        <w:t>jrdx</w:t>
      </w:r>
      <w:r>
        <w:rPr>
          <w:rFonts w:ascii="Times New Roman" w:hAnsi="Times New Roman" w:cs="Times New Roman"/>
          <w:sz w:val="20"/>
          <w:szCs w:val="20"/>
        </w:rPr>
        <w:t xml:space="preserve"> to hear complaint? SKPC said they can’t b/c it’s excl subj matter of FC </w:t>
      </w:r>
      <w:r w:rsidRPr="00EC4730">
        <w:rPr>
          <w:rFonts w:ascii="Times New Roman" w:hAnsi="Times New Roman" w:cs="Times New Roman"/>
          <w:sz w:val="20"/>
          <w:szCs w:val="20"/>
        </w:rPr>
        <w:sym w:font="Wingdings" w:char="F0E0"/>
      </w:r>
      <w:r>
        <w:rPr>
          <w:rFonts w:ascii="Times New Roman" w:hAnsi="Times New Roman" w:cs="Times New Roman"/>
          <w:sz w:val="20"/>
          <w:szCs w:val="20"/>
        </w:rPr>
        <w:t xml:space="preserve"> does FC have jrdx to hear appeal?</w:t>
      </w:r>
    </w:p>
    <w:p w14:paraId="78282B16" w14:textId="50A999DE" w:rsidR="00B059CE" w:rsidRPr="00B059CE" w:rsidRDefault="00B059CE" w:rsidP="004371C1">
      <w:pPr>
        <w:pStyle w:val="ListParagraph"/>
        <w:numPr>
          <w:ilvl w:val="0"/>
          <w:numId w:val="114"/>
        </w:numPr>
        <w:rPr>
          <w:rFonts w:ascii="Times New Roman" w:hAnsi="Times New Roman" w:cs="Times New Roman"/>
          <w:sz w:val="20"/>
          <w:szCs w:val="20"/>
        </w:rPr>
      </w:pPr>
      <w:r w:rsidRPr="003D066C">
        <w:rPr>
          <w:rFonts w:ascii="Times New Roman" w:hAnsi="Times New Roman" w:cs="Times New Roman"/>
          <w:b/>
          <w:sz w:val="20"/>
          <w:szCs w:val="20"/>
        </w:rPr>
        <w:t>Jrdx cannot be conferred by consent</w:t>
      </w:r>
      <w:r>
        <w:rPr>
          <w:rFonts w:ascii="Times New Roman" w:hAnsi="Times New Roman" w:cs="Times New Roman"/>
          <w:sz w:val="20"/>
          <w:szCs w:val="20"/>
        </w:rPr>
        <w:t xml:space="preserve"> (even if parties agree FC has jrdx to hear) – but hear FC decides they </w:t>
      </w:r>
      <w:r>
        <w:rPr>
          <w:rFonts w:ascii="Times New Roman" w:hAnsi="Times New Roman" w:cs="Times New Roman"/>
          <w:i/>
          <w:sz w:val="20"/>
          <w:szCs w:val="20"/>
        </w:rPr>
        <w:t>do</w:t>
      </w:r>
      <w:r>
        <w:rPr>
          <w:rFonts w:ascii="Times New Roman" w:hAnsi="Times New Roman" w:cs="Times New Roman"/>
          <w:sz w:val="20"/>
          <w:szCs w:val="20"/>
        </w:rPr>
        <w:t xml:space="preserve"> have jrdx</w:t>
      </w:r>
    </w:p>
    <w:p w14:paraId="6F9D7B58" w14:textId="77777777" w:rsidR="00FD3243" w:rsidRDefault="00EC4730" w:rsidP="00EC4730">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color w:val="3366FF"/>
          <w:sz w:val="20"/>
          <w:szCs w:val="20"/>
        </w:rPr>
        <w:t>Federal Courts Act</w:t>
      </w:r>
      <w:r>
        <w:rPr>
          <w:rFonts w:ascii="Times New Roman" w:hAnsi="Times New Roman" w:cs="Times New Roman"/>
          <w:color w:val="3366FF"/>
          <w:sz w:val="20"/>
          <w:szCs w:val="20"/>
        </w:rPr>
        <w:t>, s. 18(3)</w:t>
      </w:r>
      <w:r>
        <w:rPr>
          <w:rFonts w:ascii="Times New Roman" w:hAnsi="Times New Roman" w:cs="Times New Roman"/>
          <w:sz w:val="20"/>
          <w:szCs w:val="20"/>
        </w:rPr>
        <w:t xml:space="preserve"> – Powers of FC: on app for JR, FC </w:t>
      </w:r>
      <w:r w:rsidRPr="00EC4730">
        <w:rPr>
          <w:rFonts w:ascii="Times New Roman" w:hAnsi="Times New Roman" w:cs="Times New Roman"/>
          <w:b/>
          <w:i/>
          <w:sz w:val="20"/>
          <w:szCs w:val="20"/>
          <w:u w:val="single"/>
        </w:rPr>
        <w:t>may</w:t>
      </w:r>
      <w:r w:rsidRPr="00EC4730">
        <w:rPr>
          <w:rFonts w:ascii="Times New Roman" w:hAnsi="Times New Roman" w:cs="Times New Roman"/>
          <w:b/>
          <w:sz w:val="20"/>
          <w:szCs w:val="20"/>
        </w:rPr>
        <w:t xml:space="preserve"> </w:t>
      </w:r>
      <w:r>
        <w:rPr>
          <w:rFonts w:ascii="Times New Roman" w:hAnsi="Times New Roman" w:cs="Times New Roman"/>
          <w:sz w:val="20"/>
          <w:szCs w:val="20"/>
        </w:rPr>
        <w:t xml:space="preserve">order any other trib to do s/t it has not done, to award prerog writs as rem </w:t>
      </w:r>
      <w:r w:rsidRPr="00EC4730">
        <w:rPr>
          <w:rFonts w:ascii="Times New Roman" w:hAnsi="Times New Roman" w:cs="Times New Roman"/>
          <w:sz w:val="20"/>
          <w:szCs w:val="20"/>
        </w:rPr>
        <w:sym w:font="Wingdings" w:char="F0E0"/>
      </w:r>
      <w:r>
        <w:rPr>
          <w:rFonts w:ascii="Times New Roman" w:hAnsi="Times New Roman" w:cs="Times New Roman"/>
          <w:sz w:val="20"/>
          <w:szCs w:val="20"/>
        </w:rPr>
        <w:t xml:space="preserve"> Rot</w:t>
      </w:r>
      <w:r w:rsidR="00FD3243">
        <w:rPr>
          <w:rFonts w:ascii="Times New Roman" w:hAnsi="Times New Roman" w:cs="Times New Roman"/>
          <w:sz w:val="20"/>
          <w:szCs w:val="20"/>
        </w:rPr>
        <w:t xml:space="preserve">hstein J says </w:t>
      </w:r>
      <w:r w:rsidR="00FD3243" w:rsidRPr="00FD3243">
        <w:rPr>
          <w:rFonts w:ascii="Times New Roman" w:hAnsi="Times New Roman" w:cs="Times New Roman"/>
          <w:b/>
          <w:sz w:val="20"/>
          <w:szCs w:val="20"/>
        </w:rPr>
        <w:t>FC has jrdx</w:t>
      </w:r>
      <w:r w:rsidR="00FD3243">
        <w:rPr>
          <w:rFonts w:ascii="Times New Roman" w:hAnsi="Times New Roman" w:cs="Times New Roman"/>
          <w:sz w:val="20"/>
          <w:szCs w:val="20"/>
        </w:rPr>
        <w:t xml:space="preserve"> here </w:t>
      </w:r>
    </w:p>
    <w:p w14:paraId="0CC2CC1B" w14:textId="1D8588DB" w:rsidR="00EC4730" w:rsidRPr="00FD3243" w:rsidRDefault="00FD3243" w:rsidP="00FD3243">
      <w:pPr>
        <w:pStyle w:val="ListParagraph"/>
        <w:numPr>
          <w:ilvl w:val="0"/>
          <w:numId w:val="114"/>
        </w:numPr>
        <w:rPr>
          <w:rFonts w:ascii="Times New Roman" w:hAnsi="Times New Roman" w:cs="Times New Roman"/>
          <w:sz w:val="20"/>
          <w:szCs w:val="20"/>
        </w:rPr>
      </w:pPr>
      <w:r w:rsidRPr="00FD3243">
        <w:rPr>
          <w:rFonts w:ascii="Times New Roman" w:hAnsi="Times New Roman" w:cs="Times New Roman"/>
          <w:b/>
          <w:sz w:val="20"/>
          <w:szCs w:val="20"/>
        </w:rPr>
        <w:t>Band council</w:t>
      </w:r>
      <w:r>
        <w:rPr>
          <w:rFonts w:ascii="Times New Roman" w:hAnsi="Times New Roman" w:cs="Times New Roman"/>
          <w:sz w:val="20"/>
          <w:szCs w:val="20"/>
        </w:rPr>
        <w:t xml:space="preserve"> elected pursuant to cust ind law (</w:t>
      </w:r>
      <w:r w:rsidR="00EC4730" w:rsidRPr="00FD3243">
        <w:rPr>
          <w:rFonts w:ascii="Times New Roman" w:hAnsi="Times New Roman" w:cs="Times New Roman"/>
          <w:sz w:val="20"/>
          <w:szCs w:val="20"/>
        </w:rPr>
        <w:t>trib derives power from Act</w:t>
      </w:r>
      <w:r>
        <w:rPr>
          <w:rFonts w:ascii="Times New Roman" w:hAnsi="Times New Roman" w:cs="Times New Roman"/>
          <w:sz w:val="20"/>
          <w:szCs w:val="20"/>
        </w:rPr>
        <w:t>)</w:t>
      </w:r>
      <w:r w:rsidR="00EC4730" w:rsidRPr="00FD3243">
        <w:rPr>
          <w:rFonts w:ascii="Times New Roman" w:hAnsi="Times New Roman" w:cs="Times New Roman"/>
          <w:sz w:val="20"/>
          <w:szCs w:val="20"/>
        </w:rPr>
        <w:t xml:space="preserve">, </w:t>
      </w:r>
      <w:r w:rsidR="00EC4730" w:rsidRPr="00FD3243">
        <w:rPr>
          <w:rFonts w:ascii="Times New Roman" w:hAnsi="Times New Roman" w:cs="Times New Roman"/>
          <w:b/>
          <w:sz w:val="20"/>
          <w:szCs w:val="20"/>
        </w:rPr>
        <w:t>is fed bd</w:t>
      </w:r>
      <w:r w:rsidR="00EC4730" w:rsidRPr="00FD3243">
        <w:rPr>
          <w:rFonts w:ascii="Times New Roman" w:hAnsi="Times New Roman" w:cs="Times New Roman"/>
          <w:sz w:val="20"/>
          <w:szCs w:val="20"/>
        </w:rPr>
        <w:t>,</w:t>
      </w:r>
      <w:r>
        <w:rPr>
          <w:rFonts w:ascii="Times New Roman" w:hAnsi="Times New Roman" w:cs="Times New Roman"/>
          <w:sz w:val="20"/>
          <w:szCs w:val="20"/>
        </w:rPr>
        <w:t xml:space="preserve"> thus FC has jrdx to decide app</w:t>
      </w:r>
    </w:p>
    <w:p w14:paraId="69259D93" w14:textId="22B8333D" w:rsidR="00EC4730" w:rsidRDefault="00EC4730" w:rsidP="00EC4730">
      <w:pPr>
        <w:rPr>
          <w:rFonts w:ascii="Times New Roman" w:hAnsi="Times New Roman" w:cs="Times New Roman"/>
          <w:sz w:val="20"/>
          <w:szCs w:val="20"/>
        </w:rPr>
      </w:pPr>
      <w:r>
        <w:rPr>
          <w:rFonts w:ascii="Times New Roman" w:hAnsi="Times New Roman" w:cs="Times New Roman"/>
          <w:sz w:val="20"/>
          <w:szCs w:val="20"/>
        </w:rPr>
        <w:t xml:space="preserve">-Min (universal?) </w:t>
      </w:r>
      <w:proofErr w:type="gramStart"/>
      <w:r>
        <w:rPr>
          <w:rFonts w:ascii="Times New Roman" w:hAnsi="Times New Roman" w:cs="Times New Roman"/>
          <w:sz w:val="20"/>
          <w:szCs w:val="20"/>
        </w:rPr>
        <w:t>stds</w:t>
      </w:r>
      <w:proofErr w:type="gramEnd"/>
      <w:r>
        <w:rPr>
          <w:rFonts w:ascii="Times New Roman" w:hAnsi="Times New Roman" w:cs="Times New Roman"/>
          <w:sz w:val="20"/>
          <w:szCs w:val="20"/>
        </w:rPr>
        <w:t xml:space="preserve"> of </w:t>
      </w:r>
      <w:r w:rsidRPr="00EC4730">
        <w:rPr>
          <w:rFonts w:ascii="Times New Roman" w:hAnsi="Times New Roman" w:cs="Times New Roman"/>
          <w:b/>
          <w:sz w:val="20"/>
          <w:szCs w:val="20"/>
        </w:rPr>
        <w:t>PF</w:t>
      </w:r>
      <w:r>
        <w:rPr>
          <w:rFonts w:ascii="Times New Roman" w:hAnsi="Times New Roman" w:cs="Times New Roman"/>
          <w:sz w:val="20"/>
          <w:szCs w:val="20"/>
        </w:rPr>
        <w:t>: abo band mem’s entitled to due process, PF in proc’s of tribs that affect them; NJ and PF apply</w:t>
      </w:r>
    </w:p>
    <w:p w14:paraId="78D149DF" w14:textId="476CC3B7" w:rsidR="00920222" w:rsidRPr="00920222" w:rsidRDefault="00920222" w:rsidP="00EC4730">
      <w:pPr>
        <w:rPr>
          <w:rFonts w:ascii="Times New Roman" w:hAnsi="Times New Roman" w:cs="Times New Roman"/>
          <w:sz w:val="20"/>
          <w:szCs w:val="20"/>
        </w:rPr>
      </w:pPr>
      <w:r>
        <w:rPr>
          <w:rFonts w:ascii="Times New Roman" w:hAnsi="Times New Roman" w:cs="Times New Roman"/>
          <w:sz w:val="20"/>
          <w:szCs w:val="20"/>
        </w:rPr>
        <w:t>-</w:t>
      </w:r>
      <w:r w:rsidRPr="000F5C63">
        <w:rPr>
          <w:rFonts w:ascii="Times New Roman" w:hAnsi="Times New Roman" w:cs="Times New Roman"/>
          <w:b/>
          <w:color w:val="FF0000"/>
          <w:sz w:val="20"/>
          <w:szCs w:val="20"/>
        </w:rPr>
        <w:t xml:space="preserve">PF has min </w:t>
      </w:r>
      <w:proofErr w:type="gramStart"/>
      <w:r w:rsidRPr="000F5C63">
        <w:rPr>
          <w:rFonts w:ascii="Times New Roman" w:hAnsi="Times New Roman" w:cs="Times New Roman"/>
          <w:b/>
          <w:color w:val="FF0000"/>
          <w:sz w:val="20"/>
          <w:szCs w:val="20"/>
        </w:rPr>
        <w:t>stds</w:t>
      </w:r>
      <w:proofErr w:type="gramEnd"/>
      <w:r w:rsidRPr="000F5C63">
        <w:rPr>
          <w:rFonts w:ascii="Times New Roman" w:hAnsi="Times New Roman" w:cs="Times New Roman"/>
          <w:b/>
          <w:color w:val="FF0000"/>
          <w:sz w:val="20"/>
          <w:szCs w:val="20"/>
        </w:rPr>
        <w:t xml:space="preserve"> that apply </w:t>
      </w:r>
      <w:r w:rsidRPr="000F5C63">
        <w:rPr>
          <w:rFonts w:ascii="Times New Roman" w:hAnsi="Times New Roman" w:cs="Times New Roman"/>
          <w:b/>
          <w:i/>
          <w:color w:val="FF0000"/>
          <w:sz w:val="20"/>
          <w:szCs w:val="20"/>
        </w:rPr>
        <w:t>everywhere</w:t>
      </w:r>
      <w:r w:rsidRPr="000F5C63">
        <w:rPr>
          <w:rFonts w:ascii="Times New Roman" w:hAnsi="Times New Roman" w:cs="Times New Roman"/>
          <w:b/>
          <w:color w:val="FF0000"/>
          <w:sz w:val="20"/>
          <w:szCs w:val="20"/>
        </w:rPr>
        <w:t xml:space="preserve"> no matter ID/cult’l context of DM – we have </w:t>
      </w:r>
      <w:r w:rsidRPr="000F5C63">
        <w:rPr>
          <w:rFonts w:ascii="Times New Roman" w:hAnsi="Times New Roman" w:cs="Times New Roman"/>
          <w:b/>
          <w:i/>
          <w:color w:val="FF0000"/>
          <w:sz w:val="20"/>
          <w:szCs w:val="20"/>
        </w:rPr>
        <w:t>universal</w:t>
      </w:r>
      <w:r w:rsidRPr="000F5C63">
        <w:rPr>
          <w:rFonts w:ascii="Times New Roman" w:hAnsi="Times New Roman" w:cs="Times New Roman"/>
          <w:b/>
          <w:color w:val="FF0000"/>
          <w:sz w:val="20"/>
          <w:szCs w:val="20"/>
        </w:rPr>
        <w:t xml:space="preserve"> demands of content of PF:</w:t>
      </w:r>
      <w:r>
        <w:rPr>
          <w:rFonts w:ascii="Times New Roman" w:hAnsi="Times New Roman" w:cs="Times New Roman"/>
          <w:b/>
          <w:sz w:val="20"/>
          <w:szCs w:val="20"/>
        </w:rPr>
        <w:t xml:space="preserve"> </w:t>
      </w:r>
      <w:r w:rsidRPr="00FD3243">
        <w:rPr>
          <w:rFonts w:ascii="Times New Roman" w:hAnsi="Times New Roman" w:cs="Times New Roman"/>
          <w:b/>
          <w:sz w:val="20"/>
          <w:szCs w:val="20"/>
        </w:rPr>
        <w:t>notice, fair hearing, opp to make reps (and no bias) = universal content of PF</w:t>
      </w:r>
    </w:p>
    <w:p w14:paraId="6F554C82" w14:textId="44C92693" w:rsidR="00920222" w:rsidRDefault="00920222" w:rsidP="00EC4730">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RAB</w:t>
      </w:r>
      <w:r>
        <w:rPr>
          <w:rFonts w:ascii="Times New Roman" w:hAnsi="Times New Roman" w:cs="Times New Roman"/>
          <w:sz w:val="20"/>
          <w:szCs w:val="20"/>
        </w:rPr>
        <w:t xml:space="preserve">? No – no E of effect on dcn </w:t>
      </w:r>
      <w:r w:rsidRPr="00920222">
        <w:rPr>
          <w:rFonts w:ascii="Times New Roman" w:hAnsi="Times New Roman" w:cs="Times New Roman"/>
          <w:sz w:val="20"/>
          <w:szCs w:val="20"/>
        </w:rPr>
        <w:sym w:font="Wingdings" w:char="F0E0"/>
      </w:r>
      <w:r>
        <w:rPr>
          <w:rFonts w:ascii="Times New Roman" w:hAnsi="Times New Roman" w:cs="Times New Roman"/>
          <w:sz w:val="20"/>
          <w:szCs w:val="20"/>
        </w:rPr>
        <w:t xml:space="preserve"> can’t apply RAB test; if court did, band couldn’t govern themselves (imp b/c whole point of alt’s to </w:t>
      </w:r>
      <w:r>
        <w:rPr>
          <w:rFonts w:ascii="Times New Roman" w:hAnsi="Times New Roman" w:cs="Times New Roman"/>
          <w:i/>
          <w:sz w:val="20"/>
          <w:szCs w:val="20"/>
        </w:rPr>
        <w:t>IA</w:t>
      </w:r>
      <w:r>
        <w:rPr>
          <w:rFonts w:ascii="Times New Roman" w:hAnsi="Times New Roman" w:cs="Times New Roman"/>
          <w:sz w:val="20"/>
          <w:szCs w:val="20"/>
        </w:rPr>
        <w:t xml:space="preserve"> is to have self-gov); adj’ve context </w:t>
      </w:r>
      <w:r w:rsidRPr="00920222">
        <w:rPr>
          <w:rFonts w:ascii="Times New Roman" w:hAnsi="Times New Roman" w:cs="Times New Roman"/>
          <w:sz w:val="20"/>
          <w:szCs w:val="20"/>
        </w:rPr>
        <w:sym w:font="Wingdings" w:char="F0E0"/>
      </w:r>
      <w:r>
        <w:rPr>
          <w:rFonts w:ascii="Times New Roman" w:hAnsi="Times New Roman" w:cs="Times New Roman"/>
          <w:sz w:val="20"/>
          <w:szCs w:val="20"/>
        </w:rPr>
        <w:t xml:space="preserve">apply RAB test more strictly, BUT </w:t>
      </w:r>
      <w:r w:rsidRPr="00920222">
        <w:rPr>
          <w:rFonts w:ascii="Times New Roman" w:hAnsi="Times New Roman" w:cs="Times New Roman"/>
          <w:b/>
          <w:color w:val="FF0000"/>
          <w:sz w:val="20"/>
          <w:szCs w:val="20"/>
        </w:rPr>
        <w:t xml:space="preserve">need to </w:t>
      </w:r>
      <w:r w:rsidRPr="00920222">
        <w:rPr>
          <w:rFonts w:ascii="Times New Roman" w:hAnsi="Times New Roman" w:cs="Times New Roman"/>
          <w:b/>
          <w:color w:val="FF0000"/>
          <w:sz w:val="20"/>
          <w:szCs w:val="20"/>
          <w:u w:val="single"/>
        </w:rPr>
        <w:t>contextualize</w:t>
      </w:r>
      <w:r w:rsidRPr="00920222">
        <w:rPr>
          <w:rFonts w:ascii="Times New Roman" w:hAnsi="Times New Roman" w:cs="Times New Roman"/>
          <w:b/>
          <w:color w:val="FF0000"/>
          <w:sz w:val="20"/>
          <w:szCs w:val="20"/>
        </w:rPr>
        <w:t xml:space="preserve"> RAB Test</w:t>
      </w:r>
      <w:r>
        <w:rPr>
          <w:rFonts w:ascii="Times New Roman" w:hAnsi="Times New Roman" w:cs="Times New Roman"/>
          <w:sz w:val="20"/>
          <w:szCs w:val="20"/>
        </w:rPr>
        <w:t>: need to be sensitive to context of small indigenous societies where distance b/t rlnsps is impossible (always indirect interests at stake)</w:t>
      </w:r>
    </w:p>
    <w:p w14:paraId="16E7925D" w14:textId="06E837F7" w:rsidR="0046109F" w:rsidRDefault="0046109F" w:rsidP="004371C1">
      <w:pPr>
        <w:pStyle w:val="ListParagraph"/>
        <w:numPr>
          <w:ilvl w:val="0"/>
          <w:numId w:val="114"/>
        </w:numPr>
        <w:rPr>
          <w:rFonts w:ascii="Times New Roman" w:hAnsi="Times New Roman" w:cs="Times New Roman"/>
          <w:sz w:val="20"/>
          <w:szCs w:val="20"/>
        </w:rPr>
      </w:pPr>
      <w:r w:rsidRPr="0046109F">
        <w:rPr>
          <w:rFonts w:ascii="Times New Roman" w:hAnsi="Times New Roman" w:cs="Times New Roman"/>
          <w:sz w:val="20"/>
          <w:szCs w:val="20"/>
        </w:rPr>
        <w:t xml:space="preserve">BUT – </w:t>
      </w:r>
      <w:r w:rsidRPr="00FD3243">
        <w:rPr>
          <w:rFonts w:ascii="Times New Roman" w:hAnsi="Times New Roman" w:cs="Times New Roman"/>
          <w:b/>
          <w:color w:val="FF0000"/>
          <w:sz w:val="20"/>
          <w:szCs w:val="20"/>
        </w:rPr>
        <w:t xml:space="preserve">min stds of NJ and PF </w:t>
      </w:r>
      <w:r w:rsidRPr="00FD3243">
        <w:rPr>
          <w:rFonts w:ascii="Times New Roman" w:hAnsi="Times New Roman" w:cs="Times New Roman"/>
          <w:b/>
          <w:i/>
          <w:color w:val="FF0000"/>
          <w:sz w:val="20"/>
          <w:szCs w:val="20"/>
        </w:rPr>
        <w:t>must</w:t>
      </w:r>
      <w:r w:rsidRPr="00FD3243">
        <w:rPr>
          <w:rFonts w:ascii="Times New Roman" w:hAnsi="Times New Roman" w:cs="Times New Roman"/>
          <w:b/>
          <w:color w:val="FF0000"/>
          <w:sz w:val="20"/>
          <w:szCs w:val="20"/>
        </w:rPr>
        <w:t xml:space="preserve"> be met during autonomous process of electing band council</w:t>
      </w:r>
      <w:r w:rsidR="000F5C63" w:rsidRPr="00FD3243">
        <w:rPr>
          <w:rFonts w:ascii="Times New Roman" w:hAnsi="Times New Roman" w:cs="Times New Roman"/>
          <w:b/>
          <w:color w:val="FF0000"/>
          <w:sz w:val="20"/>
          <w:szCs w:val="20"/>
        </w:rPr>
        <w:t xml:space="preserve"> (but they are flex)</w:t>
      </w:r>
    </w:p>
    <w:p w14:paraId="5553253D" w14:textId="742D64E7" w:rsidR="000F5C63" w:rsidRPr="0060738A" w:rsidRDefault="0060738A" w:rsidP="000F5C63">
      <w:pPr>
        <w:rPr>
          <w:rFonts w:ascii="Times New Roman" w:hAnsi="Times New Roman" w:cs="Times New Roman"/>
          <w:b/>
          <w:sz w:val="20"/>
          <w:szCs w:val="20"/>
        </w:rPr>
      </w:pPr>
      <w:r w:rsidRPr="0060738A">
        <w:rPr>
          <w:rFonts w:ascii="Times New Roman" w:hAnsi="Times New Roman" w:cs="Times New Roman"/>
          <w:b/>
          <w:sz w:val="20"/>
          <w:szCs w:val="20"/>
        </w:rPr>
        <w:t xml:space="preserve">-Confirms </w:t>
      </w:r>
      <w:r w:rsidR="000F5C63" w:rsidRPr="0060738A">
        <w:rPr>
          <w:rFonts w:ascii="Times New Roman" w:hAnsi="Times New Roman" w:cs="Times New Roman"/>
          <w:b/>
          <w:sz w:val="20"/>
          <w:szCs w:val="20"/>
        </w:rPr>
        <w:t xml:space="preserve">autonomy of dcns made by abo govs </w:t>
      </w:r>
      <w:r w:rsidR="000F5C63" w:rsidRPr="0060738A">
        <w:rPr>
          <w:rFonts w:ascii="Times New Roman" w:hAnsi="Times New Roman" w:cs="Times New Roman"/>
          <w:b/>
          <w:i/>
          <w:sz w:val="20"/>
          <w:szCs w:val="20"/>
        </w:rPr>
        <w:t xml:space="preserve">as long as </w:t>
      </w:r>
      <w:r w:rsidRPr="0060738A">
        <w:rPr>
          <w:rFonts w:ascii="Times New Roman" w:hAnsi="Times New Roman" w:cs="Times New Roman"/>
          <w:b/>
          <w:sz w:val="20"/>
          <w:szCs w:val="20"/>
        </w:rPr>
        <w:t>adequate internal accountabilit</w:t>
      </w:r>
      <w:r w:rsidR="000F5C63" w:rsidRPr="0060738A">
        <w:rPr>
          <w:rFonts w:ascii="Times New Roman" w:hAnsi="Times New Roman" w:cs="Times New Roman"/>
          <w:b/>
          <w:sz w:val="20"/>
          <w:szCs w:val="20"/>
        </w:rPr>
        <w:t>y exists</w:t>
      </w:r>
    </w:p>
    <w:p w14:paraId="12A67482" w14:textId="77777777" w:rsidR="00C332E7" w:rsidRDefault="00C332E7" w:rsidP="00EC4730">
      <w:pPr>
        <w:rPr>
          <w:rFonts w:ascii="Times New Roman" w:hAnsi="Times New Roman" w:cs="Times New Roman"/>
          <w:sz w:val="20"/>
          <w:szCs w:val="20"/>
        </w:rPr>
      </w:pPr>
    </w:p>
    <w:p w14:paraId="16D06B22" w14:textId="326B388F" w:rsidR="00C332E7" w:rsidRPr="00B75593" w:rsidRDefault="00C332E7" w:rsidP="00EC4730">
      <w:pPr>
        <w:rPr>
          <w:rFonts w:ascii="Times New Roman" w:hAnsi="Times New Roman" w:cs="Times New Roman"/>
          <w:b/>
          <w:color w:val="FF0000"/>
          <w:sz w:val="20"/>
          <w:szCs w:val="20"/>
        </w:rPr>
      </w:pPr>
      <w:r w:rsidRPr="00B75593">
        <w:rPr>
          <w:rFonts w:ascii="Times New Roman" w:hAnsi="Times New Roman" w:cs="Times New Roman"/>
          <w:b/>
          <w:color w:val="FF0000"/>
          <w:sz w:val="20"/>
          <w:szCs w:val="20"/>
        </w:rPr>
        <w:t>PF: Independence</w:t>
      </w:r>
    </w:p>
    <w:p w14:paraId="54AAAAE7" w14:textId="40365737" w:rsidR="00C332E7" w:rsidRDefault="00C332E7" w:rsidP="00EC4730">
      <w:pPr>
        <w:rPr>
          <w:rFonts w:ascii="Times New Roman" w:hAnsi="Times New Roman" w:cs="Times New Roman"/>
          <w:sz w:val="20"/>
          <w:szCs w:val="20"/>
        </w:rPr>
      </w:pPr>
      <w:r w:rsidRPr="00B75593">
        <w:rPr>
          <w:rFonts w:ascii="Times New Roman" w:hAnsi="Times New Roman" w:cs="Times New Roman"/>
          <w:b/>
          <w:i/>
          <w:color w:val="800000"/>
          <w:sz w:val="20"/>
          <w:szCs w:val="20"/>
        </w:rPr>
        <w:t>CP v Matsqui Indian Band</w:t>
      </w:r>
      <w:r>
        <w:rPr>
          <w:rFonts w:ascii="Times New Roman" w:hAnsi="Times New Roman" w:cs="Times New Roman"/>
          <w:sz w:val="20"/>
          <w:szCs w:val="20"/>
        </w:rPr>
        <w:t>, 1995</w:t>
      </w:r>
      <w:r w:rsidR="00105BB9">
        <w:rPr>
          <w:rFonts w:ascii="Times New Roman" w:hAnsi="Times New Roman" w:cs="Times New Roman"/>
          <w:sz w:val="20"/>
          <w:szCs w:val="20"/>
        </w:rPr>
        <w:t xml:space="preserve"> – </w:t>
      </w:r>
      <w:r w:rsidR="00534F57">
        <w:rPr>
          <w:rFonts w:ascii="Times New Roman" w:hAnsi="Times New Roman" w:cs="Times New Roman"/>
          <w:b/>
          <w:sz w:val="20"/>
          <w:szCs w:val="20"/>
        </w:rPr>
        <w:t>Princ’</w:t>
      </w:r>
      <w:r w:rsidR="00105BB9" w:rsidRPr="00105BB9">
        <w:rPr>
          <w:rFonts w:ascii="Times New Roman" w:hAnsi="Times New Roman" w:cs="Times New Roman"/>
          <w:b/>
          <w:sz w:val="20"/>
          <w:szCs w:val="20"/>
        </w:rPr>
        <w:t xml:space="preserve">s of </w:t>
      </w:r>
      <w:r w:rsidR="00534F57">
        <w:rPr>
          <w:rFonts w:ascii="Times New Roman" w:hAnsi="Times New Roman" w:cs="Times New Roman"/>
          <w:b/>
          <w:sz w:val="20"/>
          <w:szCs w:val="20"/>
        </w:rPr>
        <w:t>NJ/</w:t>
      </w:r>
      <w:r w:rsidR="00105BB9" w:rsidRPr="00105BB9">
        <w:rPr>
          <w:rFonts w:ascii="Times New Roman" w:hAnsi="Times New Roman" w:cs="Times New Roman"/>
          <w:b/>
          <w:sz w:val="20"/>
          <w:szCs w:val="20"/>
        </w:rPr>
        <w:t xml:space="preserve">PF </w:t>
      </w:r>
      <w:r w:rsidR="00105BB9">
        <w:rPr>
          <w:rFonts w:ascii="Times New Roman" w:hAnsi="Times New Roman" w:cs="Times New Roman"/>
          <w:b/>
          <w:sz w:val="20"/>
          <w:szCs w:val="20"/>
          <w:u w:val="single"/>
        </w:rPr>
        <w:t>do</w:t>
      </w:r>
      <w:r w:rsidR="00105BB9" w:rsidRPr="00105BB9">
        <w:rPr>
          <w:rFonts w:ascii="Times New Roman" w:hAnsi="Times New Roman" w:cs="Times New Roman"/>
          <w:b/>
          <w:sz w:val="20"/>
          <w:szCs w:val="20"/>
        </w:rPr>
        <w:t xml:space="preserve"> apply to band councils</w:t>
      </w:r>
      <w:r w:rsidR="00105BB9">
        <w:rPr>
          <w:rFonts w:ascii="Times New Roman" w:hAnsi="Times New Roman" w:cs="Times New Roman"/>
          <w:b/>
          <w:sz w:val="20"/>
          <w:szCs w:val="20"/>
        </w:rPr>
        <w:t xml:space="preserve"> as they do to other ATs</w:t>
      </w:r>
      <w:r w:rsidR="00534F57">
        <w:rPr>
          <w:rFonts w:ascii="Times New Roman" w:hAnsi="Times New Roman" w:cs="Times New Roman"/>
          <w:b/>
          <w:sz w:val="20"/>
          <w:szCs w:val="20"/>
        </w:rPr>
        <w:t xml:space="preserve"> performing sim f’ns</w:t>
      </w:r>
    </w:p>
    <w:p w14:paraId="0C8D1332" w14:textId="4DFE440C" w:rsidR="00997DEC" w:rsidRDefault="00997DEC" w:rsidP="00EC4730">
      <w:pPr>
        <w:rPr>
          <w:rFonts w:ascii="Times New Roman" w:hAnsi="Times New Roman" w:cs="Times New Roman"/>
          <w:sz w:val="20"/>
          <w:szCs w:val="20"/>
        </w:rPr>
      </w:pPr>
      <w:r>
        <w:rPr>
          <w:rFonts w:ascii="Times New Roman" w:hAnsi="Times New Roman" w:cs="Times New Roman"/>
          <w:sz w:val="20"/>
          <w:szCs w:val="20"/>
        </w:rPr>
        <w:t>-</w:t>
      </w:r>
      <w:r w:rsidRPr="00105BB9">
        <w:rPr>
          <w:rFonts w:ascii="Times New Roman" w:hAnsi="Times New Roman" w:cs="Times New Roman"/>
          <w:b/>
          <w:sz w:val="20"/>
          <w:szCs w:val="20"/>
        </w:rPr>
        <w:t>CL may trump partic’s of abo c</w:t>
      </w:r>
      <w:r w:rsidR="00105BB9">
        <w:rPr>
          <w:rFonts w:ascii="Times New Roman" w:hAnsi="Times New Roman" w:cs="Times New Roman"/>
          <w:b/>
          <w:sz w:val="20"/>
          <w:szCs w:val="20"/>
        </w:rPr>
        <w:t>ustom if too much</w:t>
      </w:r>
      <w:r w:rsidRPr="00105BB9">
        <w:rPr>
          <w:rFonts w:ascii="Times New Roman" w:hAnsi="Times New Roman" w:cs="Times New Roman"/>
          <w:b/>
          <w:sz w:val="20"/>
          <w:szCs w:val="20"/>
        </w:rPr>
        <w:t xml:space="preserve"> tension w/ CL PF</w:t>
      </w:r>
      <w:r>
        <w:rPr>
          <w:rFonts w:ascii="Times New Roman" w:hAnsi="Times New Roman" w:cs="Times New Roman"/>
          <w:sz w:val="20"/>
          <w:szCs w:val="20"/>
        </w:rPr>
        <w:t xml:space="preserve"> </w:t>
      </w:r>
      <w:r w:rsidRPr="00997DEC">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00105BB9">
        <w:rPr>
          <w:rFonts w:ascii="Times New Roman" w:hAnsi="Times New Roman" w:cs="Times New Roman"/>
          <w:b/>
          <w:sz w:val="20"/>
          <w:szCs w:val="20"/>
        </w:rPr>
        <w:t>flex’y/context’</w:t>
      </w:r>
      <w:r>
        <w:rPr>
          <w:rFonts w:ascii="Times New Roman" w:hAnsi="Times New Roman" w:cs="Times New Roman"/>
          <w:b/>
          <w:sz w:val="20"/>
          <w:szCs w:val="20"/>
        </w:rPr>
        <w:t>m inherent to CL may have limits</w:t>
      </w:r>
    </w:p>
    <w:p w14:paraId="18F7C5C8" w14:textId="6942BE26" w:rsidR="00997DEC" w:rsidRDefault="00997DEC" w:rsidP="00EC4730">
      <w:pPr>
        <w:rPr>
          <w:rFonts w:ascii="Times New Roman" w:hAnsi="Times New Roman" w:cs="Times New Roman"/>
          <w:sz w:val="20"/>
          <w:szCs w:val="20"/>
        </w:rPr>
      </w:pPr>
      <w:r>
        <w:rPr>
          <w:rFonts w:ascii="Times New Roman" w:hAnsi="Times New Roman" w:cs="Times New Roman"/>
          <w:sz w:val="20"/>
          <w:szCs w:val="20"/>
        </w:rPr>
        <w:t>-MB enacts assessment bylaws re: real prop in reserve, appoint Ct of Rev and Ass Rev Comm (ARC) to hear appeals (adj’ve, paid remun’n, no tenure/can’t be apptd to sit on future ass’t appeals); stat appeal on Q of law to FC from dcns of ARC</w:t>
      </w:r>
    </w:p>
    <w:p w14:paraId="7B3BC8AB" w14:textId="053082EC" w:rsidR="00997DEC" w:rsidRDefault="00997DEC" w:rsidP="00EC4730">
      <w:pPr>
        <w:rPr>
          <w:rFonts w:ascii="Times New Roman" w:hAnsi="Times New Roman" w:cs="Times New Roman"/>
          <w:sz w:val="20"/>
          <w:szCs w:val="20"/>
        </w:rPr>
      </w:pPr>
      <w:r>
        <w:rPr>
          <w:rFonts w:ascii="Times New Roman" w:hAnsi="Times New Roman" w:cs="Times New Roman"/>
          <w:sz w:val="20"/>
          <w:szCs w:val="20"/>
        </w:rPr>
        <w:t xml:space="preserve">-Q: Does inst’l FW provide suff guarantees of </w:t>
      </w:r>
      <w:r w:rsidRPr="008D3F09">
        <w:rPr>
          <w:rFonts w:ascii="Times New Roman" w:hAnsi="Times New Roman" w:cs="Times New Roman"/>
          <w:b/>
          <w:color w:val="FF0000"/>
          <w:sz w:val="20"/>
          <w:szCs w:val="20"/>
        </w:rPr>
        <w:t>indep/imp’y</w:t>
      </w:r>
      <w:r>
        <w:rPr>
          <w:rFonts w:ascii="Times New Roman" w:hAnsi="Times New Roman" w:cs="Times New Roman"/>
          <w:sz w:val="20"/>
          <w:szCs w:val="20"/>
        </w:rPr>
        <w:t xml:space="preserve"> to satisfy CL demands?</w:t>
      </w:r>
      <w:r w:rsidR="00105BB9">
        <w:rPr>
          <w:rFonts w:ascii="Times New Roman" w:hAnsi="Times New Roman" w:cs="Times New Roman"/>
          <w:sz w:val="20"/>
          <w:szCs w:val="20"/>
        </w:rPr>
        <w:t xml:space="preserve"> Is CP/Unitel land “w/in reserve” – if yes, tax</w:t>
      </w:r>
    </w:p>
    <w:p w14:paraId="79CD41A7" w14:textId="5AB407CC" w:rsidR="00997DEC" w:rsidRDefault="00997DEC" w:rsidP="00EC4730">
      <w:pPr>
        <w:rPr>
          <w:rFonts w:ascii="Times New Roman" w:hAnsi="Times New Roman" w:cs="Times New Roman"/>
          <w:sz w:val="20"/>
          <w:szCs w:val="20"/>
        </w:rPr>
      </w:pPr>
      <w:r>
        <w:rPr>
          <w:rFonts w:ascii="Times New Roman" w:hAnsi="Times New Roman" w:cs="Times New Roman"/>
          <w:sz w:val="20"/>
          <w:szCs w:val="20"/>
        </w:rPr>
        <w:t xml:space="preserve">-CP/Unitel complain re: tenure/indep (have track/cables on land) </w:t>
      </w:r>
      <w:r w:rsidRPr="003D066C">
        <w:rPr>
          <w:rFonts w:ascii="Times New Roman" w:hAnsi="Times New Roman" w:cs="Times New Roman"/>
          <w:b/>
          <w:sz w:val="20"/>
          <w:szCs w:val="20"/>
        </w:rPr>
        <w:sym w:font="Wingdings" w:char="F0E0"/>
      </w:r>
      <w:r w:rsidRPr="003D066C">
        <w:rPr>
          <w:rFonts w:ascii="Times New Roman" w:hAnsi="Times New Roman" w:cs="Times New Roman"/>
          <w:b/>
          <w:sz w:val="20"/>
          <w:szCs w:val="20"/>
        </w:rPr>
        <w:t xml:space="preserve"> </w:t>
      </w:r>
      <w:r w:rsidRPr="008D3F09">
        <w:rPr>
          <w:rFonts w:ascii="Times New Roman" w:hAnsi="Times New Roman" w:cs="Times New Roman"/>
          <w:b/>
          <w:color w:val="FF0000"/>
          <w:sz w:val="20"/>
          <w:szCs w:val="20"/>
        </w:rPr>
        <w:t>interp Q</w:t>
      </w:r>
      <w:r w:rsidRPr="003D066C">
        <w:rPr>
          <w:rFonts w:ascii="Times New Roman" w:hAnsi="Times New Roman" w:cs="Times New Roman"/>
          <w:b/>
          <w:sz w:val="20"/>
          <w:szCs w:val="20"/>
        </w:rPr>
        <w:t xml:space="preserve">: “in reserve” </w:t>
      </w:r>
      <w:proofErr w:type="gramStart"/>
      <w:r w:rsidRPr="003D066C">
        <w:rPr>
          <w:rFonts w:ascii="Times New Roman" w:hAnsi="Times New Roman" w:cs="Times New Roman"/>
          <w:b/>
          <w:sz w:val="20"/>
          <w:szCs w:val="20"/>
        </w:rPr>
        <w:t>= ?</w:t>
      </w:r>
      <w:proofErr w:type="gramEnd"/>
      <w:r>
        <w:rPr>
          <w:rFonts w:ascii="Times New Roman" w:hAnsi="Times New Roman" w:cs="Times New Roman"/>
          <w:sz w:val="20"/>
          <w:szCs w:val="20"/>
        </w:rPr>
        <w:t xml:space="preserve"> Who has jrdx to interpret? SOR=?</w:t>
      </w:r>
    </w:p>
    <w:p w14:paraId="747F3066" w14:textId="6F9F4FD8" w:rsidR="000D548E" w:rsidRDefault="000D548E" w:rsidP="004371C1">
      <w:pPr>
        <w:pStyle w:val="ListParagraph"/>
        <w:numPr>
          <w:ilvl w:val="0"/>
          <w:numId w:val="114"/>
        </w:numPr>
        <w:rPr>
          <w:rFonts w:ascii="Times New Roman" w:hAnsi="Times New Roman" w:cs="Times New Roman"/>
          <w:sz w:val="20"/>
          <w:szCs w:val="20"/>
        </w:rPr>
      </w:pPr>
      <w:r>
        <w:rPr>
          <w:rFonts w:ascii="Times New Roman" w:hAnsi="Times New Roman" w:cs="Times New Roman"/>
          <w:sz w:val="20"/>
          <w:szCs w:val="20"/>
        </w:rPr>
        <w:t>Does trib’s jrdx incl abil to determine if lands “in reserve”? (</w:t>
      </w:r>
      <w:r w:rsidRPr="003D066C">
        <w:rPr>
          <w:rFonts w:ascii="Times New Roman" w:hAnsi="Times New Roman" w:cs="Times New Roman"/>
          <w:b/>
          <w:sz w:val="20"/>
          <w:szCs w:val="20"/>
        </w:rPr>
        <w:t>Prelim Q Doctrine</w:t>
      </w:r>
      <w:r>
        <w:rPr>
          <w:rFonts w:ascii="Times New Roman" w:hAnsi="Times New Roman" w:cs="Times New Roman"/>
          <w:sz w:val="20"/>
          <w:szCs w:val="20"/>
        </w:rPr>
        <w:t>) – if no, app proc not adeq alt rem</w:t>
      </w:r>
    </w:p>
    <w:p w14:paraId="35649B1C" w14:textId="1B94E10F" w:rsidR="000D548E" w:rsidRDefault="000D548E" w:rsidP="004371C1">
      <w:pPr>
        <w:pStyle w:val="ListParagraph"/>
        <w:numPr>
          <w:ilvl w:val="0"/>
          <w:numId w:val="114"/>
        </w:numPr>
        <w:rPr>
          <w:rFonts w:ascii="Times New Roman" w:hAnsi="Times New Roman" w:cs="Times New Roman"/>
          <w:sz w:val="20"/>
          <w:szCs w:val="20"/>
        </w:rPr>
      </w:pPr>
      <w:r w:rsidRPr="003D066C">
        <w:rPr>
          <w:rFonts w:ascii="Times New Roman" w:hAnsi="Times New Roman" w:cs="Times New Roman"/>
          <w:sz w:val="20"/>
          <w:szCs w:val="20"/>
          <w:u w:val="single"/>
        </w:rPr>
        <w:t>Lamer CJ</w:t>
      </w:r>
      <w:r>
        <w:rPr>
          <w:rFonts w:ascii="Times New Roman" w:hAnsi="Times New Roman" w:cs="Times New Roman"/>
          <w:sz w:val="20"/>
          <w:szCs w:val="20"/>
        </w:rPr>
        <w:t xml:space="preserve"> concludes P intended concurrent auth’y to hear appeals on this matter</w:t>
      </w:r>
    </w:p>
    <w:p w14:paraId="398AC9ED" w14:textId="34632CCC" w:rsidR="000D548E" w:rsidRPr="00C33735" w:rsidRDefault="000D548E" w:rsidP="004371C1">
      <w:pPr>
        <w:pStyle w:val="ListParagraph"/>
        <w:numPr>
          <w:ilvl w:val="0"/>
          <w:numId w:val="115"/>
        </w:numPr>
        <w:ind w:left="1134" w:hanging="283"/>
        <w:rPr>
          <w:rFonts w:ascii="Times New Roman" w:hAnsi="Times New Roman" w:cs="Times New Roman"/>
          <w:sz w:val="20"/>
          <w:szCs w:val="20"/>
        </w:rPr>
      </w:pPr>
      <w:r w:rsidRPr="00115133">
        <w:rPr>
          <w:rFonts w:ascii="Times New Roman" w:hAnsi="Times New Roman" w:cs="Times New Roman"/>
          <w:b/>
          <w:sz w:val="20"/>
          <w:szCs w:val="20"/>
          <w:u w:val="single"/>
        </w:rPr>
        <w:t>Intent/Purpose</w:t>
      </w:r>
      <w:r>
        <w:rPr>
          <w:rFonts w:ascii="Times New Roman" w:hAnsi="Times New Roman" w:cs="Times New Roman"/>
          <w:sz w:val="20"/>
          <w:szCs w:val="20"/>
        </w:rPr>
        <w:t xml:space="preserve"> of ass’t scheme – </w:t>
      </w:r>
      <w:r w:rsidRPr="00115133">
        <w:rPr>
          <w:rFonts w:ascii="Times New Roman" w:hAnsi="Times New Roman" w:cs="Times New Roman"/>
          <w:b/>
          <w:color w:val="FF0000"/>
          <w:sz w:val="20"/>
          <w:szCs w:val="20"/>
        </w:rPr>
        <w:t xml:space="preserve">part of policy </w:t>
      </w:r>
      <w:r w:rsidR="00C33735" w:rsidRPr="00115133">
        <w:rPr>
          <w:rFonts w:ascii="Times New Roman" w:hAnsi="Times New Roman" w:cs="Times New Roman"/>
          <w:b/>
          <w:color w:val="FF0000"/>
          <w:sz w:val="20"/>
          <w:szCs w:val="20"/>
        </w:rPr>
        <w:t>s</w:t>
      </w:r>
      <w:r w:rsidRPr="00115133">
        <w:rPr>
          <w:rFonts w:ascii="Times New Roman" w:hAnsi="Times New Roman" w:cs="Times New Roman"/>
          <w:b/>
          <w:color w:val="FF0000"/>
          <w:sz w:val="20"/>
          <w:szCs w:val="20"/>
        </w:rPr>
        <w:t xml:space="preserve">cheme to promote abo self-gov </w:t>
      </w:r>
      <w:r w:rsidRPr="00115133">
        <w:rPr>
          <w:rFonts w:ascii="Times New Roman" w:hAnsi="Times New Roman" w:cs="Times New Roman"/>
          <w:b/>
          <w:color w:val="FF0000"/>
          <w:sz w:val="20"/>
          <w:szCs w:val="20"/>
        </w:rPr>
        <w:sym w:font="Wingdings" w:char="F0E0"/>
      </w:r>
      <w:r w:rsidRPr="00115133">
        <w:rPr>
          <w:rFonts w:ascii="Times New Roman" w:hAnsi="Times New Roman" w:cs="Times New Roman"/>
          <w:b/>
          <w:color w:val="FF0000"/>
          <w:sz w:val="20"/>
          <w:szCs w:val="20"/>
        </w:rPr>
        <w:t xml:space="preserve"> issues should be resolved </w:t>
      </w:r>
      <w:r w:rsidRPr="00115133">
        <w:rPr>
          <w:rFonts w:ascii="Times New Roman" w:hAnsi="Times New Roman" w:cs="Times New Roman"/>
          <w:b/>
          <w:i/>
          <w:color w:val="FF0000"/>
          <w:sz w:val="20"/>
          <w:szCs w:val="20"/>
        </w:rPr>
        <w:t>w/in</w:t>
      </w:r>
      <w:r w:rsidRPr="00115133">
        <w:rPr>
          <w:rFonts w:ascii="Times New Roman" w:hAnsi="Times New Roman" w:cs="Times New Roman"/>
          <w:b/>
          <w:color w:val="FF0000"/>
          <w:sz w:val="20"/>
          <w:szCs w:val="20"/>
        </w:rPr>
        <w:t xml:space="preserve"> sys dev’d by abo ppls </w:t>
      </w:r>
      <w:r w:rsidR="00115133">
        <w:rPr>
          <w:rFonts w:ascii="Times New Roman" w:hAnsi="Times New Roman" w:cs="Times New Roman"/>
          <w:b/>
          <w:color w:val="FF0000"/>
          <w:sz w:val="20"/>
          <w:szCs w:val="20"/>
        </w:rPr>
        <w:t>before recourse taken to ext’</w:t>
      </w:r>
      <w:r w:rsidRPr="00115133">
        <w:rPr>
          <w:rFonts w:ascii="Times New Roman" w:hAnsi="Times New Roman" w:cs="Times New Roman"/>
          <w:b/>
          <w:color w:val="FF0000"/>
          <w:sz w:val="20"/>
          <w:szCs w:val="20"/>
        </w:rPr>
        <w:t>l solutions</w:t>
      </w:r>
      <w:r>
        <w:rPr>
          <w:rFonts w:ascii="Times New Roman" w:hAnsi="Times New Roman" w:cs="Times New Roman"/>
          <w:sz w:val="20"/>
          <w:szCs w:val="20"/>
        </w:rPr>
        <w:t xml:space="preserve"> (avoid going to court, seeking JR)</w:t>
      </w:r>
      <w:r w:rsidR="00C33735">
        <w:rPr>
          <w:rFonts w:ascii="Times New Roman" w:hAnsi="Times New Roman" w:cs="Times New Roman"/>
          <w:sz w:val="20"/>
          <w:szCs w:val="20"/>
        </w:rPr>
        <w:t xml:space="preserve">: </w:t>
      </w:r>
      <w:r w:rsidR="00C33735" w:rsidRPr="00C33735">
        <w:rPr>
          <w:rFonts w:ascii="Times New Roman" w:hAnsi="Times New Roman" w:cs="Times New Roman"/>
          <w:i/>
          <w:color w:val="800000"/>
          <w:sz w:val="20"/>
          <w:szCs w:val="20"/>
        </w:rPr>
        <w:t>Harelkin</w:t>
      </w:r>
    </w:p>
    <w:p w14:paraId="07737F01" w14:textId="578CD252" w:rsidR="00C33735" w:rsidRPr="000D548E" w:rsidRDefault="00C33735" w:rsidP="004371C1">
      <w:pPr>
        <w:pStyle w:val="ListParagraph"/>
        <w:numPr>
          <w:ilvl w:val="0"/>
          <w:numId w:val="115"/>
        </w:numPr>
        <w:ind w:left="1134" w:hanging="283"/>
        <w:rPr>
          <w:rFonts w:ascii="Times New Roman" w:hAnsi="Times New Roman" w:cs="Times New Roman"/>
          <w:sz w:val="20"/>
          <w:szCs w:val="20"/>
        </w:rPr>
      </w:pPr>
      <w:r>
        <w:rPr>
          <w:rFonts w:ascii="Times New Roman" w:hAnsi="Times New Roman" w:cs="Times New Roman"/>
          <w:sz w:val="20"/>
          <w:szCs w:val="20"/>
        </w:rPr>
        <w:t xml:space="preserve">Inst’l indep and discr to provide for inst’l indep or not are </w:t>
      </w:r>
      <w:r>
        <w:rPr>
          <w:rFonts w:ascii="Times New Roman" w:hAnsi="Times New Roman" w:cs="Times New Roman"/>
          <w:i/>
          <w:sz w:val="20"/>
          <w:szCs w:val="20"/>
        </w:rPr>
        <w:t>different</w:t>
      </w:r>
      <w:r>
        <w:rPr>
          <w:rFonts w:ascii="Times New Roman" w:hAnsi="Times New Roman" w:cs="Times New Roman"/>
          <w:sz w:val="20"/>
          <w:szCs w:val="20"/>
        </w:rPr>
        <w:t xml:space="preserve"> things: Indep premised on discretion is illusory (</w:t>
      </w:r>
      <w:r w:rsidRPr="003D066C">
        <w:rPr>
          <w:rFonts w:ascii="Times New Roman" w:hAnsi="Times New Roman" w:cs="Times New Roman"/>
          <w:sz w:val="20"/>
          <w:szCs w:val="20"/>
        </w:rPr>
        <w:t>problematic:</w:t>
      </w:r>
      <w:r>
        <w:rPr>
          <w:rFonts w:ascii="Times New Roman" w:hAnsi="Times New Roman" w:cs="Times New Roman"/>
          <w:sz w:val="20"/>
          <w:szCs w:val="20"/>
        </w:rPr>
        <w:t xml:space="preserve"> take away power from Band, give back to feds to pick mem’s of ass’t trib mem’s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What about self-gov?? Basically back under </w:t>
      </w:r>
      <w:r>
        <w:rPr>
          <w:rFonts w:ascii="Times New Roman" w:hAnsi="Times New Roman" w:cs="Times New Roman"/>
          <w:i/>
          <w:sz w:val="20"/>
          <w:szCs w:val="20"/>
        </w:rPr>
        <w:t>IA</w:t>
      </w:r>
      <w:r>
        <w:rPr>
          <w:rFonts w:ascii="Times New Roman" w:hAnsi="Times New Roman" w:cs="Times New Roman"/>
          <w:sz w:val="20"/>
          <w:szCs w:val="20"/>
        </w:rPr>
        <w:t>!)</w:t>
      </w:r>
    </w:p>
    <w:p w14:paraId="479C142C" w14:textId="6399A976" w:rsidR="00997DEC" w:rsidRDefault="00997DEC" w:rsidP="00EC4730">
      <w:pPr>
        <w:rPr>
          <w:rFonts w:ascii="Times New Roman" w:hAnsi="Times New Roman" w:cs="Times New Roman"/>
          <w:sz w:val="20"/>
          <w:szCs w:val="20"/>
        </w:rPr>
      </w:pPr>
      <w:r>
        <w:rPr>
          <w:rFonts w:ascii="Times New Roman" w:hAnsi="Times New Roman" w:cs="Times New Roman"/>
          <w:sz w:val="20"/>
          <w:szCs w:val="20"/>
        </w:rPr>
        <w:t>-</w:t>
      </w:r>
      <w:r w:rsidR="00301390" w:rsidRPr="000F084A">
        <w:rPr>
          <w:rFonts w:ascii="Times New Roman" w:hAnsi="Times New Roman" w:cs="Times New Roman"/>
          <w:b/>
          <w:color w:val="FF0000"/>
          <w:sz w:val="20"/>
          <w:szCs w:val="20"/>
        </w:rPr>
        <w:t>Test for inst’l bias</w:t>
      </w:r>
      <w:r w:rsidR="00A85C85">
        <w:rPr>
          <w:rFonts w:ascii="Times New Roman" w:hAnsi="Times New Roman" w:cs="Times New Roman"/>
          <w:b/>
          <w:sz w:val="20"/>
          <w:szCs w:val="20"/>
        </w:rPr>
        <w:t xml:space="preserve"> must be applied </w:t>
      </w:r>
      <w:r w:rsidR="00301390">
        <w:rPr>
          <w:rFonts w:ascii="Times New Roman" w:hAnsi="Times New Roman" w:cs="Times New Roman"/>
          <w:b/>
          <w:sz w:val="20"/>
          <w:szCs w:val="20"/>
        </w:rPr>
        <w:t>in light of f’n being performed by AT:</w:t>
      </w:r>
      <w:r w:rsidR="00301390">
        <w:rPr>
          <w:rFonts w:ascii="Times New Roman" w:hAnsi="Times New Roman" w:cs="Times New Roman"/>
          <w:sz w:val="20"/>
          <w:szCs w:val="20"/>
        </w:rPr>
        <w:t xml:space="preserve"> req lev of indep depends on: nat of AT, intrsts at stake, other indices of indep like oaths of office </w:t>
      </w:r>
      <w:r w:rsidR="00301390" w:rsidRPr="00301390">
        <w:rPr>
          <w:rFonts w:ascii="Times New Roman" w:hAnsi="Times New Roman" w:cs="Times New Roman"/>
          <w:sz w:val="20"/>
          <w:szCs w:val="20"/>
        </w:rPr>
        <w:sym w:font="Wingdings" w:char="F0E0"/>
      </w:r>
      <w:r w:rsidR="00301390">
        <w:rPr>
          <w:rFonts w:ascii="Times New Roman" w:hAnsi="Times New Roman" w:cs="Times New Roman"/>
          <w:sz w:val="20"/>
          <w:szCs w:val="20"/>
        </w:rPr>
        <w:t xml:space="preserve"> in some cases high levl req’d (e.g. where dcn aff SOP of party)</w:t>
      </w:r>
    </w:p>
    <w:p w14:paraId="19070AB5" w14:textId="7D352673" w:rsidR="00A85C85" w:rsidRPr="00A85C85" w:rsidRDefault="00A85C85" w:rsidP="00A85C85">
      <w:pPr>
        <w:pStyle w:val="ListParagraph"/>
        <w:numPr>
          <w:ilvl w:val="0"/>
          <w:numId w:val="157"/>
        </w:numPr>
        <w:rPr>
          <w:rFonts w:ascii="Times New Roman" w:hAnsi="Times New Roman" w:cs="Times New Roman"/>
          <w:sz w:val="20"/>
          <w:szCs w:val="20"/>
        </w:rPr>
      </w:pPr>
      <w:r>
        <w:rPr>
          <w:rFonts w:ascii="Times New Roman" w:hAnsi="Times New Roman" w:cs="Times New Roman"/>
          <w:sz w:val="20"/>
          <w:szCs w:val="20"/>
        </w:rPr>
        <w:t>WWRRMP conclude? Factors: 1) $ security 2) security of tenure 3) interests of ppl wo whom they owe apptmts</w:t>
      </w:r>
    </w:p>
    <w:p w14:paraId="15B7B761" w14:textId="77E0E49D" w:rsidR="000F5C63" w:rsidRPr="000F5C63" w:rsidRDefault="000F5C63" w:rsidP="00EC4730">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Issues should be resolved w/in sys dev’d by abo ppls before recourse taken to external institutions</w:t>
      </w:r>
    </w:p>
    <w:p w14:paraId="20471F0D" w14:textId="1637EBC4" w:rsidR="006C1047" w:rsidRDefault="006C1047" w:rsidP="00EC4730">
      <w:pPr>
        <w:rPr>
          <w:rFonts w:ascii="Times New Roman" w:hAnsi="Times New Roman" w:cs="Times New Roman"/>
          <w:sz w:val="20"/>
          <w:szCs w:val="20"/>
        </w:rPr>
      </w:pPr>
      <w:r>
        <w:rPr>
          <w:rFonts w:ascii="Times New Roman" w:hAnsi="Times New Roman" w:cs="Times New Roman"/>
          <w:sz w:val="20"/>
          <w:szCs w:val="20"/>
        </w:rPr>
        <w:t>-</w:t>
      </w:r>
      <w:r w:rsidRPr="003D066C">
        <w:rPr>
          <w:rFonts w:ascii="Times New Roman" w:hAnsi="Times New Roman" w:cs="Times New Roman"/>
          <w:sz w:val="20"/>
          <w:szCs w:val="20"/>
          <w:u w:val="single"/>
        </w:rPr>
        <w:t>Sopinka J (dissenting):</w:t>
      </w:r>
      <w:r>
        <w:rPr>
          <w:rFonts w:ascii="Times New Roman" w:hAnsi="Times New Roman" w:cs="Times New Roman"/>
          <w:sz w:val="20"/>
          <w:szCs w:val="20"/>
        </w:rPr>
        <w:t xml:space="preserve"> </w:t>
      </w:r>
      <w:r w:rsidR="00797FE4">
        <w:rPr>
          <w:rFonts w:ascii="Times New Roman" w:hAnsi="Times New Roman" w:cs="Times New Roman"/>
          <w:sz w:val="20"/>
          <w:szCs w:val="20"/>
        </w:rPr>
        <w:t xml:space="preserve">Bylaws should be interp’d in context of fullest knowl of how they are applied in practice – o/w admin law hypo’l “right-minded person” is r-m’d but uninformed (we don’t know if proc lacks PF b/c it hasn’t been used yet!) </w:t>
      </w:r>
      <w:r w:rsidR="00797FE4" w:rsidRPr="00797FE4">
        <w:rPr>
          <w:rFonts w:ascii="Times New Roman" w:hAnsi="Times New Roman" w:cs="Times New Roman"/>
          <w:sz w:val="20"/>
          <w:szCs w:val="20"/>
        </w:rPr>
        <w:sym w:font="Wingdings" w:char="F0E0"/>
      </w:r>
      <w:r w:rsidR="00797FE4">
        <w:rPr>
          <w:rFonts w:ascii="Times New Roman" w:hAnsi="Times New Roman" w:cs="Times New Roman"/>
          <w:sz w:val="20"/>
          <w:szCs w:val="20"/>
        </w:rPr>
        <w:t xml:space="preserve"> he would deny JR b/c this is premature</w:t>
      </w:r>
      <w:r w:rsidR="00BE3F67">
        <w:rPr>
          <w:rFonts w:ascii="Times New Roman" w:hAnsi="Times New Roman" w:cs="Times New Roman"/>
          <w:sz w:val="20"/>
          <w:szCs w:val="20"/>
        </w:rPr>
        <w:t xml:space="preserve"> (Liston agrees)</w:t>
      </w:r>
      <w:r w:rsidR="00534F57">
        <w:rPr>
          <w:rFonts w:ascii="Times New Roman" w:hAnsi="Times New Roman" w:cs="Times New Roman"/>
          <w:sz w:val="20"/>
          <w:szCs w:val="20"/>
        </w:rPr>
        <w:t xml:space="preserve"> </w:t>
      </w:r>
      <w:r w:rsidR="00534F57" w:rsidRPr="00534F57">
        <w:rPr>
          <w:rFonts w:ascii="Times New Roman" w:hAnsi="Times New Roman" w:cs="Times New Roman"/>
          <w:sz w:val="20"/>
          <w:szCs w:val="20"/>
        </w:rPr>
        <w:sym w:font="Wingdings" w:char="F0E0"/>
      </w:r>
      <w:r w:rsidR="00534F57">
        <w:rPr>
          <w:rFonts w:ascii="Times New Roman" w:hAnsi="Times New Roman" w:cs="Times New Roman"/>
          <w:sz w:val="20"/>
          <w:szCs w:val="20"/>
        </w:rPr>
        <w:t xml:space="preserve"> can’t say proc’s inadequate w/o seeing them in action</w:t>
      </w:r>
    </w:p>
    <w:p w14:paraId="10F7444E" w14:textId="2D310C77" w:rsidR="00BE3F67" w:rsidRDefault="00BE3F67" w:rsidP="00EC4730">
      <w:pPr>
        <w:rPr>
          <w:rFonts w:ascii="Times New Roman" w:hAnsi="Times New Roman" w:cs="Times New Roman"/>
          <w:sz w:val="20"/>
          <w:szCs w:val="20"/>
        </w:rPr>
      </w:pPr>
      <w:r>
        <w:rPr>
          <w:rFonts w:ascii="Times New Roman" w:hAnsi="Times New Roman" w:cs="Times New Roman"/>
          <w:sz w:val="20"/>
          <w:szCs w:val="20"/>
        </w:rPr>
        <w:t xml:space="preserve">-Parliament’s intent was </w:t>
      </w:r>
      <w:r w:rsidRPr="00105BB9">
        <w:rPr>
          <w:rFonts w:ascii="Times New Roman" w:hAnsi="Times New Roman" w:cs="Times New Roman"/>
          <w:sz w:val="20"/>
          <w:szCs w:val="20"/>
        </w:rPr>
        <w:t>self-gov as driving obj’ve</w:t>
      </w:r>
      <w:r>
        <w:rPr>
          <w:rFonts w:ascii="Times New Roman" w:hAnsi="Times New Roman" w:cs="Times New Roman"/>
          <w:sz w:val="20"/>
          <w:szCs w:val="20"/>
        </w:rPr>
        <w:t xml:space="preserve"> (not just “policy consid”) but bottom line = </w:t>
      </w:r>
      <w:r w:rsidRPr="00105BB9">
        <w:rPr>
          <w:rFonts w:ascii="Times New Roman" w:hAnsi="Times New Roman" w:cs="Times New Roman"/>
          <w:b/>
          <w:sz w:val="20"/>
          <w:szCs w:val="20"/>
        </w:rPr>
        <w:t>PF, as understood by CL, trumps</w:t>
      </w:r>
      <w:r>
        <w:rPr>
          <w:rFonts w:ascii="Times New Roman" w:hAnsi="Times New Roman" w:cs="Times New Roman"/>
          <w:sz w:val="20"/>
          <w:szCs w:val="20"/>
        </w:rPr>
        <w:t xml:space="preserve"> (i.e. </w:t>
      </w:r>
      <w:r w:rsidRPr="00105BB9">
        <w:rPr>
          <w:rFonts w:ascii="Times New Roman" w:hAnsi="Times New Roman" w:cs="Times New Roman"/>
          <w:i/>
          <w:color w:val="800000"/>
          <w:sz w:val="20"/>
          <w:szCs w:val="20"/>
        </w:rPr>
        <w:t>Matsqui</w:t>
      </w:r>
      <w:r>
        <w:rPr>
          <w:rFonts w:ascii="Times New Roman" w:hAnsi="Times New Roman" w:cs="Times New Roman"/>
          <w:sz w:val="20"/>
          <w:szCs w:val="20"/>
        </w:rPr>
        <w:t xml:space="preserve"> still good law </w:t>
      </w:r>
      <w:r w:rsidRPr="00BE3F67">
        <w:rPr>
          <w:rFonts w:ascii="Times New Roman" w:hAnsi="Times New Roman" w:cs="Times New Roman"/>
          <w:sz w:val="20"/>
          <w:szCs w:val="20"/>
        </w:rPr>
        <w:sym w:font="Wingdings" w:char="F0E0"/>
      </w:r>
      <w:r>
        <w:rPr>
          <w:rFonts w:ascii="Times New Roman" w:hAnsi="Times New Roman" w:cs="Times New Roman"/>
          <w:sz w:val="20"/>
          <w:szCs w:val="20"/>
        </w:rPr>
        <w:t xml:space="preserve"> Liston says we need </w:t>
      </w:r>
      <w:r w:rsidR="00105BB9">
        <w:rPr>
          <w:rFonts w:ascii="Times New Roman" w:hAnsi="Times New Roman" w:cs="Times New Roman"/>
          <w:sz w:val="20"/>
          <w:szCs w:val="20"/>
        </w:rPr>
        <w:t xml:space="preserve">a </w:t>
      </w:r>
      <w:r>
        <w:rPr>
          <w:rFonts w:ascii="Times New Roman" w:hAnsi="Times New Roman" w:cs="Times New Roman"/>
          <w:sz w:val="20"/>
          <w:szCs w:val="20"/>
        </w:rPr>
        <w:t>case to say NO this is not ratio, Sopinka actually right all along)</w:t>
      </w:r>
    </w:p>
    <w:p w14:paraId="30B96509" w14:textId="77777777" w:rsidR="0061737C" w:rsidRPr="00BE3F67" w:rsidRDefault="0061737C" w:rsidP="00EC473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77"/>
        <w:gridCol w:w="5377"/>
      </w:tblGrid>
      <w:tr w:rsidR="00ED4A11" w:rsidRPr="00ED4A11" w14:paraId="486BABA7" w14:textId="77777777" w:rsidTr="00ED4A11">
        <w:tc>
          <w:tcPr>
            <w:tcW w:w="5377" w:type="dxa"/>
          </w:tcPr>
          <w:p w14:paraId="14030DBF" w14:textId="45B0435B" w:rsidR="00ED4A11" w:rsidRPr="00ED4A11" w:rsidRDefault="00ED4A11" w:rsidP="009D570D">
            <w:pPr>
              <w:rPr>
                <w:rFonts w:ascii="Times New Roman" w:hAnsi="Times New Roman" w:cs="Times New Roman"/>
                <w:b/>
                <w:sz w:val="20"/>
                <w:szCs w:val="20"/>
              </w:rPr>
            </w:pPr>
            <w:r w:rsidRPr="00ED4A11">
              <w:rPr>
                <w:rFonts w:ascii="Times New Roman" w:hAnsi="Times New Roman" w:cs="Times New Roman"/>
                <w:b/>
                <w:sz w:val="20"/>
                <w:szCs w:val="20"/>
              </w:rPr>
              <w:t>Lamer J</w:t>
            </w:r>
          </w:p>
        </w:tc>
        <w:tc>
          <w:tcPr>
            <w:tcW w:w="5377" w:type="dxa"/>
          </w:tcPr>
          <w:p w14:paraId="54332051" w14:textId="1614E38F" w:rsidR="00ED4A11" w:rsidRPr="00ED4A11" w:rsidRDefault="00ED4A11" w:rsidP="009D570D">
            <w:pPr>
              <w:rPr>
                <w:rFonts w:ascii="Times New Roman" w:hAnsi="Times New Roman" w:cs="Times New Roman"/>
                <w:b/>
                <w:sz w:val="20"/>
                <w:szCs w:val="20"/>
              </w:rPr>
            </w:pPr>
            <w:r w:rsidRPr="00ED4A11">
              <w:rPr>
                <w:rFonts w:ascii="Times New Roman" w:hAnsi="Times New Roman" w:cs="Times New Roman"/>
                <w:b/>
                <w:sz w:val="20"/>
                <w:szCs w:val="20"/>
              </w:rPr>
              <w:t>Sopinka J (dissent)</w:t>
            </w:r>
          </w:p>
        </w:tc>
      </w:tr>
      <w:tr w:rsidR="00ED4A11" w:rsidRPr="00ED4A11" w14:paraId="1B6C94DD" w14:textId="77777777" w:rsidTr="00ED4A11">
        <w:tc>
          <w:tcPr>
            <w:tcW w:w="5377" w:type="dxa"/>
          </w:tcPr>
          <w:p w14:paraId="65A4F28B" w14:textId="3A6AB533" w:rsidR="00ED4A11" w:rsidRPr="00ED4A11" w:rsidRDefault="00ED4A11" w:rsidP="009D570D">
            <w:pPr>
              <w:rPr>
                <w:rFonts w:ascii="Times New Roman" w:hAnsi="Times New Roman" w:cs="Times New Roman"/>
                <w:sz w:val="20"/>
                <w:szCs w:val="20"/>
              </w:rPr>
            </w:pPr>
            <w:r>
              <w:rPr>
                <w:rFonts w:ascii="Times New Roman" w:hAnsi="Times New Roman" w:cs="Times New Roman"/>
                <w:sz w:val="20"/>
                <w:szCs w:val="20"/>
              </w:rPr>
              <w:t>Principles of NJ apply to Band tribs and are flexible</w:t>
            </w:r>
          </w:p>
        </w:tc>
        <w:tc>
          <w:tcPr>
            <w:tcW w:w="5377" w:type="dxa"/>
          </w:tcPr>
          <w:p w14:paraId="03F9A647" w14:textId="2AB62D9C" w:rsidR="00ED4A11" w:rsidRPr="00ED4A11" w:rsidRDefault="00ED4A11" w:rsidP="009D570D">
            <w:pPr>
              <w:rPr>
                <w:rFonts w:ascii="Times New Roman" w:hAnsi="Times New Roman" w:cs="Times New Roman"/>
                <w:sz w:val="20"/>
                <w:szCs w:val="20"/>
              </w:rPr>
            </w:pPr>
            <w:r>
              <w:rPr>
                <w:rFonts w:ascii="Times New Roman" w:hAnsi="Times New Roman" w:cs="Times New Roman"/>
                <w:sz w:val="20"/>
                <w:szCs w:val="20"/>
              </w:rPr>
              <w:t>Agrees</w:t>
            </w:r>
          </w:p>
        </w:tc>
      </w:tr>
      <w:tr w:rsidR="00ED4A11" w:rsidRPr="00ED4A11" w14:paraId="6200C18A" w14:textId="77777777" w:rsidTr="00ED4A11">
        <w:tc>
          <w:tcPr>
            <w:tcW w:w="5377" w:type="dxa"/>
          </w:tcPr>
          <w:p w14:paraId="1A757A11" w14:textId="27D89613" w:rsidR="00ED4A11" w:rsidRDefault="00ED4A11" w:rsidP="009D570D">
            <w:pPr>
              <w:rPr>
                <w:rFonts w:ascii="Times New Roman" w:hAnsi="Times New Roman" w:cs="Times New Roman"/>
                <w:sz w:val="20"/>
                <w:szCs w:val="20"/>
              </w:rPr>
            </w:pPr>
            <w:r>
              <w:rPr>
                <w:rFonts w:ascii="Times New Roman" w:hAnsi="Times New Roman" w:cs="Times New Roman"/>
                <w:sz w:val="20"/>
                <w:szCs w:val="20"/>
              </w:rPr>
              <w:t>Context of abo self-gov does not change force of princ’s</w:t>
            </w:r>
          </w:p>
          <w:p w14:paraId="2F979610" w14:textId="3106C4C2" w:rsidR="00ED4A11" w:rsidRPr="00ED4A11" w:rsidRDefault="00ED4A11" w:rsidP="009D570D">
            <w:pPr>
              <w:rPr>
                <w:rFonts w:ascii="Times New Roman" w:hAnsi="Times New Roman" w:cs="Times New Roman"/>
                <w:sz w:val="20"/>
                <w:szCs w:val="20"/>
              </w:rPr>
            </w:pPr>
            <w:r>
              <w:rPr>
                <w:rFonts w:ascii="Times New Roman" w:hAnsi="Times New Roman" w:cs="Times New Roman"/>
                <w:sz w:val="20"/>
                <w:szCs w:val="20"/>
              </w:rPr>
              <w:t>Mem’s of appeal tribs perform adj’ve f’ns not unlike courts</w:t>
            </w:r>
          </w:p>
        </w:tc>
        <w:tc>
          <w:tcPr>
            <w:tcW w:w="5377" w:type="dxa"/>
          </w:tcPr>
          <w:p w14:paraId="6564AAFE" w14:textId="6BB719DF" w:rsidR="00ED4A11" w:rsidRPr="00ED4A11" w:rsidRDefault="00ED4A11" w:rsidP="009D570D">
            <w:pPr>
              <w:rPr>
                <w:rFonts w:ascii="Times New Roman" w:hAnsi="Times New Roman" w:cs="Times New Roman"/>
                <w:sz w:val="20"/>
                <w:szCs w:val="20"/>
              </w:rPr>
            </w:pPr>
            <w:r>
              <w:rPr>
                <w:rFonts w:ascii="Times New Roman" w:hAnsi="Times New Roman" w:cs="Times New Roman"/>
                <w:sz w:val="20"/>
                <w:szCs w:val="20"/>
              </w:rPr>
              <w:t>Disagrees + diff approach to stat interp</w:t>
            </w:r>
          </w:p>
        </w:tc>
      </w:tr>
      <w:tr w:rsidR="00ED4A11" w:rsidRPr="00ED4A11" w14:paraId="2DCFDA29" w14:textId="77777777" w:rsidTr="00ED4A11">
        <w:tc>
          <w:tcPr>
            <w:tcW w:w="5377" w:type="dxa"/>
          </w:tcPr>
          <w:p w14:paraId="09FA1BC3" w14:textId="23CD1A6E" w:rsidR="00ED4A11" w:rsidRDefault="00ED4A11" w:rsidP="009D570D">
            <w:pPr>
              <w:rPr>
                <w:rFonts w:ascii="Times New Roman" w:hAnsi="Times New Roman" w:cs="Times New Roman"/>
                <w:sz w:val="20"/>
                <w:szCs w:val="20"/>
              </w:rPr>
            </w:pPr>
            <w:r>
              <w:rPr>
                <w:rFonts w:ascii="Times New Roman" w:hAnsi="Times New Roman" w:cs="Times New Roman"/>
                <w:sz w:val="20"/>
                <w:szCs w:val="20"/>
              </w:rPr>
              <w:t>Trib mem’s</w:t>
            </w:r>
            <w:r w:rsidR="00537812">
              <w:rPr>
                <w:rFonts w:ascii="Times New Roman" w:hAnsi="Times New Roman" w:cs="Times New Roman"/>
                <w:sz w:val="20"/>
                <w:szCs w:val="20"/>
              </w:rPr>
              <w:t xml:space="preserve"> appear to lack sufficient indep as struc’l cond’n</w:t>
            </w:r>
          </w:p>
          <w:p w14:paraId="7CAD6A1F" w14:textId="77777777" w:rsidR="00537812" w:rsidRDefault="00537812" w:rsidP="009D570D">
            <w:pPr>
              <w:rPr>
                <w:rFonts w:ascii="Times New Roman" w:hAnsi="Times New Roman" w:cs="Times New Roman"/>
                <w:sz w:val="20"/>
                <w:szCs w:val="20"/>
              </w:rPr>
            </w:pPr>
            <w:r>
              <w:rPr>
                <w:rFonts w:ascii="Times New Roman" w:hAnsi="Times New Roman" w:cs="Times New Roman"/>
                <w:sz w:val="20"/>
                <w:szCs w:val="20"/>
              </w:rPr>
              <w:t>Present case before mem’s apptd by those who oppose claim</w:t>
            </w:r>
          </w:p>
          <w:p w14:paraId="520DC138" w14:textId="0E7BA87C" w:rsidR="00537812"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(Structure on its face raises RAB)</w:t>
            </w:r>
          </w:p>
        </w:tc>
        <w:tc>
          <w:tcPr>
            <w:tcW w:w="5377" w:type="dxa"/>
          </w:tcPr>
          <w:p w14:paraId="38FB4B34" w14:textId="77777777" w:rsidR="00ED4A11" w:rsidRDefault="00537812" w:rsidP="009D570D">
            <w:pPr>
              <w:rPr>
                <w:rFonts w:ascii="Times New Roman" w:hAnsi="Times New Roman" w:cs="Times New Roman"/>
                <w:sz w:val="20"/>
                <w:szCs w:val="20"/>
              </w:rPr>
            </w:pPr>
            <w:r>
              <w:rPr>
                <w:rFonts w:ascii="Times New Roman" w:hAnsi="Times New Roman" w:cs="Times New Roman"/>
                <w:sz w:val="20"/>
                <w:szCs w:val="20"/>
              </w:rPr>
              <w:t>Defer app of test until have operational knowl (context imp!)</w:t>
            </w:r>
          </w:p>
          <w:p w14:paraId="76F08059" w14:textId="77777777" w:rsidR="00537812" w:rsidRDefault="00537812" w:rsidP="009D570D">
            <w:pPr>
              <w:rPr>
                <w:rFonts w:ascii="Times New Roman" w:hAnsi="Times New Roman" w:cs="Times New Roman"/>
                <w:sz w:val="20"/>
                <w:szCs w:val="20"/>
              </w:rPr>
            </w:pPr>
            <w:r>
              <w:rPr>
                <w:rFonts w:ascii="Times New Roman" w:hAnsi="Times New Roman" w:cs="Times New Roman"/>
                <w:sz w:val="20"/>
                <w:szCs w:val="20"/>
              </w:rPr>
              <w:t>Cannot apply princ’s (o/w right-minded p hypo is uninformed)</w:t>
            </w:r>
          </w:p>
          <w:p w14:paraId="74BA655F" w14:textId="484CCE40" w:rsidR="00537812"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There should be ass’t appeal proc, no facts on ground</w:t>
            </w:r>
          </w:p>
        </w:tc>
      </w:tr>
      <w:tr w:rsidR="00ED4A11" w:rsidRPr="00ED4A11" w14:paraId="2E87E709" w14:textId="77777777" w:rsidTr="00ED4A11">
        <w:tc>
          <w:tcPr>
            <w:tcW w:w="5377" w:type="dxa"/>
          </w:tcPr>
          <w:p w14:paraId="19F1190F" w14:textId="5FF9EF40"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Discretionary apptmt by Band Chief/Counc w/ no prot’n from arbitrary dismissal</w:t>
            </w:r>
          </w:p>
        </w:tc>
        <w:tc>
          <w:tcPr>
            <w:tcW w:w="5377" w:type="dxa"/>
          </w:tcPr>
          <w:p w14:paraId="515B16D6" w14:textId="125C41B2"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w:t>
            </w:r>
          </w:p>
        </w:tc>
      </w:tr>
      <w:tr w:rsidR="00ED4A11" w:rsidRPr="00ED4A11" w14:paraId="7EFD8C9D" w14:textId="77777777" w:rsidTr="00ED4A11">
        <w:tc>
          <w:tcPr>
            <w:tcW w:w="5377" w:type="dxa"/>
          </w:tcPr>
          <w:p w14:paraId="2EB70F33" w14:textId="1EE7EF2F"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No security of tenure</w:t>
            </w:r>
          </w:p>
        </w:tc>
        <w:tc>
          <w:tcPr>
            <w:tcW w:w="5377" w:type="dxa"/>
          </w:tcPr>
          <w:p w14:paraId="3FCEE394" w14:textId="7850FC2A"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w:t>
            </w:r>
          </w:p>
        </w:tc>
      </w:tr>
      <w:tr w:rsidR="00ED4A11" w:rsidRPr="00ED4A11" w14:paraId="628C426A" w14:textId="77777777" w:rsidTr="00ED4A11">
        <w:tc>
          <w:tcPr>
            <w:tcW w:w="5377" w:type="dxa"/>
          </w:tcPr>
          <w:p w14:paraId="600859CB" w14:textId="42CFA9C0"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No security of remuneration</w:t>
            </w:r>
          </w:p>
        </w:tc>
        <w:tc>
          <w:tcPr>
            <w:tcW w:w="5377" w:type="dxa"/>
          </w:tcPr>
          <w:p w14:paraId="3B69BD34" w14:textId="55E6C16E"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w:t>
            </w:r>
          </w:p>
        </w:tc>
      </w:tr>
      <w:tr w:rsidR="00ED4A11" w:rsidRPr="00ED4A11" w14:paraId="42C289A3" w14:textId="77777777" w:rsidTr="00ED4A11">
        <w:tc>
          <w:tcPr>
            <w:tcW w:w="5377" w:type="dxa"/>
          </w:tcPr>
          <w:p w14:paraId="39DCC422" w14:textId="33B01620"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Allegations of lack of impartiality/bias are speculative</w:t>
            </w:r>
          </w:p>
        </w:tc>
        <w:tc>
          <w:tcPr>
            <w:tcW w:w="5377" w:type="dxa"/>
          </w:tcPr>
          <w:p w14:paraId="655D2E35" w14:textId="109781A4"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Agrees</w:t>
            </w:r>
          </w:p>
        </w:tc>
      </w:tr>
      <w:tr w:rsidR="00ED4A11" w:rsidRPr="00ED4A11" w14:paraId="17983830" w14:textId="77777777" w:rsidTr="00ED4A11">
        <w:tc>
          <w:tcPr>
            <w:tcW w:w="5377" w:type="dxa"/>
          </w:tcPr>
          <w:p w14:paraId="3C26F8A6" w14:textId="0A716CDA"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Appeal tirbs are not adequate alt remedy</w:t>
            </w:r>
          </w:p>
        </w:tc>
        <w:tc>
          <w:tcPr>
            <w:tcW w:w="5377" w:type="dxa"/>
          </w:tcPr>
          <w:p w14:paraId="3E1DC841" w14:textId="1F551A8A" w:rsidR="00ED4A11" w:rsidRPr="00ED4A11" w:rsidRDefault="00537812" w:rsidP="009D570D">
            <w:pPr>
              <w:rPr>
                <w:rFonts w:ascii="Times New Roman" w:hAnsi="Times New Roman" w:cs="Times New Roman"/>
                <w:sz w:val="20"/>
                <w:szCs w:val="20"/>
              </w:rPr>
            </w:pPr>
            <w:r>
              <w:rPr>
                <w:rFonts w:ascii="Times New Roman" w:hAnsi="Times New Roman" w:cs="Times New Roman"/>
                <w:sz w:val="20"/>
                <w:szCs w:val="20"/>
              </w:rPr>
              <w:t>Yes they are</w:t>
            </w:r>
          </w:p>
        </w:tc>
      </w:tr>
    </w:tbl>
    <w:p w14:paraId="62E5A88A" w14:textId="77777777" w:rsidR="00912E6B" w:rsidRDefault="00912E6B" w:rsidP="009D570D">
      <w:pPr>
        <w:rPr>
          <w:rFonts w:ascii="Times New Roman" w:hAnsi="Times New Roman" w:cs="Times New Roman"/>
          <w:b/>
          <w:sz w:val="20"/>
          <w:szCs w:val="20"/>
        </w:rPr>
      </w:pPr>
    </w:p>
    <w:p w14:paraId="1F7FB1EB" w14:textId="63921A3E" w:rsidR="00912E6B" w:rsidRPr="00912E6B" w:rsidRDefault="00912E6B" w:rsidP="009D570D">
      <w:pPr>
        <w:rPr>
          <w:rFonts w:ascii="Times New Roman" w:hAnsi="Times New Roman" w:cs="Times New Roman"/>
          <w:b/>
          <w:sz w:val="20"/>
          <w:szCs w:val="20"/>
        </w:rPr>
      </w:pPr>
      <w:r w:rsidRPr="00912E6B">
        <w:rPr>
          <w:rFonts w:ascii="Times New Roman" w:hAnsi="Times New Roman" w:cs="Times New Roman"/>
          <w:b/>
          <w:sz w:val="20"/>
          <w:szCs w:val="20"/>
          <w:highlight w:val="cyan"/>
        </w:rPr>
        <w:lastRenderedPageBreak/>
        <w:t>Duty to Consult and Accommodate</w:t>
      </w:r>
      <w:r w:rsidR="000F5C63">
        <w:rPr>
          <w:rFonts w:ascii="Times New Roman" w:hAnsi="Times New Roman" w:cs="Times New Roman"/>
          <w:b/>
          <w:sz w:val="20"/>
          <w:szCs w:val="20"/>
        </w:rPr>
        <w:t xml:space="preserve"> </w:t>
      </w:r>
      <w:r w:rsidR="000F5C63" w:rsidRPr="000F5C63">
        <w:rPr>
          <w:rFonts w:ascii="Times New Roman" w:hAnsi="Times New Roman" w:cs="Times New Roman"/>
          <w:b/>
          <w:sz w:val="20"/>
          <w:szCs w:val="20"/>
        </w:rPr>
        <w:sym w:font="Wingdings" w:char="F0E0"/>
      </w:r>
      <w:r w:rsidR="000F5C63">
        <w:rPr>
          <w:rFonts w:ascii="Times New Roman" w:hAnsi="Times New Roman" w:cs="Times New Roman"/>
          <w:b/>
          <w:sz w:val="20"/>
          <w:szCs w:val="20"/>
        </w:rPr>
        <w:t xml:space="preserve"> forward looking, generative</w:t>
      </w:r>
      <w:r w:rsidR="007B01C4">
        <w:rPr>
          <w:rFonts w:ascii="Times New Roman" w:hAnsi="Times New Roman" w:cs="Times New Roman"/>
          <w:b/>
          <w:sz w:val="20"/>
          <w:szCs w:val="20"/>
        </w:rPr>
        <w:t>, content varies w/ circs</w:t>
      </w:r>
    </w:p>
    <w:p w14:paraId="407D51E1" w14:textId="77777777" w:rsidR="00C133C8" w:rsidRDefault="00C133C8" w:rsidP="009D570D">
      <w:pPr>
        <w:rPr>
          <w:rFonts w:ascii="Times New Roman" w:hAnsi="Times New Roman" w:cs="Times New Roman"/>
          <w:b/>
          <w:sz w:val="20"/>
          <w:szCs w:val="20"/>
        </w:rPr>
      </w:pPr>
    </w:p>
    <w:p w14:paraId="47B8B46C" w14:textId="6EB83419" w:rsidR="009E1A05" w:rsidRPr="001C3429" w:rsidRDefault="009E1A05" w:rsidP="009D570D">
      <w:pPr>
        <w:rPr>
          <w:rFonts w:ascii="Times New Roman" w:hAnsi="Times New Roman" w:cs="Times New Roman"/>
          <w:b/>
          <w:sz w:val="20"/>
          <w:szCs w:val="20"/>
        </w:rPr>
      </w:pPr>
      <w:r w:rsidRPr="009E1A05">
        <w:rPr>
          <w:rFonts w:ascii="Times New Roman" w:hAnsi="Times New Roman" w:cs="Times New Roman"/>
          <w:b/>
          <w:i/>
          <w:color w:val="800000"/>
          <w:sz w:val="20"/>
          <w:szCs w:val="20"/>
        </w:rPr>
        <w:t>Haida v BC</w:t>
      </w:r>
      <w:r w:rsidRPr="009E1A05">
        <w:rPr>
          <w:rFonts w:ascii="Times New Roman" w:hAnsi="Times New Roman" w:cs="Times New Roman"/>
          <w:sz w:val="20"/>
          <w:szCs w:val="20"/>
        </w:rPr>
        <w:t>, 2004</w:t>
      </w:r>
      <w:r>
        <w:rPr>
          <w:rFonts w:ascii="Times New Roman" w:hAnsi="Times New Roman" w:cs="Times New Roman"/>
          <w:sz w:val="20"/>
          <w:szCs w:val="20"/>
        </w:rPr>
        <w:t xml:space="preserve"> – </w:t>
      </w:r>
      <w:r w:rsidRPr="009E1A05">
        <w:rPr>
          <w:rFonts w:ascii="Times New Roman" w:hAnsi="Times New Roman" w:cs="Times New Roman"/>
          <w:b/>
          <w:sz w:val="20"/>
          <w:szCs w:val="20"/>
          <w:highlight w:val="yellow"/>
        </w:rPr>
        <w:t>FW for DtC/A</w:t>
      </w:r>
      <w:r w:rsidR="001C3429">
        <w:rPr>
          <w:rFonts w:ascii="Times New Roman" w:hAnsi="Times New Roman" w:cs="Times New Roman"/>
          <w:b/>
          <w:sz w:val="20"/>
          <w:szCs w:val="20"/>
        </w:rPr>
        <w:t xml:space="preserve"> – transforms </w:t>
      </w:r>
      <w:r w:rsidR="001C3429">
        <w:rPr>
          <w:rFonts w:ascii="Times New Roman" w:hAnsi="Times New Roman" w:cs="Times New Roman"/>
          <w:b/>
          <w:i/>
          <w:sz w:val="20"/>
          <w:szCs w:val="20"/>
        </w:rPr>
        <w:t>moral</w:t>
      </w:r>
      <w:r w:rsidR="001C3429">
        <w:rPr>
          <w:rFonts w:ascii="Times New Roman" w:hAnsi="Times New Roman" w:cs="Times New Roman"/>
          <w:b/>
          <w:sz w:val="20"/>
          <w:szCs w:val="20"/>
        </w:rPr>
        <w:t xml:space="preserve"> </w:t>
      </w:r>
      <w:r w:rsidR="00F1730A">
        <w:rPr>
          <w:rFonts w:ascii="Times New Roman" w:hAnsi="Times New Roman" w:cs="Times New Roman"/>
          <w:b/>
          <w:sz w:val="20"/>
          <w:szCs w:val="20"/>
        </w:rPr>
        <w:t xml:space="preserve">(or political) </w:t>
      </w:r>
      <w:r w:rsidR="001C3429">
        <w:rPr>
          <w:rFonts w:ascii="Times New Roman" w:hAnsi="Times New Roman" w:cs="Times New Roman"/>
          <w:b/>
          <w:sz w:val="20"/>
          <w:szCs w:val="20"/>
        </w:rPr>
        <w:t>duty into a LEGAL duty</w:t>
      </w:r>
    </w:p>
    <w:p w14:paraId="7775E177" w14:textId="1A76715D" w:rsidR="009E1A05" w:rsidRPr="00145C64" w:rsidRDefault="009E1A05" w:rsidP="009D570D">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Duty to Consult grounded in the </w:t>
      </w:r>
      <w:r w:rsidRPr="009E1A05">
        <w:rPr>
          <w:rFonts w:ascii="Times New Roman" w:hAnsi="Times New Roman" w:cs="Times New Roman"/>
          <w:b/>
          <w:color w:val="FF0000"/>
          <w:sz w:val="20"/>
          <w:szCs w:val="20"/>
        </w:rPr>
        <w:t>Honour of the Crown</w:t>
      </w:r>
      <w:r w:rsidR="00145C64">
        <w:rPr>
          <w:rFonts w:ascii="Times New Roman" w:hAnsi="Times New Roman" w:cs="Times New Roman"/>
          <w:color w:val="FF0000"/>
          <w:sz w:val="20"/>
          <w:szCs w:val="20"/>
        </w:rPr>
        <w:t xml:space="preserve"> </w:t>
      </w:r>
      <w:r w:rsidR="00145C64" w:rsidRPr="00145C64">
        <w:rPr>
          <w:rFonts w:ascii="Times New Roman" w:hAnsi="Times New Roman" w:cs="Times New Roman"/>
          <w:sz w:val="20"/>
          <w:szCs w:val="20"/>
        </w:rPr>
        <w:sym w:font="Wingdings" w:char="F0E0"/>
      </w:r>
      <w:r w:rsidR="00145C64">
        <w:rPr>
          <w:rFonts w:ascii="Times New Roman" w:hAnsi="Times New Roman" w:cs="Times New Roman"/>
          <w:sz w:val="20"/>
          <w:szCs w:val="20"/>
        </w:rPr>
        <w:t xml:space="preserve"> HoC ALWAYS at stake in dealings w/ Abo ppls</w:t>
      </w:r>
    </w:p>
    <w:p w14:paraId="3F979CBF" w14:textId="573D6214" w:rsidR="00145C64" w:rsidRDefault="00145C64" w:rsidP="009D570D">
      <w:pPr>
        <w:rPr>
          <w:rFonts w:ascii="Times New Roman" w:hAnsi="Times New Roman" w:cs="Times New Roman"/>
          <w:sz w:val="20"/>
          <w:szCs w:val="20"/>
        </w:rPr>
      </w:pPr>
      <w:r>
        <w:rPr>
          <w:rFonts w:ascii="Times New Roman" w:hAnsi="Times New Roman" w:cs="Times New Roman"/>
          <w:sz w:val="20"/>
          <w:szCs w:val="20"/>
        </w:rPr>
        <w:t xml:space="preserve">-Right to log cedar; HN objected to transfer of tree farming licenses, said gov should </w:t>
      </w:r>
      <w:r>
        <w:rPr>
          <w:rFonts w:ascii="Times New Roman" w:hAnsi="Times New Roman" w:cs="Times New Roman"/>
          <w:b/>
          <w:sz w:val="20"/>
          <w:szCs w:val="20"/>
        </w:rPr>
        <w:t>consult</w:t>
      </w:r>
      <w:r>
        <w:rPr>
          <w:rFonts w:ascii="Times New Roman" w:hAnsi="Times New Roman" w:cs="Times New Roman"/>
          <w:sz w:val="20"/>
          <w:szCs w:val="20"/>
        </w:rPr>
        <w:t xml:space="preserve">, Min refused; TJ found gov had MORAL duty to negotiate but no </w:t>
      </w:r>
      <w:r>
        <w:rPr>
          <w:rFonts w:ascii="Times New Roman" w:hAnsi="Times New Roman" w:cs="Times New Roman"/>
          <w:i/>
          <w:sz w:val="20"/>
          <w:szCs w:val="20"/>
        </w:rPr>
        <w:t>legal</w:t>
      </w:r>
      <w:r>
        <w:rPr>
          <w:rFonts w:ascii="Times New Roman" w:hAnsi="Times New Roman" w:cs="Times New Roman"/>
          <w:sz w:val="20"/>
          <w:szCs w:val="20"/>
        </w:rPr>
        <w:t xml:space="preserve"> duty; CA reversed, found gov AND Weyerhauser owed legal DtC/A</w:t>
      </w:r>
    </w:p>
    <w:p w14:paraId="73AD37AA" w14:textId="72EB4345" w:rsidR="00145C64" w:rsidRDefault="00145C64" w:rsidP="009D570D">
      <w:pPr>
        <w:rPr>
          <w:rFonts w:ascii="Times New Roman" w:hAnsi="Times New Roman" w:cs="Times New Roman"/>
          <w:sz w:val="20"/>
          <w:szCs w:val="20"/>
        </w:rPr>
      </w:pPr>
      <w:r>
        <w:rPr>
          <w:rFonts w:ascii="Times New Roman" w:hAnsi="Times New Roman" w:cs="Times New Roman"/>
          <w:sz w:val="20"/>
          <w:szCs w:val="20"/>
        </w:rPr>
        <w:t xml:space="preserve">-SCC holds </w:t>
      </w:r>
      <w:r>
        <w:rPr>
          <w:rFonts w:ascii="Times New Roman" w:hAnsi="Times New Roman" w:cs="Times New Roman"/>
          <w:b/>
          <w:sz w:val="20"/>
          <w:szCs w:val="20"/>
        </w:rPr>
        <w:t>only gov has legal duty to consult/accommodate prior to making dcn that might affect right, both proven and unproven</w:t>
      </w:r>
      <w:r>
        <w:rPr>
          <w:rFonts w:ascii="Times New Roman" w:hAnsi="Times New Roman" w:cs="Times New Roman"/>
          <w:sz w:val="20"/>
          <w:szCs w:val="20"/>
        </w:rPr>
        <w:t xml:space="preserve"> (W as priv Co not subj to duty but could be liable for dmgs in civ ct if neg’t, dealt dishonestly, etc.)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no duty to </w:t>
      </w:r>
      <w:r>
        <w:rPr>
          <w:rFonts w:ascii="Times New Roman" w:hAnsi="Times New Roman" w:cs="Times New Roman"/>
          <w:i/>
          <w:sz w:val="20"/>
          <w:szCs w:val="20"/>
        </w:rPr>
        <w:t>agree</w:t>
      </w:r>
    </w:p>
    <w:p w14:paraId="4680B40A" w14:textId="45DBD733" w:rsidR="00145C64" w:rsidRDefault="00145C64" w:rsidP="009D570D">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Content of C</w:t>
      </w:r>
      <w:r w:rsidR="001C3429">
        <w:rPr>
          <w:rFonts w:ascii="Times New Roman" w:hAnsi="Times New Roman" w:cs="Times New Roman"/>
          <w:b/>
          <w:sz w:val="20"/>
          <w:szCs w:val="20"/>
        </w:rPr>
        <w:t>rown</w:t>
      </w:r>
      <w:r>
        <w:rPr>
          <w:rFonts w:ascii="Times New Roman" w:hAnsi="Times New Roman" w:cs="Times New Roman"/>
          <w:b/>
          <w:sz w:val="20"/>
          <w:szCs w:val="20"/>
        </w:rPr>
        <w:t>’s duty:</w:t>
      </w:r>
    </w:p>
    <w:p w14:paraId="612016AE" w14:textId="24B15CB0" w:rsidR="00145C64" w:rsidRDefault="00145C64" w:rsidP="004371C1">
      <w:pPr>
        <w:pStyle w:val="ListParagraph"/>
        <w:numPr>
          <w:ilvl w:val="0"/>
          <w:numId w:val="116"/>
        </w:numPr>
        <w:rPr>
          <w:rFonts w:ascii="Times New Roman" w:hAnsi="Times New Roman" w:cs="Times New Roman"/>
          <w:sz w:val="20"/>
          <w:szCs w:val="20"/>
        </w:rPr>
      </w:pPr>
      <w:r>
        <w:rPr>
          <w:rFonts w:ascii="Times New Roman" w:hAnsi="Times New Roman" w:cs="Times New Roman"/>
          <w:sz w:val="20"/>
          <w:szCs w:val="20"/>
        </w:rPr>
        <w:t>C cannot act unilaterally; ultimate DM must hear concerns of affected Abo comm’s</w:t>
      </w:r>
    </w:p>
    <w:p w14:paraId="497EE8AF" w14:textId="432B8689" w:rsidR="00145C64" w:rsidRDefault="00145C64" w:rsidP="004371C1">
      <w:pPr>
        <w:pStyle w:val="ListParagraph"/>
        <w:numPr>
          <w:ilvl w:val="0"/>
          <w:numId w:val="116"/>
        </w:numPr>
        <w:rPr>
          <w:rFonts w:ascii="Times New Roman" w:hAnsi="Times New Roman" w:cs="Times New Roman"/>
          <w:sz w:val="20"/>
          <w:szCs w:val="20"/>
        </w:rPr>
      </w:pPr>
      <w:r>
        <w:rPr>
          <w:rFonts w:ascii="Times New Roman" w:hAnsi="Times New Roman" w:cs="Times New Roman"/>
          <w:sz w:val="20"/>
          <w:szCs w:val="20"/>
        </w:rPr>
        <w:t>C must always consult; duty cannot be (</w:t>
      </w:r>
      <w:proofErr w:type="gramStart"/>
      <w:r>
        <w:rPr>
          <w:rFonts w:ascii="Times New Roman" w:hAnsi="Times New Roman" w:cs="Times New Roman"/>
          <w:sz w:val="20"/>
          <w:szCs w:val="20"/>
        </w:rPr>
        <w:t>sub)delegated</w:t>
      </w:r>
      <w:proofErr w:type="gramEnd"/>
      <w:r>
        <w:rPr>
          <w:rFonts w:ascii="Times New Roman" w:hAnsi="Times New Roman" w:cs="Times New Roman"/>
          <w:sz w:val="20"/>
          <w:szCs w:val="20"/>
        </w:rPr>
        <w:t>; rests on both fed and prov govs and agents/reps/del’d auth’s</w:t>
      </w:r>
    </w:p>
    <w:p w14:paraId="116AA43E" w14:textId="6C4D729C" w:rsidR="00145C64" w:rsidRDefault="00145C64" w:rsidP="004371C1">
      <w:pPr>
        <w:pStyle w:val="ListParagraph"/>
        <w:numPr>
          <w:ilvl w:val="0"/>
          <w:numId w:val="116"/>
        </w:numPr>
        <w:rPr>
          <w:rFonts w:ascii="Times New Roman" w:hAnsi="Times New Roman" w:cs="Times New Roman"/>
          <w:sz w:val="20"/>
          <w:szCs w:val="20"/>
        </w:rPr>
      </w:pPr>
      <w:r>
        <w:rPr>
          <w:rFonts w:ascii="Times New Roman" w:hAnsi="Times New Roman" w:cs="Times New Roman"/>
          <w:sz w:val="20"/>
          <w:szCs w:val="20"/>
        </w:rPr>
        <w:t>Duty inheres in process; process must be fair/in good faith; may fund Abo particip’n; C must justify action(s)</w:t>
      </w:r>
    </w:p>
    <w:p w14:paraId="02CC2253" w14:textId="7232CE2C" w:rsidR="00145C64" w:rsidRDefault="00145C64" w:rsidP="004371C1">
      <w:pPr>
        <w:pStyle w:val="ListParagraph"/>
        <w:numPr>
          <w:ilvl w:val="0"/>
          <w:numId w:val="116"/>
        </w:numPr>
        <w:rPr>
          <w:rFonts w:ascii="Times New Roman" w:hAnsi="Times New Roman" w:cs="Times New Roman"/>
          <w:sz w:val="20"/>
          <w:szCs w:val="20"/>
        </w:rPr>
      </w:pPr>
      <w:r>
        <w:rPr>
          <w:rFonts w:ascii="Times New Roman" w:hAnsi="Times New Roman" w:cs="Times New Roman"/>
          <w:sz w:val="20"/>
          <w:szCs w:val="20"/>
        </w:rPr>
        <w:t>C may have to accommodate; no duty to agree</w:t>
      </w:r>
    </w:p>
    <w:p w14:paraId="1DDBABF3" w14:textId="22C64B93" w:rsidR="001C3429" w:rsidRDefault="001C3429" w:rsidP="001C3429">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Content of Aboriginal peoples’ duty:</w:t>
      </w:r>
    </w:p>
    <w:p w14:paraId="3CF0BAB1" w14:textId="77777777" w:rsidR="001C3429" w:rsidRDefault="001C3429" w:rsidP="004371C1">
      <w:pPr>
        <w:pStyle w:val="ListParagraph"/>
        <w:numPr>
          <w:ilvl w:val="0"/>
          <w:numId w:val="117"/>
        </w:numPr>
        <w:rPr>
          <w:rFonts w:ascii="Times New Roman" w:hAnsi="Times New Roman" w:cs="Times New Roman"/>
          <w:sz w:val="20"/>
          <w:szCs w:val="20"/>
        </w:rPr>
      </w:pPr>
      <w:r>
        <w:rPr>
          <w:rFonts w:ascii="Times New Roman" w:hAnsi="Times New Roman" w:cs="Times New Roman"/>
          <w:sz w:val="20"/>
          <w:szCs w:val="20"/>
        </w:rPr>
        <w:t>Good faith consultation; clarity of claims; E in order to assess severity of impact</w:t>
      </w:r>
    </w:p>
    <w:p w14:paraId="18E1A010" w14:textId="4B6FEEBD" w:rsidR="001C3429" w:rsidRDefault="001C3429" w:rsidP="004371C1">
      <w:pPr>
        <w:pStyle w:val="ListParagraph"/>
        <w:numPr>
          <w:ilvl w:val="0"/>
          <w:numId w:val="117"/>
        </w:numPr>
        <w:rPr>
          <w:rFonts w:ascii="Times New Roman" w:hAnsi="Times New Roman" w:cs="Times New Roman"/>
          <w:sz w:val="20"/>
          <w:szCs w:val="20"/>
        </w:rPr>
      </w:pPr>
      <w:r>
        <w:rPr>
          <w:rFonts w:ascii="Times New Roman" w:hAnsi="Times New Roman" w:cs="Times New Roman"/>
          <w:sz w:val="20"/>
          <w:szCs w:val="20"/>
        </w:rPr>
        <w:t>Not frustrate C’s GF attempts at consult’n; try to reach mutually satisfy sol’n; no “veto” power (can’t trump)</w:t>
      </w:r>
    </w:p>
    <w:p w14:paraId="2BB3A16A" w14:textId="7AD1F9F7" w:rsidR="00F1730A" w:rsidRDefault="00F1730A" w:rsidP="00F1730A">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Dtc arises when:</w:t>
      </w:r>
      <w:r>
        <w:rPr>
          <w:rFonts w:ascii="Times New Roman" w:hAnsi="Times New Roman" w:cs="Times New Roman"/>
          <w:sz w:val="20"/>
          <w:szCs w:val="20"/>
        </w:rPr>
        <w:t xml:space="preserve"> C has knowl, real or constr, of pot’l exist’ce of abo right/title and contemplates conduct that might adv’ly aff it</w:t>
      </w:r>
    </w:p>
    <w:p w14:paraId="77059C47" w14:textId="36EAFA27" w:rsidR="007B01C4" w:rsidRDefault="007B01C4" w:rsidP="00F1730A">
      <w:pPr>
        <w:rPr>
          <w:rFonts w:ascii="Times New Roman" w:hAnsi="Times New Roman" w:cs="Times New Roman"/>
          <w:b/>
          <w:sz w:val="20"/>
          <w:szCs w:val="20"/>
        </w:rPr>
      </w:pPr>
      <w:r>
        <w:rPr>
          <w:rFonts w:ascii="Times New Roman" w:hAnsi="Times New Roman" w:cs="Times New Roman"/>
          <w:sz w:val="20"/>
          <w:szCs w:val="20"/>
        </w:rPr>
        <w:t xml:space="preserve">-DtC analogous to </w:t>
      </w:r>
      <w:r w:rsidRPr="007B01C4">
        <w:rPr>
          <w:rFonts w:ascii="Times New Roman" w:hAnsi="Times New Roman" w:cs="Times New Roman"/>
          <w:i/>
          <w:color w:val="800000"/>
          <w:sz w:val="20"/>
          <w:szCs w:val="20"/>
        </w:rPr>
        <w:t>Doré</w:t>
      </w:r>
      <w:r>
        <w:rPr>
          <w:rFonts w:ascii="Times New Roman" w:hAnsi="Times New Roman" w:cs="Times New Roman"/>
          <w:sz w:val="20"/>
          <w:szCs w:val="20"/>
        </w:rPr>
        <w:t xml:space="preserve"> </w:t>
      </w:r>
      <w:r w:rsidRPr="007B01C4">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sz w:val="20"/>
          <w:szCs w:val="20"/>
        </w:rPr>
        <w:t>proportionality</w:t>
      </w:r>
    </w:p>
    <w:p w14:paraId="5B86CD16" w14:textId="39B44341" w:rsidR="00DE5A06" w:rsidRPr="00DE5A06" w:rsidRDefault="00DE5A06" w:rsidP="00F1730A">
      <w:pP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To extent issue one of </w:t>
      </w:r>
      <w:r>
        <w:rPr>
          <w:rFonts w:ascii="Times New Roman" w:hAnsi="Times New Roman" w:cs="Times New Roman"/>
          <w:sz w:val="20"/>
          <w:szCs w:val="20"/>
          <w:u w:val="single"/>
        </w:rPr>
        <w:t>pure law</w:t>
      </w:r>
      <w:r>
        <w:rPr>
          <w:rFonts w:ascii="Times New Roman" w:hAnsi="Times New Roman" w:cs="Times New Roman"/>
          <w:sz w:val="20"/>
          <w:szCs w:val="20"/>
        </w:rPr>
        <w:t xml:space="preserve">, can be isolated from issue of fact, SOR = </w:t>
      </w:r>
      <w:r w:rsidRPr="005D4CF4">
        <w:rPr>
          <w:rFonts w:ascii="Times New Roman" w:hAnsi="Times New Roman" w:cs="Times New Roman"/>
          <w:b/>
          <w:sz w:val="20"/>
          <w:szCs w:val="20"/>
        </w:rPr>
        <w:t>corr’ss</w:t>
      </w:r>
      <w:r>
        <w:rPr>
          <w:rFonts w:ascii="Times New Roman" w:hAnsi="Times New Roman" w:cs="Times New Roman"/>
          <w:sz w:val="20"/>
          <w:szCs w:val="20"/>
        </w:rPr>
        <w:t xml:space="preserve">; </w:t>
      </w:r>
      <w:r>
        <w:rPr>
          <w:rFonts w:ascii="Times New Roman" w:hAnsi="Times New Roman" w:cs="Times New Roman"/>
          <w:sz w:val="20"/>
          <w:szCs w:val="20"/>
          <w:u w:val="single"/>
        </w:rPr>
        <w:t>where 2 intertwined</w:t>
      </w:r>
      <w:r>
        <w:rPr>
          <w:rFonts w:ascii="Times New Roman" w:hAnsi="Times New Roman" w:cs="Times New Roman"/>
          <w:sz w:val="20"/>
          <w:szCs w:val="20"/>
        </w:rPr>
        <w:t xml:space="preserve"> SOR likely </w:t>
      </w:r>
      <w:r>
        <w:rPr>
          <w:rFonts w:ascii="Times New Roman" w:hAnsi="Times New Roman" w:cs="Times New Roman"/>
          <w:b/>
          <w:sz w:val="20"/>
          <w:szCs w:val="20"/>
        </w:rPr>
        <w:t>rsn’ss</w:t>
      </w:r>
      <w:r w:rsidR="005D4CF4">
        <w:rPr>
          <w:rFonts w:ascii="Times New Roman" w:hAnsi="Times New Roman" w:cs="Times New Roman"/>
          <w:b/>
          <w:sz w:val="20"/>
          <w:szCs w:val="20"/>
        </w:rPr>
        <w:t xml:space="preserve"> </w:t>
      </w:r>
      <w:r w:rsidR="005D4CF4" w:rsidRPr="005D4CF4">
        <w:rPr>
          <w:rFonts w:ascii="Times New Roman" w:hAnsi="Times New Roman" w:cs="Times New Roman"/>
          <w:b/>
          <w:sz w:val="20"/>
          <w:szCs w:val="20"/>
        </w:rPr>
        <w:sym w:font="Wingdings" w:char="F0E0"/>
      </w:r>
      <w:r w:rsidR="005D4CF4">
        <w:rPr>
          <w:rFonts w:ascii="Times New Roman" w:hAnsi="Times New Roman" w:cs="Times New Roman"/>
          <w:b/>
          <w:sz w:val="20"/>
          <w:szCs w:val="20"/>
        </w:rPr>
        <w:t xml:space="preserve"> fusion of Fairness and Reasonableness</w:t>
      </w:r>
    </w:p>
    <w:p w14:paraId="6F8B8E45" w14:textId="76015789" w:rsidR="007B01C4" w:rsidRPr="007B01C4" w:rsidRDefault="007B01C4" w:rsidP="00F1730A">
      <w:pPr>
        <w:rPr>
          <w:rFonts w:ascii="Times New Roman" w:hAnsi="Times New Roman" w:cs="Times New Roman"/>
          <w:sz w:val="20"/>
          <w:szCs w:val="20"/>
        </w:rPr>
      </w:pPr>
      <w:r>
        <w:rPr>
          <w:rFonts w:ascii="Times New Roman" w:hAnsi="Times New Roman" w:cs="Times New Roman"/>
          <w:b/>
          <w:sz w:val="20"/>
          <w:szCs w:val="20"/>
        </w:rPr>
        <w:t xml:space="preserve">-If gov misconceives seriousness of claim or impact of infringement, this Q of law would likely be judged by </w:t>
      </w:r>
      <w:r>
        <w:rPr>
          <w:rFonts w:ascii="Times New Roman" w:hAnsi="Times New Roman" w:cs="Times New Roman"/>
          <w:b/>
          <w:i/>
          <w:sz w:val="20"/>
          <w:szCs w:val="20"/>
        </w:rPr>
        <w:t>correctness</w:t>
      </w:r>
    </w:p>
    <w:p w14:paraId="32FD1274" w14:textId="77777777" w:rsidR="001C3429" w:rsidRDefault="001C3429" w:rsidP="001C3429">
      <w:pPr>
        <w:rPr>
          <w:rFonts w:ascii="Times New Roman" w:hAnsi="Times New Roman" w:cs="Times New Roman"/>
          <w:b/>
          <w:sz w:val="20"/>
          <w:szCs w:val="20"/>
        </w:rPr>
      </w:pPr>
    </w:p>
    <w:p w14:paraId="3DAFC90A" w14:textId="53C953A0" w:rsidR="001C3429" w:rsidRDefault="001C3429" w:rsidP="001C3429">
      <w:pPr>
        <w:rPr>
          <w:rFonts w:ascii="Times New Roman" w:hAnsi="Times New Roman" w:cs="Times New Roman"/>
          <w:b/>
          <w:sz w:val="20"/>
          <w:szCs w:val="20"/>
        </w:rPr>
      </w:pPr>
      <w:r w:rsidRPr="001C3429">
        <w:rPr>
          <w:rFonts w:ascii="Times New Roman" w:hAnsi="Times New Roman" w:cs="Times New Roman"/>
          <w:b/>
          <w:sz w:val="20"/>
          <w:szCs w:val="20"/>
          <w:highlight w:val="yellow"/>
        </w:rPr>
        <w:t>Post-</w:t>
      </w:r>
      <w:r w:rsidRPr="001C3429">
        <w:rPr>
          <w:rFonts w:ascii="Times New Roman" w:hAnsi="Times New Roman" w:cs="Times New Roman"/>
          <w:b/>
          <w:i/>
          <w:sz w:val="20"/>
          <w:szCs w:val="20"/>
          <w:highlight w:val="yellow"/>
        </w:rPr>
        <w:t>Haida</w:t>
      </w:r>
      <w:r w:rsidRPr="001C3429">
        <w:rPr>
          <w:rFonts w:ascii="Times New Roman" w:hAnsi="Times New Roman" w:cs="Times New Roman"/>
          <w:b/>
          <w:sz w:val="20"/>
          <w:szCs w:val="20"/>
          <w:highlight w:val="yellow"/>
        </w:rPr>
        <w:t xml:space="preserve"> FW</w:t>
      </w:r>
      <w:r w:rsidR="00601502">
        <w:rPr>
          <w:rFonts w:ascii="Times New Roman" w:hAnsi="Times New Roman" w:cs="Times New Roman"/>
          <w:b/>
          <w:sz w:val="20"/>
          <w:szCs w:val="20"/>
        </w:rPr>
        <w:t xml:space="preserve"> &amp; </w:t>
      </w:r>
      <w:r w:rsidR="00601502" w:rsidRPr="00601502">
        <w:rPr>
          <w:rFonts w:ascii="Times New Roman" w:hAnsi="Times New Roman" w:cs="Times New Roman"/>
          <w:b/>
          <w:color w:val="FF0000"/>
          <w:sz w:val="20"/>
          <w:szCs w:val="20"/>
        </w:rPr>
        <w:t>SORs</w:t>
      </w:r>
      <w:r w:rsidR="00601502">
        <w:rPr>
          <w:rFonts w:ascii="Times New Roman" w:hAnsi="Times New Roman" w:cs="Times New Roman"/>
          <w:b/>
          <w:sz w:val="20"/>
          <w:szCs w:val="20"/>
        </w:rPr>
        <w:t xml:space="preserve"> applicable:</w:t>
      </w:r>
    </w:p>
    <w:p w14:paraId="032A1B4B" w14:textId="4ACE39E9" w:rsidR="00601502" w:rsidRPr="00601502" w:rsidRDefault="00601502" w:rsidP="001C3429">
      <w:pPr>
        <w:rPr>
          <w:rFonts w:ascii="Times New Roman" w:hAnsi="Times New Roman" w:cs="Times New Roman"/>
          <w:b/>
          <w:sz w:val="20"/>
          <w:szCs w:val="20"/>
        </w:rPr>
      </w:pPr>
      <w:r>
        <w:rPr>
          <w:rFonts w:ascii="Times New Roman" w:hAnsi="Times New Roman" w:cs="Times New Roman"/>
          <w:b/>
          <w:sz w:val="20"/>
          <w:szCs w:val="20"/>
          <w:u w:val="single"/>
        </w:rPr>
        <w:t>STAGE 0</w:t>
      </w:r>
      <w:r>
        <w:rPr>
          <w:rFonts w:ascii="Times New Roman" w:hAnsi="Times New Roman" w:cs="Times New Roman"/>
          <w:b/>
          <w:sz w:val="20"/>
          <w:szCs w:val="20"/>
        </w:rPr>
        <w:t>: No review, Crown’s discretion</w:t>
      </w:r>
    </w:p>
    <w:p w14:paraId="11ECCDFF" w14:textId="52CC8C42" w:rsidR="001C3429" w:rsidRDefault="001C3429" w:rsidP="001C3429">
      <w:pPr>
        <w:rPr>
          <w:rFonts w:ascii="Times New Roman" w:hAnsi="Times New Roman" w:cs="Times New Roman"/>
          <w:b/>
          <w:sz w:val="20"/>
          <w:szCs w:val="20"/>
        </w:rPr>
      </w:pPr>
      <w:r w:rsidRPr="001C3429">
        <w:rPr>
          <w:rFonts w:ascii="Times New Roman" w:hAnsi="Times New Roman" w:cs="Times New Roman"/>
          <w:b/>
          <w:sz w:val="20"/>
          <w:szCs w:val="20"/>
          <w:u w:val="single"/>
        </w:rPr>
        <w:t>STAGE 1</w:t>
      </w:r>
      <w:r>
        <w:rPr>
          <w:rFonts w:ascii="Times New Roman" w:hAnsi="Times New Roman" w:cs="Times New Roman"/>
          <w:b/>
          <w:sz w:val="20"/>
          <w:szCs w:val="20"/>
        </w:rPr>
        <w:t xml:space="preserve">: </w:t>
      </w:r>
    </w:p>
    <w:p w14:paraId="665B2CA4" w14:textId="4AFDBC35" w:rsidR="001C3429" w:rsidRPr="001C3429" w:rsidRDefault="001C3429" w:rsidP="004371C1">
      <w:pPr>
        <w:pStyle w:val="ListParagraph"/>
        <w:numPr>
          <w:ilvl w:val="0"/>
          <w:numId w:val="118"/>
        </w:numPr>
        <w:rPr>
          <w:rFonts w:ascii="Times New Roman" w:hAnsi="Times New Roman" w:cs="Times New Roman"/>
          <w:b/>
          <w:sz w:val="20"/>
          <w:szCs w:val="20"/>
        </w:rPr>
      </w:pPr>
      <w:r>
        <w:rPr>
          <w:rFonts w:ascii="Times New Roman" w:hAnsi="Times New Roman" w:cs="Times New Roman"/>
          <w:b/>
          <w:sz w:val="20"/>
          <w:szCs w:val="20"/>
        </w:rPr>
        <w:t>“The trigger”</w:t>
      </w:r>
      <w:r>
        <w:rPr>
          <w:rFonts w:ascii="Times New Roman" w:hAnsi="Times New Roman" w:cs="Times New Roman"/>
          <w:sz w:val="20"/>
          <w:szCs w:val="20"/>
        </w:rPr>
        <w:t>: C has knowl (real or constructive) of pot’l Abo right or title</w:t>
      </w:r>
      <w:r w:rsidR="00601502">
        <w:rPr>
          <w:rFonts w:ascii="Times New Roman" w:hAnsi="Times New Roman" w:cs="Times New Roman"/>
          <w:sz w:val="20"/>
          <w:szCs w:val="20"/>
        </w:rPr>
        <w:t xml:space="preserve"> (</w:t>
      </w:r>
      <w:r w:rsidR="00601502">
        <w:rPr>
          <w:rFonts w:ascii="Times New Roman" w:hAnsi="Times New Roman" w:cs="Times New Roman"/>
          <w:b/>
          <w:sz w:val="20"/>
          <w:szCs w:val="20"/>
        </w:rPr>
        <w:t xml:space="preserve">= fact, </w:t>
      </w:r>
      <w:r w:rsidR="00601502" w:rsidRPr="00601502">
        <w:rPr>
          <w:rFonts w:ascii="Times New Roman" w:hAnsi="Times New Roman" w:cs="Times New Roman"/>
          <w:b/>
          <w:color w:val="FF0000"/>
          <w:sz w:val="20"/>
          <w:szCs w:val="20"/>
        </w:rPr>
        <w:t>reasonableness</w:t>
      </w:r>
      <w:r w:rsidR="00601502">
        <w:rPr>
          <w:rFonts w:ascii="Times New Roman" w:hAnsi="Times New Roman" w:cs="Times New Roman"/>
          <w:b/>
          <w:sz w:val="20"/>
          <w:szCs w:val="20"/>
        </w:rPr>
        <w:t xml:space="preserve"> SOR)</w:t>
      </w:r>
    </w:p>
    <w:p w14:paraId="31B9B9EB" w14:textId="6F2D74E3" w:rsidR="001C3429" w:rsidRPr="001C3429" w:rsidRDefault="001C3429" w:rsidP="004371C1">
      <w:pPr>
        <w:pStyle w:val="ListParagraph"/>
        <w:numPr>
          <w:ilvl w:val="0"/>
          <w:numId w:val="120"/>
        </w:numPr>
        <w:ind w:left="1276" w:hanging="283"/>
        <w:rPr>
          <w:rFonts w:ascii="Times New Roman" w:hAnsi="Times New Roman" w:cs="Times New Roman"/>
          <w:b/>
          <w:sz w:val="20"/>
          <w:szCs w:val="20"/>
        </w:rPr>
      </w:pPr>
      <w:r>
        <w:rPr>
          <w:rFonts w:ascii="Times New Roman" w:hAnsi="Times New Roman" w:cs="Times New Roman"/>
          <w:sz w:val="20"/>
          <w:szCs w:val="20"/>
        </w:rPr>
        <w:t>Low threshold for knowl + credible abo claim</w:t>
      </w:r>
    </w:p>
    <w:p w14:paraId="17067E71" w14:textId="29539E49" w:rsidR="001C3429" w:rsidRPr="001C3429" w:rsidRDefault="001C3429" w:rsidP="004371C1">
      <w:pPr>
        <w:pStyle w:val="ListParagraph"/>
        <w:numPr>
          <w:ilvl w:val="0"/>
          <w:numId w:val="120"/>
        </w:numPr>
        <w:ind w:left="1276" w:hanging="283"/>
        <w:rPr>
          <w:rFonts w:ascii="Times New Roman" w:hAnsi="Times New Roman" w:cs="Times New Roman"/>
          <w:b/>
          <w:sz w:val="20"/>
          <w:szCs w:val="20"/>
        </w:rPr>
      </w:pPr>
      <w:r>
        <w:rPr>
          <w:rFonts w:ascii="Times New Roman" w:hAnsi="Times New Roman" w:cs="Times New Roman"/>
          <w:sz w:val="20"/>
          <w:szCs w:val="20"/>
        </w:rPr>
        <w:t>Actual knowl = claim filed in court/advanced in neg’n, when treaty right impacted (</w:t>
      </w:r>
      <w:r w:rsidRPr="001C3429">
        <w:rPr>
          <w:rFonts w:ascii="Times New Roman" w:hAnsi="Times New Roman" w:cs="Times New Roman"/>
          <w:i/>
          <w:color w:val="800000"/>
          <w:sz w:val="20"/>
          <w:szCs w:val="20"/>
        </w:rPr>
        <w:t>Mikisew Cree</w:t>
      </w:r>
      <w:r>
        <w:rPr>
          <w:rFonts w:ascii="Times New Roman" w:hAnsi="Times New Roman" w:cs="Times New Roman"/>
          <w:sz w:val="20"/>
          <w:szCs w:val="20"/>
        </w:rPr>
        <w:t>)</w:t>
      </w:r>
    </w:p>
    <w:p w14:paraId="07EC20B4" w14:textId="61FD2FCE" w:rsidR="001C3429" w:rsidRPr="001C3429" w:rsidRDefault="001C3429" w:rsidP="004371C1">
      <w:pPr>
        <w:pStyle w:val="ListParagraph"/>
        <w:numPr>
          <w:ilvl w:val="0"/>
          <w:numId w:val="120"/>
        </w:numPr>
        <w:ind w:left="1276" w:hanging="283"/>
        <w:rPr>
          <w:rFonts w:ascii="Times New Roman" w:hAnsi="Times New Roman" w:cs="Times New Roman"/>
          <w:b/>
          <w:sz w:val="20"/>
          <w:szCs w:val="20"/>
        </w:rPr>
      </w:pPr>
      <w:r>
        <w:rPr>
          <w:rFonts w:ascii="Times New Roman" w:hAnsi="Times New Roman" w:cs="Times New Roman"/>
          <w:sz w:val="20"/>
          <w:szCs w:val="20"/>
        </w:rPr>
        <w:t>Constructive knowl = know/reasonably know that lands trad’lly occ’d and rsnbly anticipate impact on rts</w:t>
      </w:r>
    </w:p>
    <w:p w14:paraId="34DA2A72" w14:textId="02031F25" w:rsidR="001C3429" w:rsidRPr="001C3429" w:rsidRDefault="001C3429" w:rsidP="004371C1">
      <w:pPr>
        <w:pStyle w:val="ListParagraph"/>
        <w:numPr>
          <w:ilvl w:val="0"/>
          <w:numId w:val="118"/>
        </w:numPr>
        <w:rPr>
          <w:rFonts w:ascii="Times New Roman" w:hAnsi="Times New Roman" w:cs="Times New Roman"/>
          <w:b/>
          <w:sz w:val="20"/>
          <w:szCs w:val="20"/>
        </w:rPr>
      </w:pPr>
      <w:r>
        <w:rPr>
          <w:rFonts w:ascii="Times New Roman" w:hAnsi="Times New Roman" w:cs="Times New Roman"/>
          <w:b/>
          <w:sz w:val="20"/>
          <w:szCs w:val="20"/>
        </w:rPr>
        <w:t>Decision to act</w:t>
      </w:r>
      <w:r>
        <w:rPr>
          <w:rFonts w:ascii="Times New Roman" w:hAnsi="Times New Roman" w:cs="Times New Roman"/>
          <w:sz w:val="20"/>
          <w:szCs w:val="20"/>
        </w:rPr>
        <w:t>: C contemplates action/decides to act</w:t>
      </w:r>
    </w:p>
    <w:p w14:paraId="491FD2F1" w14:textId="25D6CB24" w:rsidR="001C3429" w:rsidRPr="001C3429" w:rsidRDefault="001C3429" w:rsidP="004371C1">
      <w:pPr>
        <w:pStyle w:val="ListParagraph"/>
        <w:numPr>
          <w:ilvl w:val="0"/>
          <w:numId w:val="121"/>
        </w:numPr>
        <w:ind w:left="1276" w:hanging="283"/>
        <w:rPr>
          <w:rFonts w:ascii="Times New Roman" w:hAnsi="Times New Roman" w:cs="Times New Roman"/>
          <w:b/>
          <w:sz w:val="20"/>
          <w:szCs w:val="20"/>
        </w:rPr>
      </w:pPr>
      <w:r>
        <w:rPr>
          <w:rFonts w:ascii="Times New Roman" w:hAnsi="Times New Roman" w:cs="Times New Roman"/>
          <w:sz w:val="20"/>
          <w:szCs w:val="20"/>
        </w:rPr>
        <w:t>Not confined to gov ex of stat powers (</w:t>
      </w:r>
      <w:r w:rsidRPr="001C3429">
        <w:rPr>
          <w:rFonts w:ascii="Times New Roman" w:hAnsi="Times New Roman" w:cs="Times New Roman"/>
          <w:i/>
          <w:color w:val="800000"/>
          <w:sz w:val="20"/>
          <w:szCs w:val="20"/>
        </w:rPr>
        <w:t>Huu-Ay-Aht First Nation</w:t>
      </w:r>
      <w:r>
        <w:rPr>
          <w:rFonts w:ascii="Times New Roman" w:hAnsi="Times New Roman" w:cs="Times New Roman"/>
          <w:sz w:val="20"/>
          <w:szCs w:val="20"/>
        </w:rPr>
        <w:t>)</w:t>
      </w:r>
    </w:p>
    <w:p w14:paraId="3C3BE6B1" w14:textId="0728C2DD" w:rsidR="001C3429" w:rsidRPr="001C3429" w:rsidRDefault="001C3429" w:rsidP="004371C1">
      <w:pPr>
        <w:pStyle w:val="ListParagraph"/>
        <w:numPr>
          <w:ilvl w:val="0"/>
          <w:numId w:val="121"/>
        </w:numPr>
        <w:ind w:left="1276" w:hanging="283"/>
        <w:rPr>
          <w:rFonts w:ascii="Times New Roman" w:hAnsi="Times New Roman" w:cs="Times New Roman"/>
          <w:b/>
          <w:sz w:val="20"/>
          <w:szCs w:val="20"/>
        </w:rPr>
      </w:pPr>
      <w:r>
        <w:rPr>
          <w:rFonts w:ascii="Times New Roman" w:hAnsi="Times New Roman" w:cs="Times New Roman"/>
          <w:sz w:val="20"/>
          <w:szCs w:val="20"/>
        </w:rPr>
        <w:t>Only pot’l impact ned, not immed so captrues “strategic higher level dcns”</w:t>
      </w:r>
    </w:p>
    <w:p w14:paraId="4AB0F711" w14:textId="65E0429C" w:rsidR="001C3429" w:rsidRPr="001C3429" w:rsidRDefault="001C3429" w:rsidP="004371C1">
      <w:pPr>
        <w:pStyle w:val="ListParagraph"/>
        <w:numPr>
          <w:ilvl w:val="0"/>
          <w:numId w:val="118"/>
        </w:numPr>
        <w:rPr>
          <w:rFonts w:ascii="Times New Roman" w:hAnsi="Times New Roman" w:cs="Times New Roman"/>
          <w:b/>
          <w:sz w:val="20"/>
          <w:szCs w:val="20"/>
        </w:rPr>
      </w:pPr>
      <w:r>
        <w:rPr>
          <w:rFonts w:ascii="Times New Roman" w:hAnsi="Times New Roman" w:cs="Times New Roman"/>
          <w:b/>
          <w:sz w:val="20"/>
          <w:szCs w:val="20"/>
        </w:rPr>
        <w:t>Potential adverse effect</w:t>
      </w:r>
      <w:r>
        <w:rPr>
          <w:rFonts w:ascii="Times New Roman" w:hAnsi="Times New Roman" w:cs="Times New Roman"/>
          <w:sz w:val="20"/>
          <w:szCs w:val="20"/>
        </w:rPr>
        <w:t>: Conduct may potentially adverselyaffect Abo right or claim</w:t>
      </w:r>
    </w:p>
    <w:p w14:paraId="41C839A1" w14:textId="436823D8" w:rsidR="001C3429" w:rsidRPr="001C3429" w:rsidRDefault="001C3429" w:rsidP="004371C1">
      <w:pPr>
        <w:pStyle w:val="ListParagraph"/>
        <w:numPr>
          <w:ilvl w:val="0"/>
          <w:numId w:val="122"/>
        </w:numPr>
        <w:ind w:left="1276" w:hanging="283"/>
        <w:rPr>
          <w:rFonts w:ascii="Times New Roman" w:hAnsi="Times New Roman" w:cs="Times New Roman"/>
          <w:b/>
          <w:sz w:val="20"/>
          <w:szCs w:val="20"/>
        </w:rPr>
      </w:pPr>
      <w:r>
        <w:rPr>
          <w:rFonts w:ascii="Times New Roman" w:hAnsi="Times New Roman" w:cs="Times New Roman"/>
          <w:sz w:val="20"/>
          <w:szCs w:val="20"/>
        </w:rPr>
        <w:t xml:space="preserve">DtC kicks in as </w:t>
      </w:r>
      <w:r>
        <w:rPr>
          <w:rFonts w:ascii="Times New Roman" w:hAnsi="Times New Roman" w:cs="Times New Roman"/>
          <w:i/>
          <w:sz w:val="20"/>
          <w:szCs w:val="20"/>
        </w:rPr>
        <w:t>positive obligation</w:t>
      </w:r>
      <w:r>
        <w:rPr>
          <w:rFonts w:ascii="Times New Roman" w:hAnsi="Times New Roman" w:cs="Times New Roman"/>
          <w:sz w:val="20"/>
          <w:szCs w:val="20"/>
        </w:rPr>
        <w:t xml:space="preserve"> on gov (</w:t>
      </w:r>
      <w:r w:rsidRPr="001C3429">
        <w:rPr>
          <w:rFonts w:ascii="Times New Roman" w:hAnsi="Times New Roman" w:cs="Times New Roman"/>
          <w:i/>
          <w:color w:val="800000"/>
          <w:sz w:val="20"/>
          <w:szCs w:val="20"/>
        </w:rPr>
        <w:t>Halfway River</w:t>
      </w:r>
      <w:r>
        <w:rPr>
          <w:rFonts w:ascii="Times New Roman" w:hAnsi="Times New Roman" w:cs="Times New Roman"/>
          <w:sz w:val="20"/>
          <w:szCs w:val="20"/>
        </w:rPr>
        <w:t>)</w:t>
      </w:r>
    </w:p>
    <w:p w14:paraId="51D3BF8B" w14:textId="7544245C" w:rsidR="001C3429" w:rsidRPr="001C3429" w:rsidRDefault="001C3429" w:rsidP="004371C1">
      <w:pPr>
        <w:pStyle w:val="ListParagraph"/>
        <w:numPr>
          <w:ilvl w:val="0"/>
          <w:numId w:val="122"/>
        </w:numPr>
        <w:ind w:left="1276" w:hanging="283"/>
        <w:rPr>
          <w:rFonts w:ascii="Times New Roman" w:hAnsi="Times New Roman" w:cs="Times New Roman"/>
          <w:b/>
          <w:sz w:val="20"/>
          <w:szCs w:val="20"/>
        </w:rPr>
      </w:pPr>
      <w:r>
        <w:rPr>
          <w:rFonts w:ascii="Times New Roman" w:hAnsi="Times New Roman" w:cs="Times New Roman"/>
          <w:sz w:val="20"/>
          <w:szCs w:val="20"/>
        </w:rPr>
        <w:t>Must be new, not historic/continuing, impact (</w:t>
      </w:r>
      <w:r w:rsidRPr="001C3429">
        <w:rPr>
          <w:rFonts w:ascii="Times New Roman" w:hAnsi="Times New Roman" w:cs="Times New Roman"/>
          <w:i/>
          <w:color w:val="800000"/>
          <w:sz w:val="20"/>
          <w:szCs w:val="20"/>
        </w:rPr>
        <w:t>Carrier Sekani</w:t>
      </w:r>
      <w:r>
        <w:rPr>
          <w:rFonts w:ascii="Times New Roman" w:hAnsi="Times New Roman" w:cs="Times New Roman"/>
          <w:sz w:val="20"/>
          <w:szCs w:val="20"/>
        </w:rPr>
        <w:t>)</w:t>
      </w:r>
    </w:p>
    <w:p w14:paraId="5233DC0D" w14:textId="2A8DB7AA" w:rsidR="001C3429" w:rsidRPr="001C3429" w:rsidRDefault="001C3429" w:rsidP="004371C1">
      <w:pPr>
        <w:pStyle w:val="ListParagraph"/>
        <w:numPr>
          <w:ilvl w:val="0"/>
          <w:numId w:val="122"/>
        </w:numPr>
        <w:ind w:left="1276" w:hanging="283"/>
        <w:rPr>
          <w:rFonts w:ascii="Times New Roman" w:hAnsi="Times New Roman" w:cs="Times New Roman"/>
          <w:b/>
          <w:sz w:val="20"/>
          <w:szCs w:val="20"/>
        </w:rPr>
      </w:pPr>
      <w:r>
        <w:rPr>
          <w:rFonts w:ascii="Times New Roman" w:hAnsi="Times New Roman" w:cs="Times New Roman"/>
          <w:sz w:val="20"/>
          <w:szCs w:val="20"/>
        </w:rPr>
        <w:t>Onus on claimant to show causal rlnsp b/t conduct and potential adverse impact (heavy onus on abo claimant)</w:t>
      </w:r>
    </w:p>
    <w:p w14:paraId="2AC515C0" w14:textId="4E6B4FB7" w:rsidR="001C3429" w:rsidRDefault="001C3429" w:rsidP="001C3429">
      <w:pPr>
        <w:rPr>
          <w:rFonts w:ascii="Times New Roman" w:hAnsi="Times New Roman" w:cs="Times New Roman"/>
          <w:b/>
          <w:sz w:val="20"/>
          <w:szCs w:val="20"/>
        </w:rPr>
      </w:pPr>
      <w:r w:rsidRPr="001C3429">
        <w:rPr>
          <w:rFonts w:ascii="Times New Roman" w:hAnsi="Times New Roman" w:cs="Times New Roman"/>
          <w:b/>
          <w:sz w:val="20"/>
          <w:szCs w:val="20"/>
          <w:u w:val="single"/>
        </w:rPr>
        <w:t>STAGE 2</w:t>
      </w:r>
      <w:r>
        <w:rPr>
          <w:rFonts w:ascii="Times New Roman" w:hAnsi="Times New Roman" w:cs="Times New Roman"/>
          <w:b/>
          <w:sz w:val="20"/>
          <w:szCs w:val="20"/>
        </w:rPr>
        <w:t>:</w:t>
      </w:r>
    </w:p>
    <w:p w14:paraId="30D74B2A" w14:textId="3D9E05E7" w:rsidR="001C3429" w:rsidRPr="001C3429" w:rsidRDefault="001C3429" w:rsidP="004371C1">
      <w:pPr>
        <w:pStyle w:val="ListParagraph"/>
        <w:numPr>
          <w:ilvl w:val="0"/>
          <w:numId w:val="119"/>
        </w:numPr>
        <w:rPr>
          <w:rFonts w:ascii="Times New Roman" w:hAnsi="Times New Roman" w:cs="Times New Roman"/>
          <w:b/>
          <w:sz w:val="20"/>
          <w:szCs w:val="20"/>
        </w:rPr>
      </w:pPr>
      <w:r>
        <w:rPr>
          <w:rFonts w:ascii="Times New Roman" w:hAnsi="Times New Roman" w:cs="Times New Roman"/>
          <w:b/>
          <w:sz w:val="20"/>
          <w:szCs w:val="20"/>
        </w:rPr>
        <w:t>“The Spectrum”</w:t>
      </w:r>
      <w:r>
        <w:rPr>
          <w:rFonts w:ascii="Times New Roman" w:hAnsi="Times New Roman" w:cs="Times New Roman"/>
          <w:sz w:val="20"/>
          <w:szCs w:val="20"/>
        </w:rPr>
        <w:t>: Determine scope of duty</w:t>
      </w:r>
      <w:r w:rsidR="00601502">
        <w:rPr>
          <w:rFonts w:ascii="Times New Roman" w:hAnsi="Times New Roman" w:cs="Times New Roman"/>
          <w:sz w:val="20"/>
          <w:szCs w:val="20"/>
        </w:rPr>
        <w:t xml:space="preserve"> (</w:t>
      </w:r>
      <w:r w:rsidR="00601502">
        <w:rPr>
          <w:rFonts w:ascii="Times New Roman" w:hAnsi="Times New Roman" w:cs="Times New Roman"/>
          <w:b/>
          <w:sz w:val="20"/>
          <w:szCs w:val="20"/>
        </w:rPr>
        <w:t xml:space="preserve">= </w:t>
      </w:r>
      <w:r w:rsidR="00601502" w:rsidRPr="00601502">
        <w:rPr>
          <w:rFonts w:ascii="Times New Roman" w:hAnsi="Times New Roman" w:cs="Times New Roman"/>
          <w:b/>
          <w:color w:val="FF0000"/>
          <w:sz w:val="20"/>
          <w:szCs w:val="20"/>
        </w:rPr>
        <w:t>correctness</w:t>
      </w:r>
      <w:r w:rsidR="00601502">
        <w:rPr>
          <w:rFonts w:ascii="Times New Roman" w:hAnsi="Times New Roman" w:cs="Times New Roman"/>
          <w:sz w:val="20"/>
          <w:szCs w:val="20"/>
        </w:rPr>
        <w:t xml:space="preserve"> re: strength of claim, severity of impact as Qs of law – unless large degree of fact’l determin’n, then mixed fact/law = reasonableness)</w:t>
      </w:r>
    </w:p>
    <w:p w14:paraId="19CBBF8A" w14:textId="172A4511" w:rsidR="001C3429" w:rsidRPr="001C3429" w:rsidRDefault="001C3429" w:rsidP="004371C1">
      <w:pPr>
        <w:pStyle w:val="ListParagraph"/>
        <w:numPr>
          <w:ilvl w:val="1"/>
          <w:numId w:val="119"/>
        </w:numPr>
        <w:ind w:left="1276" w:hanging="283"/>
        <w:rPr>
          <w:rFonts w:ascii="Times New Roman" w:hAnsi="Times New Roman" w:cs="Times New Roman"/>
          <w:b/>
          <w:sz w:val="20"/>
          <w:szCs w:val="20"/>
        </w:rPr>
      </w:pPr>
      <w:r>
        <w:rPr>
          <w:rFonts w:ascii="Times New Roman" w:hAnsi="Times New Roman" w:cs="Times New Roman"/>
          <w:sz w:val="20"/>
          <w:szCs w:val="20"/>
        </w:rPr>
        <w:t>Proportionate w/ strength of abo claim, pot’l impact, mult variables or contextual factors (e.g. pub interest)</w:t>
      </w:r>
    </w:p>
    <w:p w14:paraId="0839AE5C" w14:textId="0A6B3376" w:rsidR="001C3429" w:rsidRDefault="001C3429" w:rsidP="001C3429">
      <w:pPr>
        <w:rPr>
          <w:rFonts w:ascii="Times New Roman" w:hAnsi="Times New Roman" w:cs="Times New Roman"/>
          <w:b/>
          <w:sz w:val="20"/>
          <w:szCs w:val="20"/>
        </w:rPr>
      </w:pPr>
      <w:r>
        <w:rPr>
          <w:rFonts w:ascii="Times New Roman" w:hAnsi="Times New Roman" w:cs="Times New Roman"/>
          <w:b/>
          <w:sz w:val="20"/>
          <w:szCs w:val="20"/>
          <w:u w:val="single"/>
        </w:rPr>
        <w:t>STAGE 3</w:t>
      </w:r>
      <w:r>
        <w:rPr>
          <w:rFonts w:ascii="Times New Roman" w:hAnsi="Times New Roman" w:cs="Times New Roman"/>
          <w:b/>
          <w:sz w:val="20"/>
          <w:szCs w:val="20"/>
        </w:rPr>
        <w:t>:</w:t>
      </w:r>
    </w:p>
    <w:p w14:paraId="3ED848BC" w14:textId="5A3340F6" w:rsidR="001C3429" w:rsidRPr="001C3429" w:rsidRDefault="001C3429" w:rsidP="004371C1">
      <w:pPr>
        <w:pStyle w:val="ListParagraph"/>
        <w:numPr>
          <w:ilvl w:val="0"/>
          <w:numId w:val="119"/>
        </w:numPr>
        <w:rPr>
          <w:rFonts w:ascii="Times New Roman" w:hAnsi="Times New Roman" w:cs="Times New Roman"/>
          <w:b/>
          <w:sz w:val="20"/>
          <w:szCs w:val="20"/>
        </w:rPr>
      </w:pPr>
      <w:r>
        <w:rPr>
          <w:rFonts w:ascii="Times New Roman" w:hAnsi="Times New Roman" w:cs="Times New Roman"/>
          <w:b/>
          <w:sz w:val="20"/>
          <w:szCs w:val="20"/>
        </w:rPr>
        <w:t>Consultation</w:t>
      </w:r>
      <w:r>
        <w:rPr>
          <w:rFonts w:ascii="Times New Roman" w:hAnsi="Times New Roman" w:cs="Times New Roman"/>
          <w:sz w:val="20"/>
          <w:szCs w:val="20"/>
        </w:rPr>
        <w:t>: Consultation w/ affected parties</w:t>
      </w:r>
      <w:r w:rsidR="00601502">
        <w:rPr>
          <w:rFonts w:ascii="Times New Roman" w:hAnsi="Times New Roman" w:cs="Times New Roman"/>
          <w:sz w:val="20"/>
          <w:szCs w:val="20"/>
        </w:rPr>
        <w:t xml:space="preserve"> (re: adequacy of req’d consult’n: </w:t>
      </w:r>
      <w:r w:rsidR="00601502" w:rsidRPr="00601502">
        <w:rPr>
          <w:rFonts w:ascii="Times New Roman" w:hAnsi="Times New Roman" w:cs="Times New Roman"/>
          <w:b/>
          <w:color w:val="FF0000"/>
          <w:sz w:val="20"/>
          <w:szCs w:val="20"/>
        </w:rPr>
        <w:t>reasonableness/fairness</w:t>
      </w:r>
      <w:r w:rsidR="00601502">
        <w:rPr>
          <w:rFonts w:ascii="Times New Roman" w:hAnsi="Times New Roman" w:cs="Times New Roman"/>
          <w:sz w:val="20"/>
          <w:szCs w:val="20"/>
        </w:rPr>
        <w:t>)</w:t>
      </w:r>
    </w:p>
    <w:p w14:paraId="4BA86794" w14:textId="404ABD8A" w:rsidR="001C3429" w:rsidRPr="001C3429" w:rsidRDefault="001C3429" w:rsidP="004371C1">
      <w:pPr>
        <w:pStyle w:val="ListParagraph"/>
        <w:numPr>
          <w:ilvl w:val="1"/>
          <w:numId w:val="119"/>
        </w:numPr>
        <w:ind w:left="1276" w:hanging="283"/>
        <w:rPr>
          <w:rFonts w:ascii="Times New Roman" w:hAnsi="Times New Roman" w:cs="Times New Roman"/>
          <w:b/>
          <w:sz w:val="20"/>
          <w:szCs w:val="20"/>
        </w:rPr>
      </w:pPr>
      <w:r>
        <w:rPr>
          <w:rFonts w:ascii="Times New Roman" w:hAnsi="Times New Roman" w:cs="Times New Roman"/>
          <w:sz w:val="20"/>
          <w:szCs w:val="20"/>
        </w:rPr>
        <w:t xml:space="preserve">Consultation should be meaningful, but also only needs to be </w:t>
      </w:r>
      <w:r>
        <w:rPr>
          <w:rFonts w:ascii="Times New Roman" w:hAnsi="Times New Roman" w:cs="Times New Roman"/>
          <w:i/>
          <w:sz w:val="20"/>
          <w:szCs w:val="20"/>
        </w:rPr>
        <w:t>adequate</w:t>
      </w:r>
    </w:p>
    <w:p w14:paraId="0E5624E9" w14:textId="46273CFB" w:rsidR="001C3429" w:rsidRPr="001C3429" w:rsidRDefault="001C3429" w:rsidP="004371C1">
      <w:pPr>
        <w:pStyle w:val="ListParagraph"/>
        <w:numPr>
          <w:ilvl w:val="1"/>
          <w:numId w:val="119"/>
        </w:numPr>
        <w:ind w:left="1276" w:hanging="283"/>
        <w:rPr>
          <w:rFonts w:ascii="Times New Roman" w:hAnsi="Times New Roman" w:cs="Times New Roman"/>
          <w:b/>
          <w:sz w:val="20"/>
          <w:szCs w:val="20"/>
        </w:rPr>
      </w:pPr>
      <w:r>
        <w:rPr>
          <w:rFonts w:ascii="Times New Roman" w:hAnsi="Times New Roman" w:cs="Times New Roman"/>
          <w:sz w:val="20"/>
          <w:szCs w:val="20"/>
        </w:rPr>
        <w:t>Burden on C: ID relevant abo and non-abo parties</w:t>
      </w:r>
    </w:p>
    <w:p w14:paraId="19D2C6F4" w14:textId="0F5847B3" w:rsidR="001C3429" w:rsidRPr="001C3429" w:rsidRDefault="001C3429" w:rsidP="004371C1">
      <w:pPr>
        <w:pStyle w:val="ListParagraph"/>
        <w:numPr>
          <w:ilvl w:val="1"/>
          <w:numId w:val="119"/>
        </w:numPr>
        <w:ind w:left="1276" w:hanging="283"/>
        <w:rPr>
          <w:rFonts w:ascii="Times New Roman" w:hAnsi="Times New Roman" w:cs="Times New Roman"/>
          <w:b/>
          <w:sz w:val="20"/>
          <w:szCs w:val="20"/>
        </w:rPr>
      </w:pPr>
      <w:r>
        <w:rPr>
          <w:rFonts w:ascii="Times New Roman" w:hAnsi="Times New Roman" w:cs="Times New Roman"/>
          <w:sz w:val="20"/>
          <w:szCs w:val="20"/>
        </w:rPr>
        <w:t>Burden on abo claimants: must assert rights and specify nature of pot’l infringements</w:t>
      </w:r>
    </w:p>
    <w:p w14:paraId="48C34836" w14:textId="2E1D5E1F" w:rsidR="001C3429" w:rsidRPr="007F7A05" w:rsidRDefault="001C3429" w:rsidP="004371C1">
      <w:pPr>
        <w:pStyle w:val="ListParagraph"/>
        <w:numPr>
          <w:ilvl w:val="1"/>
          <w:numId w:val="119"/>
        </w:numPr>
        <w:ind w:left="1276" w:hanging="283"/>
        <w:rPr>
          <w:rFonts w:ascii="Times New Roman" w:hAnsi="Times New Roman" w:cs="Times New Roman"/>
          <w:b/>
          <w:sz w:val="20"/>
          <w:szCs w:val="20"/>
        </w:rPr>
      </w:pPr>
      <w:r w:rsidRPr="00F1725A">
        <w:rPr>
          <w:rFonts w:ascii="Times New Roman" w:hAnsi="Times New Roman" w:cs="Times New Roman"/>
          <w:b/>
          <w:sz w:val="20"/>
          <w:szCs w:val="20"/>
        </w:rPr>
        <w:t>PF components of consultation process</w:t>
      </w:r>
      <w:r w:rsidR="007F7A05">
        <w:rPr>
          <w:rFonts w:ascii="Times New Roman" w:hAnsi="Times New Roman" w:cs="Times New Roman"/>
          <w:sz w:val="20"/>
          <w:szCs w:val="20"/>
        </w:rPr>
        <w:t xml:space="preserve"> (</w:t>
      </w:r>
      <w:r w:rsidR="007F7A05">
        <w:rPr>
          <w:rFonts w:ascii="Times New Roman" w:hAnsi="Times New Roman" w:cs="Times New Roman"/>
          <w:sz w:val="20"/>
          <w:szCs w:val="20"/>
          <w:u w:val="single"/>
        </w:rPr>
        <w:t>underline</w:t>
      </w:r>
      <w:r w:rsidR="007F7A05">
        <w:rPr>
          <w:rFonts w:ascii="Times New Roman" w:hAnsi="Times New Roman" w:cs="Times New Roman"/>
          <w:sz w:val="20"/>
          <w:szCs w:val="20"/>
        </w:rPr>
        <w:t xml:space="preserve"> indicates overlap w/ conv’l PF components)</w:t>
      </w:r>
      <w:r>
        <w:rPr>
          <w:rFonts w:ascii="Times New Roman" w:hAnsi="Times New Roman" w:cs="Times New Roman"/>
          <w:sz w:val="20"/>
          <w:szCs w:val="20"/>
        </w:rPr>
        <w:t>:</w:t>
      </w:r>
    </w:p>
    <w:p w14:paraId="704C6E42" w14:textId="3F2EBD1B" w:rsidR="007F7A05" w:rsidRPr="007F7A05" w:rsidRDefault="007F7A05" w:rsidP="004371C1">
      <w:pPr>
        <w:pStyle w:val="ListParagraph"/>
        <w:numPr>
          <w:ilvl w:val="2"/>
          <w:numId w:val="119"/>
        </w:numPr>
        <w:rPr>
          <w:rFonts w:ascii="Times New Roman" w:hAnsi="Times New Roman" w:cs="Times New Roman"/>
          <w:b/>
          <w:sz w:val="20"/>
          <w:szCs w:val="20"/>
          <w:u w:val="single"/>
        </w:rPr>
      </w:pPr>
      <w:r w:rsidRPr="007F7A05">
        <w:rPr>
          <w:rFonts w:ascii="Times New Roman" w:hAnsi="Times New Roman" w:cs="Times New Roman"/>
          <w:sz w:val="20"/>
          <w:szCs w:val="20"/>
          <w:u w:val="single"/>
        </w:rPr>
        <w:t>Not act unilaterally</w:t>
      </w:r>
    </w:p>
    <w:p w14:paraId="37B09DE9" w14:textId="01ACDCA8" w:rsidR="007F7A05" w:rsidRPr="007F7A05" w:rsidRDefault="007F7A05"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Timely </w:t>
      </w:r>
      <w:r>
        <w:rPr>
          <w:rFonts w:ascii="Times New Roman" w:hAnsi="Times New Roman" w:cs="Times New Roman"/>
          <w:sz w:val="20"/>
          <w:szCs w:val="20"/>
          <w:u w:val="single"/>
        </w:rPr>
        <w:t>notice</w:t>
      </w:r>
      <w:r>
        <w:rPr>
          <w:rFonts w:ascii="Times New Roman" w:hAnsi="Times New Roman" w:cs="Times New Roman"/>
          <w:sz w:val="20"/>
          <w:szCs w:val="20"/>
        </w:rPr>
        <w:t xml:space="preserve"> and early consultation</w:t>
      </w:r>
    </w:p>
    <w:p w14:paraId="0B3B6C0D" w14:textId="4E4FB653" w:rsidR="007F7A05" w:rsidRPr="007F7A05" w:rsidRDefault="007F7A05"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C must </w:t>
      </w:r>
      <w:r>
        <w:rPr>
          <w:rFonts w:ascii="Times New Roman" w:hAnsi="Times New Roman" w:cs="Times New Roman"/>
          <w:sz w:val="20"/>
          <w:szCs w:val="20"/>
          <w:u w:val="single"/>
        </w:rPr>
        <w:t>inform itself</w:t>
      </w:r>
      <w:r>
        <w:rPr>
          <w:rFonts w:ascii="Times New Roman" w:hAnsi="Times New Roman" w:cs="Times New Roman"/>
          <w:sz w:val="20"/>
          <w:szCs w:val="20"/>
        </w:rPr>
        <w:t xml:space="preserve"> of impact of proposed project</w:t>
      </w:r>
    </w:p>
    <w:p w14:paraId="4F3F6698" w14:textId="5682320B" w:rsidR="007F7A05" w:rsidRPr="007F7A05" w:rsidRDefault="007F7A05"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C must </w:t>
      </w:r>
      <w:r>
        <w:rPr>
          <w:rFonts w:ascii="Times New Roman" w:hAnsi="Times New Roman" w:cs="Times New Roman"/>
          <w:sz w:val="20"/>
          <w:szCs w:val="20"/>
          <w:u w:val="single"/>
        </w:rPr>
        <w:t>communicate its findings</w:t>
      </w:r>
    </w:p>
    <w:p w14:paraId="5BC6C28F" w14:textId="798F3015" w:rsidR="007F7A05" w:rsidRPr="00F1725A" w:rsidRDefault="007F7A05"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Comprehensive </w:t>
      </w:r>
      <w:r>
        <w:rPr>
          <w:rFonts w:ascii="Times New Roman" w:hAnsi="Times New Roman" w:cs="Times New Roman"/>
          <w:sz w:val="20"/>
          <w:szCs w:val="20"/>
          <w:u w:val="single"/>
        </w:rPr>
        <w:t>disclosure</w:t>
      </w:r>
      <w:r>
        <w:rPr>
          <w:rFonts w:ascii="Times New Roman" w:hAnsi="Times New Roman" w:cs="Times New Roman"/>
          <w:sz w:val="20"/>
          <w:szCs w:val="20"/>
        </w:rPr>
        <w:t xml:space="preserve"> of C’s knowledge</w:t>
      </w:r>
    </w:p>
    <w:p w14:paraId="2652E063" w14:textId="458482D3" w:rsidR="00F1725A" w:rsidRPr="00F1725A" w:rsidRDefault="00F1725A"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Provide meaningful </w:t>
      </w:r>
      <w:r>
        <w:rPr>
          <w:rFonts w:ascii="Times New Roman" w:hAnsi="Times New Roman" w:cs="Times New Roman"/>
          <w:sz w:val="20"/>
          <w:szCs w:val="20"/>
          <w:u w:val="single"/>
        </w:rPr>
        <w:t>opp to be heard</w:t>
      </w:r>
      <w:r>
        <w:rPr>
          <w:rFonts w:ascii="Times New Roman" w:hAnsi="Times New Roman" w:cs="Times New Roman"/>
          <w:sz w:val="20"/>
          <w:szCs w:val="20"/>
        </w:rPr>
        <w:t xml:space="preserve"> (e.g. formal particip in DM’ing)</w:t>
      </w:r>
    </w:p>
    <w:p w14:paraId="6B3E064C" w14:textId="764B2484" w:rsidR="00F1725A" w:rsidRPr="00F1725A" w:rsidRDefault="00F1725A"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Allow </w:t>
      </w:r>
      <w:r>
        <w:rPr>
          <w:rFonts w:ascii="Times New Roman" w:hAnsi="Times New Roman" w:cs="Times New Roman"/>
          <w:sz w:val="20"/>
          <w:szCs w:val="20"/>
          <w:u w:val="single"/>
        </w:rPr>
        <w:t>submissions and arguments in reply</w:t>
      </w:r>
    </w:p>
    <w:p w14:paraId="3BC4D377" w14:textId="2BE1D4D6" w:rsidR="00F1725A" w:rsidRPr="00F1725A" w:rsidRDefault="00F1725A"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Must provide meaningful engagement (e.g. direct meetings)</w:t>
      </w:r>
    </w:p>
    <w:p w14:paraId="08F14B49" w14:textId="2FC0EFD9" w:rsidR="00F1725A" w:rsidRPr="00F1725A" w:rsidRDefault="00F1725A"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C </w:t>
      </w:r>
      <w:r>
        <w:rPr>
          <w:rFonts w:ascii="Times New Roman" w:hAnsi="Times New Roman" w:cs="Times New Roman"/>
          <w:i/>
          <w:sz w:val="20"/>
          <w:szCs w:val="20"/>
        </w:rPr>
        <w:t>must</w:t>
      </w:r>
      <w:r>
        <w:rPr>
          <w:rFonts w:ascii="Times New Roman" w:hAnsi="Times New Roman" w:cs="Times New Roman"/>
          <w:sz w:val="20"/>
          <w:szCs w:val="20"/>
        </w:rPr>
        <w:t xml:space="preserve"> (duty) listen and </w:t>
      </w:r>
      <w:r>
        <w:rPr>
          <w:rFonts w:ascii="Times New Roman" w:hAnsi="Times New Roman" w:cs="Times New Roman"/>
          <w:sz w:val="20"/>
          <w:szCs w:val="20"/>
          <w:u w:val="single"/>
        </w:rPr>
        <w:t>respond</w:t>
      </w:r>
      <w:r>
        <w:rPr>
          <w:rFonts w:ascii="Times New Roman" w:hAnsi="Times New Roman" w:cs="Times New Roman"/>
          <w:sz w:val="20"/>
          <w:szCs w:val="20"/>
        </w:rPr>
        <w:t xml:space="preserve"> carefully to reps</w:t>
      </w:r>
    </w:p>
    <w:p w14:paraId="7503D9A1" w14:textId="7456BE3E" w:rsidR="00F1725A" w:rsidRPr="00F1725A" w:rsidRDefault="00F1725A"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Written </w:t>
      </w:r>
      <w:r>
        <w:rPr>
          <w:rFonts w:ascii="Times New Roman" w:hAnsi="Times New Roman" w:cs="Times New Roman"/>
          <w:sz w:val="20"/>
          <w:szCs w:val="20"/>
          <w:u w:val="single"/>
        </w:rPr>
        <w:t>reasons</w:t>
      </w:r>
    </w:p>
    <w:p w14:paraId="3ECD4A22" w14:textId="73771178" w:rsidR="00F1725A" w:rsidRPr="00F1725A" w:rsidRDefault="00F1725A"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 xml:space="preserve">C must intend and subst’lly attempt to minimize impact on rights and address Abo concerns: </w:t>
      </w:r>
      <w:r>
        <w:rPr>
          <w:rFonts w:ascii="Times New Roman" w:hAnsi="Times New Roman" w:cs="Times New Roman"/>
          <w:sz w:val="20"/>
          <w:szCs w:val="20"/>
          <w:u w:val="single"/>
        </w:rPr>
        <w:t>good faith</w:t>
      </w:r>
      <w:r>
        <w:rPr>
          <w:rFonts w:ascii="Times New Roman" w:hAnsi="Times New Roman" w:cs="Times New Roman"/>
          <w:sz w:val="20"/>
          <w:szCs w:val="20"/>
        </w:rPr>
        <w:t xml:space="preserve"> </w:t>
      </w:r>
    </w:p>
    <w:p w14:paraId="0499F749" w14:textId="415D3FB9" w:rsidR="00F1725A" w:rsidRPr="00F1725A" w:rsidRDefault="00F1725A"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Wherever possible, concerns must be demonstrably integrated into plan</w:t>
      </w:r>
    </w:p>
    <w:p w14:paraId="049E20CE" w14:textId="31628196" w:rsidR="00F1725A" w:rsidRPr="007F7A05" w:rsidRDefault="00F1725A" w:rsidP="004371C1">
      <w:pPr>
        <w:pStyle w:val="ListParagraph"/>
        <w:numPr>
          <w:ilvl w:val="2"/>
          <w:numId w:val="119"/>
        </w:numPr>
        <w:rPr>
          <w:rFonts w:ascii="Times New Roman" w:hAnsi="Times New Roman" w:cs="Times New Roman"/>
          <w:b/>
          <w:sz w:val="20"/>
          <w:szCs w:val="20"/>
          <w:u w:val="single"/>
        </w:rPr>
      </w:pPr>
      <w:r>
        <w:rPr>
          <w:rFonts w:ascii="Times New Roman" w:hAnsi="Times New Roman" w:cs="Times New Roman"/>
          <w:sz w:val="20"/>
          <w:szCs w:val="20"/>
        </w:rPr>
        <w:t>Consent (in certain cases)</w:t>
      </w:r>
    </w:p>
    <w:p w14:paraId="049F8B51" w14:textId="77777777" w:rsidR="0029323A" w:rsidRDefault="0029323A" w:rsidP="001C3429">
      <w:pPr>
        <w:rPr>
          <w:rFonts w:ascii="Times New Roman" w:hAnsi="Times New Roman" w:cs="Times New Roman"/>
          <w:b/>
          <w:sz w:val="20"/>
          <w:szCs w:val="20"/>
          <w:u w:val="single"/>
        </w:rPr>
      </w:pPr>
    </w:p>
    <w:p w14:paraId="286A1FB4" w14:textId="189F5FB6" w:rsidR="001C3429" w:rsidRDefault="001C3429" w:rsidP="001C3429">
      <w:pPr>
        <w:rPr>
          <w:rFonts w:ascii="Times New Roman" w:hAnsi="Times New Roman" w:cs="Times New Roman"/>
          <w:b/>
          <w:sz w:val="20"/>
          <w:szCs w:val="20"/>
        </w:rPr>
      </w:pPr>
      <w:r>
        <w:rPr>
          <w:rFonts w:ascii="Times New Roman" w:hAnsi="Times New Roman" w:cs="Times New Roman"/>
          <w:b/>
          <w:sz w:val="20"/>
          <w:szCs w:val="20"/>
          <w:u w:val="single"/>
        </w:rPr>
        <w:lastRenderedPageBreak/>
        <w:t>STAGE 4</w:t>
      </w:r>
      <w:r>
        <w:rPr>
          <w:rFonts w:ascii="Times New Roman" w:hAnsi="Times New Roman" w:cs="Times New Roman"/>
          <w:b/>
          <w:sz w:val="20"/>
          <w:szCs w:val="20"/>
        </w:rPr>
        <w:t>:</w:t>
      </w:r>
    </w:p>
    <w:p w14:paraId="5DB8E112" w14:textId="38845626" w:rsidR="001C3429" w:rsidRDefault="001C3429" w:rsidP="004371C1">
      <w:pPr>
        <w:pStyle w:val="ListParagraph"/>
        <w:numPr>
          <w:ilvl w:val="0"/>
          <w:numId w:val="119"/>
        </w:numPr>
        <w:rPr>
          <w:rFonts w:ascii="Times New Roman" w:hAnsi="Times New Roman" w:cs="Times New Roman"/>
          <w:b/>
          <w:sz w:val="20"/>
          <w:szCs w:val="20"/>
        </w:rPr>
      </w:pPr>
      <w:r>
        <w:rPr>
          <w:rFonts w:ascii="Times New Roman" w:hAnsi="Times New Roman" w:cs="Times New Roman"/>
          <w:b/>
          <w:sz w:val="20"/>
          <w:szCs w:val="20"/>
        </w:rPr>
        <w:t>Accommodation</w:t>
      </w:r>
      <w:r w:rsidR="00601502">
        <w:rPr>
          <w:rFonts w:ascii="Times New Roman" w:hAnsi="Times New Roman" w:cs="Times New Roman"/>
          <w:sz w:val="20"/>
          <w:szCs w:val="20"/>
        </w:rPr>
        <w:t xml:space="preserve"> (adequacy of req’d consult’n could be </w:t>
      </w:r>
      <w:r w:rsidR="00601502" w:rsidRPr="00601502">
        <w:rPr>
          <w:rFonts w:ascii="Times New Roman" w:hAnsi="Times New Roman" w:cs="Times New Roman"/>
          <w:b/>
          <w:color w:val="FF0000"/>
          <w:sz w:val="20"/>
          <w:szCs w:val="20"/>
        </w:rPr>
        <w:t>reasonableness</w:t>
      </w:r>
      <w:r w:rsidR="00601502">
        <w:rPr>
          <w:rFonts w:ascii="Times New Roman" w:hAnsi="Times New Roman" w:cs="Times New Roman"/>
          <w:sz w:val="20"/>
          <w:szCs w:val="20"/>
        </w:rPr>
        <w:t xml:space="preserve"> (</w:t>
      </w:r>
      <w:r w:rsidR="00601502" w:rsidRPr="00601502">
        <w:rPr>
          <w:rFonts w:ascii="Times New Roman" w:hAnsi="Times New Roman" w:cs="Times New Roman"/>
          <w:i/>
          <w:color w:val="800000"/>
          <w:sz w:val="20"/>
          <w:szCs w:val="20"/>
        </w:rPr>
        <w:t>Haida</w:t>
      </w:r>
      <w:r w:rsidR="00601502">
        <w:rPr>
          <w:rFonts w:ascii="Times New Roman" w:hAnsi="Times New Roman" w:cs="Times New Roman"/>
          <w:sz w:val="20"/>
          <w:szCs w:val="20"/>
        </w:rPr>
        <w:t xml:space="preserve">) or </w:t>
      </w:r>
      <w:r w:rsidR="00601502" w:rsidRPr="00601502">
        <w:rPr>
          <w:rFonts w:ascii="Times New Roman" w:hAnsi="Times New Roman" w:cs="Times New Roman"/>
          <w:b/>
          <w:color w:val="FF0000"/>
          <w:sz w:val="20"/>
          <w:szCs w:val="20"/>
        </w:rPr>
        <w:t>correctness</w:t>
      </w:r>
      <w:r w:rsidR="00601502">
        <w:rPr>
          <w:rFonts w:ascii="Times New Roman" w:hAnsi="Times New Roman" w:cs="Times New Roman"/>
          <w:sz w:val="20"/>
          <w:szCs w:val="20"/>
        </w:rPr>
        <w:t xml:space="preserve"> (</w:t>
      </w:r>
      <w:r w:rsidR="00601502" w:rsidRPr="00601502">
        <w:rPr>
          <w:rFonts w:ascii="Times New Roman" w:hAnsi="Times New Roman" w:cs="Times New Roman"/>
          <w:i/>
          <w:color w:val="800000"/>
          <w:sz w:val="20"/>
          <w:szCs w:val="20"/>
        </w:rPr>
        <w:t>Little Salmon</w:t>
      </w:r>
      <w:r w:rsidR="00601502">
        <w:rPr>
          <w:rFonts w:ascii="Times New Roman" w:hAnsi="Times New Roman" w:cs="Times New Roman"/>
          <w:sz w:val="20"/>
          <w:szCs w:val="20"/>
        </w:rPr>
        <w:t>))</w:t>
      </w:r>
    </w:p>
    <w:p w14:paraId="5781D3C0" w14:textId="2193BE20" w:rsidR="00F1725A" w:rsidRPr="00F1725A" w:rsidRDefault="00F1725A" w:rsidP="004371C1">
      <w:pPr>
        <w:pStyle w:val="ListParagraph"/>
        <w:numPr>
          <w:ilvl w:val="1"/>
          <w:numId w:val="119"/>
        </w:numPr>
        <w:ind w:left="1276" w:hanging="283"/>
        <w:rPr>
          <w:rFonts w:ascii="Times New Roman" w:hAnsi="Times New Roman" w:cs="Times New Roman"/>
          <w:b/>
          <w:sz w:val="20"/>
          <w:szCs w:val="20"/>
        </w:rPr>
      </w:pPr>
      <w:r>
        <w:rPr>
          <w:rFonts w:ascii="Times New Roman" w:hAnsi="Times New Roman" w:cs="Times New Roman"/>
          <w:i/>
          <w:sz w:val="20"/>
          <w:szCs w:val="20"/>
        </w:rPr>
        <w:t>May</w:t>
      </w:r>
      <w:r>
        <w:rPr>
          <w:rFonts w:ascii="Times New Roman" w:hAnsi="Times New Roman" w:cs="Times New Roman"/>
          <w:sz w:val="20"/>
          <w:szCs w:val="20"/>
        </w:rPr>
        <w:t xml:space="preserve"> be req’d (go back, re-consid dcn, re-shape to further minimize impact on abo right)</w:t>
      </w:r>
    </w:p>
    <w:p w14:paraId="3BF19091" w14:textId="6E35898F" w:rsidR="00F1725A" w:rsidRPr="00F1725A" w:rsidRDefault="00F1725A" w:rsidP="004371C1">
      <w:pPr>
        <w:pStyle w:val="ListParagraph"/>
        <w:numPr>
          <w:ilvl w:val="1"/>
          <w:numId w:val="119"/>
        </w:numPr>
        <w:ind w:left="1276" w:hanging="283"/>
        <w:rPr>
          <w:rFonts w:ascii="Times New Roman" w:hAnsi="Times New Roman" w:cs="Times New Roman"/>
          <w:b/>
          <w:sz w:val="20"/>
          <w:szCs w:val="20"/>
        </w:rPr>
      </w:pPr>
      <w:r>
        <w:rPr>
          <w:rFonts w:ascii="Times New Roman" w:hAnsi="Times New Roman" w:cs="Times New Roman"/>
          <w:sz w:val="20"/>
          <w:szCs w:val="20"/>
        </w:rPr>
        <w:t>DM must demo abo interests considered usually through reasons</w:t>
      </w:r>
    </w:p>
    <w:p w14:paraId="3D43D455" w14:textId="2CF7122D" w:rsidR="00F1725A" w:rsidRPr="00F1725A" w:rsidRDefault="00F1725A" w:rsidP="004371C1">
      <w:pPr>
        <w:pStyle w:val="ListParagraph"/>
        <w:numPr>
          <w:ilvl w:val="1"/>
          <w:numId w:val="119"/>
        </w:numPr>
        <w:ind w:left="1276" w:hanging="283"/>
        <w:rPr>
          <w:rFonts w:ascii="Times New Roman" w:hAnsi="Times New Roman" w:cs="Times New Roman"/>
          <w:b/>
          <w:sz w:val="20"/>
          <w:szCs w:val="20"/>
        </w:rPr>
      </w:pPr>
      <w:r>
        <w:rPr>
          <w:rFonts w:ascii="Times New Roman" w:hAnsi="Times New Roman" w:cs="Times New Roman"/>
          <w:sz w:val="20"/>
          <w:szCs w:val="20"/>
        </w:rPr>
        <w:t>DM balances competing interests [proportionality analysis]</w:t>
      </w:r>
      <w:r w:rsidR="00601502">
        <w:rPr>
          <w:rFonts w:ascii="Times New Roman" w:hAnsi="Times New Roman" w:cs="Times New Roman"/>
          <w:sz w:val="20"/>
          <w:szCs w:val="20"/>
        </w:rPr>
        <w:t xml:space="preserve"> (</w:t>
      </w:r>
      <w:r w:rsidR="00601502" w:rsidRPr="00601502">
        <w:rPr>
          <w:rFonts w:ascii="Times New Roman" w:hAnsi="Times New Roman" w:cs="Times New Roman"/>
          <w:b/>
          <w:color w:val="FF0000"/>
          <w:sz w:val="20"/>
          <w:szCs w:val="20"/>
        </w:rPr>
        <w:t>reasonableness</w:t>
      </w:r>
      <w:r w:rsidR="00601502">
        <w:rPr>
          <w:rFonts w:ascii="Times New Roman" w:hAnsi="Times New Roman" w:cs="Times New Roman"/>
          <w:sz w:val="20"/>
          <w:szCs w:val="20"/>
        </w:rPr>
        <w:t>)</w:t>
      </w:r>
      <w:r>
        <w:rPr>
          <w:rFonts w:ascii="Times New Roman" w:hAnsi="Times New Roman" w:cs="Times New Roman"/>
          <w:sz w:val="20"/>
          <w:szCs w:val="20"/>
        </w:rPr>
        <w:t xml:space="preserve"> </w:t>
      </w:r>
      <w:r w:rsidRPr="00F1725A">
        <w:rPr>
          <w:rFonts w:ascii="Times New Roman" w:hAnsi="Times New Roman" w:cs="Times New Roman"/>
          <w:sz w:val="20"/>
          <w:szCs w:val="20"/>
        </w:rPr>
        <w:sym w:font="Wingdings" w:char="F0E0"/>
      </w:r>
      <w:r>
        <w:rPr>
          <w:rFonts w:ascii="Times New Roman" w:hAnsi="Times New Roman" w:cs="Times New Roman"/>
          <w:sz w:val="20"/>
          <w:szCs w:val="20"/>
        </w:rPr>
        <w:t xml:space="preserve"> directly analogous to </w:t>
      </w:r>
      <w:r>
        <w:rPr>
          <w:rFonts w:ascii="Times New Roman" w:hAnsi="Times New Roman" w:cs="Times New Roman"/>
          <w:i/>
          <w:sz w:val="20"/>
          <w:szCs w:val="20"/>
        </w:rPr>
        <w:t>Doré</w:t>
      </w:r>
    </w:p>
    <w:p w14:paraId="65A606CE" w14:textId="21D6BDD6" w:rsidR="00F1725A" w:rsidRPr="00601502" w:rsidRDefault="00F1725A" w:rsidP="004371C1">
      <w:pPr>
        <w:pStyle w:val="ListParagraph"/>
        <w:numPr>
          <w:ilvl w:val="1"/>
          <w:numId w:val="119"/>
        </w:numPr>
        <w:ind w:left="1276" w:hanging="283"/>
        <w:rPr>
          <w:rFonts w:ascii="Times New Roman" w:hAnsi="Times New Roman" w:cs="Times New Roman"/>
          <w:b/>
          <w:sz w:val="20"/>
          <w:szCs w:val="20"/>
        </w:rPr>
      </w:pPr>
      <w:r>
        <w:rPr>
          <w:rFonts w:ascii="Times New Roman" w:hAnsi="Times New Roman" w:cs="Times New Roman"/>
          <w:i/>
          <w:sz w:val="20"/>
          <w:szCs w:val="20"/>
        </w:rPr>
        <w:t>May</w:t>
      </w:r>
      <w:r>
        <w:rPr>
          <w:rFonts w:ascii="Times New Roman" w:hAnsi="Times New Roman" w:cs="Times New Roman"/>
          <w:sz w:val="20"/>
          <w:szCs w:val="20"/>
        </w:rPr>
        <w:t xml:space="preserve"> require modif’n of dcn or policy to minimize impact on Abo ppls</w:t>
      </w:r>
    </w:p>
    <w:p w14:paraId="1D8110A8" w14:textId="77777777" w:rsidR="00601502" w:rsidRDefault="00601502" w:rsidP="00601502">
      <w:pPr>
        <w:rPr>
          <w:rFonts w:ascii="Times New Roman" w:hAnsi="Times New Roman" w:cs="Times New Roman"/>
          <w:b/>
          <w:sz w:val="20"/>
          <w:szCs w:val="20"/>
        </w:rPr>
      </w:pPr>
    </w:p>
    <w:p w14:paraId="6CC17508" w14:textId="623EB49D" w:rsidR="00601502" w:rsidRDefault="00601502" w:rsidP="00601502">
      <w:pPr>
        <w:rPr>
          <w:rFonts w:ascii="Times New Roman" w:hAnsi="Times New Roman" w:cs="Times New Roman"/>
          <w:b/>
          <w:sz w:val="20"/>
          <w:szCs w:val="20"/>
        </w:rPr>
      </w:pPr>
      <w:r>
        <w:rPr>
          <w:rFonts w:ascii="Times New Roman" w:hAnsi="Times New Roman" w:cs="Times New Roman"/>
          <w:b/>
          <w:sz w:val="20"/>
          <w:szCs w:val="20"/>
        </w:rPr>
        <w:t xml:space="preserve">Constitutional Nature of the DtC obligation – </w:t>
      </w:r>
      <w:r w:rsidRPr="00601502">
        <w:rPr>
          <w:rFonts w:ascii="Times New Roman" w:hAnsi="Times New Roman" w:cs="Times New Roman"/>
          <w:b/>
          <w:sz w:val="20"/>
          <w:szCs w:val="20"/>
          <w:highlight w:val="yellow"/>
        </w:rPr>
        <w:t>Balancing and Fairness</w:t>
      </w:r>
      <w:r w:rsidR="00EC04FE">
        <w:rPr>
          <w:rFonts w:ascii="Times New Roman" w:hAnsi="Times New Roman" w:cs="Times New Roman"/>
          <w:b/>
          <w:sz w:val="20"/>
          <w:szCs w:val="20"/>
        </w:rPr>
        <w:t xml:space="preserve"> – Duty owed to community, NOT individuals</w:t>
      </w:r>
    </w:p>
    <w:p w14:paraId="019174B0" w14:textId="2D73F457" w:rsidR="00601502" w:rsidRDefault="00601502" w:rsidP="00601502">
      <w:pPr>
        <w:rPr>
          <w:rFonts w:ascii="Times New Roman" w:hAnsi="Times New Roman" w:cs="Times New Roman"/>
          <w:sz w:val="20"/>
          <w:szCs w:val="20"/>
        </w:rPr>
      </w:pPr>
      <w:r w:rsidRPr="00601502">
        <w:rPr>
          <w:rFonts w:ascii="Times New Roman" w:hAnsi="Times New Roman" w:cs="Times New Roman"/>
          <w:b/>
          <w:i/>
          <w:color w:val="800000"/>
          <w:sz w:val="20"/>
          <w:szCs w:val="20"/>
        </w:rPr>
        <w:t>Beckman v Little Salmon</w:t>
      </w:r>
      <w:r>
        <w:rPr>
          <w:rFonts w:ascii="Times New Roman" w:hAnsi="Times New Roman" w:cs="Times New Roman"/>
          <w:sz w:val="20"/>
          <w:szCs w:val="20"/>
        </w:rPr>
        <w:t>, 2010</w:t>
      </w:r>
      <w:r w:rsidR="0090365C">
        <w:rPr>
          <w:rFonts w:ascii="Times New Roman" w:hAnsi="Times New Roman" w:cs="Times New Roman"/>
          <w:sz w:val="20"/>
          <w:szCs w:val="20"/>
        </w:rPr>
        <w:t xml:space="preserve"> – salmon trapline admin’d by YK gov</w:t>
      </w:r>
    </w:p>
    <w:p w14:paraId="1343DCA2" w14:textId="329C1424" w:rsidR="0090365C" w:rsidRDefault="0090365C" w:rsidP="00601502">
      <w:pPr>
        <w:rPr>
          <w:rFonts w:ascii="Times New Roman" w:hAnsi="Times New Roman" w:cs="Times New Roman"/>
          <w:sz w:val="20"/>
          <w:szCs w:val="20"/>
        </w:rPr>
      </w:pPr>
      <w:r>
        <w:rPr>
          <w:rFonts w:ascii="Times New Roman" w:hAnsi="Times New Roman" w:cs="Times New Roman"/>
          <w:sz w:val="20"/>
          <w:szCs w:val="20"/>
        </w:rPr>
        <w:t>-LS FN has right of access for hunting/fishi</w:t>
      </w:r>
      <w:r w:rsidR="006E1B5D">
        <w:rPr>
          <w:rFonts w:ascii="Times New Roman" w:hAnsi="Times New Roman" w:cs="Times New Roman"/>
          <w:sz w:val="20"/>
          <w:szCs w:val="20"/>
        </w:rPr>
        <w:t>ng under Treaty on parcel incl in land grant app of Paulsen</w:t>
      </w:r>
      <w:r>
        <w:rPr>
          <w:rFonts w:ascii="Times New Roman" w:hAnsi="Times New Roman" w:cs="Times New Roman"/>
          <w:sz w:val="20"/>
          <w:szCs w:val="20"/>
        </w:rPr>
        <w:t xml:space="preserve"> (wants to farm) </w:t>
      </w:r>
      <w:r w:rsidRPr="0090365C">
        <w:rPr>
          <w:rFonts w:ascii="Times New Roman" w:hAnsi="Times New Roman" w:cs="Times New Roman"/>
          <w:sz w:val="20"/>
          <w:szCs w:val="20"/>
        </w:rPr>
        <w:sym w:font="Wingdings" w:char="F0E0"/>
      </w:r>
      <w:r>
        <w:rPr>
          <w:rFonts w:ascii="Times New Roman" w:hAnsi="Times New Roman" w:cs="Times New Roman"/>
          <w:sz w:val="20"/>
          <w:szCs w:val="20"/>
        </w:rPr>
        <w:t xml:space="preserve"> land has been surrendered, FN do not have control, but if app goes ahead, farming will interfere w/ FN right to hunt </w:t>
      </w:r>
      <w:r w:rsidRPr="0090365C">
        <w:rPr>
          <w:rFonts w:ascii="Times New Roman" w:hAnsi="Times New Roman" w:cs="Times New Roman"/>
          <w:sz w:val="20"/>
          <w:szCs w:val="20"/>
        </w:rPr>
        <w:sym w:font="Wingdings" w:char="F0E0"/>
      </w:r>
      <w:r>
        <w:rPr>
          <w:rFonts w:ascii="Times New Roman" w:hAnsi="Times New Roman" w:cs="Times New Roman"/>
          <w:sz w:val="20"/>
          <w:szCs w:val="20"/>
        </w:rPr>
        <w:t xml:space="preserve"> dcn in favour of B</w:t>
      </w:r>
    </w:p>
    <w:p w14:paraId="712D288A" w14:textId="2D9B7433" w:rsidR="002C1A45" w:rsidRDefault="0090365C" w:rsidP="00601502">
      <w:pPr>
        <w:rPr>
          <w:rFonts w:ascii="Times New Roman" w:hAnsi="Times New Roman" w:cs="Times New Roman"/>
          <w:sz w:val="20"/>
          <w:szCs w:val="20"/>
        </w:rPr>
      </w:pPr>
      <w:r>
        <w:rPr>
          <w:rFonts w:ascii="Times New Roman" w:hAnsi="Times New Roman" w:cs="Times New Roman"/>
          <w:sz w:val="20"/>
          <w:szCs w:val="20"/>
        </w:rPr>
        <w:t>-LS made written submissions but no particp @ hearing</w:t>
      </w:r>
      <w:r w:rsidR="002C1A45">
        <w:rPr>
          <w:rFonts w:ascii="Times New Roman" w:hAnsi="Times New Roman" w:cs="Times New Roman"/>
          <w:sz w:val="20"/>
          <w:szCs w:val="20"/>
        </w:rPr>
        <w:t>; c</w:t>
      </w:r>
      <w:r w:rsidR="002C1A45" w:rsidRPr="002C1A45">
        <w:rPr>
          <w:rFonts w:ascii="Times New Roman" w:hAnsi="Times New Roman" w:cs="Times New Roman"/>
          <w:sz w:val="20"/>
          <w:szCs w:val="20"/>
        </w:rPr>
        <w:t xml:space="preserve"> </w:t>
      </w:r>
      <w:r w:rsidR="002C1A45">
        <w:rPr>
          <w:rFonts w:ascii="Times New Roman" w:hAnsi="Times New Roman" w:cs="Times New Roman"/>
          <w:sz w:val="20"/>
          <w:szCs w:val="20"/>
        </w:rPr>
        <w:t xml:space="preserve">onsult’n adequate, gov not req’d to consult, only as </w:t>
      </w:r>
      <w:r w:rsidR="002C1A45">
        <w:rPr>
          <w:rFonts w:ascii="Times New Roman" w:hAnsi="Times New Roman" w:cs="Times New Roman"/>
          <w:i/>
          <w:sz w:val="20"/>
          <w:szCs w:val="20"/>
        </w:rPr>
        <w:t>courtesy</w:t>
      </w:r>
    </w:p>
    <w:p w14:paraId="3FC58213" w14:textId="60D724CB" w:rsidR="002C1A45" w:rsidRDefault="002C1A45" w:rsidP="00601502">
      <w:pPr>
        <w:rPr>
          <w:rFonts w:ascii="Times New Roman" w:hAnsi="Times New Roman" w:cs="Times New Roman"/>
          <w:sz w:val="20"/>
          <w:szCs w:val="20"/>
        </w:rPr>
      </w:pPr>
      <w:r>
        <w:rPr>
          <w:rFonts w:ascii="Times New Roman" w:hAnsi="Times New Roman" w:cs="Times New Roman"/>
          <w:sz w:val="20"/>
          <w:szCs w:val="20"/>
        </w:rPr>
        <w:t>-LS want dcn quashed, consult @ high end, claims</w:t>
      </w:r>
      <w:r w:rsidR="00F3746F">
        <w:rPr>
          <w:rFonts w:ascii="Times New Roman" w:hAnsi="Times New Roman" w:cs="Times New Roman"/>
          <w:sz w:val="20"/>
          <w:szCs w:val="20"/>
        </w:rPr>
        <w:t xml:space="preserve"> breach of DOPF, dcn unrsnbl; YK says treaty compl code, ousts CL where expl</w:t>
      </w:r>
    </w:p>
    <w:p w14:paraId="171BD990" w14:textId="6049A95A" w:rsidR="002C1A45" w:rsidRDefault="002C1A45" w:rsidP="00601502">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General rule/principle of interpretation for </w:t>
      </w:r>
      <w:r w:rsidRPr="006E1B5D">
        <w:rPr>
          <w:rFonts w:ascii="Times New Roman" w:hAnsi="Times New Roman" w:cs="Times New Roman"/>
          <w:b/>
          <w:color w:val="FF0000"/>
          <w:sz w:val="20"/>
          <w:szCs w:val="20"/>
        </w:rPr>
        <w:t>abo law: Generous and liberal interpretation</w:t>
      </w:r>
      <w:r>
        <w:rPr>
          <w:rFonts w:ascii="Times New Roman" w:hAnsi="Times New Roman" w:cs="Times New Roman"/>
          <w:sz w:val="20"/>
          <w:szCs w:val="20"/>
        </w:rPr>
        <w:t xml:space="preserve"> (Binnie J)</w:t>
      </w:r>
    </w:p>
    <w:p w14:paraId="04F2C0DC" w14:textId="28E1201E" w:rsidR="002C1A45" w:rsidRDefault="002C1A45" w:rsidP="004371C1">
      <w:pPr>
        <w:pStyle w:val="ListParagraph"/>
        <w:numPr>
          <w:ilvl w:val="0"/>
          <w:numId w:val="123"/>
        </w:numPr>
        <w:rPr>
          <w:rFonts w:ascii="Times New Roman" w:hAnsi="Times New Roman" w:cs="Times New Roman"/>
          <w:sz w:val="20"/>
          <w:szCs w:val="20"/>
        </w:rPr>
      </w:pPr>
      <w:r>
        <w:rPr>
          <w:rFonts w:ascii="Times New Roman" w:hAnsi="Times New Roman" w:cs="Times New Roman"/>
          <w:sz w:val="20"/>
          <w:szCs w:val="20"/>
        </w:rPr>
        <w:t>Argument that Treaty = “complete code” untenable (other parts of law can/should get in: unwrttn princ’s, ROL, DtC)</w:t>
      </w:r>
    </w:p>
    <w:p w14:paraId="5F99E2C9" w14:textId="625658DE" w:rsidR="002C1A45" w:rsidRDefault="002C1A45" w:rsidP="002C1A45">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SOR</w:t>
      </w:r>
      <w:r>
        <w:rPr>
          <w:rFonts w:ascii="Times New Roman" w:hAnsi="Times New Roman" w:cs="Times New Roman"/>
          <w:sz w:val="20"/>
          <w:szCs w:val="20"/>
        </w:rPr>
        <w:t>: No def owed to Director re: legal/Con limits of ex of discretion (correctness); but dcn reviewed on reasonableness</w:t>
      </w:r>
    </w:p>
    <w:p w14:paraId="4F469887" w14:textId="3DF836FD" w:rsidR="002C1A45" w:rsidRPr="002C1A45" w:rsidRDefault="002C1A45" w:rsidP="002C1A45">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PF and DtC:</w:t>
      </w:r>
      <w:r>
        <w:rPr>
          <w:rFonts w:ascii="Times New Roman" w:hAnsi="Times New Roman" w:cs="Times New Roman"/>
          <w:sz w:val="20"/>
          <w:szCs w:val="20"/>
        </w:rPr>
        <w:t xml:space="preserve"> PF as flex concept; admin law to regulate </w:t>
      </w:r>
      <w:proofErr w:type="gramStart"/>
      <w:r>
        <w:rPr>
          <w:rFonts w:ascii="Times New Roman" w:hAnsi="Times New Roman" w:cs="Times New Roman"/>
          <w:sz w:val="20"/>
          <w:szCs w:val="20"/>
        </w:rPr>
        <w:t>relations</w:t>
      </w:r>
      <w:proofErr w:type="gramEnd"/>
      <w:r>
        <w:rPr>
          <w:rFonts w:ascii="Times New Roman" w:hAnsi="Times New Roman" w:cs="Times New Roman"/>
          <w:sz w:val="20"/>
          <w:szCs w:val="20"/>
        </w:rPr>
        <w:t xml:space="preserve"> b/t gov DMs and </w:t>
      </w:r>
      <w:r>
        <w:rPr>
          <w:rFonts w:ascii="Times New Roman" w:hAnsi="Times New Roman" w:cs="Times New Roman"/>
          <w:i/>
          <w:sz w:val="20"/>
          <w:szCs w:val="20"/>
        </w:rPr>
        <w:t>all</w:t>
      </w:r>
      <w:r>
        <w:rPr>
          <w:rFonts w:ascii="Times New Roman" w:hAnsi="Times New Roman" w:cs="Times New Roman"/>
          <w:sz w:val="20"/>
          <w:szCs w:val="20"/>
        </w:rPr>
        <w:t xml:space="preserve"> residents of YK, abo and non-abo</w:t>
      </w:r>
    </w:p>
    <w:p w14:paraId="316639A3" w14:textId="69AE52E0" w:rsidR="002C1A45" w:rsidRDefault="002C1A45" w:rsidP="004371C1">
      <w:pPr>
        <w:pStyle w:val="ListParagraph"/>
        <w:numPr>
          <w:ilvl w:val="0"/>
          <w:numId w:val="123"/>
        </w:numPr>
        <w:rPr>
          <w:rFonts w:ascii="Times New Roman" w:hAnsi="Times New Roman" w:cs="Times New Roman"/>
          <w:sz w:val="20"/>
          <w:szCs w:val="20"/>
        </w:rPr>
      </w:pPr>
      <w:r>
        <w:rPr>
          <w:rFonts w:ascii="Times New Roman" w:hAnsi="Times New Roman" w:cs="Times New Roman"/>
          <w:b/>
          <w:sz w:val="20"/>
          <w:szCs w:val="20"/>
        </w:rPr>
        <w:t>Polycentricity</w:t>
      </w:r>
      <w:r>
        <w:rPr>
          <w:rFonts w:ascii="Times New Roman" w:hAnsi="Times New Roman" w:cs="Times New Roman"/>
          <w:sz w:val="20"/>
          <w:szCs w:val="20"/>
        </w:rPr>
        <w:t xml:space="preserve"> – interests to be weighed are multiple; not a given that FN interests will come out on top</w:t>
      </w:r>
    </w:p>
    <w:p w14:paraId="76625874" w14:textId="35E86476" w:rsidR="002C1A45" w:rsidRDefault="002C1A45" w:rsidP="004371C1">
      <w:pPr>
        <w:pStyle w:val="ListParagraph"/>
        <w:numPr>
          <w:ilvl w:val="0"/>
          <w:numId w:val="123"/>
        </w:numPr>
        <w:rPr>
          <w:rFonts w:ascii="Times New Roman" w:hAnsi="Times New Roman" w:cs="Times New Roman"/>
          <w:sz w:val="20"/>
          <w:szCs w:val="20"/>
        </w:rPr>
      </w:pPr>
      <w:r>
        <w:rPr>
          <w:rFonts w:ascii="Times New Roman" w:hAnsi="Times New Roman" w:cs="Times New Roman"/>
          <w:b/>
          <w:sz w:val="20"/>
          <w:szCs w:val="20"/>
        </w:rPr>
        <w:t>Abo interests should be given great WEIGHT</w:t>
      </w:r>
    </w:p>
    <w:p w14:paraId="2F62C255" w14:textId="5BC9ABD6" w:rsidR="002C1A45" w:rsidRDefault="002C1A45" w:rsidP="004371C1">
      <w:pPr>
        <w:pStyle w:val="ListParagraph"/>
        <w:numPr>
          <w:ilvl w:val="0"/>
          <w:numId w:val="123"/>
        </w:numPr>
        <w:rPr>
          <w:rFonts w:ascii="Times New Roman" w:hAnsi="Times New Roman" w:cs="Times New Roman"/>
          <w:sz w:val="20"/>
          <w:szCs w:val="20"/>
        </w:rPr>
      </w:pPr>
      <w:r>
        <w:rPr>
          <w:rFonts w:ascii="Times New Roman" w:hAnsi="Times New Roman" w:cs="Times New Roman"/>
          <w:sz w:val="20"/>
          <w:szCs w:val="20"/>
        </w:rPr>
        <w:t xml:space="preserve">Consultation NOT matter of </w:t>
      </w:r>
      <w:r>
        <w:rPr>
          <w:rFonts w:ascii="Times New Roman" w:hAnsi="Times New Roman" w:cs="Times New Roman"/>
          <w:i/>
          <w:sz w:val="20"/>
          <w:szCs w:val="20"/>
        </w:rPr>
        <w:t>courtesy</w:t>
      </w:r>
      <w:r>
        <w:rPr>
          <w:rFonts w:ascii="Times New Roman" w:hAnsi="Times New Roman" w:cs="Times New Roman"/>
          <w:sz w:val="20"/>
          <w:szCs w:val="20"/>
        </w:rPr>
        <w:t>, all govs MUST fulfill if subj to duty (where breached, law will provide remedy)</w:t>
      </w:r>
    </w:p>
    <w:p w14:paraId="62D20F73" w14:textId="5E0240CD" w:rsidR="002C1A45" w:rsidRDefault="002C1A45" w:rsidP="002C1A45">
      <w:pPr>
        <w:rPr>
          <w:rFonts w:ascii="Times New Roman" w:hAnsi="Times New Roman" w:cs="Times New Roman"/>
          <w:sz w:val="20"/>
          <w:szCs w:val="20"/>
        </w:rPr>
      </w:pPr>
      <w:r>
        <w:rPr>
          <w:rFonts w:ascii="Times New Roman" w:hAnsi="Times New Roman" w:cs="Times New Roman"/>
          <w:sz w:val="20"/>
          <w:szCs w:val="20"/>
        </w:rPr>
        <w:t xml:space="preserve">-Conclusion: Disallowing app would put weight of prob on indiv app Paulsen (unfair), </w:t>
      </w:r>
      <w:r w:rsidR="005D42CA">
        <w:rPr>
          <w:rFonts w:ascii="Times New Roman" w:hAnsi="Times New Roman" w:cs="Times New Roman"/>
          <w:i/>
          <w:sz w:val="20"/>
          <w:szCs w:val="20"/>
        </w:rPr>
        <w:t>somebody</w:t>
      </w:r>
      <w:r w:rsidR="005D42CA">
        <w:rPr>
          <w:rFonts w:ascii="Times New Roman" w:hAnsi="Times New Roman" w:cs="Times New Roman"/>
          <w:sz w:val="20"/>
          <w:szCs w:val="20"/>
        </w:rPr>
        <w:t xml:space="preserve"> has to bring consult’n to end, weigh up interests </w:t>
      </w:r>
      <w:r w:rsidR="005D42CA" w:rsidRPr="005D42CA">
        <w:rPr>
          <w:rFonts w:ascii="Times New Roman" w:hAnsi="Times New Roman" w:cs="Times New Roman"/>
          <w:sz w:val="20"/>
          <w:szCs w:val="20"/>
        </w:rPr>
        <w:sym w:font="Wingdings" w:char="F0E0"/>
      </w:r>
      <w:r w:rsidR="005D42CA">
        <w:rPr>
          <w:rFonts w:ascii="Times New Roman" w:hAnsi="Times New Roman" w:cs="Times New Roman"/>
          <w:sz w:val="20"/>
          <w:szCs w:val="20"/>
        </w:rPr>
        <w:t xml:space="preserve"> Director did not err in law in concluding consult’n was adequate</w:t>
      </w:r>
      <w:r w:rsidR="00B06322">
        <w:rPr>
          <w:rFonts w:ascii="Times New Roman" w:hAnsi="Times New Roman" w:cs="Times New Roman"/>
          <w:sz w:val="20"/>
          <w:szCs w:val="20"/>
        </w:rPr>
        <w:t xml:space="preserve"> (partic weight to P’s PF probs)</w:t>
      </w:r>
    </w:p>
    <w:p w14:paraId="177CF049" w14:textId="0F192846" w:rsidR="00B06322" w:rsidRDefault="00B06322" w:rsidP="002C1A45">
      <w:pPr>
        <w:rPr>
          <w:rFonts w:ascii="Times New Roman" w:hAnsi="Times New Roman" w:cs="Times New Roman"/>
          <w:sz w:val="20"/>
          <w:szCs w:val="20"/>
        </w:rPr>
      </w:pPr>
      <w:r>
        <w:rPr>
          <w:rFonts w:ascii="Times New Roman" w:hAnsi="Times New Roman" w:cs="Times New Roman"/>
          <w:sz w:val="20"/>
          <w:szCs w:val="20"/>
        </w:rPr>
        <w:t>-Liston: dcn rights on merits on own but if happened again and again = worrisome (abo interests not always given heavy weight)</w:t>
      </w:r>
    </w:p>
    <w:p w14:paraId="532AB59C" w14:textId="4A32901B" w:rsidR="00B06322" w:rsidRDefault="00B06322" w:rsidP="002C1A45">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All dcns to consult/accommodate are discretionary</w:t>
      </w:r>
      <w:r>
        <w:rPr>
          <w:rFonts w:ascii="Times New Roman" w:hAnsi="Times New Roman" w:cs="Times New Roman"/>
          <w:sz w:val="20"/>
          <w:szCs w:val="20"/>
        </w:rPr>
        <w:t xml:space="preserve"> (note: how does DM weigh interests?)</w:t>
      </w:r>
    </w:p>
    <w:p w14:paraId="147F3F8F" w14:textId="1D147AA9" w:rsidR="00040042" w:rsidRDefault="00040042" w:rsidP="002C1A45">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C</w:t>
      </w:r>
      <w:r w:rsidRPr="00040042">
        <w:rPr>
          <w:rFonts w:ascii="Times New Roman" w:hAnsi="Times New Roman" w:cs="Times New Roman"/>
          <w:b/>
          <w:sz w:val="20"/>
          <w:szCs w:val="20"/>
        </w:rPr>
        <w:t>onsulation proceeds w/ Abo comm’y rather than partic mem</w:t>
      </w:r>
      <w:r>
        <w:rPr>
          <w:rFonts w:ascii="Times New Roman" w:hAnsi="Times New Roman" w:cs="Times New Roman"/>
          <w:sz w:val="20"/>
          <w:szCs w:val="20"/>
        </w:rPr>
        <w:t xml:space="preserve"> of comm’y even when indiv’s intrsts partic’ly aff’d</w:t>
      </w:r>
    </w:p>
    <w:p w14:paraId="5FD003E7" w14:textId="77777777" w:rsidR="00B06322" w:rsidRDefault="00B06322" w:rsidP="002C1A45">
      <w:pPr>
        <w:rPr>
          <w:rFonts w:ascii="Times New Roman" w:hAnsi="Times New Roman" w:cs="Times New Roman"/>
          <w:sz w:val="20"/>
          <w:szCs w:val="20"/>
        </w:rPr>
      </w:pPr>
    </w:p>
    <w:p w14:paraId="46053C81" w14:textId="77777777" w:rsidR="000F5C63" w:rsidRDefault="00B06322" w:rsidP="002C1A45">
      <w:pPr>
        <w:rPr>
          <w:rFonts w:ascii="Times New Roman" w:hAnsi="Times New Roman" w:cs="Times New Roman"/>
          <w:b/>
          <w:sz w:val="20"/>
          <w:szCs w:val="20"/>
        </w:rPr>
      </w:pPr>
      <w:r w:rsidRPr="00D97A84">
        <w:rPr>
          <w:rFonts w:ascii="Times New Roman" w:hAnsi="Times New Roman" w:cs="Times New Roman"/>
          <w:b/>
          <w:i/>
          <w:color w:val="800000"/>
          <w:sz w:val="20"/>
          <w:szCs w:val="20"/>
        </w:rPr>
        <w:t>Rio Tinto v Carrier Sekani</w:t>
      </w:r>
      <w:r>
        <w:rPr>
          <w:rFonts w:ascii="Times New Roman" w:hAnsi="Times New Roman" w:cs="Times New Roman"/>
          <w:sz w:val="20"/>
          <w:szCs w:val="20"/>
        </w:rPr>
        <w:t xml:space="preserve">, 2010 – </w:t>
      </w:r>
      <w:r w:rsidRPr="001B25A7">
        <w:rPr>
          <w:rFonts w:ascii="Times New Roman" w:hAnsi="Times New Roman" w:cs="Times New Roman"/>
          <w:b/>
          <w:sz w:val="20"/>
          <w:szCs w:val="20"/>
          <w:highlight w:val="yellow"/>
        </w:rPr>
        <w:t xml:space="preserve">Limits </w:t>
      </w:r>
      <w:r w:rsidR="001B25A7" w:rsidRPr="001B25A7">
        <w:rPr>
          <w:rFonts w:ascii="Times New Roman" w:hAnsi="Times New Roman" w:cs="Times New Roman"/>
          <w:b/>
          <w:sz w:val="20"/>
          <w:szCs w:val="20"/>
          <w:highlight w:val="yellow"/>
        </w:rPr>
        <w:t>of DtC</w:t>
      </w:r>
    </w:p>
    <w:p w14:paraId="10CF37D3" w14:textId="57432593" w:rsidR="00B06322" w:rsidRDefault="000F5C63" w:rsidP="002C1A45">
      <w:pPr>
        <w:rPr>
          <w:rFonts w:ascii="Times New Roman" w:hAnsi="Times New Roman" w:cs="Times New Roman"/>
          <w:b/>
          <w:sz w:val="20"/>
          <w:szCs w:val="20"/>
        </w:rPr>
      </w:pPr>
      <w:r>
        <w:rPr>
          <w:rFonts w:ascii="Times New Roman" w:hAnsi="Times New Roman" w:cs="Times New Roman"/>
          <w:b/>
          <w:sz w:val="20"/>
          <w:szCs w:val="20"/>
        </w:rPr>
        <w:t>-</w:t>
      </w:r>
      <w:r w:rsidR="001749F1">
        <w:rPr>
          <w:rFonts w:ascii="Times New Roman" w:hAnsi="Times New Roman" w:cs="Times New Roman"/>
          <w:b/>
          <w:sz w:val="20"/>
          <w:szCs w:val="20"/>
        </w:rPr>
        <w:t xml:space="preserve">No remedy for past; </w:t>
      </w:r>
      <w:r w:rsidRPr="001749F1">
        <w:rPr>
          <w:rFonts w:ascii="Times New Roman" w:hAnsi="Times New Roman" w:cs="Times New Roman"/>
          <w:b/>
          <w:color w:val="FF0000"/>
          <w:sz w:val="20"/>
          <w:szCs w:val="20"/>
        </w:rPr>
        <w:t>DtC is fwd-looking/generative</w:t>
      </w:r>
      <w:r>
        <w:rPr>
          <w:rFonts w:ascii="Times New Roman" w:hAnsi="Times New Roman" w:cs="Times New Roman"/>
          <w:b/>
          <w:sz w:val="20"/>
          <w:szCs w:val="20"/>
        </w:rPr>
        <w:t xml:space="preserve"> but does n</w:t>
      </w:r>
      <w:r w:rsidR="001749F1">
        <w:rPr>
          <w:rFonts w:ascii="Times New Roman" w:hAnsi="Times New Roman" w:cs="Times New Roman"/>
          <w:b/>
          <w:sz w:val="20"/>
          <w:szCs w:val="20"/>
        </w:rPr>
        <w:t>o</w:t>
      </w:r>
      <w:r>
        <w:rPr>
          <w:rFonts w:ascii="Times New Roman" w:hAnsi="Times New Roman" w:cs="Times New Roman"/>
          <w:b/>
          <w:sz w:val="20"/>
          <w:szCs w:val="20"/>
        </w:rPr>
        <w:t>t exclude past breaches giving rise to present damages</w:t>
      </w:r>
    </w:p>
    <w:p w14:paraId="460567E5" w14:textId="586FA0D2" w:rsidR="001749F1" w:rsidRDefault="001749F1" w:rsidP="002C1A45">
      <w:pPr>
        <w:rPr>
          <w:rFonts w:ascii="Times New Roman" w:hAnsi="Times New Roman" w:cs="Times New Roman"/>
          <w:b/>
          <w:sz w:val="20"/>
          <w:szCs w:val="20"/>
        </w:rPr>
      </w:pPr>
      <w:r>
        <w:rPr>
          <w:rFonts w:ascii="Times New Roman" w:hAnsi="Times New Roman" w:cs="Times New Roman"/>
          <w:b/>
          <w:sz w:val="20"/>
          <w:szCs w:val="20"/>
        </w:rPr>
        <w:t>-All DtC dcns are discretionary</w:t>
      </w:r>
    </w:p>
    <w:p w14:paraId="4ADC4A15" w14:textId="226E4E71" w:rsidR="00B06322" w:rsidRDefault="00B06322" w:rsidP="002C1A45">
      <w:pPr>
        <w:rPr>
          <w:rFonts w:ascii="Times New Roman" w:hAnsi="Times New Roman" w:cs="Times New Roman"/>
          <w:sz w:val="20"/>
          <w:szCs w:val="20"/>
        </w:rPr>
      </w:pPr>
      <w:r>
        <w:rPr>
          <w:rFonts w:ascii="Times New Roman" w:hAnsi="Times New Roman" w:cs="Times New Roman"/>
          <w:sz w:val="20"/>
          <w:szCs w:val="20"/>
        </w:rPr>
        <w:t>-</w:t>
      </w:r>
      <w:r w:rsidR="004E7325">
        <w:rPr>
          <w:rFonts w:ascii="Times New Roman" w:hAnsi="Times New Roman" w:cs="Times New Roman"/>
          <w:sz w:val="20"/>
          <w:szCs w:val="20"/>
        </w:rPr>
        <w:t xml:space="preserve">RT and BC Hydro (C corp) enter energy purch agrmt (EPA) in 2007, to solidify, BCH needs approval of BC util comm – they approve; SC sought to be heard at UC in dcn proc </w:t>
      </w:r>
      <w:r w:rsidR="004E7325" w:rsidRPr="004E7325">
        <w:rPr>
          <w:rFonts w:ascii="Times New Roman" w:hAnsi="Times New Roman" w:cs="Times New Roman"/>
          <w:sz w:val="20"/>
          <w:szCs w:val="20"/>
        </w:rPr>
        <w:sym w:font="Wingdings" w:char="F0E0"/>
      </w:r>
      <w:r w:rsidR="004E7325">
        <w:rPr>
          <w:rFonts w:ascii="Times New Roman" w:hAnsi="Times New Roman" w:cs="Times New Roman"/>
          <w:sz w:val="20"/>
          <w:szCs w:val="20"/>
        </w:rPr>
        <w:t xml:space="preserve"> did they fulfill DtC before entering EPA?</w:t>
      </w:r>
    </w:p>
    <w:p w14:paraId="729A3EF6" w14:textId="685DBA83" w:rsidR="004E7325" w:rsidRDefault="004E7325" w:rsidP="002C1A45">
      <w:pPr>
        <w:rPr>
          <w:rFonts w:ascii="Times New Roman" w:hAnsi="Times New Roman" w:cs="Times New Roman"/>
          <w:sz w:val="20"/>
          <w:szCs w:val="20"/>
        </w:rPr>
      </w:pPr>
      <w:r>
        <w:rPr>
          <w:rFonts w:ascii="Times New Roman" w:hAnsi="Times New Roman" w:cs="Times New Roman"/>
          <w:sz w:val="20"/>
          <w:szCs w:val="20"/>
        </w:rPr>
        <w:t xml:space="preserve">-UC looks at claim that EPA will </w:t>
      </w:r>
      <w:r w:rsidRPr="00776351">
        <w:rPr>
          <w:rFonts w:ascii="Times New Roman" w:hAnsi="Times New Roman" w:cs="Times New Roman"/>
          <w:b/>
          <w:sz w:val="20"/>
          <w:szCs w:val="20"/>
        </w:rPr>
        <w:t>adv’ly aff abo intrsts/rts</w:t>
      </w:r>
      <w:r>
        <w:rPr>
          <w:rFonts w:ascii="Times New Roman" w:hAnsi="Times New Roman" w:cs="Times New Roman"/>
          <w:sz w:val="20"/>
          <w:szCs w:val="20"/>
        </w:rPr>
        <w:t xml:space="preserve"> to satisfy CS’s request for reconsid of dcn (e.g. water flow impact on fish pop, flooding burial gds) </w:t>
      </w:r>
      <w:r w:rsidRPr="004E7325">
        <w:rPr>
          <w:rFonts w:ascii="Times New Roman" w:hAnsi="Times New Roman" w:cs="Times New Roman"/>
          <w:sz w:val="20"/>
          <w:szCs w:val="20"/>
        </w:rPr>
        <w:sym w:font="Wingdings" w:char="F0E0"/>
      </w:r>
      <w:r>
        <w:rPr>
          <w:rFonts w:ascii="Times New Roman" w:hAnsi="Times New Roman" w:cs="Times New Roman"/>
          <w:sz w:val="20"/>
          <w:szCs w:val="20"/>
        </w:rPr>
        <w:t xml:space="preserve"> 2008 UB gives rsns for dismissing CS’s reconsid motion: </w:t>
      </w:r>
      <w:r w:rsidRPr="004E7325">
        <w:rPr>
          <w:rFonts w:ascii="Times New Roman" w:hAnsi="Times New Roman" w:cs="Times New Roman"/>
          <w:b/>
          <w:sz w:val="20"/>
          <w:szCs w:val="20"/>
        </w:rPr>
        <w:t>no new impact</w:t>
      </w:r>
      <w:r>
        <w:rPr>
          <w:rFonts w:ascii="Times New Roman" w:hAnsi="Times New Roman" w:cs="Times New Roman"/>
          <w:sz w:val="20"/>
          <w:szCs w:val="20"/>
        </w:rPr>
        <w:t xml:space="preserve"> on abo intrst (all OLD)</w:t>
      </w:r>
    </w:p>
    <w:p w14:paraId="6EC916DE" w14:textId="32546C77" w:rsidR="004E7325" w:rsidRDefault="004E7325" w:rsidP="002C1A45">
      <w:pPr>
        <w:rPr>
          <w:rFonts w:ascii="Times New Roman" w:hAnsi="Times New Roman" w:cs="Times New Roman"/>
          <w:sz w:val="20"/>
          <w:szCs w:val="20"/>
        </w:rPr>
      </w:pPr>
      <w:r>
        <w:rPr>
          <w:rFonts w:ascii="Times New Roman" w:hAnsi="Times New Roman" w:cs="Times New Roman"/>
          <w:sz w:val="20"/>
          <w:szCs w:val="20"/>
        </w:rPr>
        <w:t xml:space="preserve">-McLachlin CJ: </w:t>
      </w:r>
      <w:r w:rsidRPr="004E7325">
        <w:rPr>
          <w:rFonts w:ascii="Times New Roman" w:hAnsi="Times New Roman" w:cs="Times New Roman"/>
          <w:b/>
          <w:sz w:val="20"/>
          <w:szCs w:val="20"/>
        </w:rPr>
        <w:t>DtC/A part of process of fair dealing and reconciliation</w:t>
      </w:r>
      <w:r>
        <w:rPr>
          <w:rFonts w:ascii="Times New Roman" w:hAnsi="Times New Roman" w:cs="Times New Roman"/>
          <w:sz w:val="20"/>
          <w:szCs w:val="20"/>
        </w:rPr>
        <w:t>, concerned w/ ongoing rlnsp, pref for remedies that promote ongoing negotiations (DtC as dynamic/responding to current and future needs, not reified)</w:t>
      </w:r>
    </w:p>
    <w:p w14:paraId="6BD1E84B" w14:textId="20EE9B30" w:rsidR="004E7325" w:rsidRDefault="004E7325" w:rsidP="002C1A45">
      <w:pPr>
        <w:rPr>
          <w:rFonts w:ascii="Times New Roman" w:hAnsi="Times New Roman" w:cs="Times New Roman"/>
          <w:sz w:val="20"/>
          <w:szCs w:val="20"/>
        </w:rPr>
      </w:pPr>
      <w:r>
        <w:rPr>
          <w:rFonts w:ascii="Times New Roman" w:hAnsi="Times New Roman" w:cs="Times New Roman"/>
          <w:sz w:val="20"/>
          <w:szCs w:val="20"/>
        </w:rPr>
        <w:t xml:space="preserve">-No fresh duty, past gov action, no change in effect, = continuation; DtC/A does NOT correct for historic in justices (implied limitation) </w:t>
      </w:r>
      <w:r w:rsidRPr="004E7325">
        <w:rPr>
          <w:rFonts w:ascii="Times New Roman" w:hAnsi="Times New Roman" w:cs="Times New Roman"/>
          <w:sz w:val="20"/>
          <w:szCs w:val="20"/>
        </w:rPr>
        <w:sym w:font="Wingdings" w:char="F0E0"/>
      </w:r>
      <w:r>
        <w:rPr>
          <w:rFonts w:ascii="Times New Roman" w:hAnsi="Times New Roman" w:cs="Times New Roman"/>
          <w:sz w:val="20"/>
          <w:szCs w:val="20"/>
        </w:rPr>
        <w:t xml:space="preserve"> redress for past grievances require diff remedy (e.g. dmgs)</w:t>
      </w:r>
    </w:p>
    <w:p w14:paraId="23FC4BA4" w14:textId="7F4D5F1C" w:rsidR="004E7325" w:rsidRDefault="004E7325" w:rsidP="004371C1">
      <w:pPr>
        <w:pStyle w:val="ListParagraph"/>
        <w:numPr>
          <w:ilvl w:val="0"/>
          <w:numId w:val="124"/>
        </w:numPr>
        <w:rPr>
          <w:rFonts w:ascii="Times New Roman" w:hAnsi="Times New Roman" w:cs="Times New Roman"/>
          <w:sz w:val="20"/>
          <w:szCs w:val="20"/>
        </w:rPr>
      </w:pPr>
      <w:r>
        <w:rPr>
          <w:rFonts w:ascii="Times New Roman" w:hAnsi="Times New Roman" w:cs="Times New Roman"/>
          <w:sz w:val="20"/>
          <w:szCs w:val="20"/>
        </w:rPr>
        <w:t xml:space="preserve">McL rejects broad temporal understanding of DtC (as contrary to </w:t>
      </w:r>
      <w:r w:rsidRPr="004E7325">
        <w:rPr>
          <w:rFonts w:ascii="Times New Roman" w:hAnsi="Times New Roman" w:cs="Times New Roman"/>
          <w:i/>
          <w:color w:val="800000"/>
          <w:sz w:val="20"/>
          <w:szCs w:val="20"/>
        </w:rPr>
        <w:t>Haida</w:t>
      </w:r>
      <w:r>
        <w:rPr>
          <w:rFonts w:ascii="Times New Roman" w:hAnsi="Times New Roman" w:cs="Times New Roman"/>
          <w:sz w:val="20"/>
          <w:szCs w:val="20"/>
        </w:rPr>
        <w:t xml:space="preserve">), confines duty to current/forward UNLESS it is dcn where continuing affects are being </w:t>
      </w:r>
      <w:r>
        <w:rPr>
          <w:rFonts w:ascii="Times New Roman" w:hAnsi="Times New Roman" w:cs="Times New Roman"/>
          <w:i/>
          <w:sz w:val="20"/>
          <w:szCs w:val="20"/>
        </w:rPr>
        <w:t>amplified</w:t>
      </w:r>
      <w:r>
        <w:rPr>
          <w:rFonts w:ascii="Times New Roman" w:hAnsi="Times New Roman" w:cs="Times New Roman"/>
          <w:sz w:val="20"/>
          <w:szCs w:val="20"/>
        </w:rPr>
        <w:t xml:space="preserve"> in “now” way </w:t>
      </w:r>
      <w:r w:rsidRPr="004E7325">
        <w:rPr>
          <w:rFonts w:ascii="Times New Roman" w:hAnsi="Times New Roman" w:cs="Times New Roman"/>
          <w:sz w:val="20"/>
          <w:szCs w:val="20"/>
        </w:rPr>
        <w:sym w:font="Wingdings" w:char="F0E0"/>
      </w:r>
      <w:r>
        <w:rPr>
          <w:rFonts w:ascii="Times New Roman" w:hAnsi="Times New Roman" w:cs="Times New Roman"/>
          <w:sz w:val="20"/>
          <w:szCs w:val="20"/>
        </w:rPr>
        <w:t xml:space="preserve"> unhappy ending for CS</w:t>
      </w:r>
      <w:r w:rsidR="00503077">
        <w:rPr>
          <w:rFonts w:ascii="Times New Roman" w:hAnsi="Times New Roman" w:cs="Times New Roman"/>
          <w:sz w:val="20"/>
          <w:szCs w:val="20"/>
        </w:rPr>
        <w:t>; dcn found reasonable</w:t>
      </w:r>
    </w:p>
    <w:p w14:paraId="212A2A02" w14:textId="74209ECB" w:rsidR="001B25A7" w:rsidRDefault="001B25A7" w:rsidP="001B25A7">
      <w:pPr>
        <w:rPr>
          <w:rFonts w:ascii="Times New Roman" w:hAnsi="Times New Roman" w:cs="Times New Roman"/>
          <w:sz w:val="20"/>
          <w:szCs w:val="20"/>
        </w:rPr>
      </w:pPr>
      <w:r>
        <w:rPr>
          <w:rFonts w:ascii="Times New Roman" w:hAnsi="Times New Roman" w:cs="Times New Roman"/>
          <w:sz w:val="20"/>
          <w:szCs w:val="20"/>
        </w:rPr>
        <w:t xml:space="preserve">-Re: BCUC jrx </w:t>
      </w:r>
      <w:r w:rsidRPr="001B25A7">
        <w:rPr>
          <w:rFonts w:ascii="Times New Roman" w:hAnsi="Times New Roman" w:cs="Times New Roman"/>
          <w:sz w:val="20"/>
          <w:szCs w:val="20"/>
        </w:rPr>
        <w:sym w:font="Wingdings" w:char="F0E0"/>
      </w:r>
      <w:r>
        <w:rPr>
          <w:rFonts w:ascii="Times New Roman" w:hAnsi="Times New Roman" w:cs="Times New Roman"/>
          <w:sz w:val="20"/>
          <w:szCs w:val="20"/>
        </w:rPr>
        <w:t xml:space="preserve"> BCH had DtC as C copr, but UC didn’t (it’s an AT) but could </w:t>
      </w:r>
      <w:r>
        <w:rPr>
          <w:rFonts w:ascii="Times New Roman" w:hAnsi="Times New Roman" w:cs="Times New Roman"/>
          <w:i/>
          <w:sz w:val="20"/>
          <w:szCs w:val="20"/>
        </w:rPr>
        <w:t>review</w:t>
      </w:r>
      <w:r>
        <w:rPr>
          <w:rFonts w:ascii="Times New Roman" w:hAnsi="Times New Roman" w:cs="Times New Roman"/>
          <w:sz w:val="20"/>
          <w:szCs w:val="20"/>
        </w:rPr>
        <w:t xml:space="preserve"> DtC (Q of law; simple jrdx Q)</w:t>
      </w:r>
    </w:p>
    <w:p w14:paraId="7953EF3C" w14:textId="55B59722" w:rsidR="00503077" w:rsidRDefault="00503077" w:rsidP="001B25A7">
      <w:pPr>
        <w:rPr>
          <w:rFonts w:ascii="Times New Roman" w:hAnsi="Times New Roman" w:cs="Times New Roman"/>
          <w:sz w:val="20"/>
          <w:szCs w:val="20"/>
        </w:rPr>
      </w:pPr>
      <w:r>
        <w:rPr>
          <w:rFonts w:ascii="Times New Roman" w:hAnsi="Times New Roman" w:cs="Times New Roman"/>
          <w:sz w:val="20"/>
          <w:szCs w:val="20"/>
        </w:rPr>
        <w:t>-</w:t>
      </w:r>
      <w:r w:rsidRPr="00730F3A">
        <w:rPr>
          <w:rFonts w:ascii="Times New Roman" w:hAnsi="Times New Roman" w:cs="Times New Roman"/>
          <w:color w:val="3366FF"/>
          <w:sz w:val="20"/>
          <w:szCs w:val="20"/>
        </w:rPr>
        <w:t xml:space="preserve">BC </w:t>
      </w:r>
      <w:r w:rsidRPr="00730F3A">
        <w:rPr>
          <w:rFonts w:ascii="Times New Roman" w:hAnsi="Times New Roman" w:cs="Times New Roman"/>
          <w:i/>
          <w:color w:val="3366FF"/>
          <w:sz w:val="20"/>
          <w:szCs w:val="20"/>
        </w:rPr>
        <w:t>ATA</w:t>
      </w:r>
      <w:r>
        <w:rPr>
          <w:rFonts w:ascii="Times New Roman" w:hAnsi="Times New Roman" w:cs="Times New Roman"/>
          <w:sz w:val="20"/>
          <w:szCs w:val="20"/>
        </w:rPr>
        <w:t xml:space="preserve">: </w:t>
      </w:r>
      <w:r w:rsidRPr="00730F3A">
        <w:rPr>
          <w:rFonts w:ascii="Times New Roman" w:hAnsi="Times New Roman" w:cs="Times New Roman"/>
          <w:color w:val="FF0000"/>
          <w:sz w:val="20"/>
          <w:szCs w:val="20"/>
        </w:rPr>
        <w:t xml:space="preserve">UC’s findings of fact: </w:t>
      </w:r>
      <w:r w:rsidRPr="00730F3A">
        <w:rPr>
          <w:rFonts w:ascii="Times New Roman" w:hAnsi="Times New Roman" w:cs="Times New Roman"/>
          <w:b/>
          <w:color w:val="FF0000"/>
          <w:sz w:val="20"/>
          <w:szCs w:val="20"/>
        </w:rPr>
        <w:t xml:space="preserve">PU </w:t>
      </w:r>
      <w:proofErr w:type="gramStart"/>
      <w:r w:rsidRPr="00730F3A">
        <w:rPr>
          <w:rFonts w:ascii="Times New Roman" w:hAnsi="Times New Roman" w:cs="Times New Roman"/>
          <w:b/>
          <w:color w:val="FF0000"/>
          <w:sz w:val="20"/>
          <w:szCs w:val="20"/>
        </w:rPr>
        <w:t>std</w:t>
      </w:r>
      <w:proofErr w:type="gramEnd"/>
      <w:r w:rsidRPr="00730F3A">
        <w:rPr>
          <w:rFonts w:ascii="Times New Roman" w:hAnsi="Times New Roman" w:cs="Times New Roman"/>
          <w:color w:val="FF0000"/>
          <w:sz w:val="20"/>
          <w:szCs w:val="20"/>
        </w:rPr>
        <w:t xml:space="preserve">; Qs of law: </w:t>
      </w:r>
      <w:r w:rsidRPr="00730F3A">
        <w:rPr>
          <w:rFonts w:ascii="Times New Roman" w:hAnsi="Times New Roman" w:cs="Times New Roman"/>
          <w:b/>
          <w:color w:val="FF0000"/>
          <w:sz w:val="20"/>
          <w:szCs w:val="20"/>
        </w:rPr>
        <w:t>correctness</w:t>
      </w:r>
      <w:r w:rsidRPr="00730F3A">
        <w:rPr>
          <w:rFonts w:ascii="Times New Roman" w:hAnsi="Times New Roman" w:cs="Times New Roman"/>
          <w:color w:val="FF0000"/>
          <w:sz w:val="20"/>
          <w:szCs w:val="20"/>
        </w:rPr>
        <w:t xml:space="preserve">; </w:t>
      </w:r>
      <w:r w:rsidR="00730F3A" w:rsidRPr="00730F3A">
        <w:rPr>
          <w:rFonts w:ascii="Times New Roman" w:hAnsi="Times New Roman" w:cs="Times New Roman"/>
          <w:color w:val="FF0000"/>
          <w:sz w:val="20"/>
          <w:szCs w:val="20"/>
        </w:rPr>
        <w:t xml:space="preserve">didn’t cover </w:t>
      </w:r>
      <w:r w:rsidRPr="00730F3A">
        <w:rPr>
          <w:rFonts w:ascii="Times New Roman" w:hAnsi="Times New Roman" w:cs="Times New Roman"/>
          <w:color w:val="FF0000"/>
          <w:sz w:val="20"/>
          <w:szCs w:val="20"/>
        </w:rPr>
        <w:t xml:space="preserve">Qs of mixed fact/law: </w:t>
      </w:r>
      <w:r w:rsidR="00730F3A" w:rsidRPr="00730F3A">
        <w:rPr>
          <w:rFonts w:ascii="Times New Roman" w:hAnsi="Times New Roman" w:cs="Times New Roman"/>
          <w:b/>
          <w:color w:val="FF0000"/>
          <w:sz w:val="20"/>
          <w:szCs w:val="20"/>
        </w:rPr>
        <w:t>attracts CL SOR (rsn’ss)</w:t>
      </w:r>
    </w:p>
    <w:p w14:paraId="5190AEB8" w14:textId="77777777" w:rsidR="00312C2F" w:rsidRDefault="00312C2F" w:rsidP="001B25A7">
      <w:pPr>
        <w:rPr>
          <w:rFonts w:ascii="Times New Roman" w:hAnsi="Times New Roman" w:cs="Times New Roman"/>
          <w:sz w:val="20"/>
          <w:szCs w:val="20"/>
        </w:rPr>
      </w:pPr>
    </w:p>
    <w:p w14:paraId="282BCB62" w14:textId="77777777" w:rsidR="00312C2F" w:rsidRDefault="00312C2F" w:rsidP="00312C2F">
      <w:pPr>
        <w:rPr>
          <w:rFonts w:ascii="Times New Roman" w:hAnsi="Times New Roman" w:cs="Times New Roman"/>
          <w:sz w:val="20"/>
          <w:szCs w:val="20"/>
        </w:rPr>
      </w:pPr>
      <w:r w:rsidRPr="00503077">
        <w:rPr>
          <w:rFonts w:ascii="Times New Roman" w:hAnsi="Times New Roman" w:cs="Times New Roman"/>
          <w:b/>
          <w:i/>
          <w:color w:val="800000"/>
          <w:sz w:val="20"/>
          <w:szCs w:val="20"/>
        </w:rPr>
        <w:t>West Moberly First Nations v BC (Chief Inspector of Mines)</w:t>
      </w:r>
      <w:r>
        <w:rPr>
          <w:rFonts w:ascii="Times New Roman" w:hAnsi="Times New Roman" w:cs="Times New Roman"/>
          <w:sz w:val="20"/>
          <w:szCs w:val="20"/>
        </w:rPr>
        <w:t>, 2011 BCCA (leave to SCC denied – hard for DtC/A to make it up)</w:t>
      </w:r>
    </w:p>
    <w:p w14:paraId="33263569" w14:textId="77777777" w:rsidR="00312C2F" w:rsidRDefault="00312C2F" w:rsidP="00312C2F">
      <w:pPr>
        <w:rPr>
          <w:rFonts w:ascii="Times New Roman" w:hAnsi="Times New Roman" w:cs="Times New Roman"/>
          <w:sz w:val="20"/>
          <w:szCs w:val="20"/>
        </w:rPr>
      </w:pPr>
      <w:r>
        <w:rPr>
          <w:rFonts w:ascii="Times New Roman" w:hAnsi="Times New Roman" w:cs="Times New Roman"/>
          <w:sz w:val="20"/>
          <w:szCs w:val="20"/>
        </w:rPr>
        <w:t>-Treaty 8, right to hunt caribou/manage herd: only 11 left, WM put ban on hunting/eating to sustain pop, facing extirpation (future), First Coal wants to explore for coal deposits; expert E re: impact on caribou (would end pop)</w:t>
      </w:r>
    </w:p>
    <w:p w14:paraId="5BDBC992" w14:textId="77777777" w:rsidR="00312C2F" w:rsidRDefault="00312C2F" w:rsidP="00312C2F">
      <w:pPr>
        <w:rPr>
          <w:rFonts w:ascii="Times New Roman" w:hAnsi="Times New Roman" w:cs="Times New Roman"/>
          <w:sz w:val="20"/>
          <w:szCs w:val="20"/>
        </w:rPr>
      </w:pPr>
      <w:r>
        <w:rPr>
          <w:rFonts w:ascii="Times New Roman" w:hAnsi="Times New Roman" w:cs="Times New Roman"/>
          <w:sz w:val="20"/>
          <w:szCs w:val="20"/>
        </w:rPr>
        <w:t xml:space="preserve">-Vs. </w:t>
      </w:r>
      <w:r w:rsidRPr="006E0FF9">
        <w:rPr>
          <w:rFonts w:ascii="Times New Roman" w:hAnsi="Times New Roman" w:cs="Times New Roman"/>
          <w:i/>
          <w:color w:val="800000"/>
          <w:sz w:val="20"/>
          <w:szCs w:val="20"/>
        </w:rPr>
        <w:t>Carrier Sekani</w:t>
      </w:r>
      <w:r>
        <w:rPr>
          <w:rFonts w:ascii="Times New Roman" w:hAnsi="Times New Roman" w:cs="Times New Roman"/>
          <w:sz w:val="20"/>
          <w:szCs w:val="20"/>
        </w:rPr>
        <w:t xml:space="preserve">: past incident BUT here there is current process w/ </w:t>
      </w:r>
      <w:r w:rsidRPr="006E0FF9">
        <w:rPr>
          <w:rFonts w:ascii="Times New Roman" w:hAnsi="Times New Roman" w:cs="Times New Roman"/>
          <w:b/>
          <w:sz w:val="20"/>
          <w:szCs w:val="20"/>
        </w:rPr>
        <w:t>FRESH impacts continuing in future</w:t>
      </w:r>
    </w:p>
    <w:p w14:paraId="19D0CA5F" w14:textId="77777777" w:rsidR="00312C2F" w:rsidRDefault="00312C2F" w:rsidP="00312C2F">
      <w:pPr>
        <w:rPr>
          <w:rFonts w:ascii="Times New Roman" w:hAnsi="Times New Roman" w:cs="Times New Roman"/>
          <w:sz w:val="20"/>
          <w:szCs w:val="20"/>
        </w:rPr>
      </w:pPr>
      <w:r>
        <w:rPr>
          <w:rFonts w:ascii="Times New Roman" w:hAnsi="Times New Roman" w:cs="Times New Roman"/>
          <w:sz w:val="20"/>
          <w:szCs w:val="20"/>
        </w:rPr>
        <w:t xml:space="preserve">-WM wanted to be consulted AND accommodated in abil to ensure caribou continue to exist (in </w:t>
      </w:r>
      <w:r>
        <w:rPr>
          <w:rFonts w:ascii="Times New Roman" w:hAnsi="Times New Roman" w:cs="Times New Roman"/>
          <w:i/>
          <w:sz w:val="20"/>
          <w:szCs w:val="20"/>
        </w:rPr>
        <w:t>future</w:t>
      </w:r>
      <w:r>
        <w:rPr>
          <w:rFonts w:ascii="Times New Roman" w:hAnsi="Times New Roman" w:cs="Times New Roman"/>
          <w:sz w:val="20"/>
          <w:szCs w:val="20"/>
        </w:rPr>
        <w:t>)</w:t>
      </w:r>
    </w:p>
    <w:p w14:paraId="79F05A4D" w14:textId="77777777" w:rsidR="00312C2F" w:rsidRDefault="00312C2F" w:rsidP="00312C2F">
      <w:pPr>
        <w:rPr>
          <w:rFonts w:ascii="Times New Roman" w:hAnsi="Times New Roman" w:cs="Times New Roman"/>
          <w:sz w:val="20"/>
          <w:szCs w:val="20"/>
        </w:rPr>
      </w:pPr>
      <w:r>
        <w:rPr>
          <w:rFonts w:ascii="Times New Roman" w:hAnsi="Times New Roman" w:cs="Times New Roman"/>
          <w:sz w:val="20"/>
          <w:szCs w:val="20"/>
        </w:rPr>
        <w:t>-</w:t>
      </w:r>
      <w:r w:rsidRPr="006E0FF9">
        <w:rPr>
          <w:rFonts w:ascii="Times New Roman" w:hAnsi="Times New Roman" w:cs="Times New Roman"/>
          <w:color w:val="3366FF"/>
          <w:sz w:val="20"/>
          <w:szCs w:val="20"/>
        </w:rPr>
        <w:t>Treaty 8</w:t>
      </w:r>
      <w:r>
        <w:rPr>
          <w:rFonts w:ascii="Times New Roman" w:hAnsi="Times New Roman" w:cs="Times New Roman"/>
          <w:sz w:val="20"/>
          <w:szCs w:val="20"/>
        </w:rPr>
        <w:t xml:space="preserve">: only laws re: hunting that </w:t>
      </w:r>
      <w:proofErr w:type="gramStart"/>
      <w:r>
        <w:rPr>
          <w:rFonts w:ascii="Times New Roman" w:hAnsi="Times New Roman" w:cs="Times New Roman"/>
          <w:sz w:val="20"/>
          <w:szCs w:val="20"/>
        </w:rPr>
        <w:t>were</w:t>
      </w:r>
      <w:proofErr w:type="gramEnd"/>
      <w:r>
        <w:rPr>
          <w:rFonts w:ascii="Times New Roman" w:hAnsi="Times New Roman" w:cs="Times New Roman"/>
          <w:sz w:val="20"/>
          <w:szCs w:val="20"/>
        </w:rPr>
        <w:t xml:space="preserve"> in interests of abo were to be made, abo’s free to hunt after (can’t now – down to 11!) </w:t>
      </w:r>
    </w:p>
    <w:p w14:paraId="14C53A3B" w14:textId="77777777" w:rsidR="00312C2F" w:rsidRDefault="00312C2F" w:rsidP="00312C2F">
      <w:pPr>
        <w:rPr>
          <w:rFonts w:ascii="Times New Roman" w:hAnsi="Times New Roman" w:cs="Times New Roman"/>
          <w:sz w:val="20"/>
          <w:szCs w:val="20"/>
        </w:rPr>
      </w:pPr>
      <w:r>
        <w:rPr>
          <w:rFonts w:ascii="Times New Roman" w:hAnsi="Times New Roman" w:cs="Times New Roman"/>
          <w:sz w:val="20"/>
          <w:szCs w:val="20"/>
        </w:rPr>
        <w:t xml:space="preserve">-Finch CJ: New dcn allowing for pot’l explor’n </w:t>
      </w:r>
      <w:proofErr w:type="gramStart"/>
      <w:r>
        <w:rPr>
          <w:rFonts w:ascii="Times New Roman" w:hAnsi="Times New Roman" w:cs="Times New Roman"/>
          <w:sz w:val="20"/>
          <w:szCs w:val="20"/>
        </w:rPr>
        <w:t>which WILL have adverse impact on abo rt/intrsts</w:t>
      </w:r>
      <w:proofErr w:type="gramEnd"/>
      <w:r>
        <w:rPr>
          <w:rFonts w:ascii="Times New Roman" w:hAnsi="Times New Roman" w:cs="Times New Roman"/>
          <w:sz w:val="20"/>
          <w:szCs w:val="20"/>
        </w:rPr>
        <w:t xml:space="preserve"> (DtC kicks in differently than in </w:t>
      </w:r>
      <w:r w:rsidRPr="00776351">
        <w:rPr>
          <w:rFonts w:ascii="Times New Roman" w:hAnsi="Times New Roman" w:cs="Times New Roman"/>
          <w:i/>
          <w:color w:val="800000"/>
          <w:sz w:val="20"/>
          <w:szCs w:val="20"/>
        </w:rPr>
        <w:t>Carrier Sekani</w:t>
      </w:r>
      <w:r>
        <w:rPr>
          <w:rFonts w:ascii="Times New Roman" w:hAnsi="Times New Roman" w:cs="Times New Roman"/>
          <w:sz w:val="20"/>
          <w:szCs w:val="20"/>
        </w:rPr>
        <w:t xml:space="preserve">) </w:t>
      </w:r>
      <w:r w:rsidRPr="002B31E2">
        <w:rPr>
          <w:rFonts w:ascii="Times New Roman" w:hAnsi="Times New Roman" w:cs="Times New Roman"/>
          <w:sz w:val="20"/>
          <w:szCs w:val="20"/>
        </w:rPr>
        <w:sym w:font="Wingdings" w:char="F0E0"/>
      </w:r>
      <w:r>
        <w:rPr>
          <w:rFonts w:ascii="Times New Roman" w:hAnsi="Times New Roman" w:cs="Times New Roman"/>
          <w:sz w:val="20"/>
          <w:szCs w:val="20"/>
        </w:rPr>
        <w:t xml:space="preserve"> corrects Chambers J re: </w:t>
      </w:r>
      <w:r w:rsidRPr="002B31E2">
        <w:rPr>
          <w:rFonts w:ascii="Times New Roman" w:hAnsi="Times New Roman" w:cs="Times New Roman"/>
          <w:b/>
          <w:sz w:val="20"/>
          <w:szCs w:val="20"/>
        </w:rPr>
        <w:t>weight</w:t>
      </w:r>
      <w:r>
        <w:rPr>
          <w:rFonts w:ascii="Times New Roman" w:hAnsi="Times New Roman" w:cs="Times New Roman"/>
          <w:sz w:val="20"/>
          <w:szCs w:val="20"/>
        </w:rPr>
        <w:t xml:space="preserve">: </w:t>
      </w:r>
    </w:p>
    <w:p w14:paraId="6D579F74" w14:textId="77777777" w:rsidR="00312C2F" w:rsidRDefault="00312C2F" w:rsidP="004371C1">
      <w:pPr>
        <w:pStyle w:val="ListParagraph"/>
        <w:numPr>
          <w:ilvl w:val="0"/>
          <w:numId w:val="126"/>
        </w:numPr>
        <w:rPr>
          <w:rFonts w:ascii="Times New Roman" w:hAnsi="Times New Roman" w:cs="Times New Roman"/>
          <w:sz w:val="20"/>
          <w:szCs w:val="20"/>
        </w:rPr>
      </w:pPr>
      <w:r>
        <w:rPr>
          <w:rFonts w:ascii="Times New Roman" w:hAnsi="Times New Roman" w:cs="Times New Roman"/>
          <w:sz w:val="20"/>
          <w:szCs w:val="20"/>
        </w:rPr>
        <w:t>V</w:t>
      </w:r>
      <w:r w:rsidRPr="002B31E2">
        <w:rPr>
          <w:rFonts w:ascii="Times New Roman" w:hAnsi="Times New Roman" w:cs="Times New Roman"/>
          <w:sz w:val="20"/>
          <w:szCs w:val="20"/>
        </w:rPr>
        <w:t>ery rel fctr give</w:t>
      </w:r>
      <w:r>
        <w:rPr>
          <w:rFonts w:ascii="Times New Roman" w:hAnsi="Times New Roman" w:cs="Times New Roman"/>
          <w:sz w:val="20"/>
          <w:szCs w:val="20"/>
        </w:rPr>
        <w:t>n very little weight = mistake (scope and temporality: impact of dcn big but given very little weight; thrust of WM app forward-looking, wanted to preserve/restore caribou, needed meaningful consid in consult’n process)</w:t>
      </w:r>
    </w:p>
    <w:p w14:paraId="558D23EB" w14:textId="77777777" w:rsidR="00312C2F" w:rsidRDefault="00312C2F" w:rsidP="004371C1">
      <w:pPr>
        <w:pStyle w:val="ListParagraph"/>
        <w:numPr>
          <w:ilvl w:val="0"/>
          <w:numId w:val="126"/>
        </w:numPr>
        <w:rPr>
          <w:rFonts w:ascii="Times New Roman" w:hAnsi="Times New Roman" w:cs="Times New Roman"/>
          <w:sz w:val="20"/>
          <w:szCs w:val="20"/>
        </w:rPr>
      </w:pPr>
      <w:r>
        <w:rPr>
          <w:rFonts w:ascii="Times New Roman" w:hAnsi="Times New Roman" w:cs="Times New Roman"/>
          <w:sz w:val="20"/>
          <w:szCs w:val="20"/>
        </w:rPr>
        <w:t>N</w:t>
      </w:r>
      <w:r w:rsidRPr="002B31E2">
        <w:rPr>
          <w:rFonts w:ascii="Times New Roman" w:hAnsi="Times New Roman" w:cs="Times New Roman"/>
          <w:sz w:val="20"/>
          <w:szCs w:val="20"/>
        </w:rPr>
        <w:t>o real eng’t w/ FN in context = mistake of law, Dt</w:t>
      </w:r>
      <w:r>
        <w:rPr>
          <w:rFonts w:ascii="Times New Roman" w:hAnsi="Times New Roman" w:cs="Times New Roman"/>
          <w:sz w:val="20"/>
          <w:szCs w:val="20"/>
        </w:rPr>
        <w:t>C/A not adequately undertaken (needed to provide explan’n to WM, explain that position was considered, but more persuasive rsns why their requested course of action not nec/was unrsnbl)</w:t>
      </w:r>
    </w:p>
    <w:p w14:paraId="22A7D51A" w14:textId="77777777" w:rsidR="00312C2F" w:rsidRDefault="00312C2F" w:rsidP="004371C1">
      <w:pPr>
        <w:pStyle w:val="ListParagraph"/>
        <w:numPr>
          <w:ilvl w:val="0"/>
          <w:numId w:val="126"/>
        </w:numPr>
        <w:rPr>
          <w:rFonts w:ascii="Times New Roman" w:hAnsi="Times New Roman" w:cs="Times New Roman"/>
          <w:sz w:val="20"/>
          <w:szCs w:val="20"/>
        </w:rPr>
      </w:pPr>
      <w:r>
        <w:rPr>
          <w:rFonts w:ascii="Times New Roman" w:hAnsi="Times New Roman" w:cs="Times New Roman"/>
          <w:sz w:val="20"/>
          <w:szCs w:val="20"/>
        </w:rPr>
        <w:t xml:space="preserve">Rsns would have to be </w:t>
      </w:r>
      <w:r>
        <w:rPr>
          <w:rFonts w:ascii="Times New Roman" w:hAnsi="Times New Roman" w:cs="Times New Roman"/>
          <w:i/>
          <w:sz w:val="20"/>
          <w:szCs w:val="20"/>
        </w:rPr>
        <w:t>very</w:t>
      </w:r>
      <w:r>
        <w:rPr>
          <w:rFonts w:ascii="Times New Roman" w:hAnsi="Times New Roman" w:cs="Times New Roman"/>
          <w:sz w:val="20"/>
          <w:szCs w:val="20"/>
        </w:rPr>
        <w:t xml:space="preserve"> persuasive to say coal co’s claim was OK (abo intrsts affected way too much)</w:t>
      </w:r>
    </w:p>
    <w:p w14:paraId="1BA6FB0C" w14:textId="77777777" w:rsidR="00312C2F" w:rsidRDefault="00312C2F" w:rsidP="00312C2F">
      <w:pPr>
        <w:rPr>
          <w:rFonts w:ascii="Times New Roman" w:hAnsi="Times New Roman" w:cs="Times New Roman"/>
          <w:sz w:val="20"/>
          <w:szCs w:val="20"/>
        </w:rPr>
      </w:pPr>
      <w:r>
        <w:rPr>
          <w:rFonts w:ascii="Times New Roman" w:hAnsi="Times New Roman" w:cs="Times New Roman"/>
          <w:sz w:val="20"/>
          <w:szCs w:val="20"/>
        </w:rPr>
        <w:t>-Hinkson J re: adequacy of accommodation:</w:t>
      </w:r>
    </w:p>
    <w:p w14:paraId="368BB1AB" w14:textId="4DADA39C" w:rsidR="00312C2F" w:rsidRDefault="00312C2F" w:rsidP="004371C1">
      <w:pPr>
        <w:pStyle w:val="ListParagraph"/>
        <w:numPr>
          <w:ilvl w:val="0"/>
          <w:numId w:val="127"/>
        </w:numPr>
        <w:rPr>
          <w:rFonts w:ascii="Times New Roman" w:hAnsi="Times New Roman" w:cs="Times New Roman"/>
          <w:sz w:val="20"/>
          <w:szCs w:val="20"/>
        </w:rPr>
      </w:pPr>
      <w:r>
        <w:rPr>
          <w:rFonts w:ascii="Times New Roman" w:hAnsi="Times New Roman" w:cs="Times New Roman"/>
          <w:sz w:val="20"/>
          <w:szCs w:val="20"/>
        </w:rPr>
        <w:t>Requiring coal co to make plan for more protection of caribou goes beyond scope of duty of reasonable accommodation (beyond judicial role) – would have set aside that aspect of dcn</w:t>
      </w:r>
    </w:p>
    <w:p w14:paraId="68B5E722" w14:textId="269AEABC" w:rsidR="0000585C" w:rsidRDefault="0000585C" w:rsidP="0000585C">
      <w:pPr>
        <w:rPr>
          <w:rFonts w:ascii="Times New Roman" w:hAnsi="Times New Roman" w:cs="Times New Roman"/>
          <w:sz w:val="20"/>
          <w:szCs w:val="20"/>
        </w:rPr>
      </w:pPr>
      <w:r>
        <w:rPr>
          <w:rFonts w:ascii="Times New Roman" w:hAnsi="Times New Roman" w:cs="Times New Roman"/>
          <w:sz w:val="20"/>
          <w:szCs w:val="20"/>
        </w:rPr>
        <w:t xml:space="preserve">-Q = whether consult’n proc was rsnbl </w:t>
      </w:r>
      <w:r w:rsidRPr="0000585C">
        <w:rPr>
          <w:rFonts w:ascii="Times New Roman" w:hAnsi="Times New Roman" w:cs="Times New Roman"/>
          <w:sz w:val="20"/>
          <w:szCs w:val="20"/>
        </w:rPr>
        <w:sym w:font="Wingdings" w:char="F0E0"/>
      </w:r>
      <w:r>
        <w:rPr>
          <w:rFonts w:ascii="Times New Roman" w:hAnsi="Times New Roman" w:cs="Times New Roman"/>
          <w:sz w:val="20"/>
          <w:szCs w:val="20"/>
        </w:rPr>
        <w:t xml:space="preserve"> rsnbl proc recog’s/gives full consid to rts of abo ppls and rts/intrsts of broader comm’y</w:t>
      </w:r>
    </w:p>
    <w:p w14:paraId="6E41FCBB" w14:textId="77B05586" w:rsidR="00503077" w:rsidRDefault="0000585C" w:rsidP="001B25A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Judicial reluctance to order specific accommodations: </w:t>
      </w:r>
      <w:r>
        <w:rPr>
          <w:rFonts w:ascii="Times New Roman" w:hAnsi="Times New Roman" w:cs="Times New Roman"/>
          <w:sz w:val="20"/>
          <w:szCs w:val="20"/>
        </w:rPr>
        <w:t>due in part to rsnbl’ss SOR and def this SOR demands</w:t>
      </w:r>
    </w:p>
    <w:p w14:paraId="74898060" w14:textId="06AED916" w:rsidR="00503077" w:rsidRPr="00503077" w:rsidRDefault="00503077" w:rsidP="00503077">
      <w:pPr>
        <w:pBdr>
          <w:top w:val="single" w:sz="4" w:space="1" w:color="auto"/>
          <w:left w:val="single" w:sz="4" w:space="4" w:color="auto"/>
          <w:bottom w:val="single" w:sz="4" w:space="1" w:color="auto"/>
          <w:right w:val="single" w:sz="4" w:space="4" w:color="auto"/>
        </w:pBdr>
        <w:shd w:val="clear" w:color="auto" w:fill="B3B3B3"/>
        <w:jc w:val="center"/>
        <w:rPr>
          <w:rFonts w:ascii="Times New Roman" w:hAnsi="Times New Roman" w:cs="Times New Roman"/>
          <w:b/>
          <w:i/>
          <w:sz w:val="20"/>
          <w:szCs w:val="20"/>
        </w:rPr>
      </w:pPr>
      <w:r>
        <w:rPr>
          <w:rFonts w:ascii="Times New Roman" w:hAnsi="Times New Roman" w:cs="Times New Roman"/>
          <w:b/>
          <w:sz w:val="20"/>
          <w:szCs w:val="20"/>
        </w:rPr>
        <w:lastRenderedPageBreak/>
        <w:t xml:space="preserve">BC </w:t>
      </w:r>
      <w:r>
        <w:rPr>
          <w:rFonts w:ascii="Times New Roman" w:hAnsi="Times New Roman" w:cs="Times New Roman"/>
          <w:b/>
          <w:i/>
          <w:sz w:val="20"/>
          <w:szCs w:val="20"/>
        </w:rPr>
        <w:t>ATA</w:t>
      </w:r>
    </w:p>
    <w:p w14:paraId="005790DD" w14:textId="77777777" w:rsidR="009E1A05" w:rsidRDefault="009E1A05" w:rsidP="009D570D">
      <w:pPr>
        <w:rPr>
          <w:rFonts w:ascii="Times New Roman" w:hAnsi="Times New Roman" w:cs="Times New Roman"/>
          <w:b/>
          <w:sz w:val="20"/>
          <w:szCs w:val="20"/>
        </w:rPr>
      </w:pPr>
    </w:p>
    <w:p w14:paraId="7CCAE1E0" w14:textId="08B6019A" w:rsidR="00503077" w:rsidRPr="00503077" w:rsidRDefault="00503077" w:rsidP="009D570D">
      <w:pPr>
        <w:rPr>
          <w:rFonts w:ascii="Times New Roman" w:hAnsi="Times New Roman" w:cs="Times New Roman"/>
          <w:b/>
          <w:color w:val="3366FF"/>
          <w:sz w:val="20"/>
          <w:szCs w:val="20"/>
        </w:rPr>
      </w:pPr>
      <w:r w:rsidRPr="00503077">
        <w:rPr>
          <w:rFonts w:ascii="Times New Roman" w:hAnsi="Times New Roman" w:cs="Times New Roman"/>
          <w:b/>
          <w:color w:val="3366FF"/>
          <w:sz w:val="20"/>
          <w:szCs w:val="20"/>
        </w:rPr>
        <w:t xml:space="preserve">BC </w:t>
      </w:r>
      <w:r w:rsidRPr="00503077">
        <w:rPr>
          <w:rFonts w:ascii="Times New Roman" w:hAnsi="Times New Roman" w:cs="Times New Roman"/>
          <w:b/>
          <w:i/>
          <w:color w:val="3366FF"/>
          <w:sz w:val="20"/>
          <w:szCs w:val="20"/>
        </w:rPr>
        <w:t>ATA</w:t>
      </w:r>
    </w:p>
    <w:p w14:paraId="4968161C" w14:textId="6E55F75D" w:rsidR="00503077" w:rsidRDefault="00503077" w:rsidP="004371C1">
      <w:pPr>
        <w:pStyle w:val="ListParagraph"/>
        <w:numPr>
          <w:ilvl w:val="0"/>
          <w:numId w:val="125"/>
        </w:numPr>
        <w:rPr>
          <w:rFonts w:ascii="Times New Roman" w:hAnsi="Times New Roman" w:cs="Times New Roman"/>
          <w:sz w:val="20"/>
          <w:szCs w:val="20"/>
        </w:rPr>
      </w:pPr>
      <w:r>
        <w:rPr>
          <w:rFonts w:ascii="Times New Roman" w:hAnsi="Times New Roman" w:cs="Times New Roman"/>
          <w:sz w:val="20"/>
          <w:szCs w:val="20"/>
        </w:rPr>
        <w:t>Enacted 2004; tells you what SOR is (uses 3)</w:t>
      </w:r>
    </w:p>
    <w:p w14:paraId="72FF9E19" w14:textId="010BC91B" w:rsidR="00503077" w:rsidRDefault="00503077" w:rsidP="004371C1">
      <w:pPr>
        <w:pStyle w:val="ListParagraph"/>
        <w:numPr>
          <w:ilvl w:val="0"/>
          <w:numId w:val="125"/>
        </w:numPr>
        <w:rPr>
          <w:rFonts w:ascii="Times New Roman" w:hAnsi="Times New Roman" w:cs="Times New Roman"/>
          <w:sz w:val="20"/>
          <w:szCs w:val="20"/>
        </w:rPr>
      </w:pPr>
      <w:r>
        <w:rPr>
          <w:rFonts w:ascii="Times New Roman" w:hAnsi="Times New Roman" w:cs="Times New Roman"/>
          <w:sz w:val="20"/>
          <w:szCs w:val="20"/>
        </w:rPr>
        <w:t>Prov’s attempt to give more clarity via codification (but doesn’t work as well as originally intended to; out of step w/ other admin law dev’ts)</w:t>
      </w:r>
    </w:p>
    <w:p w14:paraId="3C2EBB12" w14:textId="0EE51D9F" w:rsidR="00503077" w:rsidRDefault="00503077" w:rsidP="004371C1">
      <w:pPr>
        <w:pStyle w:val="ListParagraph"/>
        <w:numPr>
          <w:ilvl w:val="0"/>
          <w:numId w:val="125"/>
        </w:numPr>
        <w:rPr>
          <w:rFonts w:ascii="Times New Roman" w:hAnsi="Times New Roman" w:cs="Times New Roman"/>
          <w:sz w:val="20"/>
          <w:szCs w:val="20"/>
        </w:rPr>
      </w:pPr>
      <w:r>
        <w:rPr>
          <w:rFonts w:ascii="Times New Roman" w:hAnsi="Times New Roman" w:cs="Times New Roman"/>
          <w:sz w:val="20"/>
          <w:szCs w:val="20"/>
        </w:rPr>
        <w:t>Depending on Con view of rlnsp b/t courts and leg, may be underlying Con issue not yet addressed</w:t>
      </w:r>
    </w:p>
    <w:p w14:paraId="51E9BC2E" w14:textId="1DD4FC30" w:rsidR="00503077" w:rsidRDefault="00503077" w:rsidP="004371C1">
      <w:pPr>
        <w:pStyle w:val="ListParagraph"/>
        <w:numPr>
          <w:ilvl w:val="1"/>
          <w:numId w:val="125"/>
        </w:numPr>
        <w:rPr>
          <w:rFonts w:ascii="Times New Roman" w:hAnsi="Times New Roman" w:cs="Times New Roman"/>
          <w:sz w:val="20"/>
          <w:szCs w:val="20"/>
        </w:rPr>
      </w:pPr>
      <w:r>
        <w:rPr>
          <w:rFonts w:ascii="Times New Roman" w:hAnsi="Times New Roman" w:cs="Times New Roman"/>
          <w:sz w:val="20"/>
          <w:szCs w:val="20"/>
        </w:rPr>
        <w:t>Removal of jrdx from some AT’s to consider Charter as inconsis w/ dev’t of Con law</w:t>
      </w:r>
    </w:p>
    <w:p w14:paraId="3E0696D3" w14:textId="66888C8A" w:rsidR="00503077" w:rsidRDefault="00503077" w:rsidP="004371C1">
      <w:pPr>
        <w:pStyle w:val="ListParagraph"/>
        <w:numPr>
          <w:ilvl w:val="1"/>
          <w:numId w:val="125"/>
        </w:numPr>
        <w:rPr>
          <w:rFonts w:ascii="Times New Roman" w:hAnsi="Times New Roman" w:cs="Times New Roman"/>
          <w:sz w:val="20"/>
          <w:szCs w:val="20"/>
        </w:rPr>
      </w:pPr>
      <w:r>
        <w:rPr>
          <w:rFonts w:ascii="Times New Roman" w:hAnsi="Times New Roman" w:cs="Times New Roman"/>
          <w:sz w:val="20"/>
          <w:szCs w:val="20"/>
        </w:rPr>
        <w:t>Violation of POFJ (re: impartiality of DMs – overly constraining, spectre of partiality; leg as encroaching on JI)</w:t>
      </w:r>
    </w:p>
    <w:p w14:paraId="00DE2D9D" w14:textId="6DA9C921" w:rsidR="00503077" w:rsidRDefault="00503077" w:rsidP="004371C1">
      <w:pPr>
        <w:pStyle w:val="ListParagraph"/>
        <w:numPr>
          <w:ilvl w:val="1"/>
          <w:numId w:val="125"/>
        </w:numPr>
        <w:rPr>
          <w:rFonts w:ascii="Times New Roman" w:hAnsi="Times New Roman" w:cs="Times New Roman"/>
          <w:sz w:val="20"/>
          <w:szCs w:val="20"/>
        </w:rPr>
      </w:pPr>
      <w:r>
        <w:rPr>
          <w:rFonts w:ascii="Times New Roman" w:hAnsi="Times New Roman" w:cs="Times New Roman"/>
          <w:sz w:val="20"/>
          <w:szCs w:val="20"/>
        </w:rPr>
        <w:t xml:space="preserve">Overall intent was to </w:t>
      </w:r>
      <w:r>
        <w:rPr>
          <w:rFonts w:ascii="Times New Roman" w:hAnsi="Times New Roman" w:cs="Times New Roman"/>
          <w:b/>
          <w:sz w:val="20"/>
          <w:szCs w:val="20"/>
        </w:rPr>
        <w:t>circumscribe courts</w:t>
      </w:r>
      <w:r>
        <w:rPr>
          <w:rFonts w:ascii="Times New Roman" w:hAnsi="Times New Roman" w:cs="Times New Roman"/>
          <w:sz w:val="20"/>
          <w:szCs w:val="20"/>
        </w:rPr>
        <w:t xml:space="preserve"> – inconsis w/ how CL evolved to sideline correctness std</w:t>
      </w:r>
    </w:p>
    <w:p w14:paraId="255A8C87" w14:textId="11592547" w:rsidR="007700F7" w:rsidRDefault="007700F7" w:rsidP="007700F7">
      <w:pPr>
        <w:pStyle w:val="ListParagraph"/>
        <w:numPr>
          <w:ilvl w:val="0"/>
          <w:numId w:val="125"/>
        </w:numPr>
        <w:rPr>
          <w:rFonts w:ascii="Times New Roman" w:hAnsi="Times New Roman" w:cs="Times New Roman"/>
          <w:sz w:val="20"/>
          <w:szCs w:val="20"/>
        </w:rPr>
      </w:pPr>
      <w:r>
        <w:rPr>
          <w:rFonts w:ascii="Times New Roman" w:hAnsi="Times New Roman" w:cs="Times New Roman"/>
          <w:sz w:val="20"/>
          <w:szCs w:val="20"/>
        </w:rPr>
        <w:t>PC = prov in AT ES giving AT excl/final jrdx to inquire into, hear, decide certain Qs; dcns in jrdx binding/not open to rev</w:t>
      </w:r>
    </w:p>
    <w:p w14:paraId="7B2C5367" w14:textId="77777777" w:rsidR="007C329D" w:rsidRDefault="007C329D" w:rsidP="007C329D">
      <w:pPr>
        <w:rPr>
          <w:rFonts w:ascii="Times New Roman" w:hAnsi="Times New Roman" w:cs="Times New Roman"/>
          <w:sz w:val="20"/>
          <w:szCs w:val="20"/>
        </w:rPr>
      </w:pPr>
    </w:p>
    <w:p w14:paraId="07217B0D" w14:textId="2F32C0CC" w:rsidR="007C329D" w:rsidRDefault="007C329D" w:rsidP="007C329D">
      <w:pPr>
        <w:rPr>
          <w:rFonts w:ascii="Times New Roman" w:hAnsi="Times New Roman" w:cs="Times New Roman"/>
          <w:b/>
          <w:sz w:val="20"/>
          <w:szCs w:val="20"/>
        </w:rPr>
      </w:pPr>
      <w:r w:rsidRPr="00BC263D">
        <w:rPr>
          <w:rFonts w:ascii="Times New Roman" w:hAnsi="Times New Roman" w:cs="Times New Roman"/>
          <w:b/>
          <w:color w:val="3366FF"/>
          <w:sz w:val="20"/>
          <w:szCs w:val="20"/>
          <w:u w:val="single"/>
        </w:rPr>
        <w:t>Section 58</w:t>
      </w:r>
      <w:r>
        <w:rPr>
          <w:rFonts w:ascii="Times New Roman" w:hAnsi="Times New Roman" w:cs="Times New Roman"/>
          <w:b/>
          <w:sz w:val="20"/>
          <w:szCs w:val="20"/>
        </w:rPr>
        <w:t xml:space="preserve">: </w:t>
      </w:r>
      <w:r w:rsidRPr="007C329D">
        <w:rPr>
          <w:rFonts w:ascii="Times New Roman" w:hAnsi="Times New Roman" w:cs="Times New Roman"/>
          <w:b/>
          <w:color w:val="FF0000"/>
          <w:sz w:val="20"/>
          <w:szCs w:val="20"/>
        </w:rPr>
        <w:t>SOR</w:t>
      </w:r>
      <w:r w:rsidRPr="007C329D">
        <w:rPr>
          <w:rFonts w:ascii="Times New Roman" w:hAnsi="Times New Roman" w:cs="Times New Roman"/>
          <w:b/>
          <w:sz w:val="20"/>
          <w:szCs w:val="20"/>
        </w:rPr>
        <w:t xml:space="preserve"> if AT’s ES has </w:t>
      </w:r>
      <w:r w:rsidRPr="007C329D">
        <w:rPr>
          <w:rFonts w:ascii="Times New Roman" w:hAnsi="Times New Roman" w:cs="Times New Roman"/>
          <w:b/>
          <w:sz w:val="20"/>
          <w:szCs w:val="20"/>
          <w:highlight w:val="yellow"/>
        </w:rPr>
        <w:t>PC</w:t>
      </w:r>
    </w:p>
    <w:p w14:paraId="2679F182" w14:textId="448A15E8" w:rsidR="007C329D" w:rsidRPr="00BC263D" w:rsidRDefault="007C329D" w:rsidP="007C329D">
      <w:pPr>
        <w:rPr>
          <w:rFonts w:ascii="Times New Roman" w:hAnsi="Times New Roman" w:cs="Times New Roman"/>
          <w:sz w:val="20"/>
          <w:szCs w:val="20"/>
        </w:rPr>
      </w:pPr>
      <w:r w:rsidRPr="007C329D">
        <w:rPr>
          <w:rFonts w:ascii="Times New Roman" w:hAnsi="Times New Roman" w:cs="Times New Roman"/>
          <w:b/>
          <w:color w:val="3366FF"/>
          <w:sz w:val="20"/>
          <w:szCs w:val="20"/>
        </w:rPr>
        <w:t>(1)</w:t>
      </w:r>
      <w:r>
        <w:rPr>
          <w:rFonts w:ascii="Times New Roman" w:hAnsi="Times New Roman" w:cs="Times New Roman"/>
          <w:b/>
          <w:sz w:val="20"/>
          <w:szCs w:val="20"/>
        </w:rPr>
        <w:t xml:space="preserve"> </w:t>
      </w:r>
      <w:r>
        <w:rPr>
          <w:rFonts w:ascii="Times New Roman" w:hAnsi="Times New Roman" w:cs="Times New Roman"/>
          <w:sz w:val="20"/>
          <w:szCs w:val="20"/>
        </w:rPr>
        <w:t xml:space="preserve">If trib’s enabling Act contains PC, relative to courts the trib </w:t>
      </w:r>
      <w:r w:rsidRPr="007C329D">
        <w:rPr>
          <w:rFonts w:ascii="Times New Roman" w:hAnsi="Times New Roman" w:cs="Times New Roman"/>
          <w:b/>
          <w:sz w:val="20"/>
          <w:szCs w:val="20"/>
          <w:u w:val="single"/>
        </w:rPr>
        <w:t>must</w:t>
      </w:r>
      <w:r>
        <w:rPr>
          <w:rFonts w:ascii="Times New Roman" w:hAnsi="Times New Roman" w:cs="Times New Roman"/>
          <w:sz w:val="20"/>
          <w:szCs w:val="20"/>
        </w:rPr>
        <w:t xml:space="preserve"> be considered to be </w:t>
      </w:r>
      <w:r>
        <w:rPr>
          <w:rFonts w:ascii="Times New Roman" w:hAnsi="Times New Roman" w:cs="Times New Roman"/>
          <w:b/>
          <w:sz w:val="20"/>
          <w:szCs w:val="20"/>
        </w:rPr>
        <w:t>expert</w:t>
      </w:r>
      <w:r>
        <w:rPr>
          <w:rFonts w:ascii="Times New Roman" w:hAnsi="Times New Roman" w:cs="Times New Roman"/>
          <w:sz w:val="20"/>
          <w:szCs w:val="20"/>
        </w:rPr>
        <w:t xml:space="preserve"> trib in relation to all matters over which it has </w:t>
      </w:r>
      <w:r w:rsidRPr="007C329D">
        <w:rPr>
          <w:rFonts w:ascii="Times New Roman" w:hAnsi="Times New Roman" w:cs="Times New Roman"/>
          <w:b/>
          <w:sz w:val="20"/>
          <w:szCs w:val="20"/>
        </w:rPr>
        <w:t>exclusive jrdx</w:t>
      </w:r>
    </w:p>
    <w:p w14:paraId="4B752BF8" w14:textId="1359E386" w:rsidR="007C329D" w:rsidRDefault="007C329D" w:rsidP="007C329D">
      <w:pPr>
        <w:rPr>
          <w:rFonts w:ascii="Times New Roman" w:hAnsi="Times New Roman" w:cs="Times New Roman"/>
          <w:sz w:val="20"/>
          <w:szCs w:val="20"/>
        </w:rPr>
      </w:pPr>
      <w:r w:rsidRPr="007C329D">
        <w:rPr>
          <w:rFonts w:ascii="Times New Roman" w:hAnsi="Times New Roman" w:cs="Times New Roman"/>
          <w:b/>
          <w:color w:val="3366FF"/>
          <w:sz w:val="20"/>
          <w:szCs w:val="20"/>
        </w:rPr>
        <w:t>(2)</w:t>
      </w:r>
      <w:r>
        <w:rPr>
          <w:rFonts w:ascii="Times New Roman" w:hAnsi="Times New Roman" w:cs="Times New Roman"/>
          <w:b/>
          <w:sz w:val="20"/>
          <w:szCs w:val="20"/>
        </w:rPr>
        <w:t xml:space="preserve"> </w:t>
      </w:r>
      <w:r>
        <w:rPr>
          <w:rFonts w:ascii="Times New Roman" w:hAnsi="Times New Roman" w:cs="Times New Roman"/>
          <w:sz w:val="20"/>
          <w:szCs w:val="20"/>
        </w:rPr>
        <w:t>In JR prcdg re: expert tribs under (1)</w:t>
      </w:r>
    </w:p>
    <w:p w14:paraId="459C2C3C" w14:textId="54105292" w:rsidR="007C329D" w:rsidRDefault="007C329D" w:rsidP="007C329D">
      <w:pPr>
        <w:ind w:left="720"/>
        <w:rPr>
          <w:rFonts w:ascii="Times New Roman" w:hAnsi="Times New Roman" w:cs="Times New Roman"/>
          <w:b/>
          <w:sz w:val="20"/>
          <w:szCs w:val="20"/>
        </w:rPr>
      </w:pPr>
      <w:r w:rsidRPr="007C329D">
        <w:rPr>
          <w:rFonts w:ascii="Times New Roman" w:hAnsi="Times New Roman" w:cs="Times New Roman"/>
          <w:b/>
          <w:color w:val="3366FF"/>
          <w:sz w:val="20"/>
          <w:szCs w:val="20"/>
        </w:rPr>
        <w:t>(a)</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finding of </w:t>
      </w:r>
      <w:r w:rsidRPr="007C329D">
        <w:rPr>
          <w:rFonts w:ascii="Times New Roman" w:hAnsi="Times New Roman" w:cs="Times New Roman"/>
          <w:b/>
          <w:sz w:val="20"/>
          <w:szCs w:val="20"/>
        </w:rPr>
        <w:t>fact or law or ex of discr</w:t>
      </w:r>
      <w:r>
        <w:rPr>
          <w:rFonts w:ascii="Times New Roman" w:hAnsi="Times New Roman" w:cs="Times New Roman"/>
          <w:sz w:val="20"/>
          <w:szCs w:val="20"/>
        </w:rPr>
        <w:t xml:space="preserve"> by trib re: matter over which it has excl jrdx under PC </w:t>
      </w:r>
      <w:r>
        <w:rPr>
          <w:rFonts w:ascii="Times New Roman" w:hAnsi="Times New Roman" w:cs="Times New Roman"/>
          <w:b/>
          <w:sz w:val="20"/>
          <w:szCs w:val="20"/>
        </w:rPr>
        <w:t xml:space="preserve">must not be interefered w/ </w:t>
      </w:r>
      <w:r>
        <w:rPr>
          <w:rFonts w:ascii="Times New Roman" w:hAnsi="Times New Roman" w:cs="Times New Roman"/>
          <w:sz w:val="20"/>
          <w:szCs w:val="20"/>
        </w:rPr>
        <w:t xml:space="preserve">unless it is </w:t>
      </w:r>
      <w:r>
        <w:rPr>
          <w:rFonts w:ascii="Times New Roman" w:hAnsi="Times New Roman" w:cs="Times New Roman"/>
          <w:b/>
          <w:color w:val="FF0000"/>
          <w:sz w:val="20"/>
          <w:szCs w:val="20"/>
        </w:rPr>
        <w:t>patently unreasonable</w:t>
      </w:r>
    </w:p>
    <w:p w14:paraId="2A19F5FC" w14:textId="3DD74D3F" w:rsidR="007C329D" w:rsidRDefault="007C329D" w:rsidP="007C329D">
      <w:pPr>
        <w:ind w:left="720"/>
        <w:rPr>
          <w:rFonts w:ascii="Times New Roman" w:hAnsi="Times New Roman" w:cs="Times New Roman"/>
          <w:sz w:val="20"/>
          <w:szCs w:val="20"/>
        </w:rPr>
      </w:pPr>
      <w:r>
        <w:rPr>
          <w:rFonts w:ascii="Times New Roman" w:hAnsi="Times New Roman" w:cs="Times New Roman"/>
          <w:b/>
          <w:color w:val="3366FF"/>
          <w:sz w:val="20"/>
          <w:szCs w:val="20"/>
        </w:rPr>
        <w:t xml:space="preserve">(b) </w:t>
      </w:r>
      <w:r>
        <w:rPr>
          <w:rFonts w:ascii="Times New Roman" w:hAnsi="Times New Roman" w:cs="Times New Roman"/>
          <w:sz w:val="20"/>
          <w:szCs w:val="20"/>
        </w:rPr>
        <w:t xml:space="preserve">Qs about app of CL rules of NJ and PF must be decided having regard to whether, in all circs, trib acted </w:t>
      </w:r>
      <w:r w:rsidRPr="00BC263D">
        <w:rPr>
          <w:rFonts w:ascii="Times New Roman" w:hAnsi="Times New Roman" w:cs="Times New Roman"/>
          <w:b/>
          <w:color w:val="FF0000"/>
          <w:sz w:val="20"/>
          <w:szCs w:val="20"/>
        </w:rPr>
        <w:t>fairly</w:t>
      </w:r>
      <w:r>
        <w:rPr>
          <w:rFonts w:ascii="Times New Roman" w:hAnsi="Times New Roman" w:cs="Times New Roman"/>
          <w:sz w:val="20"/>
          <w:szCs w:val="20"/>
        </w:rPr>
        <w:t xml:space="preserve"> and</w:t>
      </w:r>
    </w:p>
    <w:p w14:paraId="663FEF96" w14:textId="69BDBC88" w:rsidR="007C329D" w:rsidRDefault="007C329D" w:rsidP="007C329D">
      <w:pPr>
        <w:ind w:left="720"/>
        <w:rPr>
          <w:rFonts w:ascii="Times New Roman" w:hAnsi="Times New Roman" w:cs="Times New Roman"/>
          <w:b/>
          <w:color w:val="FF0000"/>
          <w:sz w:val="20"/>
          <w:szCs w:val="20"/>
        </w:rPr>
      </w:pPr>
      <w:r>
        <w:rPr>
          <w:rFonts w:ascii="Times New Roman" w:hAnsi="Times New Roman" w:cs="Times New Roman"/>
          <w:b/>
          <w:color w:val="3366FF"/>
          <w:sz w:val="20"/>
          <w:szCs w:val="20"/>
        </w:rPr>
        <w:t>(c)</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all matter other than those ID’ed in paras (a) and (b), SOR to be applied to trib’s dcn is </w:t>
      </w:r>
      <w:r w:rsidRPr="007C329D">
        <w:rPr>
          <w:rFonts w:ascii="Times New Roman" w:hAnsi="Times New Roman" w:cs="Times New Roman"/>
          <w:b/>
          <w:color w:val="FF0000"/>
          <w:sz w:val="20"/>
          <w:szCs w:val="20"/>
        </w:rPr>
        <w:t>correctness</w:t>
      </w:r>
    </w:p>
    <w:p w14:paraId="475837E3" w14:textId="77777777" w:rsidR="007C329D" w:rsidRDefault="007C329D" w:rsidP="007C329D">
      <w:pPr>
        <w:rPr>
          <w:rFonts w:ascii="Times New Roman" w:hAnsi="Times New Roman" w:cs="Times New Roman"/>
          <w:b/>
          <w:sz w:val="20"/>
          <w:szCs w:val="20"/>
        </w:rPr>
      </w:pPr>
    </w:p>
    <w:p w14:paraId="67666531" w14:textId="77777777" w:rsidR="006737FF" w:rsidRDefault="006737FF" w:rsidP="007C329D">
      <w:pPr>
        <w:rPr>
          <w:rFonts w:ascii="Times New Roman" w:hAnsi="Times New Roman" w:cs="Times New Roman"/>
          <w:b/>
          <w:color w:val="3366FF"/>
          <w:sz w:val="20"/>
          <w:szCs w:val="20"/>
          <w:u w:val="single"/>
        </w:rPr>
      </w:pPr>
    </w:p>
    <w:p w14:paraId="1E64E8F7" w14:textId="37805367" w:rsidR="007C329D" w:rsidRPr="0067334B" w:rsidRDefault="007C329D" w:rsidP="007C329D">
      <w:pPr>
        <w:rPr>
          <w:rFonts w:ascii="Times New Roman" w:hAnsi="Times New Roman" w:cs="Times New Roman"/>
          <w:sz w:val="20"/>
          <w:szCs w:val="20"/>
        </w:rPr>
      </w:pPr>
      <w:r w:rsidRPr="00BC263D">
        <w:rPr>
          <w:rFonts w:ascii="Times New Roman" w:hAnsi="Times New Roman" w:cs="Times New Roman"/>
          <w:b/>
          <w:color w:val="3366FF"/>
          <w:sz w:val="20"/>
          <w:szCs w:val="20"/>
          <w:u w:val="single"/>
        </w:rPr>
        <w:t>Section 59</w:t>
      </w:r>
      <w:r>
        <w:rPr>
          <w:rFonts w:ascii="Times New Roman" w:hAnsi="Times New Roman" w:cs="Times New Roman"/>
          <w:b/>
          <w:sz w:val="20"/>
          <w:szCs w:val="20"/>
        </w:rPr>
        <w:t xml:space="preserve">: </w:t>
      </w:r>
      <w:r w:rsidRPr="007C329D">
        <w:rPr>
          <w:rFonts w:ascii="Times New Roman" w:hAnsi="Times New Roman" w:cs="Times New Roman"/>
          <w:b/>
          <w:color w:val="FF0000"/>
          <w:sz w:val="20"/>
          <w:szCs w:val="20"/>
        </w:rPr>
        <w:t>SOR</w:t>
      </w:r>
      <w:r w:rsidRPr="007C329D">
        <w:rPr>
          <w:rFonts w:ascii="Times New Roman" w:hAnsi="Times New Roman" w:cs="Times New Roman"/>
          <w:b/>
          <w:sz w:val="20"/>
          <w:szCs w:val="20"/>
        </w:rPr>
        <w:t xml:space="preserve"> if AT’s ES has </w:t>
      </w:r>
      <w:r w:rsidRPr="007C329D">
        <w:rPr>
          <w:rFonts w:ascii="Times New Roman" w:hAnsi="Times New Roman" w:cs="Times New Roman"/>
          <w:b/>
          <w:sz w:val="20"/>
          <w:szCs w:val="20"/>
          <w:highlight w:val="yellow"/>
        </w:rPr>
        <w:t>no PC</w:t>
      </w:r>
      <w:r w:rsidR="0067334B">
        <w:rPr>
          <w:rFonts w:ascii="Times New Roman" w:hAnsi="Times New Roman" w:cs="Times New Roman"/>
          <w:b/>
          <w:sz w:val="20"/>
          <w:szCs w:val="20"/>
        </w:rPr>
        <w:t xml:space="preserve"> </w:t>
      </w:r>
      <w:r w:rsidR="0067334B" w:rsidRPr="0067334B">
        <w:rPr>
          <w:rFonts w:ascii="Times New Roman" w:hAnsi="Times New Roman" w:cs="Times New Roman"/>
          <w:b/>
          <w:sz w:val="20"/>
          <w:szCs w:val="20"/>
        </w:rPr>
        <w:sym w:font="Wingdings" w:char="F0E0"/>
      </w:r>
      <w:r w:rsidR="0067334B">
        <w:rPr>
          <w:rFonts w:ascii="Times New Roman" w:hAnsi="Times New Roman" w:cs="Times New Roman"/>
          <w:b/>
          <w:sz w:val="20"/>
          <w:szCs w:val="20"/>
        </w:rPr>
        <w:t xml:space="preserve"> </w:t>
      </w:r>
      <w:r w:rsidR="0067334B">
        <w:rPr>
          <w:rFonts w:ascii="Times New Roman" w:hAnsi="Times New Roman" w:cs="Times New Roman"/>
          <w:sz w:val="20"/>
          <w:szCs w:val="20"/>
        </w:rPr>
        <w:t xml:space="preserve">no mention of Qs of mixed fact/law (gap); b/c no PC, expertise </w:t>
      </w:r>
      <w:r w:rsidR="0067334B">
        <w:rPr>
          <w:rFonts w:ascii="Times New Roman" w:hAnsi="Times New Roman" w:cs="Times New Roman"/>
          <w:i/>
          <w:sz w:val="20"/>
          <w:szCs w:val="20"/>
        </w:rPr>
        <w:t>irrelevant</w:t>
      </w:r>
    </w:p>
    <w:p w14:paraId="1DB28126" w14:textId="55EC5CB3" w:rsidR="007C329D" w:rsidRDefault="007C329D" w:rsidP="007C329D">
      <w:pPr>
        <w:rPr>
          <w:rFonts w:ascii="Times New Roman" w:hAnsi="Times New Roman" w:cs="Times New Roman"/>
          <w:sz w:val="20"/>
          <w:szCs w:val="20"/>
        </w:rPr>
      </w:pPr>
      <w:r>
        <w:rPr>
          <w:rFonts w:ascii="Times New Roman" w:hAnsi="Times New Roman" w:cs="Times New Roman"/>
          <w:b/>
          <w:color w:val="3366FF"/>
          <w:sz w:val="20"/>
          <w:szCs w:val="20"/>
        </w:rPr>
        <w:t>(1)</w:t>
      </w:r>
      <w:r>
        <w:rPr>
          <w:rFonts w:ascii="Times New Roman" w:hAnsi="Times New Roman" w:cs="Times New Roman"/>
          <w:color w:val="3366FF"/>
          <w:sz w:val="20"/>
          <w:szCs w:val="20"/>
        </w:rPr>
        <w:t xml:space="preserve"> </w:t>
      </w:r>
      <w:r>
        <w:rPr>
          <w:rFonts w:ascii="Times New Roman" w:hAnsi="Times New Roman" w:cs="Times New Roman"/>
          <w:sz w:val="20"/>
          <w:szCs w:val="20"/>
        </w:rPr>
        <w:t xml:space="preserve">In JR prcdgs, SOR to be applied to dcn of trib is </w:t>
      </w:r>
      <w:r w:rsidRPr="007C329D">
        <w:rPr>
          <w:rFonts w:ascii="Times New Roman" w:hAnsi="Times New Roman" w:cs="Times New Roman"/>
          <w:b/>
          <w:color w:val="FF0000"/>
          <w:sz w:val="20"/>
          <w:szCs w:val="20"/>
        </w:rPr>
        <w:t>correctness</w:t>
      </w:r>
      <w:r>
        <w:rPr>
          <w:rFonts w:ascii="Times New Roman" w:hAnsi="Times New Roman" w:cs="Times New Roman"/>
          <w:sz w:val="20"/>
          <w:szCs w:val="20"/>
        </w:rPr>
        <w:t xml:space="preserve"> for all Qs except those re: ex of discretion, FoF and app of CL rules of NJ and PF</w:t>
      </w:r>
      <w:r w:rsidR="000B66AA">
        <w:rPr>
          <w:rFonts w:ascii="Times New Roman" w:hAnsi="Times New Roman" w:cs="Times New Roman"/>
          <w:sz w:val="20"/>
          <w:szCs w:val="20"/>
        </w:rPr>
        <w:t xml:space="preserve"> (*i.e. correctness mandated regardless of gen Q of law, Q of law @ expert trib and mixed fact/law)</w:t>
      </w:r>
    </w:p>
    <w:p w14:paraId="6E037C06" w14:textId="54198FDE" w:rsidR="007C329D" w:rsidRDefault="007C329D" w:rsidP="007C329D">
      <w:pPr>
        <w:rPr>
          <w:rFonts w:ascii="Times New Roman" w:hAnsi="Times New Roman" w:cs="Times New Roman"/>
          <w:sz w:val="20"/>
          <w:szCs w:val="20"/>
        </w:rPr>
      </w:pPr>
      <w:r>
        <w:rPr>
          <w:rFonts w:ascii="Times New Roman" w:hAnsi="Times New Roman" w:cs="Times New Roman"/>
          <w:b/>
          <w:color w:val="3366FF"/>
          <w:sz w:val="20"/>
          <w:szCs w:val="20"/>
        </w:rPr>
        <w:t>(2)</w:t>
      </w:r>
      <w:r>
        <w:rPr>
          <w:rFonts w:ascii="Times New Roman" w:hAnsi="Times New Roman" w:cs="Times New Roman"/>
          <w:color w:val="3366FF"/>
          <w:sz w:val="20"/>
          <w:szCs w:val="20"/>
        </w:rPr>
        <w:t xml:space="preserve"> </w:t>
      </w:r>
      <w:r>
        <w:rPr>
          <w:rFonts w:ascii="Times New Roman" w:hAnsi="Times New Roman" w:cs="Times New Roman"/>
          <w:sz w:val="20"/>
          <w:szCs w:val="20"/>
        </w:rPr>
        <w:t>Court must not set aside a FoF by trib unless there is no E to support it, or if, in light of all E, finding is o/w unreasonable</w:t>
      </w:r>
    </w:p>
    <w:p w14:paraId="4ADE7ACB" w14:textId="384582F8" w:rsidR="007C329D" w:rsidRDefault="007C329D" w:rsidP="007C329D">
      <w:pPr>
        <w:rPr>
          <w:rFonts w:ascii="Times New Roman" w:hAnsi="Times New Roman" w:cs="Times New Roman"/>
          <w:b/>
          <w:color w:val="FF0000"/>
          <w:sz w:val="20"/>
          <w:szCs w:val="20"/>
        </w:rPr>
      </w:pPr>
      <w:r>
        <w:rPr>
          <w:rFonts w:ascii="Times New Roman" w:hAnsi="Times New Roman" w:cs="Times New Roman"/>
          <w:b/>
          <w:color w:val="3366FF"/>
          <w:sz w:val="20"/>
          <w:szCs w:val="20"/>
        </w:rPr>
        <w:t>(3)</w:t>
      </w:r>
      <w:r>
        <w:rPr>
          <w:rFonts w:ascii="Times New Roman" w:hAnsi="Times New Roman" w:cs="Times New Roman"/>
          <w:color w:val="3366FF"/>
          <w:sz w:val="20"/>
          <w:szCs w:val="20"/>
        </w:rPr>
        <w:t xml:space="preserve"> </w:t>
      </w:r>
      <w:r>
        <w:rPr>
          <w:rFonts w:ascii="Times New Roman" w:hAnsi="Times New Roman" w:cs="Times New Roman"/>
          <w:sz w:val="20"/>
          <w:szCs w:val="20"/>
        </w:rPr>
        <w:t xml:space="preserve">Court must not set aside a </w:t>
      </w:r>
      <w:r w:rsidRPr="0067334B">
        <w:rPr>
          <w:rFonts w:ascii="Times New Roman" w:hAnsi="Times New Roman" w:cs="Times New Roman"/>
          <w:b/>
          <w:sz w:val="20"/>
          <w:szCs w:val="20"/>
        </w:rPr>
        <w:t>DD</w:t>
      </w:r>
      <w:r>
        <w:rPr>
          <w:rFonts w:ascii="Times New Roman" w:hAnsi="Times New Roman" w:cs="Times New Roman"/>
          <w:sz w:val="20"/>
          <w:szCs w:val="20"/>
        </w:rPr>
        <w:t xml:space="preserve"> of trib unless it is </w:t>
      </w:r>
      <w:r w:rsidRPr="007C329D">
        <w:rPr>
          <w:rFonts w:ascii="Times New Roman" w:hAnsi="Times New Roman" w:cs="Times New Roman"/>
          <w:b/>
          <w:color w:val="FF0000"/>
          <w:sz w:val="20"/>
          <w:szCs w:val="20"/>
        </w:rPr>
        <w:t>patently unreasonable</w:t>
      </w:r>
    </w:p>
    <w:p w14:paraId="113C91C5" w14:textId="2317313E" w:rsidR="007C329D" w:rsidRDefault="007C329D" w:rsidP="007C329D">
      <w:pPr>
        <w:rPr>
          <w:rFonts w:ascii="Times New Roman" w:hAnsi="Times New Roman" w:cs="Times New Roman"/>
          <w:sz w:val="20"/>
          <w:szCs w:val="20"/>
        </w:rPr>
      </w:pPr>
      <w:r>
        <w:rPr>
          <w:rFonts w:ascii="Times New Roman" w:hAnsi="Times New Roman" w:cs="Times New Roman"/>
          <w:b/>
          <w:color w:val="3366FF"/>
          <w:sz w:val="20"/>
          <w:szCs w:val="20"/>
        </w:rPr>
        <w:t>(4)</w:t>
      </w:r>
      <w:r>
        <w:rPr>
          <w:rFonts w:ascii="Times New Roman" w:hAnsi="Times New Roman" w:cs="Times New Roman"/>
          <w:color w:val="3366FF"/>
          <w:sz w:val="20"/>
          <w:szCs w:val="20"/>
        </w:rPr>
        <w:t xml:space="preserve"> </w:t>
      </w:r>
      <w:r>
        <w:rPr>
          <w:rFonts w:ascii="Times New Roman" w:hAnsi="Times New Roman" w:cs="Times New Roman"/>
          <w:sz w:val="20"/>
          <w:szCs w:val="20"/>
        </w:rPr>
        <w:t xml:space="preserve">For purposes of (3), </w:t>
      </w:r>
      <w:r w:rsidRPr="0067334B">
        <w:rPr>
          <w:rFonts w:ascii="Times New Roman" w:hAnsi="Times New Roman" w:cs="Times New Roman"/>
          <w:b/>
          <w:sz w:val="20"/>
          <w:szCs w:val="20"/>
        </w:rPr>
        <w:t>DD</w:t>
      </w:r>
      <w:r>
        <w:rPr>
          <w:rFonts w:ascii="Times New Roman" w:hAnsi="Times New Roman" w:cs="Times New Roman"/>
          <w:sz w:val="20"/>
          <w:szCs w:val="20"/>
        </w:rPr>
        <w:t xml:space="preserve"> is </w:t>
      </w:r>
      <w:r w:rsidRPr="0067334B">
        <w:rPr>
          <w:rFonts w:ascii="Times New Roman" w:hAnsi="Times New Roman" w:cs="Times New Roman"/>
          <w:b/>
          <w:sz w:val="20"/>
          <w:szCs w:val="20"/>
        </w:rPr>
        <w:t>PU</w:t>
      </w:r>
      <w:r>
        <w:rPr>
          <w:rFonts w:ascii="Times New Roman" w:hAnsi="Times New Roman" w:cs="Times New Roman"/>
          <w:sz w:val="20"/>
          <w:szCs w:val="20"/>
        </w:rPr>
        <w:t xml:space="preserve"> if discretion</w:t>
      </w:r>
      <w:r w:rsidR="00BC263D">
        <w:rPr>
          <w:rFonts w:ascii="Times New Roman" w:hAnsi="Times New Roman" w:cs="Times New Roman"/>
          <w:sz w:val="20"/>
          <w:szCs w:val="20"/>
        </w:rPr>
        <w:t xml:space="preserve"> (**if challenging DD under s. 59, try to fit claim into 1 of these: WHY it is PU)</w:t>
      </w:r>
    </w:p>
    <w:p w14:paraId="3CE47EDF" w14:textId="08172B18" w:rsidR="007C329D" w:rsidRDefault="007C329D" w:rsidP="007C329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(a)</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exercised arbitrarily or in </w:t>
      </w:r>
      <w:r w:rsidRPr="0067334B">
        <w:rPr>
          <w:rFonts w:ascii="Times New Roman" w:hAnsi="Times New Roman" w:cs="Times New Roman"/>
          <w:b/>
          <w:sz w:val="20"/>
          <w:szCs w:val="20"/>
        </w:rPr>
        <w:t>bad faith</w:t>
      </w:r>
      <w:r>
        <w:rPr>
          <w:rFonts w:ascii="Times New Roman" w:hAnsi="Times New Roman" w:cs="Times New Roman"/>
          <w:sz w:val="20"/>
          <w:szCs w:val="20"/>
        </w:rPr>
        <w:t>,</w:t>
      </w:r>
    </w:p>
    <w:p w14:paraId="195FB7B4" w14:textId="7C242280" w:rsidR="007C329D" w:rsidRDefault="007C329D" w:rsidP="007C329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(b)</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exercised for an </w:t>
      </w:r>
      <w:r w:rsidRPr="0067334B">
        <w:rPr>
          <w:rFonts w:ascii="Times New Roman" w:hAnsi="Times New Roman" w:cs="Times New Roman"/>
          <w:b/>
          <w:sz w:val="20"/>
          <w:szCs w:val="20"/>
        </w:rPr>
        <w:t>improper purpose</w:t>
      </w:r>
    </w:p>
    <w:p w14:paraId="640A59CE" w14:textId="37A37839" w:rsidR="007C329D" w:rsidRDefault="007C329D" w:rsidP="007C329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(c)</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based entirely or predominantly on </w:t>
      </w:r>
      <w:r w:rsidRPr="0067334B">
        <w:rPr>
          <w:rFonts w:ascii="Times New Roman" w:hAnsi="Times New Roman" w:cs="Times New Roman"/>
          <w:b/>
          <w:sz w:val="20"/>
          <w:szCs w:val="20"/>
        </w:rPr>
        <w:t>irrelevant factors</w:t>
      </w:r>
      <w:r>
        <w:rPr>
          <w:rFonts w:ascii="Times New Roman" w:hAnsi="Times New Roman" w:cs="Times New Roman"/>
          <w:sz w:val="20"/>
          <w:szCs w:val="20"/>
        </w:rPr>
        <w:t>, or</w:t>
      </w:r>
    </w:p>
    <w:p w14:paraId="35DE9915" w14:textId="2A9E285D" w:rsidR="007C329D" w:rsidRDefault="007C329D" w:rsidP="007C329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(d)</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fails</w:t>
      </w:r>
      <w:proofErr w:type="gramEnd"/>
      <w:r>
        <w:rPr>
          <w:rFonts w:ascii="Times New Roman" w:hAnsi="Times New Roman" w:cs="Times New Roman"/>
          <w:sz w:val="20"/>
          <w:szCs w:val="20"/>
        </w:rPr>
        <w:t xml:space="preserve"> to take stat req’ts into account</w:t>
      </w:r>
    </w:p>
    <w:p w14:paraId="0D87B7AD" w14:textId="659964D0" w:rsidR="007C329D" w:rsidRDefault="007C329D" w:rsidP="007C329D">
      <w:pPr>
        <w:rPr>
          <w:rFonts w:ascii="Times New Roman" w:hAnsi="Times New Roman" w:cs="Times New Roman"/>
          <w:b/>
          <w:color w:val="FF0000"/>
          <w:sz w:val="20"/>
          <w:szCs w:val="20"/>
        </w:rPr>
      </w:pPr>
      <w:r>
        <w:rPr>
          <w:rFonts w:ascii="Times New Roman" w:hAnsi="Times New Roman" w:cs="Times New Roman"/>
          <w:b/>
          <w:color w:val="3366FF"/>
          <w:sz w:val="20"/>
          <w:szCs w:val="20"/>
        </w:rPr>
        <w:t>(5)</w:t>
      </w:r>
      <w:r>
        <w:rPr>
          <w:rFonts w:ascii="Times New Roman" w:hAnsi="Times New Roman" w:cs="Times New Roman"/>
          <w:color w:val="3366FF"/>
          <w:sz w:val="20"/>
          <w:szCs w:val="20"/>
        </w:rPr>
        <w:t xml:space="preserve"> </w:t>
      </w:r>
      <w:r>
        <w:rPr>
          <w:rFonts w:ascii="Times New Roman" w:hAnsi="Times New Roman" w:cs="Times New Roman"/>
          <w:sz w:val="20"/>
          <w:szCs w:val="20"/>
        </w:rPr>
        <w:t xml:space="preserve">Qs about app of CL rules of NJ and PF must be decided having regard to whether, in all circs, trib acted </w:t>
      </w:r>
      <w:r w:rsidRPr="00BC263D">
        <w:rPr>
          <w:rFonts w:ascii="Times New Roman" w:hAnsi="Times New Roman" w:cs="Times New Roman"/>
          <w:b/>
          <w:color w:val="FF0000"/>
          <w:sz w:val="20"/>
          <w:szCs w:val="20"/>
        </w:rPr>
        <w:t>fairly</w:t>
      </w:r>
    </w:p>
    <w:p w14:paraId="4BC8DB2F" w14:textId="77777777" w:rsidR="00BC263D" w:rsidRDefault="00BC263D" w:rsidP="007C329D">
      <w:pPr>
        <w:rPr>
          <w:rFonts w:ascii="Times New Roman" w:hAnsi="Times New Roman" w:cs="Times New Roman"/>
          <w:b/>
          <w:color w:val="FF0000"/>
          <w:sz w:val="20"/>
          <w:szCs w:val="20"/>
        </w:rPr>
      </w:pPr>
    </w:p>
    <w:p w14:paraId="0FB9C8F0" w14:textId="40A7A146" w:rsidR="007C329D" w:rsidRDefault="00BC263D" w:rsidP="007C329D">
      <w:pPr>
        <w:rPr>
          <w:rFonts w:ascii="Times New Roman" w:hAnsi="Times New Roman" w:cs="Times New Roman"/>
          <w:b/>
          <w:sz w:val="20"/>
          <w:szCs w:val="20"/>
        </w:rPr>
      </w:pPr>
      <w:r w:rsidRPr="0074570D">
        <w:rPr>
          <w:rFonts w:ascii="Times New Roman" w:hAnsi="Times New Roman" w:cs="Times New Roman"/>
          <w:b/>
          <w:color w:val="FF0000"/>
          <w:sz w:val="20"/>
          <w:szCs w:val="20"/>
          <w:highlight w:val="yellow"/>
        </w:rPr>
        <w:t>PU</w:t>
      </w:r>
      <w:r w:rsidRPr="0074570D">
        <w:rPr>
          <w:rFonts w:ascii="Times New Roman" w:hAnsi="Times New Roman" w:cs="Times New Roman"/>
          <w:b/>
          <w:sz w:val="20"/>
          <w:szCs w:val="20"/>
          <w:highlight w:val="yellow"/>
        </w:rPr>
        <w:t xml:space="preserve"> and the </w:t>
      </w:r>
      <w:r w:rsidRPr="0074570D">
        <w:rPr>
          <w:rFonts w:ascii="Times New Roman" w:hAnsi="Times New Roman" w:cs="Times New Roman"/>
          <w:b/>
          <w:i/>
          <w:color w:val="800000"/>
          <w:sz w:val="20"/>
          <w:szCs w:val="20"/>
          <w:highlight w:val="yellow"/>
        </w:rPr>
        <w:t>Dunsmuir-Khosa</w:t>
      </w:r>
      <w:r w:rsidRPr="0074570D">
        <w:rPr>
          <w:rFonts w:ascii="Times New Roman" w:hAnsi="Times New Roman" w:cs="Times New Roman"/>
          <w:b/>
          <w:i/>
          <w:sz w:val="20"/>
          <w:szCs w:val="20"/>
          <w:highlight w:val="yellow"/>
        </w:rPr>
        <w:t xml:space="preserve"> </w:t>
      </w:r>
      <w:r w:rsidRPr="0074570D">
        <w:rPr>
          <w:rFonts w:ascii="Times New Roman" w:hAnsi="Times New Roman" w:cs="Times New Roman"/>
          <w:b/>
          <w:sz w:val="20"/>
          <w:szCs w:val="20"/>
          <w:highlight w:val="yellow"/>
        </w:rPr>
        <w:t>Confusion</w:t>
      </w:r>
    </w:p>
    <w:p w14:paraId="79E2C1AF" w14:textId="79C78E4C" w:rsidR="00BC263D" w:rsidRDefault="00BC263D" w:rsidP="007C329D">
      <w:pPr>
        <w:rPr>
          <w:rFonts w:ascii="Times New Roman" w:hAnsi="Times New Roman" w:cs="Times New Roman"/>
          <w:sz w:val="20"/>
          <w:szCs w:val="20"/>
        </w:rPr>
      </w:pPr>
      <w:r>
        <w:rPr>
          <w:rFonts w:ascii="Times New Roman" w:hAnsi="Times New Roman" w:cs="Times New Roman"/>
          <w:sz w:val="20"/>
          <w:szCs w:val="20"/>
        </w:rPr>
        <w:t xml:space="preserve">-CL abolished SOR previously codified in </w:t>
      </w:r>
      <w:r>
        <w:rPr>
          <w:rFonts w:ascii="Times New Roman" w:hAnsi="Times New Roman" w:cs="Times New Roman"/>
          <w:i/>
          <w:sz w:val="20"/>
          <w:szCs w:val="20"/>
        </w:rPr>
        <w:t>ATA</w:t>
      </w:r>
      <w:r>
        <w:rPr>
          <w:rFonts w:ascii="Times New Roman" w:hAnsi="Times New Roman" w:cs="Times New Roman"/>
          <w:sz w:val="20"/>
          <w:szCs w:val="20"/>
        </w:rPr>
        <w:t xml:space="preserve"> (PU)</w:t>
      </w:r>
    </w:p>
    <w:p w14:paraId="6C685667" w14:textId="77777777" w:rsidR="00BC263D" w:rsidRDefault="00BC263D" w:rsidP="007C329D">
      <w:pPr>
        <w:rPr>
          <w:rFonts w:ascii="Times New Roman" w:hAnsi="Times New Roman" w:cs="Times New Roman"/>
          <w:sz w:val="20"/>
          <w:szCs w:val="20"/>
        </w:rPr>
      </w:pPr>
    </w:p>
    <w:p w14:paraId="77AAF490" w14:textId="4B5E8AE7" w:rsidR="00BC263D" w:rsidRDefault="00BC263D" w:rsidP="007C329D">
      <w:pPr>
        <w:rPr>
          <w:rFonts w:ascii="Times New Roman" w:hAnsi="Times New Roman" w:cs="Times New Roman"/>
          <w:color w:val="800000"/>
          <w:sz w:val="20"/>
          <w:szCs w:val="20"/>
        </w:rPr>
      </w:pPr>
      <w:r>
        <w:rPr>
          <w:rFonts w:ascii="Times New Roman" w:hAnsi="Times New Roman" w:cs="Times New Roman"/>
          <w:b/>
          <w:color w:val="3366FF"/>
          <w:sz w:val="20"/>
          <w:szCs w:val="20"/>
        </w:rPr>
        <w:t xml:space="preserve">S. 18.1 </w:t>
      </w:r>
      <w:r>
        <w:rPr>
          <w:rFonts w:ascii="Times New Roman" w:hAnsi="Times New Roman" w:cs="Times New Roman"/>
          <w:b/>
          <w:sz w:val="20"/>
          <w:szCs w:val="20"/>
        </w:rPr>
        <w:t xml:space="preserve">of </w:t>
      </w:r>
      <w:r>
        <w:rPr>
          <w:rFonts w:ascii="Times New Roman" w:hAnsi="Times New Roman" w:cs="Times New Roman"/>
          <w:b/>
          <w:i/>
          <w:color w:val="3366FF"/>
          <w:sz w:val="20"/>
          <w:szCs w:val="20"/>
        </w:rPr>
        <w:t>Federal Courts Act</w:t>
      </w:r>
      <w:r>
        <w:rPr>
          <w:rFonts w:ascii="Times New Roman" w:hAnsi="Times New Roman" w:cs="Times New Roman"/>
          <w:b/>
          <w:color w:val="3366FF"/>
          <w:sz w:val="20"/>
          <w:szCs w:val="20"/>
        </w:rPr>
        <w:t xml:space="preserve"> </w:t>
      </w:r>
      <w:r>
        <w:rPr>
          <w:rFonts w:ascii="Times New Roman" w:hAnsi="Times New Roman" w:cs="Times New Roman"/>
          <w:b/>
          <w:sz w:val="20"/>
          <w:szCs w:val="20"/>
        </w:rPr>
        <w:t xml:space="preserve">in </w:t>
      </w:r>
      <w:r>
        <w:rPr>
          <w:rFonts w:ascii="Times New Roman" w:hAnsi="Times New Roman" w:cs="Times New Roman"/>
          <w:b/>
          <w:i/>
          <w:color w:val="800000"/>
          <w:sz w:val="20"/>
          <w:szCs w:val="20"/>
        </w:rPr>
        <w:t>Khosa</w:t>
      </w:r>
    </w:p>
    <w:p w14:paraId="7DB74093" w14:textId="05039F88" w:rsidR="00BC263D" w:rsidRDefault="00BC263D" w:rsidP="007C329D">
      <w:pPr>
        <w:rPr>
          <w:rFonts w:ascii="Times New Roman" w:hAnsi="Times New Roman" w:cs="Times New Roman"/>
          <w:sz w:val="20"/>
          <w:szCs w:val="20"/>
        </w:rPr>
      </w:pPr>
      <w:r>
        <w:rPr>
          <w:rFonts w:ascii="Times New Roman" w:hAnsi="Times New Roman" w:cs="Times New Roman"/>
          <w:b/>
          <w:color w:val="3366FF"/>
          <w:sz w:val="20"/>
          <w:szCs w:val="20"/>
        </w:rPr>
        <w:t>(1)</w:t>
      </w:r>
      <w:r>
        <w:rPr>
          <w:rFonts w:ascii="Times New Roman" w:hAnsi="Times New Roman" w:cs="Times New Roman"/>
          <w:color w:val="3366FF"/>
          <w:sz w:val="20"/>
          <w:szCs w:val="20"/>
        </w:rPr>
        <w:t xml:space="preserve"> </w:t>
      </w:r>
      <w:r>
        <w:rPr>
          <w:rFonts w:ascii="Times New Roman" w:hAnsi="Times New Roman" w:cs="Times New Roman"/>
          <w:sz w:val="20"/>
          <w:szCs w:val="20"/>
        </w:rPr>
        <w:t>App for JR may be made by AG of Canada or by a/o directly affected by matter in respect of which relief is sought</w:t>
      </w:r>
    </w:p>
    <w:p w14:paraId="770BCF30" w14:textId="0DC6B930" w:rsidR="00BC263D" w:rsidRDefault="00BC263D" w:rsidP="007C329D">
      <w:pPr>
        <w:rPr>
          <w:rFonts w:ascii="Times New Roman" w:hAnsi="Times New Roman" w:cs="Times New Roman"/>
          <w:sz w:val="20"/>
          <w:szCs w:val="20"/>
        </w:rPr>
      </w:pPr>
      <w:r>
        <w:rPr>
          <w:rFonts w:ascii="Times New Roman" w:hAnsi="Times New Roman" w:cs="Times New Roman"/>
          <w:b/>
          <w:color w:val="3366FF"/>
          <w:sz w:val="20"/>
          <w:szCs w:val="20"/>
        </w:rPr>
        <w:t>(2)</w:t>
      </w:r>
      <w:r>
        <w:rPr>
          <w:rFonts w:ascii="Times New Roman" w:hAnsi="Times New Roman" w:cs="Times New Roman"/>
          <w:color w:val="3366FF"/>
          <w:sz w:val="20"/>
          <w:szCs w:val="20"/>
        </w:rPr>
        <w:t xml:space="preserve"> </w:t>
      </w:r>
      <w:r>
        <w:rPr>
          <w:rFonts w:ascii="Times New Roman" w:hAnsi="Times New Roman" w:cs="Times New Roman"/>
          <w:sz w:val="20"/>
          <w:szCs w:val="20"/>
        </w:rPr>
        <w:t>App for JR re: dcn or order of fed bd, commission, or other trib shall be made w/in 30 days after time dcn/order first communicated by fed bd, comm or other trib to office of Dep AG of Canada or to party directly affected by it, or w/in any further time that J of FC may fix or allow before or after end of those 30 days</w:t>
      </w:r>
    </w:p>
    <w:p w14:paraId="72C86B3B" w14:textId="2593E999" w:rsidR="00BC263D" w:rsidRDefault="00BC263D" w:rsidP="007C329D">
      <w:pPr>
        <w:rPr>
          <w:rFonts w:ascii="Times New Roman" w:hAnsi="Times New Roman" w:cs="Times New Roman"/>
          <w:sz w:val="20"/>
          <w:szCs w:val="20"/>
        </w:rPr>
      </w:pPr>
      <w:r>
        <w:rPr>
          <w:rFonts w:ascii="Times New Roman" w:hAnsi="Times New Roman" w:cs="Times New Roman"/>
          <w:b/>
          <w:color w:val="3366FF"/>
          <w:sz w:val="20"/>
          <w:szCs w:val="20"/>
        </w:rPr>
        <w:t>(3)</w:t>
      </w:r>
      <w:r>
        <w:rPr>
          <w:rFonts w:ascii="Times New Roman" w:hAnsi="Times New Roman" w:cs="Times New Roman"/>
          <w:color w:val="3366FF"/>
          <w:sz w:val="20"/>
          <w:szCs w:val="20"/>
        </w:rPr>
        <w:t xml:space="preserve"> </w:t>
      </w:r>
      <w:r>
        <w:rPr>
          <w:rFonts w:ascii="Times New Roman" w:hAnsi="Times New Roman" w:cs="Times New Roman"/>
          <w:sz w:val="20"/>
          <w:szCs w:val="20"/>
        </w:rPr>
        <w:t>On app for JR, FC may</w:t>
      </w:r>
    </w:p>
    <w:p w14:paraId="64803591" w14:textId="6C0B4B87" w:rsidR="00BC263D" w:rsidRDefault="00BC263D" w:rsidP="00BC263D">
      <w:pPr>
        <w:ind w:left="720"/>
        <w:rPr>
          <w:rFonts w:ascii="Times New Roman" w:hAnsi="Times New Roman" w:cs="Times New Roman"/>
          <w:sz w:val="20"/>
          <w:szCs w:val="20"/>
        </w:rPr>
      </w:pPr>
      <w:r>
        <w:rPr>
          <w:rFonts w:ascii="Times New Roman" w:hAnsi="Times New Roman" w:cs="Times New Roman"/>
          <w:b/>
          <w:color w:val="3366FF"/>
          <w:sz w:val="20"/>
          <w:szCs w:val="20"/>
        </w:rPr>
        <w:t>(a)</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order</w:t>
      </w:r>
      <w:proofErr w:type="gramEnd"/>
      <w:r>
        <w:rPr>
          <w:rFonts w:ascii="Times New Roman" w:hAnsi="Times New Roman" w:cs="Times New Roman"/>
          <w:sz w:val="20"/>
          <w:szCs w:val="20"/>
        </w:rPr>
        <w:t xml:space="preserve"> fed bd, comm or other trib to do any act or thing it has unlawfully failed or refused to do or has unreasonable delayed in doing; or</w:t>
      </w:r>
    </w:p>
    <w:p w14:paraId="085D74A1" w14:textId="1B3FDC37" w:rsidR="00BC263D" w:rsidRDefault="00BC263D" w:rsidP="00BC263D">
      <w:pPr>
        <w:ind w:left="720"/>
        <w:rPr>
          <w:rFonts w:ascii="Times New Roman" w:hAnsi="Times New Roman" w:cs="Times New Roman"/>
          <w:sz w:val="20"/>
          <w:szCs w:val="20"/>
        </w:rPr>
      </w:pPr>
      <w:r>
        <w:rPr>
          <w:rFonts w:ascii="Times New Roman" w:hAnsi="Times New Roman" w:cs="Times New Roman"/>
          <w:b/>
          <w:color w:val="3366FF"/>
          <w:sz w:val="20"/>
          <w:szCs w:val="20"/>
        </w:rPr>
        <w:t>(b)</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declare</w:t>
      </w:r>
      <w:proofErr w:type="gramEnd"/>
      <w:r>
        <w:rPr>
          <w:rFonts w:ascii="Times New Roman" w:hAnsi="Times New Roman" w:cs="Times New Roman"/>
          <w:sz w:val="20"/>
          <w:szCs w:val="20"/>
        </w:rPr>
        <w:t xml:space="preserve"> invalid or unlawful, or quash, set aside or set aside and refer back for determination in accce w/ such directions as it considers to be appropriate, prohibit or restrain, a dcn, order, act or prcdg of fed bd, comm or other trib</w:t>
      </w:r>
    </w:p>
    <w:p w14:paraId="7BEFE518" w14:textId="7AB6EB90" w:rsidR="00BC263D" w:rsidRDefault="00BC263D" w:rsidP="00BC263D">
      <w:pPr>
        <w:rPr>
          <w:rFonts w:ascii="Times New Roman" w:hAnsi="Times New Roman" w:cs="Times New Roman"/>
          <w:sz w:val="20"/>
          <w:szCs w:val="20"/>
        </w:rPr>
      </w:pPr>
      <w:r>
        <w:rPr>
          <w:rFonts w:ascii="Times New Roman" w:hAnsi="Times New Roman" w:cs="Times New Roman"/>
          <w:b/>
          <w:color w:val="3366FF"/>
          <w:sz w:val="20"/>
          <w:szCs w:val="20"/>
        </w:rPr>
        <w:t xml:space="preserve">(4) </w:t>
      </w:r>
      <w:r>
        <w:rPr>
          <w:rFonts w:ascii="Times New Roman" w:hAnsi="Times New Roman" w:cs="Times New Roman"/>
          <w:sz w:val="20"/>
          <w:szCs w:val="20"/>
        </w:rPr>
        <w:t>FC may grant relief under (3) if satisfied that fed bd, comm or other tribunal</w:t>
      </w:r>
    </w:p>
    <w:p w14:paraId="2F01FF96" w14:textId="57F9C30D" w:rsidR="00BC263D" w:rsidRDefault="00BC263D" w:rsidP="00BC263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 xml:space="preserve">(a) </w:t>
      </w:r>
      <w:proofErr w:type="gramStart"/>
      <w:r>
        <w:rPr>
          <w:rFonts w:ascii="Times New Roman" w:hAnsi="Times New Roman" w:cs="Times New Roman"/>
          <w:sz w:val="20"/>
          <w:szCs w:val="20"/>
        </w:rPr>
        <w:t>acted</w:t>
      </w:r>
      <w:proofErr w:type="gramEnd"/>
      <w:r>
        <w:rPr>
          <w:rFonts w:ascii="Times New Roman" w:hAnsi="Times New Roman" w:cs="Times New Roman"/>
          <w:sz w:val="20"/>
          <w:szCs w:val="20"/>
        </w:rPr>
        <w:t xml:space="preserve"> w/o jrdx, acted beyond its jrdx or refused to ex its jrdx</w:t>
      </w:r>
    </w:p>
    <w:p w14:paraId="7E3F284B" w14:textId="5226ED24" w:rsidR="00BC263D" w:rsidRDefault="00BC263D" w:rsidP="00BC263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(b)</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failed</w:t>
      </w:r>
      <w:proofErr w:type="gramEnd"/>
      <w:r>
        <w:rPr>
          <w:rFonts w:ascii="Times New Roman" w:hAnsi="Times New Roman" w:cs="Times New Roman"/>
          <w:sz w:val="20"/>
          <w:szCs w:val="20"/>
        </w:rPr>
        <w:t xml:space="preserve"> to observe a princ of NJ, PF or other proc that it was req’d by law to observe;</w:t>
      </w:r>
    </w:p>
    <w:p w14:paraId="62FAFF74" w14:textId="34321CB2" w:rsidR="00BC263D" w:rsidRDefault="00BC263D" w:rsidP="00BC263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(c)</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erred</w:t>
      </w:r>
      <w:proofErr w:type="gramEnd"/>
      <w:r>
        <w:rPr>
          <w:rFonts w:ascii="Times New Roman" w:hAnsi="Times New Roman" w:cs="Times New Roman"/>
          <w:sz w:val="20"/>
          <w:szCs w:val="20"/>
        </w:rPr>
        <w:t xml:space="preserve"> in law in making dcn or order, whether or not erro appears on face of record;</w:t>
      </w:r>
    </w:p>
    <w:p w14:paraId="1F66575C" w14:textId="2A6903BB" w:rsidR="00BC263D" w:rsidRDefault="00BC263D" w:rsidP="00BC263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(d)</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based</w:t>
      </w:r>
      <w:proofErr w:type="gramEnd"/>
      <w:r>
        <w:rPr>
          <w:rFonts w:ascii="Times New Roman" w:hAnsi="Times New Roman" w:cs="Times New Roman"/>
          <w:sz w:val="20"/>
          <w:szCs w:val="20"/>
        </w:rPr>
        <w:t xml:space="preserve"> its dcn or order on erroneous FoF that it made in a perverse/capricious manner or w/o regard for mat’l before it;</w:t>
      </w:r>
    </w:p>
    <w:p w14:paraId="19C0E94A" w14:textId="02E6C73B" w:rsidR="00BC263D" w:rsidRDefault="00BC263D" w:rsidP="00BC263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(e)</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acted</w:t>
      </w:r>
      <w:proofErr w:type="gramEnd"/>
      <w:r>
        <w:rPr>
          <w:rFonts w:ascii="Times New Roman" w:hAnsi="Times New Roman" w:cs="Times New Roman"/>
          <w:sz w:val="20"/>
          <w:szCs w:val="20"/>
        </w:rPr>
        <w:t>, or failed to act, by reason of fraud or perjured E; or</w:t>
      </w:r>
    </w:p>
    <w:p w14:paraId="6CD001ED" w14:textId="23F3F5A7" w:rsidR="00BC263D" w:rsidRDefault="00BC263D" w:rsidP="00BC263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(f)</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acted</w:t>
      </w:r>
      <w:proofErr w:type="gramEnd"/>
      <w:r>
        <w:rPr>
          <w:rFonts w:ascii="Times New Roman" w:hAnsi="Times New Roman" w:cs="Times New Roman"/>
          <w:sz w:val="20"/>
          <w:szCs w:val="20"/>
        </w:rPr>
        <w:t xml:space="preserve"> in any other way that was contrary to law.</w:t>
      </w:r>
    </w:p>
    <w:p w14:paraId="6FB23DA6" w14:textId="71D672B3" w:rsidR="00BC263D" w:rsidRDefault="00BC263D" w:rsidP="00BC263D">
      <w:pPr>
        <w:rPr>
          <w:rFonts w:ascii="Times New Roman" w:hAnsi="Times New Roman" w:cs="Times New Roman"/>
          <w:sz w:val="20"/>
          <w:szCs w:val="20"/>
        </w:rPr>
      </w:pPr>
      <w:r>
        <w:rPr>
          <w:rFonts w:ascii="Times New Roman" w:hAnsi="Times New Roman" w:cs="Times New Roman"/>
          <w:b/>
          <w:color w:val="3366FF"/>
          <w:sz w:val="20"/>
          <w:szCs w:val="20"/>
        </w:rPr>
        <w:t>(5)</w:t>
      </w:r>
      <w:r>
        <w:rPr>
          <w:rFonts w:ascii="Times New Roman" w:hAnsi="Times New Roman" w:cs="Times New Roman"/>
          <w:color w:val="3366FF"/>
          <w:sz w:val="20"/>
          <w:szCs w:val="20"/>
        </w:rPr>
        <w:t xml:space="preserve"> </w:t>
      </w:r>
      <w:r>
        <w:rPr>
          <w:rFonts w:ascii="Times New Roman" w:hAnsi="Times New Roman" w:cs="Times New Roman"/>
          <w:sz w:val="20"/>
          <w:szCs w:val="20"/>
        </w:rPr>
        <w:t xml:space="preserve">If sole ground for relief </w:t>
      </w:r>
      <w:proofErr w:type="gramStart"/>
      <w:r>
        <w:rPr>
          <w:rFonts w:ascii="Times New Roman" w:hAnsi="Times New Roman" w:cs="Times New Roman"/>
          <w:sz w:val="20"/>
          <w:szCs w:val="20"/>
        </w:rPr>
        <w:t>est</w:t>
      </w:r>
      <w:proofErr w:type="gramEnd"/>
      <w:r>
        <w:rPr>
          <w:rFonts w:ascii="Times New Roman" w:hAnsi="Times New Roman" w:cs="Times New Roman"/>
          <w:sz w:val="20"/>
          <w:szCs w:val="20"/>
        </w:rPr>
        <w:t>’d on app for JR is a defect in form or technical irregularity, FC may</w:t>
      </w:r>
    </w:p>
    <w:p w14:paraId="273D32E6" w14:textId="3E65BFAB" w:rsidR="00BC263D" w:rsidRDefault="00BC263D" w:rsidP="00BC263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color w:val="3366FF"/>
          <w:sz w:val="20"/>
          <w:szCs w:val="20"/>
        </w:rPr>
        <w:t>(a)</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refuse</w:t>
      </w:r>
      <w:proofErr w:type="gramEnd"/>
      <w:r>
        <w:rPr>
          <w:rFonts w:ascii="Times New Roman" w:hAnsi="Times New Roman" w:cs="Times New Roman"/>
          <w:sz w:val="20"/>
          <w:szCs w:val="20"/>
        </w:rPr>
        <w:t xml:space="preserve"> the relief if it finds no substantial wrong or miscarriage of justice has occurred; and</w:t>
      </w:r>
    </w:p>
    <w:p w14:paraId="7ABCF73C" w14:textId="39581044" w:rsidR="00BC263D" w:rsidRPr="00BC263D" w:rsidRDefault="00BC263D" w:rsidP="00BC263D">
      <w:pPr>
        <w:ind w:left="720"/>
        <w:rPr>
          <w:rFonts w:ascii="Times New Roman" w:hAnsi="Times New Roman" w:cs="Times New Roman"/>
          <w:sz w:val="20"/>
          <w:szCs w:val="20"/>
        </w:rPr>
      </w:pPr>
      <w:r>
        <w:rPr>
          <w:rFonts w:ascii="Times New Roman" w:hAnsi="Times New Roman" w:cs="Times New Roman"/>
          <w:b/>
          <w:color w:val="3366FF"/>
          <w:sz w:val="20"/>
          <w:szCs w:val="20"/>
        </w:rPr>
        <w:t>(b)</w:t>
      </w:r>
      <w:r>
        <w:rPr>
          <w:rFonts w:ascii="Times New Roman" w:hAnsi="Times New Roman" w:cs="Times New Roman"/>
          <w:color w:val="3366FF"/>
          <w:sz w:val="20"/>
          <w:szCs w:val="20"/>
        </w:rPr>
        <w:t xml:space="preserv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the case of a defect in form or technical irreg’y in dcn or order, make an order validating dcn or order, to have effect from any time and on any terms that it considers appropriate.</w:t>
      </w:r>
    </w:p>
    <w:p w14:paraId="61D2FA30" w14:textId="77777777" w:rsidR="00BC263D" w:rsidRPr="00BC263D" w:rsidRDefault="00BC263D" w:rsidP="007C329D">
      <w:pPr>
        <w:rPr>
          <w:rFonts w:ascii="Times New Roman" w:hAnsi="Times New Roman" w:cs="Times New Roman"/>
          <w:sz w:val="20"/>
          <w:szCs w:val="20"/>
        </w:rPr>
      </w:pPr>
    </w:p>
    <w:p w14:paraId="42CDF13D" w14:textId="77777777" w:rsidR="0029323A" w:rsidRDefault="0029323A" w:rsidP="00503077">
      <w:pPr>
        <w:rPr>
          <w:rFonts w:ascii="Times New Roman" w:hAnsi="Times New Roman" w:cs="Times New Roman"/>
          <w:b/>
          <w:sz w:val="20"/>
          <w:szCs w:val="20"/>
        </w:rPr>
      </w:pPr>
    </w:p>
    <w:p w14:paraId="2595DEFE" w14:textId="4D366F4D" w:rsidR="00503077" w:rsidRDefault="0074570D" w:rsidP="00503077">
      <w:pPr>
        <w:rPr>
          <w:rFonts w:ascii="Times New Roman" w:hAnsi="Times New Roman" w:cs="Times New Roman"/>
          <w:color w:val="800000"/>
          <w:sz w:val="20"/>
          <w:szCs w:val="20"/>
        </w:rPr>
      </w:pPr>
      <w:r>
        <w:rPr>
          <w:rFonts w:ascii="Times New Roman" w:hAnsi="Times New Roman" w:cs="Times New Roman"/>
          <w:b/>
          <w:sz w:val="20"/>
          <w:szCs w:val="20"/>
        </w:rPr>
        <w:lastRenderedPageBreak/>
        <w:t xml:space="preserve">Binnie J for majority in </w:t>
      </w:r>
      <w:r>
        <w:rPr>
          <w:rFonts w:ascii="Times New Roman" w:hAnsi="Times New Roman" w:cs="Times New Roman"/>
          <w:b/>
          <w:i/>
          <w:color w:val="800000"/>
          <w:sz w:val="20"/>
          <w:szCs w:val="20"/>
        </w:rPr>
        <w:t>Khosa</w:t>
      </w:r>
    </w:p>
    <w:p w14:paraId="3C58A953" w14:textId="79A443C0" w:rsidR="0074570D" w:rsidRDefault="0074570D" w:rsidP="00503077">
      <w:pPr>
        <w:rPr>
          <w:rFonts w:ascii="Times New Roman" w:hAnsi="Times New Roman" w:cs="Times New Roman"/>
          <w:sz w:val="20"/>
          <w:szCs w:val="20"/>
        </w:rPr>
      </w:pPr>
      <w:r>
        <w:rPr>
          <w:rFonts w:ascii="Times New Roman" w:hAnsi="Times New Roman" w:cs="Times New Roman"/>
          <w:sz w:val="20"/>
          <w:szCs w:val="20"/>
        </w:rPr>
        <w:t xml:space="preserve">-Despite </w:t>
      </w:r>
      <w:r w:rsidRPr="0074570D">
        <w:rPr>
          <w:rFonts w:ascii="Times New Roman" w:hAnsi="Times New Roman" w:cs="Times New Roman"/>
          <w:i/>
          <w:color w:val="800000"/>
          <w:sz w:val="20"/>
          <w:szCs w:val="20"/>
        </w:rPr>
        <w:t>Dunsmuir</w:t>
      </w:r>
      <w:r w:rsidRPr="0074570D">
        <w:rPr>
          <w:rFonts w:ascii="Times New Roman" w:hAnsi="Times New Roman" w:cs="Times New Roman"/>
          <w:color w:val="800000"/>
          <w:sz w:val="20"/>
          <w:szCs w:val="20"/>
        </w:rPr>
        <w:t xml:space="preserve"> </w:t>
      </w:r>
      <w:r>
        <w:rPr>
          <w:rFonts w:ascii="Times New Roman" w:hAnsi="Times New Roman" w:cs="Times New Roman"/>
          <w:sz w:val="20"/>
          <w:szCs w:val="20"/>
        </w:rPr>
        <w:t xml:space="preserve">PU will live on in BC, but content of expression/degree of def in diverse circs nec’lly continue to be calibrated acc’g to gen princ’s of admin law </w:t>
      </w:r>
      <w:r w:rsidRPr="0074570D">
        <w:rPr>
          <w:rFonts w:ascii="Times New Roman" w:hAnsi="Times New Roman" w:cs="Times New Roman"/>
          <w:sz w:val="20"/>
          <w:szCs w:val="20"/>
        </w:rPr>
        <w:sym w:font="Wingdings" w:char="F0E0"/>
      </w:r>
      <w:r>
        <w:rPr>
          <w:rFonts w:ascii="Times New Roman" w:hAnsi="Times New Roman" w:cs="Times New Roman"/>
          <w:sz w:val="20"/>
          <w:szCs w:val="20"/>
        </w:rPr>
        <w:t xml:space="preserve"> in s. 58 of BC </w:t>
      </w:r>
      <w:r>
        <w:rPr>
          <w:rFonts w:ascii="Times New Roman" w:hAnsi="Times New Roman" w:cs="Times New Roman"/>
          <w:i/>
          <w:sz w:val="20"/>
          <w:szCs w:val="20"/>
        </w:rPr>
        <w:t>ATA</w:t>
      </w:r>
      <w:r>
        <w:rPr>
          <w:rFonts w:ascii="Times New Roman" w:hAnsi="Times New Roman" w:cs="Times New Roman"/>
          <w:sz w:val="20"/>
          <w:szCs w:val="20"/>
        </w:rPr>
        <w:t xml:space="preserve"> leg directs courts to afford ADMs high degree of def on issues of fact and effect must be given to this clearly expressed leg intent</w:t>
      </w:r>
    </w:p>
    <w:p w14:paraId="66D14181" w14:textId="77777777" w:rsidR="0074570D" w:rsidRDefault="0074570D" w:rsidP="00503077">
      <w:pPr>
        <w:rPr>
          <w:rFonts w:ascii="Times New Roman" w:hAnsi="Times New Roman" w:cs="Times New Roman"/>
          <w:sz w:val="20"/>
          <w:szCs w:val="20"/>
        </w:rPr>
      </w:pPr>
    </w:p>
    <w:p w14:paraId="75E3C84E" w14:textId="3067B58B" w:rsidR="0074570D" w:rsidRPr="0074570D" w:rsidRDefault="0074570D" w:rsidP="00503077">
      <w:pPr>
        <w:rPr>
          <w:rFonts w:ascii="Times New Roman" w:hAnsi="Times New Roman" w:cs="Times New Roman"/>
          <w:b/>
          <w:i/>
          <w:sz w:val="20"/>
          <w:szCs w:val="20"/>
        </w:rPr>
      </w:pPr>
      <w:r w:rsidRPr="0074570D">
        <w:rPr>
          <w:rFonts w:ascii="Times New Roman" w:hAnsi="Times New Roman" w:cs="Times New Roman"/>
          <w:b/>
          <w:sz w:val="20"/>
          <w:szCs w:val="20"/>
        </w:rPr>
        <w:t xml:space="preserve">Rothstein J (concurring) in </w:t>
      </w:r>
      <w:r w:rsidRPr="0074570D">
        <w:rPr>
          <w:rFonts w:ascii="Times New Roman" w:hAnsi="Times New Roman" w:cs="Times New Roman"/>
          <w:b/>
          <w:i/>
          <w:color w:val="800000"/>
          <w:sz w:val="20"/>
          <w:szCs w:val="20"/>
        </w:rPr>
        <w:t>Khosa</w:t>
      </w:r>
    </w:p>
    <w:p w14:paraId="759F4197" w14:textId="145B5BB4" w:rsidR="0074570D" w:rsidRDefault="0074570D" w:rsidP="00503077">
      <w:pPr>
        <w:rPr>
          <w:rFonts w:ascii="Times New Roman" w:hAnsi="Times New Roman" w:cs="Times New Roman"/>
          <w:sz w:val="20"/>
          <w:szCs w:val="20"/>
        </w:rPr>
      </w:pPr>
      <w:r>
        <w:rPr>
          <w:rFonts w:ascii="Times New Roman" w:hAnsi="Times New Roman" w:cs="Times New Roman"/>
          <w:sz w:val="20"/>
          <w:szCs w:val="20"/>
        </w:rPr>
        <w:t xml:space="preserve">-Says NO to Binnie – when BC codified, that was the end,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ousted CL</w:t>
      </w:r>
    </w:p>
    <w:p w14:paraId="15AC6AD8" w14:textId="77777777" w:rsidR="0074570D" w:rsidRDefault="0074570D" w:rsidP="00503077">
      <w:pPr>
        <w:rPr>
          <w:rFonts w:ascii="Times New Roman" w:hAnsi="Times New Roman" w:cs="Times New Roman"/>
          <w:sz w:val="20"/>
          <w:szCs w:val="20"/>
        </w:rPr>
      </w:pPr>
    </w:p>
    <w:p w14:paraId="128B8FAD" w14:textId="3F023489" w:rsidR="0074570D" w:rsidRDefault="0074570D" w:rsidP="004371C1">
      <w:pPr>
        <w:pStyle w:val="ListParagraph"/>
        <w:numPr>
          <w:ilvl w:val="0"/>
          <w:numId w:val="128"/>
        </w:numPr>
        <w:rPr>
          <w:rFonts w:ascii="Times New Roman" w:hAnsi="Times New Roman" w:cs="Times New Roman"/>
          <w:sz w:val="20"/>
          <w:szCs w:val="20"/>
        </w:rPr>
      </w:pPr>
      <w:r>
        <w:rPr>
          <w:rFonts w:ascii="Times New Roman" w:hAnsi="Times New Roman" w:cs="Times New Roman"/>
          <w:sz w:val="20"/>
          <w:szCs w:val="20"/>
        </w:rPr>
        <w:t>To access remedy:</w:t>
      </w:r>
    </w:p>
    <w:p w14:paraId="0EF3EE1B" w14:textId="31032672" w:rsidR="0074570D" w:rsidRDefault="0074570D" w:rsidP="004371C1">
      <w:pPr>
        <w:pStyle w:val="ListParagraph"/>
        <w:numPr>
          <w:ilvl w:val="1"/>
          <w:numId w:val="128"/>
        </w:numPr>
        <w:rPr>
          <w:rFonts w:ascii="Times New Roman" w:hAnsi="Times New Roman" w:cs="Times New Roman"/>
          <w:sz w:val="20"/>
          <w:szCs w:val="20"/>
        </w:rPr>
      </w:pPr>
      <w:r>
        <w:rPr>
          <w:rFonts w:ascii="Times New Roman" w:hAnsi="Times New Roman" w:cs="Times New Roman"/>
          <w:sz w:val="20"/>
          <w:szCs w:val="20"/>
        </w:rPr>
        <w:t xml:space="preserve">If you want FC to do s/t (quash, order, etc.) </w:t>
      </w:r>
      <w:r w:rsidRPr="0074570D">
        <w:rPr>
          <w:rFonts w:ascii="Times New Roman" w:hAnsi="Times New Roman" w:cs="Times New Roman"/>
          <w:sz w:val="20"/>
          <w:szCs w:val="20"/>
        </w:rPr>
        <w:sym w:font="Wingdings" w:char="F0E0"/>
      </w:r>
      <w:r>
        <w:rPr>
          <w:rFonts w:ascii="Times New Roman" w:hAnsi="Times New Roman" w:cs="Times New Roman"/>
          <w:sz w:val="20"/>
          <w:szCs w:val="20"/>
        </w:rPr>
        <w:t xml:space="preserve"> say ADM erred </w:t>
      </w:r>
      <w:r>
        <w:rPr>
          <w:rFonts w:ascii="Times New Roman" w:hAnsi="Times New Roman" w:cs="Times New Roman"/>
          <w:i/>
          <w:sz w:val="20"/>
          <w:szCs w:val="20"/>
        </w:rPr>
        <w:t>in law</w:t>
      </w:r>
      <w:r>
        <w:rPr>
          <w:rFonts w:ascii="Times New Roman" w:hAnsi="Times New Roman" w:cs="Times New Roman"/>
          <w:sz w:val="20"/>
          <w:szCs w:val="20"/>
        </w:rPr>
        <w:t xml:space="preserve"> (old school way) OR made erroneous FoF (if you characterize claim that way, can get rem </w:t>
      </w:r>
      <w:r w:rsidRPr="0074570D">
        <w:rPr>
          <w:rFonts w:ascii="Times New Roman" w:hAnsi="Times New Roman" w:cs="Times New Roman"/>
          <w:sz w:val="20"/>
          <w:szCs w:val="20"/>
        </w:rPr>
        <w:sym w:font="Wingdings" w:char="F0E0"/>
      </w:r>
      <w:r>
        <w:rPr>
          <w:rFonts w:ascii="Times New Roman" w:hAnsi="Times New Roman" w:cs="Times New Roman"/>
          <w:sz w:val="20"/>
          <w:szCs w:val="20"/>
        </w:rPr>
        <w:t xml:space="preserve"> Binnie said that’s what provision does, Rothstein says no)</w:t>
      </w:r>
    </w:p>
    <w:p w14:paraId="60E6BD07" w14:textId="77777777" w:rsidR="0074570D" w:rsidRDefault="0074570D" w:rsidP="0074570D">
      <w:pPr>
        <w:rPr>
          <w:rFonts w:ascii="Times New Roman" w:hAnsi="Times New Roman" w:cs="Times New Roman"/>
          <w:sz w:val="20"/>
          <w:szCs w:val="20"/>
        </w:rPr>
      </w:pPr>
    </w:p>
    <w:p w14:paraId="37F05CE4" w14:textId="4464959D" w:rsidR="0074570D" w:rsidRDefault="0074570D" w:rsidP="0074570D">
      <w:pPr>
        <w:rPr>
          <w:rFonts w:ascii="Times New Roman" w:hAnsi="Times New Roman" w:cs="Times New Roman"/>
          <w:b/>
          <w:sz w:val="20"/>
          <w:szCs w:val="20"/>
        </w:rPr>
      </w:pPr>
      <w:r w:rsidRPr="0074570D">
        <w:rPr>
          <w:rFonts w:ascii="Times New Roman" w:hAnsi="Times New Roman" w:cs="Times New Roman"/>
          <w:b/>
          <w:sz w:val="20"/>
          <w:szCs w:val="20"/>
          <w:highlight w:val="yellow"/>
        </w:rPr>
        <w:t>BC Case Law</w:t>
      </w:r>
      <w:r>
        <w:rPr>
          <w:rFonts w:ascii="Times New Roman" w:hAnsi="Times New Roman" w:cs="Times New Roman"/>
          <w:b/>
          <w:sz w:val="20"/>
          <w:szCs w:val="20"/>
        </w:rPr>
        <w:t xml:space="preserve"> on relationship b/t CL and </w:t>
      </w:r>
      <w:r w:rsidRPr="0074570D">
        <w:rPr>
          <w:rFonts w:ascii="Times New Roman" w:hAnsi="Times New Roman" w:cs="Times New Roman"/>
          <w:b/>
          <w:i/>
          <w:color w:val="3366FF"/>
          <w:sz w:val="20"/>
          <w:szCs w:val="20"/>
        </w:rPr>
        <w:t>ATA</w:t>
      </w:r>
      <w:r>
        <w:rPr>
          <w:rFonts w:ascii="Times New Roman" w:hAnsi="Times New Roman" w:cs="Times New Roman"/>
          <w:b/>
          <w:sz w:val="20"/>
          <w:szCs w:val="20"/>
        </w:rPr>
        <w:t xml:space="preserve"> on </w:t>
      </w:r>
      <w:r w:rsidRPr="0074570D">
        <w:rPr>
          <w:rFonts w:ascii="Times New Roman" w:hAnsi="Times New Roman" w:cs="Times New Roman"/>
          <w:b/>
          <w:color w:val="800000"/>
          <w:sz w:val="20"/>
          <w:szCs w:val="20"/>
        </w:rPr>
        <w:t>PU</w:t>
      </w:r>
    </w:p>
    <w:p w14:paraId="6E260A43" w14:textId="70F5A7B7" w:rsidR="0074570D" w:rsidRDefault="005C6E32" w:rsidP="004371C1">
      <w:pPr>
        <w:pStyle w:val="ListParagraph"/>
        <w:numPr>
          <w:ilvl w:val="0"/>
          <w:numId w:val="119"/>
        </w:numPr>
        <w:rPr>
          <w:rFonts w:ascii="Times New Roman" w:hAnsi="Times New Roman" w:cs="Times New Roman"/>
          <w:sz w:val="20"/>
          <w:szCs w:val="20"/>
        </w:rPr>
      </w:pPr>
      <w:r>
        <w:rPr>
          <w:rFonts w:ascii="Times New Roman" w:hAnsi="Times New Roman" w:cs="Times New Roman"/>
          <w:sz w:val="20"/>
          <w:szCs w:val="20"/>
        </w:rPr>
        <w:t>CL</w:t>
      </w:r>
      <w:r w:rsidR="0074570D">
        <w:rPr>
          <w:rFonts w:ascii="Times New Roman" w:hAnsi="Times New Roman" w:cs="Times New Roman"/>
          <w:sz w:val="20"/>
          <w:szCs w:val="20"/>
        </w:rPr>
        <w:t xml:space="preserve"> dev’ts cannot overrule clear stat dir’n in </w:t>
      </w:r>
      <w:r w:rsidR="0074570D">
        <w:rPr>
          <w:rFonts w:ascii="Times New Roman" w:hAnsi="Times New Roman" w:cs="Times New Roman"/>
          <w:i/>
          <w:sz w:val="20"/>
          <w:szCs w:val="20"/>
        </w:rPr>
        <w:t>ATA</w:t>
      </w:r>
      <w:r w:rsidR="0074570D">
        <w:rPr>
          <w:rFonts w:ascii="Times New Roman" w:hAnsi="Times New Roman" w:cs="Times New Roman"/>
          <w:sz w:val="20"/>
          <w:szCs w:val="20"/>
        </w:rPr>
        <w:t xml:space="preserve"> which is determinative re: SOR (</w:t>
      </w:r>
      <w:r w:rsidR="0074570D" w:rsidRPr="0074570D">
        <w:rPr>
          <w:rFonts w:ascii="Times New Roman" w:hAnsi="Times New Roman" w:cs="Times New Roman"/>
          <w:i/>
          <w:color w:val="800000"/>
          <w:sz w:val="20"/>
          <w:szCs w:val="20"/>
        </w:rPr>
        <w:t>Lavender Co-operative Housing</w:t>
      </w:r>
      <w:r w:rsidR="0074570D">
        <w:rPr>
          <w:rFonts w:ascii="Times New Roman" w:hAnsi="Times New Roman" w:cs="Times New Roman"/>
          <w:sz w:val="20"/>
          <w:szCs w:val="20"/>
        </w:rPr>
        <w:t>, 2011)</w:t>
      </w:r>
    </w:p>
    <w:p w14:paraId="1110DBCD" w14:textId="75EB2991" w:rsidR="0074570D" w:rsidRDefault="0074570D"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 xml:space="preserve">What leg said, they said; CL can’t displace (whereas stat </w:t>
      </w:r>
      <w:r>
        <w:rPr>
          <w:rFonts w:ascii="Times New Roman" w:hAnsi="Times New Roman" w:cs="Times New Roman"/>
          <w:i/>
          <w:sz w:val="20"/>
          <w:szCs w:val="20"/>
        </w:rPr>
        <w:t>can</w:t>
      </w:r>
      <w:r>
        <w:rPr>
          <w:rFonts w:ascii="Times New Roman" w:hAnsi="Times New Roman" w:cs="Times New Roman"/>
          <w:sz w:val="20"/>
          <w:szCs w:val="20"/>
        </w:rPr>
        <w:t xml:space="preserve"> displace CL)</w:t>
      </w:r>
    </w:p>
    <w:p w14:paraId="59A6972F" w14:textId="6702DB7C" w:rsidR="0074570D" w:rsidRDefault="0074570D"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 xml:space="preserve">CL relevant where </w:t>
      </w:r>
      <w:r w:rsidRPr="0074570D">
        <w:rPr>
          <w:rFonts w:ascii="Times New Roman" w:hAnsi="Times New Roman" w:cs="Times New Roman"/>
          <w:color w:val="3366FF"/>
          <w:sz w:val="20"/>
          <w:szCs w:val="20"/>
        </w:rPr>
        <w:t>ss. 58</w:t>
      </w:r>
      <w:r>
        <w:rPr>
          <w:rFonts w:ascii="Times New Roman" w:hAnsi="Times New Roman" w:cs="Times New Roman"/>
          <w:sz w:val="20"/>
          <w:szCs w:val="20"/>
        </w:rPr>
        <w:t xml:space="preserve"> and </w:t>
      </w:r>
      <w:r w:rsidRPr="0074570D">
        <w:rPr>
          <w:rFonts w:ascii="Times New Roman" w:hAnsi="Times New Roman" w:cs="Times New Roman"/>
          <w:color w:val="3366FF"/>
          <w:sz w:val="20"/>
          <w:szCs w:val="20"/>
        </w:rPr>
        <w:t>59</w:t>
      </w:r>
      <w:r>
        <w:rPr>
          <w:rFonts w:ascii="Times New Roman" w:hAnsi="Times New Roman" w:cs="Times New Roman"/>
          <w:sz w:val="20"/>
          <w:szCs w:val="20"/>
        </w:rPr>
        <w:t xml:space="preserve"> do NOT apply</w:t>
      </w:r>
    </w:p>
    <w:p w14:paraId="73AB1616" w14:textId="62BB15DD" w:rsidR="0074570D" w:rsidRDefault="0074570D"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Settled area now (was more alive 2008-2011)</w:t>
      </w:r>
    </w:p>
    <w:p w14:paraId="057B355E" w14:textId="6BCBAA83" w:rsidR="0074570D" w:rsidRDefault="0074570D" w:rsidP="004371C1">
      <w:pPr>
        <w:pStyle w:val="ListParagraph"/>
        <w:numPr>
          <w:ilvl w:val="0"/>
          <w:numId w:val="119"/>
        </w:numPr>
        <w:rPr>
          <w:rFonts w:ascii="Times New Roman" w:hAnsi="Times New Roman" w:cs="Times New Roman"/>
          <w:sz w:val="20"/>
          <w:szCs w:val="20"/>
        </w:rPr>
      </w:pPr>
      <w:r>
        <w:rPr>
          <w:rFonts w:ascii="Times New Roman" w:hAnsi="Times New Roman" w:cs="Times New Roman"/>
          <w:sz w:val="20"/>
          <w:szCs w:val="20"/>
        </w:rPr>
        <w:t xml:space="preserve">Courts may not use CL to amend leg’s clear intent to use pre-existing terms such as “PU” and it is therefore defined by CL immediately prior to </w:t>
      </w:r>
      <w:r w:rsidRPr="0074570D">
        <w:rPr>
          <w:rFonts w:ascii="Times New Roman" w:hAnsi="Times New Roman" w:cs="Times New Roman"/>
          <w:i/>
          <w:color w:val="800000"/>
          <w:sz w:val="20"/>
          <w:szCs w:val="20"/>
        </w:rPr>
        <w:t>Dunsmuir</w:t>
      </w:r>
      <w:r>
        <w:rPr>
          <w:rFonts w:ascii="Times New Roman" w:hAnsi="Times New Roman" w:cs="Times New Roman"/>
          <w:sz w:val="20"/>
          <w:szCs w:val="20"/>
        </w:rPr>
        <w:t xml:space="preserve"> (</w:t>
      </w:r>
      <w:r>
        <w:rPr>
          <w:rFonts w:ascii="Times New Roman" w:hAnsi="Times New Roman" w:cs="Times New Roman"/>
          <w:i/>
          <w:color w:val="800000"/>
          <w:sz w:val="20"/>
          <w:szCs w:val="20"/>
        </w:rPr>
        <w:t>Manz</w:t>
      </w:r>
      <w:r>
        <w:rPr>
          <w:rFonts w:ascii="Times New Roman" w:hAnsi="Times New Roman" w:cs="Times New Roman"/>
          <w:sz w:val="20"/>
          <w:szCs w:val="20"/>
        </w:rPr>
        <w:t xml:space="preserve"> 2009,</w:t>
      </w:r>
      <w:r>
        <w:rPr>
          <w:rFonts w:ascii="Times New Roman" w:hAnsi="Times New Roman" w:cs="Times New Roman"/>
          <w:i/>
          <w:color w:val="800000"/>
          <w:sz w:val="20"/>
          <w:szCs w:val="20"/>
        </w:rPr>
        <w:t xml:space="preserve"> Jensen</w:t>
      </w:r>
      <w:r>
        <w:rPr>
          <w:rFonts w:ascii="Times New Roman" w:hAnsi="Times New Roman" w:cs="Times New Roman"/>
          <w:sz w:val="20"/>
          <w:szCs w:val="20"/>
        </w:rPr>
        <w:t xml:space="preserve"> 2010,</w:t>
      </w:r>
      <w:r>
        <w:rPr>
          <w:rFonts w:ascii="Times New Roman" w:hAnsi="Times New Roman" w:cs="Times New Roman"/>
          <w:i/>
          <w:color w:val="800000"/>
          <w:sz w:val="20"/>
          <w:szCs w:val="20"/>
        </w:rPr>
        <w:t xml:space="preserve"> Coast Mountain</w:t>
      </w:r>
      <w:r>
        <w:rPr>
          <w:rFonts w:ascii="Times New Roman" w:hAnsi="Times New Roman" w:cs="Times New Roman"/>
          <w:sz w:val="20"/>
          <w:szCs w:val="20"/>
        </w:rPr>
        <w:t xml:space="preserve"> 2010,</w:t>
      </w:r>
      <w:r w:rsidRPr="0074570D">
        <w:rPr>
          <w:rFonts w:ascii="Times New Roman" w:hAnsi="Times New Roman" w:cs="Times New Roman"/>
          <w:i/>
          <w:color w:val="800000"/>
          <w:sz w:val="20"/>
          <w:szCs w:val="20"/>
        </w:rPr>
        <w:t xml:space="preserve"> BC Ferry and Marine Workers’ Union</w:t>
      </w:r>
      <w:r>
        <w:rPr>
          <w:rFonts w:ascii="Times New Roman" w:hAnsi="Times New Roman" w:cs="Times New Roman"/>
          <w:sz w:val="20"/>
          <w:szCs w:val="20"/>
        </w:rPr>
        <w:t>, 2013)</w:t>
      </w:r>
    </w:p>
    <w:p w14:paraId="11B9631C" w14:textId="17C45FCA" w:rsidR="0074570D" w:rsidRDefault="0074570D"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Provides more content re: PU</w:t>
      </w:r>
    </w:p>
    <w:p w14:paraId="101BDB9A" w14:textId="61BFD800" w:rsidR="0074570D" w:rsidRDefault="0074570D"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Not obliged to undertake SOR analysis where SOR made clear</w:t>
      </w:r>
    </w:p>
    <w:p w14:paraId="639B8EBD" w14:textId="666D79FE" w:rsidR="0074570D" w:rsidRDefault="0074570D"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Reasonableness does NOT inform PU in BC (fed case law on reasonableness not relevant to BC cases on PU)</w:t>
      </w:r>
    </w:p>
    <w:p w14:paraId="17CE750F" w14:textId="0C5E07A8" w:rsidR="0074570D" w:rsidRDefault="0074570D" w:rsidP="004371C1">
      <w:pPr>
        <w:pStyle w:val="ListParagraph"/>
        <w:numPr>
          <w:ilvl w:val="0"/>
          <w:numId w:val="119"/>
        </w:numPr>
        <w:rPr>
          <w:rFonts w:ascii="Times New Roman" w:hAnsi="Times New Roman" w:cs="Times New Roman"/>
          <w:sz w:val="20"/>
          <w:szCs w:val="20"/>
        </w:rPr>
      </w:pPr>
      <w:r>
        <w:rPr>
          <w:rFonts w:ascii="Times New Roman" w:hAnsi="Times New Roman" w:cs="Times New Roman"/>
          <w:sz w:val="20"/>
          <w:szCs w:val="20"/>
        </w:rPr>
        <w:t>PU requires the highest level of deference (</w:t>
      </w:r>
      <w:r w:rsidRPr="0074570D">
        <w:rPr>
          <w:rFonts w:ascii="Times New Roman" w:hAnsi="Times New Roman" w:cs="Times New Roman"/>
          <w:i/>
          <w:color w:val="800000"/>
          <w:sz w:val="20"/>
          <w:szCs w:val="20"/>
        </w:rPr>
        <w:t>Viking Logistics</w:t>
      </w:r>
      <w:r>
        <w:rPr>
          <w:rFonts w:ascii="Times New Roman" w:hAnsi="Times New Roman" w:cs="Times New Roman"/>
          <w:sz w:val="20"/>
          <w:szCs w:val="20"/>
        </w:rPr>
        <w:t>, 2010)</w:t>
      </w:r>
    </w:p>
    <w:p w14:paraId="7F59540E" w14:textId="6D6AB128" w:rsidR="0074570D" w:rsidRDefault="0074570D"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Court must not undertake its own reasoning analysis and measure trib’s dcn against that analysis</w:t>
      </w:r>
    </w:p>
    <w:p w14:paraId="311B310F" w14:textId="5E886E47" w:rsidR="0074570D" w:rsidRDefault="0074570D"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Court must not re-weigh E, 2nd guess conclusions, sub diff FoF or conclude E is insufficient to support result</w:t>
      </w:r>
    </w:p>
    <w:p w14:paraId="7B35EB15" w14:textId="08EEB768" w:rsidR="0074570D" w:rsidRDefault="0074570D" w:rsidP="004371C1">
      <w:pPr>
        <w:pStyle w:val="ListParagraph"/>
        <w:numPr>
          <w:ilvl w:val="0"/>
          <w:numId w:val="119"/>
        </w:numPr>
        <w:rPr>
          <w:rFonts w:ascii="Times New Roman" w:hAnsi="Times New Roman" w:cs="Times New Roman"/>
          <w:sz w:val="20"/>
          <w:szCs w:val="20"/>
        </w:rPr>
      </w:pPr>
      <w:r>
        <w:rPr>
          <w:rFonts w:ascii="Times New Roman" w:hAnsi="Times New Roman" w:cs="Times New Roman"/>
          <w:sz w:val="20"/>
          <w:szCs w:val="20"/>
        </w:rPr>
        <w:t>Content of pre-</w:t>
      </w:r>
      <w:r w:rsidRPr="0074570D">
        <w:rPr>
          <w:rFonts w:ascii="Times New Roman" w:hAnsi="Times New Roman" w:cs="Times New Roman"/>
          <w:i/>
          <w:color w:val="800000"/>
          <w:sz w:val="20"/>
          <w:szCs w:val="20"/>
        </w:rPr>
        <w:t>Dunsmuir</w:t>
      </w:r>
      <w:r w:rsidRPr="0074570D">
        <w:rPr>
          <w:rFonts w:ascii="Times New Roman" w:hAnsi="Times New Roman" w:cs="Times New Roman"/>
          <w:color w:val="800000"/>
          <w:sz w:val="20"/>
          <w:szCs w:val="20"/>
        </w:rPr>
        <w:t xml:space="preserve"> </w:t>
      </w:r>
      <w:r w:rsidR="00D46E18">
        <w:rPr>
          <w:rFonts w:ascii="Times New Roman" w:hAnsi="Times New Roman" w:cs="Times New Roman"/>
          <w:sz w:val="20"/>
          <w:szCs w:val="20"/>
        </w:rPr>
        <w:t>CL definition (</w:t>
      </w:r>
      <w:r w:rsidR="00D46E18" w:rsidRPr="00D46E18">
        <w:rPr>
          <w:rFonts w:ascii="Times New Roman" w:hAnsi="Times New Roman" w:cs="Times New Roman"/>
          <w:i/>
          <w:color w:val="800000"/>
          <w:sz w:val="20"/>
          <w:szCs w:val="20"/>
        </w:rPr>
        <w:t>LSNB v Ryan</w:t>
      </w:r>
      <w:r w:rsidR="00D46E18">
        <w:rPr>
          <w:rFonts w:ascii="Times New Roman" w:hAnsi="Times New Roman" w:cs="Times New Roman"/>
          <w:sz w:val="20"/>
          <w:szCs w:val="20"/>
        </w:rPr>
        <w:t xml:space="preserve">, 2003, </w:t>
      </w:r>
      <w:r w:rsidR="00D46E18" w:rsidRPr="00D46E18">
        <w:rPr>
          <w:rFonts w:ascii="Times New Roman" w:hAnsi="Times New Roman" w:cs="Times New Roman"/>
          <w:i/>
          <w:color w:val="800000"/>
          <w:sz w:val="20"/>
          <w:szCs w:val="20"/>
        </w:rPr>
        <w:t>Jensen</w:t>
      </w:r>
      <w:r w:rsidR="00D46E18">
        <w:rPr>
          <w:rFonts w:ascii="Times New Roman" w:hAnsi="Times New Roman" w:cs="Times New Roman"/>
          <w:sz w:val="20"/>
          <w:szCs w:val="20"/>
        </w:rPr>
        <w:t>, 2010)</w:t>
      </w:r>
    </w:p>
    <w:p w14:paraId="48FEC9BA" w14:textId="661390B6" w:rsidR="00D46E18" w:rsidRDefault="00D46E18"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PU means openly, evidently unreasonable or clearly irrational</w:t>
      </w:r>
    </w:p>
    <w:p w14:paraId="718DC034" w14:textId="766C4041" w:rsidR="00D46E18" w:rsidRDefault="00D46E18"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Dcn based on no E is PU, but insufficient E is not</w:t>
      </w:r>
    </w:p>
    <w:p w14:paraId="17A37FD8" w14:textId="79F73E72" w:rsidR="00D46E18" w:rsidRDefault="00D46E18"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Review applies to result, not reasons leading to result</w:t>
      </w:r>
    </w:p>
    <w:p w14:paraId="31EA060F" w14:textId="3ED2354B" w:rsidR="00D46E18" w:rsidRDefault="00D46E18"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Dcn set aside only where admin body commits jrdx’l error</w:t>
      </w:r>
    </w:p>
    <w:p w14:paraId="210102B9" w14:textId="21536008" w:rsidR="00D46E18" w:rsidRDefault="00D46E18" w:rsidP="004371C1">
      <w:pPr>
        <w:pStyle w:val="ListParagraph"/>
        <w:numPr>
          <w:ilvl w:val="1"/>
          <w:numId w:val="119"/>
        </w:numPr>
        <w:rPr>
          <w:rFonts w:ascii="Times New Roman" w:hAnsi="Times New Roman" w:cs="Times New Roman"/>
          <w:sz w:val="20"/>
          <w:szCs w:val="20"/>
        </w:rPr>
      </w:pPr>
      <w:r>
        <w:rPr>
          <w:rFonts w:ascii="Times New Roman" w:hAnsi="Times New Roman" w:cs="Times New Roman"/>
          <w:sz w:val="20"/>
          <w:szCs w:val="20"/>
        </w:rPr>
        <w:t>High degree of def re: reasons offered or could be offered to support impugned dcn</w:t>
      </w:r>
    </w:p>
    <w:p w14:paraId="67AD16D7" w14:textId="77777777" w:rsidR="000B66AA" w:rsidRDefault="000B66AA" w:rsidP="000B66AA">
      <w:pPr>
        <w:rPr>
          <w:rFonts w:ascii="Times New Roman" w:hAnsi="Times New Roman" w:cs="Times New Roman"/>
          <w:sz w:val="20"/>
          <w:szCs w:val="20"/>
        </w:rPr>
      </w:pPr>
    </w:p>
    <w:p w14:paraId="4EAD3229" w14:textId="26817D78" w:rsidR="000B66AA" w:rsidRPr="000B66AA" w:rsidRDefault="000B66AA" w:rsidP="000B66AA">
      <w:pPr>
        <w:rPr>
          <w:rFonts w:ascii="Times New Roman" w:hAnsi="Times New Roman" w:cs="Times New Roman"/>
          <w:b/>
          <w:sz w:val="20"/>
          <w:szCs w:val="20"/>
          <w:u w:val="single"/>
        </w:rPr>
      </w:pPr>
      <w:r w:rsidRPr="000B66AA">
        <w:rPr>
          <w:rFonts w:ascii="Times New Roman" w:hAnsi="Times New Roman" w:cs="Times New Roman"/>
          <w:b/>
          <w:color w:val="3366FF"/>
          <w:sz w:val="20"/>
          <w:szCs w:val="20"/>
          <w:u w:val="single"/>
        </w:rPr>
        <w:t xml:space="preserve">BC </w:t>
      </w:r>
      <w:r w:rsidRPr="000B66AA">
        <w:rPr>
          <w:rFonts w:ascii="Times New Roman" w:hAnsi="Times New Roman" w:cs="Times New Roman"/>
          <w:b/>
          <w:i/>
          <w:color w:val="3366FF"/>
          <w:sz w:val="20"/>
          <w:szCs w:val="20"/>
          <w:u w:val="single"/>
        </w:rPr>
        <w:t>ATA</w:t>
      </w:r>
      <w:r w:rsidRPr="000B66AA">
        <w:rPr>
          <w:rFonts w:ascii="Times New Roman" w:hAnsi="Times New Roman" w:cs="Times New Roman"/>
          <w:sz w:val="20"/>
          <w:szCs w:val="20"/>
          <w:u w:val="single"/>
        </w:rPr>
        <w:t>:</w:t>
      </w:r>
      <w:r w:rsidRPr="000B66AA">
        <w:rPr>
          <w:rFonts w:ascii="Times New Roman" w:hAnsi="Times New Roman" w:cs="Times New Roman"/>
          <w:i/>
          <w:sz w:val="20"/>
          <w:szCs w:val="20"/>
          <w:u w:val="single"/>
        </w:rPr>
        <w:t xml:space="preserve"> </w:t>
      </w:r>
      <w:r w:rsidRPr="000B66AA">
        <w:rPr>
          <w:rFonts w:ascii="Times New Roman" w:hAnsi="Times New Roman" w:cs="Times New Roman"/>
          <w:b/>
          <w:sz w:val="20"/>
          <w:szCs w:val="20"/>
          <w:u w:val="single"/>
        </w:rPr>
        <w:t>Basic Steps</w:t>
      </w:r>
    </w:p>
    <w:p w14:paraId="1AC22E93" w14:textId="766BDA0E" w:rsidR="000B66AA" w:rsidRDefault="000B66AA" w:rsidP="000B66AA">
      <w:pPr>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sz w:val="20"/>
          <w:szCs w:val="20"/>
        </w:rPr>
        <w:t xml:space="preserve"> Read ES</w:t>
      </w:r>
    </w:p>
    <w:p w14:paraId="1CE0C82B" w14:textId="5A3277E8" w:rsidR="000B66AA" w:rsidRDefault="000B66AA" w:rsidP="000B66AA">
      <w:pPr>
        <w:rPr>
          <w:rFonts w:ascii="Times New Roman" w:hAnsi="Times New Roman" w:cs="Times New Roman"/>
          <w:sz w:val="20"/>
          <w:szCs w:val="20"/>
        </w:rPr>
      </w:pPr>
      <w:r>
        <w:rPr>
          <w:rFonts w:ascii="Times New Roman" w:hAnsi="Times New Roman" w:cs="Times New Roman"/>
          <w:b/>
          <w:sz w:val="20"/>
          <w:szCs w:val="20"/>
        </w:rPr>
        <w:t xml:space="preserve">2. </w:t>
      </w:r>
      <w:r>
        <w:rPr>
          <w:rFonts w:ascii="Times New Roman" w:hAnsi="Times New Roman" w:cs="Times New Roman"/>
          <w:sz w:val="20"/>
          <w:szCs w:val="20"/>
        </w:rPr>
        <w:t xml:space="preserve">Determine if it incorporates </w:t>
      </w:r>
      <w:r w:rsidRPr="000B66AA">
        <w:rPr>
          <w:rFonts w:ascii="Times New Roman" w:hAnsi="Times New Roman" w:cs="Times New Roman"/>
          <w:i/>
          <w:color w:val="3366FF"/>
          <w:sz w:val="20"/>
          <w:szCs w:val="20"/>
        </w:rPr>
        <w:t>ATA</w:t>
      </w:r>
      <w:r>
        <w:rPr>
          <w:rFonts w:ascii="Times New Roman" w:hAnsi="Times New Roman" w:cs="Times New Roman"/>
          <w:sz w:val="20"/>
          <w:szCs w:val="20"/>
        </w:rPr>
        <w:t xml:space="preserve"> SOR</w:t>
      </w:r>
    </w:p>
    <w:p w14:paraId="1E73C3FD" w14:textId="749D9121" w:rsidR="000B66AA" w:rsidRDefault="000B66AA" w:rsidP="000B66AA">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If statute does NOT incorporate </w:t>
      </w:r>
      <w:r w:rsidRPr="000B66AA">
        <w:rPr>
          <w:rFonts w:ascii="Times New Roman" w:hAnsi="Times New Roman" w:cs="Times New Roman"/>
          <w:i/>
          <w:color w:val="3366FF"/>
          <w:sz w:val="20"/>
          <w:szCs w:val="20"/>
        </w:rPr>
        <w:t>ATA</w:t>
      </w:r>
      <w:r>
        <w:rPr>
          <w:rFonts w:ascii="Times New Roman" w:hAnsi="Times New Roman" w:cs="Times New Roman"/>
          <w:sz w:val="20"/>
          <w:szCs w:val="20"/>
        </w:rPr>
        <w:t>, go to CL</w:t>
      </w:r>
    </w:p>
    <w:p w14:paraId="4DC0B2F0" w14:textId="50656816" w:rsidR="000B66AA" w:rsidRDefault="000B66AA" w:rsidP="000B66AA">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Determine if there is PC and go to appropriate provision (</w:t>
      </w:r>
      <w:r w:rsidRPr="000B66AA">
        <w:rPr>
          <w:rFonts w:ascii="Times New Roman" w:hAnsi="Times New Roman" w:cs="Times New Roman"/>
          <w:color w:val="3366FF"/>
          <w:sz w:val="20"/>
          <w:szCs w:val="20"/>
        </w:rPr>
        <w:t>58</w:t>
      </w:r>
      <w:r>
        <w:rPr>
          <w:rFonts w:ascii="Times New Roman" w:hAnsi="Times New Roman" w:cs="Times New Roman"/>
          <w:sz w:val="20"/>
          <w:szCs w:val="20"/>
        </w:rPr>
        <w:t>/</w:t>
      </w:r>
      <w:r w:rsidRPr="000B66AA">
        <w:rPr>
          <w:rFonts w:ascii="Times New Roman" w:hAnsi="Times New Roman" w:cs="Times New Roman"/>
          <w:color w:val="3366FF"/>
          <w:sz w:val="20"/>
          <w:szCs w:val="20"/>
        </w:rPr>
        <w:t>59</w:t>
      </w:r>
      <w:r>
        <w:rPr>
          <w:rFonts w:ascii="Times New Roman" w:hAnsi="Times New Roman" w:cs="Times New Roman"/>
          <w:sz w:val="20"/>
          <w:szCs w:val="20"/>
        </w:rPr>
        <w:t>)</w:t>
      </w:r>
    </w:p>
    <w:p w14:paraId="5D5700DD" w14:textId="5AF4DC56" w:rsidR="000B66AA" w:rsidRDefault="000B66AA" w:rsidP="000B66AA">
      <w:pPr>
        <w:rPr>
          <w:rFonts w:ascii="Times New Roman" w:hAnsi="Times New Roman" w:cs="Times New Roman"/>
          <w:sz w:val="20"/>
          <w:szCs w:val="20"/>
        </w:rPr>
      </w:pPr>
      <w:r>
        <w:rPr>
          <w:rFonts w:ascii="Times New Roman" w:hAnsi="Times New Roman" w:cs="Times New Roman"/>
          <w:b/>
          <w:sz w:val="20"/>
          <w:szCs w:val="20"/>
        </w:rPr>
        <w:t xml:space="preserve">5. </w:t>
      </w:r>
      <w:r w:rsidRPr="000B66AA">
        <w:rPr>
          <w:rFonts w:ascii="Times New Roman" w:hAnsi="Times New Roman" w:cs="Times New Roman"/>
          <w:color w:val="3366FF"/>
          <w:sz w:val="20"/>
          <w:szCs w:val="20"/>
        </w:rPr>
        <w:t>Ss. 58</w:t>
      </w:r>
      <w:r>
        <w:rPr>
          <w:rFonts w:ascii="Times New Roman" w:hAnsi="Times New Roman" w:cs="Times New Roman"/>
          <w:sz w:val="20"/>
          <w:szCs w:val="20"/>
        </w:rPr>
        <w:t xml:space="preserve"> and </w:t>
      </w:r>
      <w:r w:rsidRPr="000B66AA">
        <w:rPr>
          <w:rFonts w:ascii="Times New Roman" w:hAnsi="Times New Roman" w:cs="Times New Roman"/>
          <w:color w:val="3366FF"/>
          <w:sz w:val="20"/>
          <w:szCs w:val="20"/>
        </w:rPr>
        <w:t>59</w:t>
      </w:r>
      <w:r>
        <w:rPr>
          <w:rFonts w:ascii="Times New Roman" w:hAnsi="Times New Roman" w:cs="Times New Roman"/>
          <w:sz w:val="20"/>
          <w:szCs w:val="20"/>
        </w:rPr>
        <w:t xml:space="preserve"> are intended to complete codes for SOR</w:t>
      </w:r>
    </w:p>
    <w:p w14:paraId="51739A57" w14:textId="5819498E" w:rsidR="000B66AA" w:rsidRDefault="000B66AA" w:rsidP="000B66AA">
      <w:pPr>
        <w:rPr>
          <w:rFonts w:ascii="Times New Roman" w:hAnsi="Times New Roman" w:cs="Times New Roman"/>
          <w:sz w:val="20"/>
          <w:szCs w:val="20"/>
        </w:rPr>
      </w:pPr>
      <w:r>
        <w:rPr>
          <w:rFonts w:ascii="Times New Roman" w:hAnsi="Times New Roman" w:cs="Times New Roman"/>
          <w:b/>
          <w:sz w:val="20"/>
          <w:szCs w:val="20"/>
        </w:rPr>
        <w:t>6.</w:t>
      </w:r>
      <w:r>
        <w:rPr>
          <w:rFonts w:ascii="Times New Roman" w:hAnsi="Times New Roman" w:cs="Times New Roman"/>
          <w:sz w:val="20"/>
          <w:szCs w:val="20"/>
        </w:rPr>
        <w:t xml:space="preserve"> ID type of Q</w:t>
      </w:r>
    </w:p>
    <w:p w14:paraId="1D015B53" w14:textId="0A84C602" w:rsidR="000B66AA" w:rsidRDefault="000B66AA" w:rsidP="000B66AA">
      <w:pPr>
        <w:rPr>
          <w:rFonts w:ascii="Times New Roman" w:hAnsi="Times New Roman" w:cs="Times New Roman"/>
          <w:sz w:val="20"/>
          <w:szCs w:val="20"/>
        </w:rPr>
      </w:pPr>
      <w:r>
        <w:rPr>
          <w:rFonts w:ascii="Times New Roman" w:hAnsi="Times New Roman" w:cs="Times New Roman"/>
          <w:b/>
          <w:sz w:val="20"/>
          <w:szCs w:val="20"/>
        </w:rPr>
        <w:t>7.</w:t>
      </w:r>
      <w:r>
        <w:rPr>
          <w:rFonts w:ascii="Times New Roman" w:hAnsi="Times New Roman" w:cs="Times New Roman"/>
          <w:sz w:val="20"/>
          <w:szCs w:val="20"/>
        </w:rPr>
        <w:t xml:space="preserve"> ID SOR (e.g. Fairness for matter of PF – akin to correctness but allow for def re: choice of proc of DM and DM’s expertise)</w:t>
      </w:r>
    </w:p>
    <w:p w14:paraId="53EB7217" w14:textId="7437F55C" w:rsidR="000B66AA" w:rsidRDefault="000B66AA" w:rsidP="000B66AA">
      <w:pPr>
        <w:rPr>
          <w:rFonts w:ascii="Times New Roman" w:hAnsi="Times New Roman" w:cs="Times New Roman"/>
          <w:sz w:val="20"/>
          <w:szCs w:val="20"/>
        </w:rPr>
      </w:pPr>
      <w:r>
        <w:rPr>
          <w:rFonts w:ascii="Times New Roman" w:hAnsi="Times New Roman" w:cs="Times New Roman"/>
          <w:b/>
          <w:sz w:val="20"/>
          <w:szCs w:val="20"/>
        </w:rPr>
        <w:t>8.</w:t>
      </w:r>
      <w:r>
        <w:rPr>
          <w:rFonts w:ascii="Times New Roman" w:hAnsi="Times New Roman" w:cs="Times New Roman"/>
          <w:sz w:val="20"/>
          <w:szCs w:val="20"/>
        </w:rPr>
        <w:t xml:space="preserve"> If PU (</w:t>
      </w:r>
      <w:r w:rsidRPr="000B66AA">
        <w:rPr>
          <w:rFonts w:ascii="Times New Roman" w:hAnsi="Times New Roman" w:cs="Times New Roman"/>
          <w:color w:val="3366FF"/>
          <w:sz w:val="20"/>
          <w:szCs w:val="20"/>
        </w:rPr>
        <w:t>s. 58(2)(a)</w:t>
      </w:r>
      <w:r>
        <w:rPr>
          <w:rFonts w:ascii="Times New Roman" w:hAnsi="Times New Roman" w:cs="Times New Roman"/>
          <w:sz w:val="20"/>
          <w:szCs w:val="20"/>
        </w:rPr>
        <w:t>) and is Q of fact or law w/in exclusive jrdx, follow jurisprudential guidance re: its content</w:t>
      </w:r>
    </w:p>
    <w:p w14:paraId="5FE1CB0F" w14:textId="444A7EB4" w:rsidR="000B66AA" w:rsidRPr="000B66AA" w:rsidRDefault="000B66AA" w:rsidP="000B66AA">
      <w:pPr>
        <w:rPr>
          <w:rFonts w:ascii="Times New Roman" w:hAnsi="Times New Roman" w:cs="Times New Roman"/>
          <w:sz w:val="20"/>
          <w:szCs w:val="20"/>
        </w:rPr>
      </w:pPr>
      <w:r>
        <w:rPr>
          <w:rFonts w:ascii="Times New Roman" w:hAnsi="Times New Roman" w:cs="Times New Roman"/>
          <w:b/>
          <w:sz w:val="20"/>
          <w:szCs w:val="20"/>
        </w:rPr>
        <w:t>9.</w:t>
      </w:r>
      <w:r>
        <w:rPr>
          <w:rFonts w:ascii="Times New Roman" w:hAnsi="Times New Roman" w:cs="Times New Roman"/>
          <w:sz w:val="20"/>
          <w:szCs w:val="20"/>
        </w:rPr>
        <w:t xml:space="preserve"> If PU and discretionary (</w:t>
      </w:r>
      <w:r w:rsidRPr="000B66AA">
        <w:rPr>
          <w:rFonts w:ascii="Times New Roman" w:hAnsi="Times New Roman" w:cs="Times New Roman"/>
          <w:color w:val="3366FF"/>
          <w:sz w:val="20"/>
          <w:szCs w:val="20"/>
        </w:rPr>
        <w:t>s. 58(2)(a)</w:t>
      </w:r>
      <w:r>
        <w:rPr>
          <w:rFonts w:ascii="Times New Roman" w:hAnsi="Times New Roman" w:cs="Times New Roman"/>
          <w:sz w:val="20"/>
          <w:szCs w:val="20"/>
        </w:rPr>
        <w:t xml:space="preserve">), apply definition of PU set out in </w:t>
      </w:r>
      <w:r w:rsidRPr="000B66AA">
        <w:rPr>
          <w:rFonts w:ascii="Times New Roman" w:hAnsi="Times New Roman" w:cs="Times New Roman"/>
          <w:color w:val="3366FF"/>
          <w:sz w:val="20"/>
          <w:szCs w:val="20"/>
        </w:rPr>
        <w:t>s. 58(3)</w:t>
      </w:r>
    </w:p>
    <w:p w14:paraId="06819B75" w14:textId="77777777" w:rsidR="00503077" w:rsidRDefault="00503077" w:rsidP="00503077">
      <w:pPr>
        <w:rPr>
          <w:rFonts w:ascii="Times New Roman" w:hAnsi="Times New Roman" w:cs="Times New Roman"/>
          <w:sz w:val="20"/>
          <w:szCs w:val="20"/>
        </w:rPr>
      </w:pPr>
    </w:p>
    <w:p w14:paraId="29200542" w14:textId="77777777" w:rsidR="006C0A9F" w:rsidRDefault="006C0A9F" w:rsidP="00503077">
      <w:pPr>
        <w:rPr>
          <w:rFonts w:ascii="Times New Roman" w:hAnsi="Times New Roman" w:cs="Times New Roman"/>
          <w:sz w:val="20"/>
          <w:szCs w:val="20"/>
        </w:rPr>
      </w:pPr>
    </w:p>
    <w:p w14:paraId="4C76836D" w14:textId="77777777" w:rsidR="006C0A9F" w:rsidRDefault="006C0A9F" w:rsidP="00503077">
      <w:pPr>
        <w:rPr>
          <w:rFonts w:ascii="Times New Roman" w:hAnsi="Times New Roman" w:cs="Times New Roman"/>
          <w:sz w:val="20"/>
          <w:szCs w:val="20"/>
        </w:rPr>
      </w:pPr>
    </w:p>
    <w:p w14:paraId="799CCD41" w14:textId="77777777" w:rsidR="006C0A9F" w:rsidRDefault="006C0A9F" w:rsidP="00503077">
      <w:pPr>
        <w:rPr>
          <w:rFonts w:ascii="Times New Roman" w:hAnsi="Times New Roman" w:cs="Times New Roman"/>
          <w:sz w:val="20"/>
          <w:szCs w:val="20"/>
        </w:rPr>
      </w:pPr>
    </w:p>
    <w:p w14:paraId="0F7B1C98" w14:textId="77777777" w:rsidR="006C0A9F" w:rsidRDefault="006C0A9F" w:rsidP="00503077">
      <w:pPr>
        <w:rPr>
          <w:rFonts w:ascii="Times New Roman" w:hAnsi="Times New Roman" w:cs="Times New Roman"/>
          <w:sz w:val="20"/>
          <w:szCs w:val="20"/>
        </w:rPr>
      </w:pPr>
    </w:p>
    <w:p w14:paraId="0104AEF1" w14:textId="77777777" w:rsidR="006C0A9F" w:rsidRDefault="006C0A9F" w:rsidP="00503077">
      <w:pPr>
        <w:rPr>
          <w:rFonts w:ascii="Times New Roman" w:hAnsi="Times New Roman" w:cs="Times New Roman"/>
          <w:sz w:val="20"/>
          <w:szCs w:val="20"/>
        </w:rPr>
      </w:pPr>
    </w:p>
    <w:p w14:paraId="2BB7FE1D" w14:textId="77777777" w:rsidR="006C0A9F" w:rsidRDefault="006C0A9F" w:rsidP="00503077">
      <w:pPr>
        <w:rPr>
          <w:rFonts w:ascii="Times New Roman" w:hAnsi="Times New Roman" w:cs="Times New Roman"/>
          <w:sz w:val="20"/>
          <w:szCs w:val="20"/>
        </w:rPr>
      </w:pPr>
    </w:p>
    <w:p w14:paraId="4C9C589B" w14:textId="77777777" w:rsidR="006C0A9F" w:rsidRDefault="006C0A9F" w:rsidP="00503077">
      <w:pPr>
        <w:rPr>
          <w:rFonts w:ascii="Times New Roman" w:hAnsi="Times New Roman" w:cs="Times New Roman"/>
          <w:sz w:val="20"/>
          <w:szCs w:val="20"/>
        </w:rPr>
      </w:pPr>
    </w:p>
    <w:p w14:paraId="43B68571" w14:textId="77777777" w:rsidR="006C0A9F" w:rsidRDefault="006C0A9F" w:rsidP="00503077">
      <w:pPr>
        <w:rPr>
          <w:rFonts w:ascii="Times New Roman" w:hAnsi="Times New Roman" w:cs="Times New Roman"/>
          <w:sz w:val="20"/>
          <w:szCs w:val="20"/>
        </w:rPr>
      </w:pPr>
    </w:p>
    <w:p w14:paraId="4B240915" w14:textId="77777777" w:rsidR="00C133C8" w:rsidRDefault="00C133C8" w:rsidP="009D570D">
      <w:pPr>
        <w:rPr>
          <w:rFonts w:ascii="Times New Roman" w:hAnsi="Times New Roman" w:cs="Times New Roman"/>
          <w:b/>
          <w:sz w:val="20"/>
          <w:szCs w:val="20"/>
        </w:rPr>
      </w:pPr>
    </w:p>
    <w:p w14:paraId="461C9396" w14:textId="77777777" w:rsidR="006737FF" w:rsidRDefault="006737FF" w:rsidP="009D570D">
      <w:pPr>
        <w:rPr>
          <w:rFonts w:ascii="Times New Roman" w:hAnsi="Times New Roman" w:cs="Times New Roman"/>
          <w:b/>
          <w:sz w:val="20"/>
          <w:szCs w:val="20"/>
        </w:rPr>
      </w:pPr>
    </w:p>
    <w:p w14:paraId="5156B569" w14:textId="77777777" w:rsidR="006737FF" w:rsidRDefault="006737FF" w:rsidP="009D570D">
      <w:pPr>
        <w:rPr>
          <w:rFonts w:ascii="Times New Roman" w:hAnsi="Times New Roman" w:cs="Times New Roman"/>
          <w:b/>
          <w:sz w:val="20"/>
          <w:szCs w:val="20"/>
        </w:rPr>
      </w:pPr>
    </w:p>
    <w:p w14:paraId="067A67C5" w14:textId="77777777" w:rsidR="006737FF" w:rsidRDefault="006737FF" w:rsidP="009D570D">
      <w:pPr>
        <w:rPr>
          <w:rFonts w:ascii="Times New Roman" w:hAnsi="Times New Roman" w:cs="Times New Roman"/>
          <w:b/>
          <w:sz w:val="20"/>
          <w:szCs w:val="20"/>
        </w:rPr>
      </w:pPr>
    </w:p>
    <w:p w14:paraId="20EBB640" w14:textId="77777777" w:rsidR="006737FF" w:rsidRDefault="006737FF" w:rsidP="009D570D">
      <w:pPr>
        <w:rPr>
          <w:rFonts w:ascii="Times New Roman" w:hAnsi="Times New Roman" w:cs="Times New Roman"/>
          <w:b/>
          <w:sz w:val="20"/>
          <w:szCs w:val="20"/>
        </w:rPr>
      </w:pPr>
    </w:p>
    <w:p w14:paraId="0DBB8C3F" w14:textId="77777777" w:rsidR="006737FF" w:rsidRDefault="006737FF" w:rsidP="009D570D">
      <w:pPr>
        <w:rPr>
          <w:rFonts w:ascii="Times New Roman" w:hAnsi="Times New Roman" w:cs="Times New Roman"/>
          <w:b/>
          <w:sz w:val="20"/>
          <w:szCs w:val="20"/>
        </w:rPr>
      </w:pPr>
    </w:p>
    <w:p w14:paraId="6EFFFBF0" w14:textId="77777777" w:rsidR="006737FF" w:rsidRDefault="006737FF" w:rsidP="009D570D">
      <w:pPr>
        <w:rPr>
          <w:rFonts w:ascii="Times New Roman" w:hAnsi="Times New Roman" w:cs="Times New Roman"/>
          <w:b/>
          <w:sz w:val="20"/>
          <w:szCs w:val="20"/>
        </w:rPr>
      </w:pPr>
    </w:p>
    <w:p w14:paraId="66E62BAC" w14:textId="77777777" w:rsidR="006737FF" w:rsidRDefault="006737FF" w:rsidP="009D570D">
      <w:pPr>
        <w:rPr>
          <w:rFonts w:ascii="Times New Roman" w:hAnsi="Times New Roman" w:cs="Times New Roman"/>
          <w:b/>
          <w:sz w:val="20"/>
          <w:szCs w:val="20"/>
        </w:rPr>
      </w:pPr>
    </w:p>
    <w:p w14:paraId="5B57214F" w14:textId="1898AF3F" w:rsidR="00C133C8" w:rsidRDefault="00C133C8" w:rsidP="00ED65EA">
      <w:pPr>
        <w:pBdr>
          <w:top w:val="single" w:sz="4" w:space="1" w:color="auto"/>
          <w:left w:val="single" w:sz="4" w:space="4" w:color="auto"/>
          <w:bottom w:val="single" w:sz="4" w:space="1" w:color="auto"/>
          <w:right w:val="single" w:sz="4" w:space="4" w:color="auto"/>
        </w:pBdr>
        <w:shd w:val="clear" w:color="auto" w:fill="B3B3B3"/>
        <w:jc w:val="center"/>
        <w:rPr>
          <w:rFonts w:ascii="Times New Roman" w:hAnsi="Times New Roman" w:cs="Times New Roman"/>
          <w:b/>
          <w:sz w:val="20"/>
          <w:szCs w:val="20"/>
        </w:rPr>
      </w:pPr>
      <w:r>
        <w:rPr>
          <w:rFonts w:ascii="Times New Roman" w:hAnsi="Times New Roman" w:cs="Times New Roman"/>
          <w:b/>
          <w:sz w:val="20"/>
          <w:szCs w:val="20"/>
        </w:rPr>
        <w:lastRenderedPageBreak/>
        <w:t>TOOLS</w:t>
      </w:r>
    </w:p>
    <w:p w14:paraId="12F4D410" w14:textId="77777777" w:rsidR="00EA7D74" w:rsidRPr="00C7542C" w:rsidRDefault="00EA7D74" w:rsidP="009D570D">
      <w:pPr>
        <w:rPr>
          <w:rFonts w:ascii="Times New Roman" w:hAnsi="Times New Roman" w:cs="Times New Roman"/>
          <w:b/>
          <w:sz w:val="20"/>
          <w:szCs w:val="20"/>
          <w:u w:val="single"/>
        </w:rPr>
      </w:pPr>
      <w:r w:rsidRPr="00C7542C">
        <w:rPr>
          <w:rFonts w:ascii="Times New Roman" w:hAnsi="Times New Roman" w:cs="Times New Roman"/>
          <w:b/>
          <w:sz w:val="20"/>
          <w:szCs w:val="20"/>
          <w:u w:val="single"/>
        </w:rPr>
        <w:t>FLOW CHART</w:t>
      </w:r>
    </w:p>
    <w:p w14:paraId="7ADD7F00" w14:textId="7CE99188" w:rsidR="00233886" w:rsidRDefault="00233886" w:rsidP="009D570D">
      <w:pPr>
        <w:rPr>
          <w:rFonts w:ascii="Times New Roman" w:hAnsi="Times New Roman" w:cs="Times New Roman"/>
          <w:sz w:val="20"/>
          <w:szCs w:val="20"/>
        </w:rPr>
      </w:pPr>
      <w:r>
        <w:rPr>
          <w:rFonts w:ascii="Times New Roman" w:hAnsi="Times New Roman" w:cs="Times New Roman"/>
          <w:sz w:val="20"/>
          <w:szCs w:val="20"/>
        </w:rPr>
        <w:t>-</w:t>
      </w:r>
      <w:r w:rsidR="00EA7D74">
        <w:rPr>
          <w:rFonts w:ascii="Times New Roman" w:hAnsi="Times New Roman" w:cs="Times New Roman"/>
          <w:sz w:val="20"/>
          <w:szCs w:val="20"/>
        </w:rPr>
        <w:t xml:space="preserve">What is right </w:t>
      </w:r>
      <w:r w:rsidR="00C7542C">
        <w:rPr>
          <w:rFonts w:ascii="Times New Roman" w:hAnsi="Times New Roman" w:cs="Times New Roman"/>
          <w:b/>
          <w:sz w:val="20"/>
          <w:szCs w:val="20"/>
        </w:rPr>
        <w:t>FORUM</w:t>
      </w:r>
      <w:r>
        <w:rPr>
          <w:rFonts w:ascii="Times New Roman" w:hAnsi="Times New Roman" w:cs="Times New Roman"/>
          <w:b/>
          <w:sz w:val="20"/>
          <w:szCs w:val="20"/>
        </w:rPr>
        <w:t xml:space="preserve"> </w:t>
      </w:r>
      <w:r>
        <w:rPr>
          <w:rFonts w:ascii="Times New Roman" w:hAnsi="Times New Roman" w:cs="Times New Roman"/>
          <w:sz w:val="20"/>
          <w:szCs w:val="20"/>
        </w:rPr>
        <w:t>(constrained by stat proc code</w:t>
      </w:r>
      <w:r w:rsidR="00D52735">
        <w:rPr>
          <w:rFonts w:ascii="Times New Roman" w:hAnsi="Times New Roman" w:cs="Times New Roman"/>
          <w:sz w:val="20"/>
          <w:szCs w:val="20"/>
        </w:rPr>
        <w:t>?</w:t>
      </w:r>
      <w:proofErr w:type="gramStart"/>
      <w:r w:rsidR="00D52735">
        <w:rPr>
          <w:rFonts w:ascii="Times New Roman" w:hAnsi="Times New Roman" w:cs="Times New Roman"/>
          <w:sz w:val="20"/>
          <w:szCs w:val="20"/>
        </w:rPr>
        <w:t>)</w:t>
      </w:r>
      <w:r w:rsidR="00ED65EA">
        <w:rPr>
          <w:rFonts w:ascii="Times New Roman" w:hAnsi="Times New Roman" w:cs="Times New Roman"/>
          <w:sz w:val="20"/>
          <w:szCs w:val="20"/>
        </w:rPr>
        <w:t xml:space="preserve"> </w:t>
      </w:r>
      <w:proofErr w:type="gramEnd"/>
      <w:r w:rsidR="00ED65EA" w:rsidRPr="00ED65EA">
        <w:rPr>
          <w:rFonts w:ascii="Times New Roman" w:hAnsi="Times New Roman" w:cs="Times New Roman"/>
          <w:sz w:val="20"/>
          <w:szCs w:val="20"/>
        </w:rPr>
        <w:sym w:font="Wingdings" w:char="F0E0"/>
      </w:r>
      <w:r w:rsidR="00ED65EA">
        <w:rPr>
          <w:rFonts w:ascii="Times New Roman" w:hAnsi="Times New Roman" w:cs="Times New Roman"/>
          <w:sz w:val="20"/>
          <w:szCs w:val="20"/>
        </w:rPr>
        <w:t xml:space="preserve"> </w:t>
      </w:r>
      <w:r w:rsidR="00EA7D74">
        <w:rPr>
          <w:rFonts w:ascii="Times New Roman" w:hAnsi="Times New Roman" w:cs="Times New Roman"/>
          <w:sz w:val="20"/>
          <w:szCs w:val="20"/>
        </w:rPr>
        <w:t xml:space="preserve">What are proper </w:t>
      </w:r>
      <w:r w:rsidR="00C7542C">
        <w:rPr>
          <w:rFonts w:ascii="Times New Roman" w:hAnsi="Times New Roman" w:cs="Times New Roman"/>
          <w:b/>
          <w:sz w:val="20"/>
          <w:szCs w:val="20"/>
        </w:rPr>
        <w:t>GROUNDS</w:t>
      </w:r>
      <w:r w:rsidR="00EA7D74">
        <w:rPr>
          <w:rFonts w:ascii="Times New Roman" w:hAnsi="Times New Roman" w:cs="Times New Roman"/>
          <w:sz w:val="20"/>
          <w:szCs w:val="20"/>
        </w:rPr>
        <w:t xml:space="preserve"> (substantive/procedural)?</w:t>
      </w:r>
    </w:p>
    <w:p w14:paraId="1E5E2959" w14:textId="49BC580F" w:rsidR="00233886" w:rsidRDefault="00233886" w:rsidP="009D570D">
      <w:pPr>
        <w:rPr>
          <w:rFonts w:ascii="Times New Roman" w:hAnsi="Times New Roman" w:cs="Times New Roman"/>
          <w:sz w:val="20"/>
          <w:szCs w:val="20"/>
        </w:rPr>
      </w:pPr>
      <w:r>
        <w:rPr>
          <w:rFonts w:ascii="Times New Roman" w:hAnsi="Times New Roman" w:cs="Times New Roman"/>
          <w:sz w:val="20"/>
          <w:szCs w:val="20"/>
        </w:rPr>
        <w:t>-</w:t>
      </w:r>
      <w:r w:rsidR="00EA7D74">
        <w:rPr>
          <w:rFonts w:ascii="Times New Roman" w:hAnsi="Times New Roman" w:cs="Times New Roman"/>
          <w:sz w:val="20"/>
          <w:szCs w:val="20"/>
        </w:rPr>
        <w:t xml:space="preserve">What is effective </w:t>
      </w:r>
      <w:r w:rsidR="00C7542C">
        <w:rPr>
          <w:rFonts w:ascii="Times New Roman" w:hAnsi="Times New Roman" w:cs="Times New Roman"/>
          <w:b/>
          <w:sz w:val="20"/>
          <w:szCs w:val="20"/>
        </w:rPr>
        <w:t>REMEDY</w:t>
      </w:r>
      <w:r>
        <w:rPr>
          <w:rFonts w:ascii="Times New Roman" w:hAnsi="Times New Roman" w:cs="Times New Roman"/>
          <w:sz w:val="20"/>
          <w:szCs w:val="20"/>
        </w:rPr>
        <w:t xml:space="preserve">? Can be controlled by statute, but most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CL: </w:t>
      </w:r>
      <w:r>
        <w:rPr>
          <w:rFonts w:ascii="Times New Roman" w:hAnsi="Times New Roman" w:cs="Times New Roman"/>
          <w:i/>
          <w:sz w:val="20"/>
          <w:szCs w:val="20"/>
        </w:rPr>
        <w:t>Habeus Corpus</w:t>
      </w:r>
      <w:r>
        <w:rPr>
          <w:rFonts w:ascii="Times New Roman" w:hAnsi="Times New Roman" w:cs="Times New Roman"/>
          <w:sz w:val="20"/>
          <w:szCs w:val="20"/>
        </w:rPr>
        <w:t>, quash, mandamus</w:t>
      </w:r>
    </w:p>
    <w:p w14:paraId="1072A6C8" w14:textId="77777777" w:rsidR="0004036E" w:rsidRDefault="0004036E" w:rsidP="009D570D">
      <w:pPr>
        <w:rPr>
          <w:rFonts w:ascii="Times New Roman" w:hAnsi="Times New Roman" w:cs="Times New Roman"/>
          <w:sz w:val="20"/>
          <w:szCs w:val="20"/>
        </w:rPr>
      </w:pPr>
    </w:p>
    <w:p w14:paraId="4A3C71DC" w14:textId="7025DCDE" w:rsidR="00C7542C" w:rsidRPr="00C7542C" w:rsidRDefault="00CB393E" w:rsidP="009D570D">
      <w:pPr>
        <w:rPr>
          <w:rFonts w:ascii="Times New Roman" w:hAnsi="Times New Roman" w:cs="Times New Roman"/>
          <w:b/>
          <w:sz w:val="20"/>
          <w:szCs w:val="20"/>
        </w:rPr>
      </w:pPr>
      <w:r w:rsidRPr="005E4E98">
        <w:rPr>
          <w:rFonts w:ascii="Times New Roman" w:hAnsi="Times New Roman" w:cs="Times New Roman"/>
          <w:b/>
          <w:sz w:val="20"/>
          <w:szCs w:val="20"/>
          <w:highlight w:val="magenta"/>
        </w:rPr>
        <w:t>PROCEDURAL FAIRNESS</w:t>
      </w:r>
    </w:p>
    <w:p w14:paraId="77A6169D" w14:textId="694E2964" w:rsidR="0004036E" w:rsidRDefault="0004036E" w:rsidP="004371C1">
      <w:pPr>
        <w:pStyle w:val="ListParagraph"/>
        <w:numPr>
          <w:ilvl w:val="0"/>
          <w:numId w:val="53"/>
        </w:numPr>
        <w:rPr>
          <w:rFonts w:ascii="Times New Roman" w:hAnsi="Times New Roman" w:cs="Times New Roman"/>
          <w:sz w:val="20"/>
          <w:szCs w:val="20"/>
        </w:rPr>
      </w:pPr>
      <w:r w:rsidRPr="00811425">
        <w:rPr>
          <w:rFonts w:ascii="Times New Roman" w:hAnsi="Times New Roman" w:cs="Times New Roman"/>
          <w:b/>
          <w:sz w:val="20"/>
          <w:szCs w:val="20"/>
          <w:highlight w:val="cyan"/>
        </w:rPr>
        <w:t>Threshold</w:t>
      </w:r>
      <w:r>
        <w:rPr>
          <w:rFonts w:ascii="Times New Roman" w:hAnsi="Times New Roman" w:cs="Times New Roman"/>
          <w:sz w:val="20"/>
          <w:szCs w:val="20"/>
        </w:rPr>
        <w:t xml:space="preserve"> (</w:t>
      </w:r>
      <w:r w:rsidRPr="00C7542C">
        <w:rPr>
          <w:rFonts w:ascii="Times New Roman" w:hAnsi="Times New Roman" w:cs="Times New Roman"/>
          <w:i/>
          <w:color w:val="800000"/>
          <w:sz w:val="20"/>
          <w:szCs w:val="20"/>
        </w:rPr>
        <w:t>Cardinal</w:t>
      </w:r>
      <w:r>
        <w:rPr>
          <w:rFonts w:ascii="Times New Roman" w:hAnsi="Times New Roman" w:cs="Times New Roman"/>
          <w:sz w:val="20"/>
          <w:szCs w:val="20"/>
        </w:rPr>
        <w:t>)</w:t>
      </w:r>
    </w:p>
    <w:p w14:paraId="71A35B9C" w14:textId="0909E6E5" w:rsidR="0004036E" w:rsidRDefault="00CB393E" w:rsidP="004371C1">
      <w:pPr>
        <w:pStyle w:val="ListParagraph"/>
        <w:numPr>
          <w:ilvl w:val="0"/>
          <w:numId w:val="54"/>
        </w:numPr>
        <w:ind w:left="1276" w:hanging="425"/>
        <w:rPr>
          <w:rFonts w:ascii="Times New Roman" w:hAnsi="Times New Roman" w:cs="Times New Roman"/>
          <w:sz w:val="20"/>
          <w:szCs w:val="20"/>
        </w:rPr>
      </w:pPr>
      <w:r>
        <w:rPr>
          <w:rFonts w:ascii="Times New Roman" w:hAnsi="Times New Roman" w:cs="Times New Roman"/>
          <w:sz w:val="20"/>
          <w:szCs w:val="20"/>
        </w:rPr>
        <w:t xml:space="preserve">Is it a </w:t>
      </w:r>
      <w:r w:rsidRPr="00CB393E">
        <w:rPr>
          <w:rFonts w:ascii="Times New Roman" w:hAnsi="Times New Roman" w:cs="Times New Roman"/>
          <w:b/>
          <w:sz w:val="20"/>
          <w:szCs w:val="20"/>
        </w:rPr>
        <w:t>p</w:t>
      </w:r>
      <w:r w:rsidR="0004036E" w:rsidRPr="00CB393E">
        <w:rPr>
          <w:rFonts w:ascii="Times New Roman" w:hAnsi="Times New Roman" w:cs="Times New Roman"/>
          <w:b/>
          <w:sz w:val="20"/>
          <w:szCs w:val="20"/>
        </w:rPr>
        <w:t>ublic</w:t>
      </w:r>
      <w:r w:rsidR="00C7542C" w:rsidRPr="00CB393E">
        <w:rPr>
          <w:rFonts w:ascii="Times New Roman" w:hAnsi="Times New Roman" w:cs="Times New Roman"/>
          <w:b/>
          <w:sz w:val="20"/>
          <w:szCs w:val="20"/>
        </w:rPr>
        <w:t xml:space="preserve"> body</w:t>
      </w:r>
      <w:r w:rsidR="008572EF">
        <w:rPr>
          <w:rFonts w:ascii="Times New Roman" w:hAnsi="Times New Roman" w:cs="Times New Roman"/>
          <w:b/>
          <w:sz w:val="20"/>
          <w:szCs w:val="20"/>
        </w:rPr>
        <w:t xml:space="preserve"> </w:t>
      </w:r>
      <w:r w:rsidR="008572EF">
        <w:rPr>
          <w:rFonts w:ascii="Times New Roman" w:hAnsi="Times New Roman" w:cs="Times New Roman"/>
          <w:sz w:val="20"/>
          <w:szCs w:val="20"/>
        </w:rPr>
        <w:t>exercising public power</w:t>
      </w:r>
      <w:r w:rsidR="0004036E" w:rsidRPr="0004036E">
        <w:rPr>
          <w:rFonts w:ascii="Times New Roman" w:hAnsi="Times New Roman" w:cs="Times New Roman"/>
          <w:sz w:val="20"/>
          <w:szCs w:val="20"/>
        </w:rPr>
        <w:t>?</w:t>
      </w:r>
      <w:r w:rsidR="00C7542C">
        <w:rPr>
          <w:rFonts w:ascii="Times New Roman" w:hAnsi="Times New Roman" w:cs="Times New Roman"/>
          <w:sz w:val="20"/>
          <w:szCs w:val="20"/>
        </w:rPr>
        <w:t xml:space="preserve"> If yes, DOPF owed</w:t>
      </w:r>
      <w:r w:rsidR="00FE44C6">
        <w:rPr>
          <w:rFonts w:ascii="Times New Roman" w:hAnsi="Times New Roman" w:cs="Times New Roman"/>
          <w:sz w:val="20"/>
          <w:szCs w:val="20"/>
        </w:rPr>
        <w:t xml:space="preserve"> (</w:t>
      </w:r>
      <w:r w:rsidR="00FE44C6" w:rsidRPr="00FE44C6">
        <w:rPr>
          <w:rFonts w:ascii="Times New Roman" w:hAnsi="Times New Roman" w:cs="Times New Roman"/>
          <w:i/>
          <w:color w:val="800000"/>
          <w:sz w:val="20"/>
          <w:szCs w:val="20"/>
        </w:rPr>
        <w:t>Nicholson</w:t>
      </w:r>
      <w:r w:rsidR="00FE44C6">
        <w:rPr>
          <w:rFonts w:ascii="Times New Roman" w:hAnsi="Times New Roman" w:cs="Times New Roman"/>
          <w:sz w:val="20"/>
          <w:szCs w:val="20"/>
        </w:rPr>
        <w:t>)</w:t>
      </w:r>
    </w:p>
    <w:p w14:paraId="127A63F5" w14:textId="1C7621B0" w:rsidR="00C7542C" w:rsidRDefault="00C7542C" w:rsidP="004371C1">
      <w:pPr>
        <w:pStyle w:val="ListParagraph"/>
        <w:numPr>
          <w:ilvl w:val="0"/>
          <w:numId w:val="54"/>
        </w:numPr>
        <w:ind w:left="1276" w:hanging="425"/>
        <w:rPr>
          <w:rFonts w:ascii="Times New Roman" w:hAnsi="Times New Roman" w:cs="Times New Roman"/>
          <w:sz w:val="20"/>
          <w:szCs w:val="20"/>
        </w:rPr>
      </w:pPr>
      <w:r w:rsidRPr="0004352D">
        <w:rPr>
          <w:rFonts w:ascii="Times New Roman" w:hAnsi="Times New Roman" w:cs="Times New Roman"/>
          <w:b/>
          <w:sz w:val="20"/>
          <w:szCs w:val="20"/>
        </w:rPr>
        <w:t>Threshold</w:t>
      </w:r>
      <w:r>
        <w:rPr>
          <w:rFonts w:ascii="Times New Roman" w:hAnsi="Times New Roman" w:cs="Times New Roman"/>
          <w:sz w:val="20"/>
          <w:szCs w:val="20"/>
        </w:rPr>
        <w:t xml:space="preserve"> Q: Has indiv’s </w:t>
      </w:r>
      <w:r w:rsidRPr="00CB393E">
        <w:rPr>
          <w:rFonts w:ascii="Times New Roman" w:hAnsi="Times New Roman" w:cs="Times New Roman"/>
          <w:b/>
          <w:i/>
          <w:sz w:val="20"/>
          <w:szCs w:val="20"/>
        </w:rPr>
        <w:t>rights, interests or privileges</w:t>
      </w:r>
      <w:r>
        <w:rPr>
          <w:rFonts w:ascii="Times New Roman" w:hAnsi="Times New Roman" w:cs="Times New Roman"/>
          <w:sz w:val="20"/>
          <w:szCs w:val="20"/>
        </w:rPr>
        <w:t xml:space="preserve"> been affected by dcn/action of ADM/pub off’l? (</w:t>
      </w:r>
      <w:r w:rsidRPr="00C7542C">
        <w:rPr>
          <w:rFonts w:ascii="Times New Roman" w:hAnsi="Times New Roman" w:cs="Times New Roman"/>
          <w:i/>
          <w:color w:val="800000"/>
          <w:sz w:val="20"/>
          <w:szCs w:val="20"/>
        </w:rPr>
        <w:t>Cardinal</w:t>
      </w:r>
      <w:r>
        <w:rPr>
          <w:rFonts w:ascii="Times New Roman" w:hAnsi="Times New Roman" w:cs="Times New Roman"/>
          <w:sz w:val="20"/>
          <w:szCs w:val="20"/>
        </w:rPr>
        <w:t>)</w:t>
      </w:r>
    </w:p>
    <w:p w14:paraId="3E9FCE22" w14:textId="77777777" w:rsidR="008572EF" w:rsidRPr="008572EF" w:rsidRDefault="008572EF" w:rsidP="004371C1">
      <w:pPr>
        <w:pStyle w:val="ListParagraph"/>
        <w:numPr>
          <w:ilvl w:val="0"/>
          <w:numId w:val="53"/>
        </w:numPr>
        <w:rPr>
          <w:rFonts w:ascii="Times New Roman" w:hAnsi="Times New Roman" w:cs="Times New Roman"/>
          <w:sz w:val="20"/>
          <w:szCs w:val="20"/>
        </w:rPr>
      </w:pPr>
      <w:r>
        <w:rPr>
          <w:rFonts w:ascii="Times New Roman" w:hAnsi="Times New Roman" w:cs="Times New Roman"/>
          <w:b/>
          <w:sz w:val="20"/>
          <w:szCs w:val="20"/>
        </w:rPr>
        <w:t xml:space="preserve">Which principle(s) at play? </w:t>
      </w:r>
    </w:p>
    <w:p w14:paraId="29508304" w14:textId="6F8EB425" w:rsidR="008572EF" w:rsidRPr="008572EF" w:rsidRDefault="008572EF" w:rsidP="004371C1">
      <w:pPr>
        <w:pStyle w:val="ListParagraph"/>
        <w:numPr>
          <w:ilvl w:val="0"/>
          <w:numId w:val="135"/>
        </w:numPr>
        <w:ind w:left="1276" w:hanging="425"/>
        <w:rPr>
          <w:rFonts w:ascii="Times New Roman" w:hAnsi="Times New Roman" w:cs="Times New Roman"/>
          <w:sz w:val="20"/>
          <w:szCs w:val="20"/>
        </w:rPr>
      </w:pPr>
      <w:r w:rsidRPr="004E3ECD">
        <w:rPr>
          <w:rFonts w:ascii="Times New Roman" w:hAnsi="Times New Roman" w:cs="Times New Roman"/>
          <w:b/>
          <w:color w:val="FF0000"/>
          <w:sz w:val="20"/>
          <w:szCs w:val="20"/>
        </w:rPr>
        <w:t>Right to be heard</w:t>
      </w:r>
      <w:r>
        <w:rPr>
          <w:rFonts w:ascii="Times New Roman" w:hAnsi="Times New Roman" w:cs="Times New Roman"/>
          <w:sz w:val="20"/>
          <w:szCs w:val="20"/>
        </w:rPr>
        <w:t xml:space="preserve">: </w:t>
      </w:r>
      <w:r w:rsidRPr="008572EF">
        <w:rPr>
          <w:rFonts w:ascii="Times New Roman" w:hAnsi="Times New Roman" w:cs="Times New Roman"/>
          <w:i/>
          <w:sz w:val="20"/>
          <w:szCs w:val="20"/>
        </w:rPr>
        <w:t>Audi alteram partem</w:t>
      </w:r>
      <w:r>
        <w:rPr>
          <w:rFonts w:ascii="Times New Roman" w:hAnsi="Times New Roman" w:cs="Times New Roman"/>
          <w:sz w:val="20"/>
          <w:szCs w:val="20"/>
        </w:rPr>
        <w:t xml:space="preserve">; </w:t>
      </w:r>
      <w:r w:rsidRPr="008572EF">
        <w:rPr>
          <w:rFonts w:ascii="Times New Roman" w:hAnsi="Times New Roman" w:cs="Times New Roman"/>
          <w:sz w:val="20"/>
          <w:szCs w:val="20"/>
        </w:rPr>
        <w:t xml:space="preserve">and/or </w:t>
      </w:r>
    </w:p>
    <w:p w14:paraId="5BEBA6F9" w14:textId="78D6D122" w:rsidR="008572EF" w:rsidRDefault="008572EF" w:rsidP="004371C1">
      <w:pPr>
        <w:pStyle w:val="ListParagraph"/>
        <w:numPr>
          <w:ilvl w:val="0"/>
          <w:numId w:val="135"/>
        </w:numPr>
        <w:ind w:left="1276" w:hanging="425"/>
        <w:rPr>
          <w:rFonts w:ascii="Times New Roman" w:hAnsi="Times New Roman" w:cs="Times New Roman"/>
          <w:sz w:val="20"/>
          <w:szCs w:val="20"/>
        </w:rPr>
      </w:pPr>
      <w:r w:rsidRPr="004E3ECD">
        <w:rPr>
          <w:rFonts w:ascii="Times New Roman" w:hAnsi="Times New Roman" w:cs="Times New Roman"/>
          <w:b/>
          <w:color w:val="FF0000"/>
          <w:sz w:val="20"/>
          <w:szCs w:val="20"/>
        </w:rPr>
        <w:t>Independence, Impartiality, Bias</w:t>
      </w:r>
      <w:r>
        <w:rPr>
          <w:rFonts w:ascii="Times New Roman" w:hAnsi="Times New Roman" w:cs="Times New Roman"/>
          <w:sz w:val="20"/>
          <w:szCs w:val="20"/>
        </w:rPr>
        <w:t xml:space="preserve">: </w:t>
      </w:r>
      <w:r w:rsidRPr="008572EF">
        <w:rPr>
          <w:rFonts w:ascii="Times New Roman" w:hAnsi="Times New Roman" w:cs="Times New Roman"/>
          <w:i/>
          <w:sz w:val="20"/>
          <w:szCs w:val="20"/>
        </w:rPr>
        <w:t>Nemo judex en sua causa</w:t>
      </w:r>
    </w:p>
    <w:p w14:paraId="79B7A645" w14:textId="633CD894" w:rsidR="00645F5B" w:rsidRDefault="00645F5B" w:rsidP="004371C1">
      <w:pPr>
        <w:pStyle w:val="ListParagraph"/>
        <w:numPr>
          <w:ilvl w:val="1"/>
          <w:numId w:val="135"/>
        </w:numPr>
        <w:ind w:left="1701" w:hanging="283"/>
        <w:rPr>
          <w:rFonts w:ascii="Times New Roman" w:hAnsi="Times New Roman" w:cs="Times New Roman"/>
          <w:sz w:val="20"/>
          <w:szCs w:val="20"/>
        </w:rPr>
      </w:pPr>
      <w:r>
        <w:rPr>
          <w:rFonts w:ascii="Times New Roman" w:hAnsi="Times New Roman" w:cs="Times New Roman"/>
          <w:sz w:val="20"/>
          <w:szCs w:val="20"/>
        </w:rPr>
        <w:t xml:space="preserve">Deal w/ </w:t>
      </w:r>
      <w:r w:rsidRPr="00645F5B">
        <w:rPr>
          <w:rFonts w:ascii="Times New Roman" w:hAnsi="Times New Roman" w:cs="Times New Roman"/>
          <w:i/>
          <w:color w:val="800000"/>
          <w:sz w:val="20"/>
          <w:szCs w:val="20"/>
        </w:rPr>
        <w:t>Ocean Port</w:t>
      </w:r>
      <w:r>
        <w:rPr>
          <w:rFonts w:ascii="Times New Roman" w:hAnsi="Times New Roman" w:cs="Times New Roman"/>
          <w:sz w:val="20"/>
          <w:szCs w:val="20"/>
        </w:rPr>
        <w:t xml:space="preserve">: DMs </w:t>
      </w:r>
      <w:r>
        <w:rPr>
          <w:rFonts w:ascii="Times New Roman" w:hAnsi="Times New Roman" w:cs="Times New Roman"/>
          <w:sz w:val="20"/>
          <w:szCs w:val="20"/>
          <w:u w:val="single"/>
        </w:rPr>
        <w:t>must</w:t>
      </w:r>
      <w:r>
        <w:rPr>
          <w:rFonts w:ascii="Times New Roman" w:hAnsi="Times New Roman" w:cs="Times New Roman"/>
          <w:sz w:val="20"/>
          <w:szCs w:val="20"/>
        </w:rPr>
        <w:t xml:space="preserve"> be impartial/unbiased BUT not as much as Js; no Con guarantee</w:t>
      </w:r>
      <w:r w:rsidR="00405B57">
        <w:rPr>
          <w:rFonts w:ascii="Times New Roman" w:hAnsi="Times New Roman" w:cs="Times New Roman"/>
          <w:sz w:val="20"/>
          <w:szCs w:val="20"/>
        </w:rPr>
        <w:t xml:space="preserve"> of AT indep</w:t>
      </w:r>
    </w:p>
    <w:p w14:paraId="304D87A0" w14:textId="4CF66EE0" w:rsidR="00405B57" w:rsidRDefault="00405B57" w:rsidP="004371C1">
      <w:pPr>
        <w:pStyle w:val="ListParagraph"/>
        <w:numPr>
          <w:ilvl w:val="1"/>
          <w:numId w:val="135"/>
        </w:numPr>
        <w:ind w:left="1701" w:hanging="283"/>
        <w:rPr>
          <w:rFonts w:ascii="Times New Roman" w:hAnsi="Times New Roman" w:cs="Times New Roman"/>
          <w:sz w:val="20"/>
          <w:szCs w:val="20"/>
        </w:rPr>
      </w:pPr>
      <w:r>
        <w:rPr>
          <w:rFonts w:ascii="Times New Roman" w:hAnsi="Times New Roman" w:cs="Times New Roman"/>
          <w:sz w:val="20"/>
          <w:szCs w:val="20"/>
        </w:rPr>
        <w:t>RAB test highly contextual (clues raising app of bias? No smoking gun but more than mere suspicion needed)</w:t>
      </w:r>
    </w:p>
    <w:p w14:paraId="2958C125" w14:textId="7939CCB2" w:rsidR="00405B57" w:rsidRDefault="00B9764F" w:rsidP="004371C1">
      <w:pPr>
        <w:pStyle w:val="ListParagraph"/>
        <w:numPr>
          <w:ilvl w:val="1"/>
          <w:numId w:val="135"/>
        </w:numPr>
        <w:ind w:left="1701" w:hanging="283"/>
        <w:rPr>
          <w:rFonts w:ascii="Times New Roman" w:hAnsi="Times New Roman" w:cs="Times New Roman"/>
          <w:sz w:val="20"/>
          <w:szCs w:val="20"/>
        </w:rPr>
      </w:pPr>
      <w:r>
        <w:rPr>
          <w:rFonts w:ascii="Times New Roman" w:hAnsi="Times New Roman" w:cs="Times New Roman"/>
          <w:b/>
          <w:sz w:val="20"/>
          <w:szCs w:val="20"/>
        </w:rPr>
        <w:t xml:space="preserve">Indiv: </w:t>
      </w:r>
      <w:r w:rsidR="00405B57">
        <w:rPr>
          <w:rFonts w:ascii="Times New Roman" w:hAnsi="Times New Roman" w:cs="Times New Roman"/>
          <w:sz w:val="20"/>
          <w:szCs w:val="20"/>
        </w:rPr>
        <w:t xml:space="preserve">Use </w:t>
      </w:r>
      <w:r w:rsidR="00405B57">
        <w:rPr>
          <w:rFonts w:ascii="Times New Roman" w:hAnsi="Times New Roman" w:cs="Times New Roman"/>
          <w:b/>
          <w:sz w:val="20"/>
          <w:szCs w:val="20"/>
        </w:rPr>
        <w:t>close minded</w:t>
      </w:r>
      <w:r>
        <w:rPr>
          <w:rFonts w:ascii="Times New Roman" w:hAnsi="Times New Roman" w:cs="Times New Roman"/>
          <w:sz w:val="20"/>
          <w:szCs w:val="20"/>
        </w:rPr>
        <w:t xml:space="preserve"> test if more leg’</w:t>
      </w:r>
      <w:r w:rsidR="00405B57">
        <w:rPr>
          <w:rFonts w:ascii="Times New Roman" w:hAnsi="Times New Roman" w:cs="Times New Roman"/>
          <w:sz w:val="20"/>
          <w:szCs w:val="20"/>
        </w:rPr>
        <w:t>ve type DM</w:t>
      </w:r>
      <w:r>
        <w:rPr>
          <w:rFonts w:ascii="Times New Roman" w:hAnsi="Times New Roman" w:cs="Times New Roman"/>
          <w:sz w:val="20"/>
          <w:szCs w:val="20"/>
        </w:rPr>
        <w:t>, more lenient std (for pre-hrg, inv’ve stage) (</w:t>
      </w:r>
      <w:r w:rsidRPr="00B9764F">
        <w:rPr>
          <w:rFonts w:ascii="Times New Roman" w:hAnsi="Times New Roman" w:cs="Times New Roman"/>
          <w:i/>
          <w:color w:val="800000"/>
          <w:sz w:val="20"/>
          <w:szCs w:val="20"/>
        </w:rPr>
        <w:t>Nfld Tel</w:t>
      </w:r>
      <w:r>
        <w:rPr>
          <w:rFonts w:ascii="Times New Roman" w:hAnsi="Times New Roman" w:cs="Times New Roman"/>
          <w:sz w:val="20"/>
          <w:szCs w:val="20"/>
        </w:rPr>
        <w:t xml:space="preserve">); Use </w:t>
      </w:r>
      <w:r>
        <w:rPr>
          <w:rFonts w:ascii="Times New Roman" w:hAnsi="Times New Roman" w:cs="Times New Roman"/>
          <w:b/>
          <w:sz w:val="20"/>
          <w:szCs w:val="20"/>
        </w:rPr>
        <w:t>open mind</w:t>
      </w:r>
      <w:r>
        <w:rPr>
          <w:rFonts w:ascii="Times New Roman" w:hAnsi="Times New Roman" w:cs="Times New Roman"/>
          <w:sz w:val="20"/>
          <w:szCs w:val="20"/>
        </w:rPr>
        <w:t xml:space="preserve"> test if more adjudicative, more strict std</w:t>
      </w:r>
    </w:p>
    <w:p w14:paraId="57E8E27D" w14:textId="7781223A" w:rsidR="00405B57" w:rsidRPr="000B0353" w:rsidRDefault="00405B57" w:rsidP="004371C1">
      <w:pPr>
        <w:pStyle w:val="ListParagraph"/>
        <w:numPr>
          <w:ilvl w:val="1"/>
          <w:numId w:val="135"/>
        </w:numPr>
        <w:ind w:left="1701" w:hanging="283"/>
        <w:rPr>
          <w:rFonts w:ascii="Times New Roman" w:hAnsi="Times New Roman" w:cs="Times New Roman"/>
          <w:sz w:val="20"/>
          <w:szCs w:val="20"/>
        </w:rPr>
      </w:pPr>
      <w:r>
        <w:rPr>
          <w:rFonts w:ascii="Times New Roman" w:hAnsi="Times New Roman" w:cs="Times New Roman"/>
          <w:b/>
          <w:sz w:val="20"/>
          <w:szCs w:val="20"/>
        </w:rPr>
        <w:t>Institutional bias</w:t>
      </w:r>
      <w:r>
        <w:rPr>
          <w:rFonts w:ascii="Times New Roman" w:hAnsi="Times New Roman" w:cs="Times New Roman"/>
          <w:sz w:val="20"/>
          <w:szCs w:val="20"/>
        </w:rPr>
        <w:t xml:space="preserve">: modification of test from </w:t>
      </w:r>
      <w:r w:rsidRPr="00405B57">
        <w:rPr>
          <w:rFonts w:ascii="Times New Roman" w:hAnsi="Times New Roman" w:cs="Times New Roman"/>
          <w:i/>
          <w:color w:val="800000"/>
          <w:sz w:val="20"/>
          <w:szCs w:val="20"/>
        </w:rPr>
        <w:t>Geza</w:t>
      </w:r>
    </w:p>
    <w:p w14:paraId="2E35885A" w14:textId="3A1FD505" w:rsidR="000B0353" w:rsidRPr="000B0353" w:rsidRDefault="000B0353" w:rsidP="000B0353">
      <w:pPr>
        <w:pStyle w:val="ListParagraph"/>
        <w:numPr>
          <w:ilvl w:val="0"/>
          <w:numId w:val="152"/>
        </w:numPr>
        <w:ind w:left="2127" w:hanging="284"/>
        <w:rPr>
          <w:rFonts w:ascii="Times New Roman" w:hAnsi="Times New Roman" w:cs="Times New Roman"/>
          <w:sz w:val="20"/>
          <w:szCs w:val="20"/>
        </w:rPr>
      </w:pPr>
      <w:r>
        <w:rPr>
          <w:rFonts w:ascii="Times New Roman" w:hAnsi="Times New Roman" w:cs="Times New Roman"/>
          <w:sz w:val="20"/>
          <w:szCs w:val="20"/>
        </w:rPr>
        <w:t>Considering # of fct</w:t>
      </w:r>
      <w:r w:rsidRPr="000B0353">
        <w:rPr>
          <w:rFonts w:ascii="Times New Roman" w:hAnsi="Times New Roman" w:cs="Times New Roman"/>
          <w:sz w:val="20"/>
          <w:szCs w:val="20"/>
        </w:rPr>
        <w:t xml:space="preserve">rs incl but not ltd to: pot’l for conflict b/t intrsts of trib and mem’s and those of parties before them, </w:t>
      </w:r>
      <w:r w:rsidRPr="000B0353">
        <w:rPr>
          <w:rFonts w:ascii="Times New Roman" w:hAnsi="Times New Roman" w:cs="Times New Roman"/>
          <w:b/>
          <w:sz w:val="20"/>
          <w:szCs w:val="20"/>
        </w:rPr>
        <w:t xml:space="preserve">will there be RAB in mind of fully informed person </w:t>
      </w:r>
      <w:r w:rsidRPr="000B0353">
        <w:rPr>
          <w:rFonts w:ascii="Times New Roman" w:hAnsi="Times New Roman" w:cs="Times New Roman"/>
          <w:b/>
          <w:sz w:val="20"/>
          <w:szCs w:val="20"/>
          <w:u w:val="single"/>
        </w:rPr>
        <w:t>in</w:t>
      </w:r>
      <w:r w:rsidRPr="000B0353">
        <w:rPr>
          <w:rFonts w:ascii="Times New Roman" w:hAnsi="Times New Roman" w:cs="Times New Roman"/>
          <w:sz w:val="20"/>
          <w:szCs w:val="20"/>
          <w:u w:val="single"/>
        </w:rPr>
        <w:t xml:space="preserve"> </w:t>
      </w:r>
      <w:r>
        <w:rPr>
          <w:rFonts w:ascii="Times New Roman" w:hAnsi="Times New Roman" w:cs="Times New Roman"/>
          <w:b/>
          <w:i/>
          <w:sz w:val="20"/>
          <w:szCs w:val="20"/>
          <w:u w:val="single"/>
        </w:rPr>
        <w:t>subst’</w:t>
      </w:r>
      <w:r w:rsidRPr="000B0353">
        <w:rPr>
          <w:rFonts w:ascii="Times New Roman" w:hAnsi="Times New Roman" w:cs="Times New Roman"/>
          <w:b/>
          <w:i/>
          <w:sz w:val="20"/>
          <w:szCs w:val="20"/>
          <w:u w:val="single"/>
        </w:rPr>
        <w:t>l # of cases</w:t>
      </w:r>
    </w:p>
    <w:p w14:paraId="69D44F27" w14:textId="1102DAD5" w:rsidR="000B0353" w:rsidRPr="000B0353" w:rsidRDefault="000B0353" w:rsidP="000B0353">
      <w:pPr>
        <w:pStyle w:val="ListParagraph"/>
        <w:numPr>
          <w:ilvl w:val="0"/>
          <w:numId w:val="152"/>
        </w:numPr>
        <w:ind w:left="2127" w:hanging="284"/>
        <w:rPr>
          <w:rFonts w:ascii="Times New Roman" w:hAnsi="Times New Roman" w:cs="Times New Roman"/>
          <w:sz w:val="20"/>
          <w:szCs w:val="20"/>
        </w:rPr>
      </w:pPr>
      <w:r w:rsidRPr="000B0353">
        <w:rPr>
          <w:rFonts w:ascii="Times New Roman" w:hAnsi="Times New Roman" w:cs="Times New Roman"/>
          <w:sz w:val="20"/>
          <w:szCs w:val="20"/>
        </w:rPr>
        <w:t xml:space="preserve">If NO, alleg’s of RAB cannot be brought on </w:t>
      </w:r>
      <w:r w:rsidRPr="000B0353">
        <w:rPr>
          <w:rFonts w:ascii="Times New Roman" w:hAnsi="Times New Roman" w:cs="Times New Roman"/>
          <w:sz w:val="20"/>
          <w:szCs w:val="20"/>
          <w:u w:val="single"/>
        </w:rPr>
        <w:t>inst’l</w:t>
      </w:r>
      <w:r w:rsidRPr="000B0353">
        <w:rPr>
          <w:rFonts w:ascii="Times New Roman" w:hAnsi="Times New Roman" w:cs="Times New Roman"/>
          <w:sz w:val="20"/>
          <w:szCs w:val="20"/>
        </w:rPr>
        <w:t xml:space="preserve"> lev; must be dealt w/ case-by-case re: </w:t>
      </w:r>
      <w:r w:rsidRPr="000B0353">
        <w:rPr>
          <w:rFonts w:ascii="Times New Roman" w:hAnsi="Times New Roman" w:cs="Times New Roman"/>
          <w:i/>
          <w:sz w:val="20"/>
          <w:szCs w:val="20"/>
        </w:rPr>
        <w:t>one</w:t>
      </w:r>
      <w:r w:rsidRPr="000B0353">
        <w:rPr>
          <w:rFonts w:ascii="Times New Roman" w:hAnsi="Times New Roman" w:cs="Times New Roman"/>
          <w:sz w:val="20"/>
          <w:szCs w:val="20"/>
        </w:rPr>
        <w:t xml:space="preserve"> inst’l instance (</w:t>
      </w:r>
      <w:r w:rsidRPr="000B0353">
        <w:rPr>
          <w:rFonts w:ascii="Times New Roman" w:hAnsi="Times New Roman" w:cs="Times New Roman"/>
          <w:b/>
          <w:sz w:val="20"/>
          <w:szCs w:val="20"/>
        </w:rPr>
        <w:t>indiv</w:t>
      </w:r>
      <w:r w:rsidRPr="000B0353">
        <w:rPr>
          <w:rFonts w:ascii="Times New Roman" w:hAnsi="Times New Roman" w:cs="Times New Roman"/>
          <w:sz w:val="20"/>
          <w:szCs w:val="20"/>
        </w:rPr>
        <w:t>)</w:t>
      </w:r>
    </w:p>
    <w:p w14:paraId="4A2564DC" w14:textId="134B284F" w:rsidR="00C7542C" w:rsidRDefault="008572EF" w:rsidP="004371C1">
      <w:pPr>
        <w:pStyle w:val="ListParagraph"/>
        <w:numPr>
          <w:ilvl w:val="0"/>
          <w:numId w:val="53"/>
        </w:numPr>
        <w:rPr>
          <w:rFonts w:ascii="Times New Roman" w:hAnsi="Times New Roman" w:cs="Times New Roman"/>
          <w:sz w:val="20"/>
          <w:szCs w:val="20"/>
        </w:rPr>
      </w:pPr>
      <w:r w:rsidRPr="00811425">
        <w:rPr>
          <w:rFonts w:ascii="Times New Roman" w:hAnsi="Times New Roman" w:cs="Times New Roman"/>
          <w:b/>
          <w:sz w:val="20"/>
          <w:szCs w:val="20"/>
          <w:highlight w:val="cyan"/>
        </w:rPr>
        <w:t xml:space="preserve">ID any </w:t>
      </w:r>
      <w:r w:rsidR="00C7542C" w:rsidRPr="00811425">
        <w:rPr>
          <w:rFonts w:ascii="Times New Roman" w:hAnsi="Times New Roman" w:cs="Times New Roman"/>
          <w:b/>
          <w:sz w:val="20"/>
          <w:szCs w:val="20"/>
          <w:highlight w:val="cyan"/>
        </w:rPr>
        <w:t>Limitations</w:t>
      </w:r>
      <w:r w:rsidR="00CB393E">
        <w:rPr>
          <w:rFonts w:ascii="Times New Roman" w:hAnsi="Times New Roman" w:cs="Times New Roman"/>
          <w:b/>
          <w:sz w:val="20"/>
          <w:szCs w:val="20"/>
        </w:rPr>
        <w:t>/exceptions</w:t>
      </w:r>
      <w:r>
        <w:rPr>
          <w:rFonts w:ascii="Times New Roman" w:hAnsi="Times New Roman" w:cs="Times New Roman"/>
          <w:b/>
          <w:sz w:val="20"/>
          <w:szCs w:val="20"/>
        </w:rPr>
        <w:t xml:space="preserve"> on PF at play</w:t>
      </w:r>
      <w:r w:rsidR="00744438">
        <w:rPr>
          <w:rFonts w:ascii="Times New Roman" w:hAnsi="Times New Roman" w:cs="Times New Roman"/>
          <w:sz w:val="20"/>
          <w:szCs w:val="20"/>
        </w:rPr>
        <w:t xml:space="preserve"> (pp.5-6)</w:t>
      </w:r>
    </w:p>
    <w:p w14:paraId="37AB0880" w14:textId="57382C81" w:rsidR="00C7542C" w:rsidRDefault="00C7542C" w:rsidP="004371C1">
      <w:pPr>
        <w:pStyle w:val="ListParagraph"/>
        <w:numPr>
          <w:ilvl w:val="0"/>
          <w:numId w:val="132"/>
        </w:numPr>
        <w:ind w:left="1276" w:hanging="425"/>
        <w:rPr>
          <w:rFonts w:ascii="Times New Roman" w:hAnsi="Times New Roman" w:cs="Times New Roman"/>
          <w:sz w:val="20"/>
          <w:szCs w:val="20"/>
        </w:rPr>
      </w:pPr>
      <w:r>
        <w:rPr>
          <w:rFonts w:ascii="Times New Roman" w:hAnsi="Times New Roman" w:cs="Times New Roman"/>
          <w:sz w:val="20"/>
          <w:szCs w:val="20"/>
        </w:rPr>
        <w:t xml:space="preserve">DOPF applies only to </w:t>
      </w:r>
      <w:r>
        <w:rPr>
          <w:rFonts w:ascii="Times New Roman" w:hAnsi="Times New Roman" w:cs="Times New Roman"/>
          <w:b/>
          <w:i/>
          <w:sz w:val="20"/>
          <w:szCs w:val="20"/>
        </w:rPr>
        <w:t>final</w:t>
      </w:r>
      <w:r>
        <w:rPr>
          <w:rFonts w:ascii="Times New Roman" w:hAnsi="Times New Roman" w:cs="Times New Roman"/>
          <w:b/>
          <w:sz w:val="20"/>
          <w:szCs w:val="20"/>
        </w:rPr>
        <w:t xml:space="preserve"> </w:t>
      </w:r>
      <w:r>
        <w:rPr>
          <w:rFonts w:ascii="Times New Roman" w:hAnsi="Times New Roman" w:cs="Times New Roman"/>
          <w:sz w:val="20"/>
          <w:szCs w:val="20"/>
        </w:rPr>
        <w:t>dcns</w:t>
      </w:r>
      <w:r w:rsidR="00551482">
        <w:rPr>
          <w:rFonts w:ascii="Times New Roman" w:hAnsi="Times New Roman" w:cs="Times New Roman"/>
          <w:sz w:val="20"/>
          <w:szCs w:val="20"/>
        </w:rPr>
        <w:t xml:space="preserve"> gen in nat (not dir’d @ indiv)</w:t>
      </w:r>
      <w:r>
        <w:rPr>
          <w:rFonts w:ascii="Times New Roman" w:hAnsi="Times New Roman" w:cs="Times New Roman"/>
          <w:sz w:val="20"/>
          <w:szCs w:val="20"/>
        </w:rPr>
        <w:t xml:space="preserve">, NOT to </w:t>
      </w:r>
      <w:r w:rsidRPr="00551482">
        <w:rPr>
          <w:rFonts w:ascii="Times New Roman" w:hAnsi="Times New Roman" w:cs="Times New Roman"/>
          <w:b/>
          <w:sz w:val="20"/>
          <w:szCs w:val="20"/>
        </w:rPr>
        <w:t>leg</w:t>
      </w:r>
      <w:r w:rsidR="00551482">
        <w:rPr>
          <w:rFonts w:ascii="Times New Roman" w:hAnsi="Times New Roman" w:cs="Times New Roman"/>
          <w:sz w:val="20"/>
          <w:szCs w:val="20"/>
        </w:rPr>
        <w:t xml:space="preserve"> dcns/</w:t>
      </w:r>
      <w:r w:rsidR="00EB3FBD">
        <w:rPr>
          <w:rFonts w:ascii="Times New Roman" w:hAnsi="Times New Roman" w:cs="Times New Roman"/>
          <w:sz w:val="20"/>
          <w:szCs w:val="20"/>
        </w:rPr>
        <w:t>fx</w:t>
      </w:r>
      <w:r>
        <w:rPr>
          <w:rFonts w:ascii="Times New Roman" w:hAnsi="Times New Roman" w:cs="Times New Roman"/>
          <w:sz w:val="20"/>
          <w:szCs w:val="20"/>
        </w:rPr>
        <w:t xml:space="preserve">ns </w:t>
      </w:r>
      <w:r w:rsidR="00EB3FBD">
        <w:rPr>
          <w:rFonts w:ascii="Times New Roman" w:hAnsi="Times New Roman" w:cs="Times New Roman"/>
          <w:sz w:val="20"/>
          <w:szCs w:val="20"/>
        </w:rPr>
        <w:t>b/c</w:t>
      </w:r>
      <w:r>
        <w:rPr>
          <w:rFonts w:ascii="Times New Roman" w:hAnsi="Times New Roman" w:cs="Times New Roman"/>
          <w:sz w:val="20"/>
          <w:szCs w:val="20"/>
        </w:rPr>
        <w:t xml:space="preserve"> </w:t>
      </w:r>
      <w:r w:rsidR="00551482">
        <w:rPr>
          <w:rFonts w:ascii="Times New Roman" w:hAnsi="Times New Roman" w:cs="Times New Roman"/>
          <w:sz w:val="20"/>
          <w:szCs w:val="20"/>
        </w:rPr>
        <w:t>SOP</w:t>
      </w:r>
      <w:r>
        <w:rPr>
          <w:rFonts w:ascii="Times New Roman" w:hAnsi="Times New Roman" w:cs="Times New Roman"/>
          <w:sz w:val="20"/>
          <w:szCs w:val="20"/>
        </w:rPr>
        <w:t xml:space="preserve"> (</w:t>
      </w:r>
      <w:r w:rsidRPr="00C7542C">
        <w:rPr>
          <w:rFonts w:ascii="Times New Roman" w:hAnsi="Times New Roman" w:cs="Times New Roman"/>
          <w:i/>
          <w:color w:val="800000"/>
          <w:sz w:val="20"/>
          <w:szCs w:val="20"/>
        </w:rPr>
        <w:t>CAP</w:t>
      </w:r>
      <w:r>
        <w:rPr>
          <w:rFonts w:ascii="Times New Roman" w:hAnsi="Times New Roman" w:cs="Times New Roman"/>
          <w:sz w:val="20"/>
          <w:szCs w:val="20"/>
        </w:rPr>
        <w:t xml:space="preserve">, </w:t>
      </w:r>
      <w:r w:rsidRPr="00C7542C">
        <w:rPr>
          <w:rFonts w:ascii="Times New Roman" w:hAnsi="Times New Roman" w:cs="Times New Roman"/>
          <w:i/>
          <w:color w:val="800000"/>
          <w:sz w:val="20"/>
          <w:szCs w:val="20"/>
        </w:rPr>
        <w:t>Authorson</w:t>
      </w:r>
      <w:r>
        <w:rPr>
          <w:rFonts w:ascii="Times New Roman" w:hAnsi="Times New Roman" w:cs="Times New Roman"/>
          <w:sz w:val="20"/>
          <w:szCs w:val="20"/>
        </w:rPr>
        <w:t>)</w:t>
      </w:r>
    </w:p>
    <w:p w14:paraId="69C39B4A" w14:textId="5218C2B7" w:rsidR="00C7542C" w:rsidRDefault="00C7542C" w:rsidP="004371C1">
      <w:pPr>
        <w:pStyle w:val="ListParagraph"/>
        <w:numPr>
          <w:ilvl w:val="1"/>
          <w:numId w:val="132"/>
        </w:numPr>
        <w:ind w:left="1701" w:hanging="283"/>
        <w:rPr>
          <w:rFonts w:ascii="Times New Roman" w:hAnsi="Times New Roman" w:cs="Times New Roman"/>
          <w:sz w:val="20"/>
          <w:szCs w:val="20"/>
        </w:rPr>
      </w:pPr>
      <w:r w:rsidRPr="00551482">
        <w:rPr>
          <w:rFonts w:ascii="Times New Roman" w:hAnsi="Times New Roman" w:cs="Times New Roman"/>
          <w:b/>
          <w:sz w:val="20"/>
          <w:szCs w:val="20"/>
        </w:rPr>
        <w:t>Cabinet/ministerial</w:t>
      </w:r>
      <w:r>
        <w:rPr>
          <w:rFonts w:ascii="Times New Roman" w:hAnsi="Times New Roman" w:cs="Times New Roman"/>
          <w:sz w:val="20"/>
          <w:szCs w:val="20"/>
        </w:rPr>
        <w:t xml:space="preserve"> dcns that are leg’ve exempt from duty (</w:t>
      </w:r>
      <w:r w:rsidRPr="00C7542C">
        <w:rPr>
          <w:rFonts w:ascii="Times New Roman" w:hAnsi="Times New Roman" w:cs="Times New Roman"/>
          <w:i/>
          <w:color w:val="800000"/>
          <w:sz w:val="20"/>
          <w:szCs w:val="20"/>
        </w:rPr>
        <w:t>Inuit Tapirisat</w:t>
      </w:r>
      <w:r>
        <w:rPr>
          <w:rFonts w:ascii="Times New Roman" w:hAnsi="Times New Roman" w:cs="Times New Roman"/>
          <w:sz w:val="20"/>
          <w:szCs w:val="20"/>
        </w:rPr>
        <w:t>)</w:t>
      </w:r>
    </w:p>
    <w:p w14:paraId="1AF2C711" w14:textId="1A5B189E" w:rsidR="00C7542C" w:rsidRDefault="00C7542C" w:rsidP="004371C1">
      <w:pPr>
        <w:pStyle w:val="ListParagraph"/>
        <w:numPr>
          <w:ilvl w:val="1"/>
          <w:numId w:val="132"/>
        </w:numPr>
        <w:ind w:left="1701" w:hanging="283"/>
        <w:rPr>
          <w:rFonts w:ascii="Times New Roman" w:hAnsi="Times New Roman" w:cs="Times New Roman"/>
          <w:sz w:val="20"/>
          <w:szCs w:val="20"/>
        </w:rPr>
      </w:pPr>
      <w:r>
        <w:rPr>
          <w:rFonts w:ascii="Times New Roman" w:hAnsi="Times New Roman" w:cs="Times New Roman"/>
          <w:sz w:val="20"/>
          <w:szCs w:val="20"/>
        </w:rPr>
        <w:t xml:space="preserve">Policy or </w:t>
      </w:r>
      <w:r w:rsidRPr="00551482">
        <w:rPr>
          <w:rFonts w:ascii="Times New Roman" w:hAnsi="Times New Roman" w:cs="Times New Roman"/>
          <w:b/>
          <w:sz w:val="20"/>
          <w:szCs w:val="20"/>
        </w:rPr>
        <w:t>“purely” ministerial</w:t>
      </w:r>
      <w:r>
        <w:rPr>
          <w:rFonts w:ascii="Times New Roman" w:hAnsi="Times New Roman" w:cs="Times New Roman"/>
          <w:sz w:val="20"/>
          <w:szCs w:val="20"/>
        </w:rPr>
        <w:t xml:space="preserve"> dcns may be exempt from duty (</w:t>
      </w:r>
      <w:r w:rsidRPr="00C7542C">
        <w:rPr>
          <w:rFonts w:ascii="Times New Roman" w:hAnsi="Times New Roman" w:cs="Times New Roman"/>
          <w:i/>
          <w:color w:val="800000"/>
          <w:sz w:val="20"/>
          <w:szCs w:val="20"/>
        </w:rPr>
        <w:t>Matsqui</w:t>
      </w:r>
      <w:r>
        <w:rPr>
          <w:rFonts w:ascii="Times New Roman" w:hAnsi="Times New Roman" w:cs="Times New Roman"/>
          <w:sz w:val="20"/>
          <w:szCs w:val="20"/>
        </w:rPr>
        <w:t xml:space="preserve">, </w:t>
      </w:r>
      <w:r w:rsidRPr="00C7542C">
        <w:rPr>
          <w:rFonts w:ascii="Times New Roman" w:hAnsi="Times New Roman" w:cs="Times New Roman"/>
          <w:i/>
          <w:color w:val="800000"/>
          <w:sz w:val="20"/>
          <w:szCs w:val="20"/>
        </w:rPr>
        <w:t>Imperial Oil</w:t>
      </w:r>
      <w:r>
        <w:rPr>
          <w:rFonts w:ascii="Times New Roman" w:hAnsi="Times New Roman" w:cs="Times New Roman"/>
          <w:sz w:val="20"/>
          <w:szCs w:val="20"/>
        </w:rPr>
        <w:t>)</w:t>
      </w:r>
    </w:p>
    <w:p w14:paraId="3DD98185" w14:textId="5FC4137A" w:rsidR="00CB393E" w:rsidRDefault="00CB393E" w:rsidP="004371C1">
      <w:pPr>
        <w:pStyle w:val="ListParagraph"/>
        <w:numPr>
          <w:ilvl w:val="0"/>
          <w:numId w:val="132"/>
        </w:numPr>
        <w:ind w:left="1276" w:hanging="425"/>
        <w:rPr>
          <w:rFonts w:ascii="Times New Roman" w:hAnsi="Times New Roman" w:cs="Times New Roman"/>
          <w:sz w:val="20"/>
          <w:szCs w:val="20"/>
        </w:rPr>
      </w:pPr>
      <w:r w:rsidRPr="00551482">
        <w:rPr>
          <w:rFonts w:ascii="Times New Roman" w:hAnsi="Times New Roman" w:cs="Times New Roman"/>
          <w:b/>
          <w:sz w:val="20"/>
          <w:szCs w:val="20"/>
        </w:rPr>
        <w:t>Subordinate leg</w:t>
      </w:r>
      <w:r>
        <w:rPr>
          <w:rFonts w:ascii="Times New Roman" w:hAnsi="Times New Roman" w:cs="Times New Roman"/>
          <w:sz w:val="20"/>
          <w:szCs w:val="20"/>
        </w:rPr>
        <w:t xml:space="preserve"> (mun bylaw) </w:t>
      </w:r>
      <w:r>
        <w:rPr>
          <w:rFonts w:ascii="Times New Roman" w:hAnsi="Times New Roman" w:cs="Times New Roman"/>
          <w:i/>
          <w:sz w:val="20"/>
          <w:szCs w:val="20"/>
        </w:rPr>
        <w:t>may</w:t>
      </w:r>
      <w:r>
        <w:rPr>
          <w:rFonts w:ascii="Times New Roman" w:hAnsi="Times New Roman" w:cs="Times New Roman"/>
          <w:sz w:val="20"/>
          <w:szCs w:val="20"/>
        </w:rPr>
        <w:t xml:space="preserve"> be covered by duty in certin circs if bipolar rather than polycentric (</w:t>
      </w:r>
      <w:r w:rsidRPr="00CB393E">
        <w:rPr>
          <w:rFonts w:ascii="Times New Roman" w:hAnsi="Times New Roman" w:cs="Times New Roman"/>
          <w:i/>
          <w:color w:val="800000"/>
          <w:sz w:val="20"/>
          <w:szCs w:val="20"/>
        </w:rPr>
        <w:t>Homex</w:t>
      </w:r>
      <w:r>
        <w:rPr>
          <w:rFonts w:ascii="Times New Roman" w:hAnsi="Times New Roman" w:cs="Times New Roman"/>
          <w:sz w:val="20"/>
          <w:szCs w:val="20"/>
        </w:rPr>
        <w:t>)</w:t>
      </w:r>
    </w:p>
    <w:p w14:paraId="002C06D7" w14:textId="4A083BDC" w:rsidR="00CB393E" w:rsidRDefault="00CB393E" w:rsidP="004371C1">
      <w:pPr>
        <w:pStyle w:val="ListParagraph"/>
        <w:numPr>
          <w:ilvl w:val="0"/>
          <w:numId w:val="132"/>
        </w:numPr>
        <w:ind w:left="1276" w:hanging="425"/>
        <w:rPr>
          <w:rFonts w:ascii="Times New Roman" w:hAnsi="Times New Roman" w:cs="Times New Roman"/>
          <w:sz w:val="20"/>
          <w:szCs w:val="20"/>
        </w:rPr>
      </w:pPr>
      <w:r>
        <w:rPr>
          <w:rFonts w:ascii="Times New Roman" w:hAnsi="Times New Roman" w:cs="Times New Roman"/>
          <w:sz w:val="20"/>
          <w:szCs w:val="20"/>
        </w:rPr>
        <w:t xml:space="preserve">Duty may be suspended/ltd in </w:t>
      </w:r>
      <w:r w:rsidRPr="00551482">
        <w:rPr>
          <w:rFonts w:ascii="Times New Roman" w:hAnsi="Times New Roman" w:cs="Times New Roman"/>
          <w:b/>
          <w:sz w:val="20"/>
          <w:szCs w:val="20"/>
        </w:rPr>
        <w:t>emergency</w:t>
      </w:r>
      <w:r>
        <w:rPr>
          <w:rFonts w:ascii="Times New Roman" w:hAnsi="Times New Roman" w:cs="Times New Roman"/>
          <w:sz w:val="20"/>
          <w:szCs w:val="20"/>
        </w:rPr>
        <w:t xml:space="preserve"> (</w:t>
      </w:r>
      <w:r w:rsidRPr="00CB393E">
        <w:rPr>
          <w:rFonts w:ascii="Times New Roman" w:hAnsi="Times New Roman" w:cs="Times New Roman"/>
          <w:i/>
          <w:color w:val="800000"/>
          <w:sz w:val="20"/>
          <w:szCs w:val="20"/>
        </w:rPr>
        <w:t>Cardinal</w:t>
      </w:r>
      <w:r>
        <w:rPr>
          <w:rFonts w:ascii="Times New Roman" w:hAnsi="Times New Roman" w:cs="Times New Roman"/>
          <w:sz w:val="20"/>
          <w:szCs w:val="20"/>
        </w:rPr>
        <w:t>)</w:t>
      </w:r>
      <w:r w:rsidR="00D570EF">
        <w:rPr>
          <w:rFonts w:ascii="Times New Roman" w:hAnsi="Times New Roman" w:cs="Times New Roman"/>
          <w:sz w:val="20"/>
          <w:szCs w:val="20"/>
        </w:rPr>
        <w:t>; no such thing as unfettered discretion (</w:t>
      </w:r>
      <w:r w:rsidR="00D570EF" w:rsidRPr="00D570EF">
        <w:rPr>
          <w:rFonts w:ascii="Times New Roman" w:hAnsi="Times New Roman" w:cs="Times New Roman"/>
          <w:i/>
          <w:color w:val="800000"/>
          <w:sz w:val="20"/>
          <w:szCs w:val="20"/>
        </w:rPr>
        <w:t>Roncarelli</w:t>
      </w:r>
      <w:r w:rsidR="00D570EF">
        <w:rPr>
          <w:rFonts w:ascii="Times New Roman" w:hAnsi="Times New Roman" w:cs="Times New Roman"/>
          <w:sz w:val="20"/>
          <w:szCs w:val="20"/>
        </w:rPr>
        <w:t>)</w:t>
      </w:r>
    </w:p>
    <w:p w14:paraId="77971F64" w14:textId="1C598CAA" w:rsidR="00CB393E" w:rsidRPr="00C7542C" w:rsidRDefault="00CB393E" w:rsidP="004371C1">
      <w:pPr>
        <w:pStyle w:val="ListParagraph"/>
        <w:numPr>
          <w:ilvl w:val="0"/>
          <w:numId w:val="132"/>
        </w:numPr>
        <w:ind w:left="1276" w:hanging="425"/>
        <w:rPr>
          <w:rFonts w:ascii="Times New Roman" w:hAnsi="Times New Roman" w:cs="Times New Roman"/>
          <w:sz w:val="20"/>
          <w:szCs w:val="20"/>
        </w:rPr>
      </w:pPr>
      <w:r>
        <w:rPr>
          <w:rFonts w:ascii="Times New Roman" w:hAnsi="Times New Roman" w:cs="Times New Roman"/>
          <w:sz w:val="20"/>
          <w:szCs w:val="20"/>
        </w:rPr>
        <w:t xml:space="preserve">No longer applies to pub off holders </w:t>
      </w:r>
      <w:r w:rsidRPr="008572EF">
        <w:rPr>
          <w:rFonts w:ascii="Times New Roman" w:hAnsi="Times New Roman" w:cs="Times New Roman"/>
          <w:b/>
          <w:sz w:val="20"/>
          <w:szCs w:val="20"/>
        </w:rPr>
        <w:t>employed under K</w:t>
      </w:r>
      <w:r>
        <w:rPr>
          <w:rFonts w:ascii="Times New Roman" w:hAnsi="Times New Roman" w:cs="Times New Roman"/>
          <w:sz w:val="20"/>
          <w:szCs w:val="20"/>
        </w:rPr>
        <w:t xml:space="preserve"> even if statute also present (</w:t>
      </w:r>
      <w:r w:rsidRPr="00CB393E">
        <w:rPr>
          <w:rFonts w:ascii="Times New Roman" w:hAnsi="Times New Roman" w:cs="Times New Roman"/>
          <w:i/>
          <w:color w:val="800000"/>
          <w:sz w:val="20"/>
          <w:szCs w:val="20"/>
        </w:rPr>
        <w:t>Dunsmuir</w:t>
      </w:r>
      <w:r>
        <w:rPr>
          <w:rFonts w:ascii="Times New Roman" w:hAnsi="Times New Roman" w:cs="Times New Roman"/>
          <w:sz w:val="20"/>
          <w:szCs w:val="20"/>
        </w:rPr>
        <w:t xml:space="preserve"> overruling </w:t>
      </w:r>
      <w:r w:rsidRPr="00CB393E">
        <w:rPr>
          <w:rFonts w:ascii="Times New Roman" w:hAnsi="Times New Roman" w:cs="Times New Roman"/>
          <w:i/>
          <w:color w:val="800000"/>
          <w:sz w:val="20"/>
          <w:szCs w:val="20"/>
        </w:rPr>
        <w:t>Knight</w:t>
      </w:r>
      <w:r>
        <w:rPr>
          <w:rFonts w:ascii="Times New Roman" w:hAnsi="Times New Roman" w:cs="Times New Roman"/>
          <w:sz w:val="20"/>
          <w:szCs w:val="20"/>
        </w:rPr>
        <w:t>)</w:t>
      </w:r>
    </w:p>
    <w:p w14:paraId="01658770" w14:textId="3AD64BC4" w:rsidR="0004036E" w:rsidRPr="0004036E" w:rsidRDefault="0004036E" w:rsidP="004371C1">
      <w:pPr>
        <w:pStyle w:val="ListParagraph"/>
        <w:numPr>
          <w:ilvl w:val="0"/>
          <w:numId w:val="53"/>
        </w:numPr>
        <w:rPr>
          <w:rFonts w:ascii="Times New Roman" w:hAnsi="Times New Roman" w:cs="Times New Roman"/>
          <w:sz w:val="20"/>
          <w:szCs w:val="20"/>
        </w:rPr>
      </w:pPr>
      <w:r w:rsidRPr="00811425">
        <w:rPr>
          <w:rFonts w:ascii="Times New Roman" w:hAnsi="Times New Roman" w:cs="Times New Roman"/>
          <w:b/>
          <w:sz w:val="20"/>
          <w:szCs w:val="20"/>
          <w:highlight w:val="cyan"/>
        </w:rPr>
        <w:t>Content</w:t>
      </w:r>
      <w:r>
        <w:rPr>
          <w:rFonts w:ascii="Times New Roman" w:hAnsi="Times New Roman" w:cs="Times New Roman"/>
          <w:b/>
          <w:sz w:val="20"/>
          <w:szCs w:val="20"/>
        </w:rPr>
        <w:t xml:space="preserve"> of DOPF</w:t>
      </w:r>
      <w:r w:rsidR="00C7542C">
        <w:rPr>
          <w:rFonts w:ascii="Times New Roman" w:hAnsi="Times New Roman" w:cs="Times New Roman"/>
          <w:sz w:val="20"/>
          <w:szCs w:val="20"/>
        </w:rPr>
        <w:t xml:space="preserve"> (</w:t>
      </w:r>
      <w:r w:rsidR="00C7542C" w:rsidRPr="00C7542C">
        <w:rPr>
          <w:rFonts w:ascii="Times New Roman" w:hAnsi="Times New Roman" w:cs="Times New Roman"/>
          <w:i/>
          <w:color w:val="800000"/>
          <w:sz w:val="20"/>
          <w:szCs w:val="20"/>
        </w:rPr>
        <w:t>Baker</w:t>
      </w:r>
      <w:r w:rsidR="00C7542C">
        <w:rPr>
          <w:rFonts w:ascii="Times New Roman" w:hAnsi="Times New Roman" w:cs="Times New Roman"/>
          <w:sz w:val="20"/>
          <w:szCs w:val="20"/>
        </w:rPr>
        <w:t>)</w:t>
      </w:r>
    </w:p>
    <w:p w14:paraId="1C96D644" w14:textId="1DF2A59E" w:rsidR="0004036E" w:rsidRDefault="00CB393E" w:rsidP="004371C1">
      <w:pPr>
        <w:pStyle w:val="ListParagraph"/>
        <w:numPr>
          <w:ilvl w:val="0"/>
          <w:numId w:val="54"/>
        </w:numPr>
        <w:ind w:left="1276" w:hanging="425"/>
        <w:rPr>
          <w:rFonts w:ascii="Times New Roman" w:hAnsi="Times New Roman" w:cs="Times New Roman"/>
          <w:sz w:val="20"/>
          <w:szCs w:val="20"/>
        </w:rPr>
      </w:pPr>
      <w:r>
        <w:rPr>
          <w:rFonts w:ascii="Times New Roman" w:hAnsi="Times New Roman" w:cs="Times New Roman"/>
          <w:sz w:val="20"/>
          <w:szCs w:val="20"/>
        </w:rPr>
        <w:t xml:space="preserve">Does </w:t>
      </w:r>
      <w:r w:rsidRPr="00186031">
        <w:rPr>
          <w:rFonts w:ascii="Times New Roman" w:hAnsi="Times New Roman" w:cs="Times New Roman"/>
          <w:b/>
          <w:sz w:val="20"/>
          <w:szCs w:val="20"/>
          <w:highlight w:val="yellow"/>
        </w:rPr>
        <w:t>legislation</w:t>
      </w:r>
      <w:r>
        <w:rPr>
          <w:rFonts w:ascii="Times New Roman" w:hAnsi="Times New Roman" w:cs="Times New Roman"/>
          <w:sz w:val="20"/>
          <w:szCs w:val="20"/>
        </w:rPr>
        <w:t xml:space="preserve"> </w:t>
      </w:r>
      <w:r w:rsidRPr="005E4E98">
        <w:rPr>
          <w:rFonts w:ascii="Times New Roman" w:hAnsi="Times New Roman" w:cs="Times New Roman"/>
          <w:b/>
          <w:i/>
          <w:sz w:val="20"/>
          <w:szCs w:val="20"/>
        </w:rPr>
        <w:t>specify</w:t>
      </w:r>
      <w:r w:rsidRPr="005E4E98">
        <w:rPr>
          <w:rFonts w:ascii="Times New Roman" w:hAnsi="Times New Roman" w:cs="Times New Roman"/>
          <w:b/>
          <w:sz w:val="20"/>
          <w:szCs w:val="20"/>
        </w:rPr>
        <w:t xml:space="preserve"> content</w:t>
      </w:r>
      <w:r>
        <w:rPr>
          <w:rFonts w:ascii="Times New Roman" w:hAnsi="Times New Roman" w:cs="Times New Roman"/>
          <w:sz w:val="20"/>
          <w:szCs w:val="20"/>
        </w:rPr>
        <w:t xml:space="preserve"> of DOPF? Give trib auth to craft own proc’l rules/policies/g’lines?</w:t>
      </w:r>
    </w:p>
    <w:p w14:paraId="0846C4A5" w14:textId="3A920116" w:rsidR="00CB393E" w:rsidRDefault="00CB393E" w:rsidP="004371C1">
      <w:pPr>
        <w:pStyle w:val="ListParagraph"/>
        <w:numPr>
          <w:ilvl w:val="0"/>
          <w:numId w:val="54"/>
        </w:numPr>
        <w:ind w:left="1276" w:hanging="425"/>
        <w:rPr>
          <w:rFonts w:ascii="Times New Roman" w:hAnsi="Times New Roman" w:cs="Times New Roman"/>
          <w:sz w:val="20"/>
          <w:szCs w:val="20"/>
        </w:rPr>
      </w:pPr>
      <w:r>
        <w:rPr>
          <w:rFonts w:ascii="Times New Roman" w:hAnsi="Times New Roman" w:cs="Times New Roman"/>
          <w:sz w:val="20"/>
          <w:szCs w:val="20"/>
        </w:rPr>
        <w:t xml:space="preserve">Does </w:t>
      </w:r>
      <w:r>
        <w:rPr>
          <w:rFonts w:ascii="Times New Roman" w:hAnsi="Times New Roman" w:cs="Times New Roman"/>
          <w:b/>
          <w:sz w:val="20"/>
          <w:szCs w:val="20"/>
        </w:rPr>
        <w:t>ES</w:t>
      </w:r>
      <w:r>
        <w:rPr>
          <w:rFonts w:ascii="Times New Roman" w:hAnsi="Times New Roman" w:cs="Times New Roman"/>
          <w:sz w:val="20"/>
          <w:szCs w:val="20"/>
        </w:rPr>
        <w:t xml:space="preserve"> or proc’l code </w:t>
      </w:r>
      <w:r w:rsidRPr="00CB393E">
        <w:rPr>
          <w:rFonts w:ascii="Times New Roman" w:hAnsi="Times New Roman" w:cs="Times New Roman"/>
          <w:b/>
          <w:sz w:val="20"/>
          <w:szCs w:val="20"/>
          <w:u w:val="single"/>
        </w:rPr>
        <w:t>oust</w:t>
      </w:r>
      <w:r w:rsidRPr="00CB393E">
        <w:rPr>
          <w:rFonts w:ascii="Times New Roman" w:hAnsi="Times New Roman" w:cs="Times New Roman"/>
          <w:sz w:val="20"/>
          <w:szCs w:val="20"/>
        </w:rPr>
        <w:t xml:space="preserve"> </w:t>
      </w:r>
      <w:r>
        <w:rPr>
          <w:rFonts w:ascii="Times New Roman" w:hAnsi="Times New Roman" w:cs="Times New Roman"/>
          <w:sz w:val="20"/>
          <w:szCs w:val="20"/>
        </w:rPr>
        <w:t>proc content? (Only way to challenge is via Con challenge to statute)</w:t>
      </w:r>
      <w:r w:rsidR="00645F5B">
        <w:rPr>
          <w:rFonts w:ascii="Times New Roman" w:hAnsi="Times New Roman" w:cs="Times New Roman"/>
          <w:sz w:val="20"/>
          <w:szCs w:val="20"/>
        </w:rPr>
        <w:t xml:space="preserve"> – both </w:t>
      </w:r>
      <w:r w:rsidR="00645F5B" w:rsidRPr="00645F5B">
        <w:rPr>
          <w:rFonts w:ascii="Times New Roman" w:hAnsi="Times New Roman" w:cs="Times New Roman"/>
          <w:color w:val="FF0000"/>
          <w:sz w:val="20"/>
          <w:szCs w:val="20"/>
        </w:rPr>
        <w:t>princ’s</w:t>
      </w:r>
    </w:p>
    <w:p w14:paraId="1F35A2F6" w14:textId="26F07335" w:rsidR="005E4E98" w:rsidRPr="0004036E" w:rsidRDefault="005E4E98" w:rsidP="004371C1">
      <w:pPr>
        <w:pStyle w:val="ListParagraph"/>
        <w:numPr>
          <w:ilvl w:val="0"/>
          <w:numId w:val="54"/>
        </w:numPr>
        <w:ind w:left="1276" w:hanging="425"/>
        <w:rPr>
          <w:rFonts w:ascii="Times New Roman" w:hAnsi="Times New Roman" w:cs="Times New Roman"/>
          <w:sz w:val="20"/>
          <w:szCs w:val="20"/>
        </w:rPr>
      </w:pPr>
      <w:r>
        <w:rPr>
          <w:rFonts w:ascii="Times New Roman" w:hAnsi="Times New Roman" w:cs="Times New Roman"/>
          <w:sz w:val="20"/>
          <w:szCs w:val="20"/>
        </w:rPr>
        <w:t xml:space="preserve">Does </w:t>
      </w:r>
      <w:r>
        <w:rPr>
          <w:rFonts w:ascii="Times New Roman" w:hAnsi="Times New Roman" w:cs="Times New Roman"/>
          <w:b/>
          <w:sz w:val="20"/>
          <w:szCs w:val="20"/>
        </w:rPr>
        <w:t>ES</w:t>
      </w:r>
      <w:r>
        <w:rPr>
          <w:rFonts w:ascii="Times New Roman" w:hAnsi="Times New Roman" w:cs="Times New Roman"/>
          <w:sz w:val="20"/>
          <w:szCs w:val="20"/>
        </w:rPr>
        <w:t xml:space="preserve"> set out </w:t>
      </w:r>
      <w:r w:rsidRPr="00186031">
        <w:rPr>
          <w:rFonts w:ascii="Times New Roman" w:hAnsi="Times New Roman" w:cs="Times New Roman"/>
          <w:b/>
          <w:i/>
          <w:sz w:val="20"/>
          <w:szCs w:val="20"/>
        </w:rPr>
        <w:t>minimum</w:t>
      </w:r>
      <w:r w:rsidRPr="00186031">
        <w:rPr>
          <w:rFonts w:ascii="Times New Roman" w:hAnsi="Times New Roman" w:cs="Times New Roman"/>
          <w:b/>
          <w:sz w:val="20"/>
          <w:szCs w:val="20"/>
        </w:rPr>
        <w:t xml:space="preserve"> req’ts</w:t>
      </w:r>
      <w:r>
        <w:rPr>
          <w:rFonts w:ascii="Times New Roman" w:hAnsi="Times New Roman" w:cs="Times New Roman"/>
          <w:sz w:val="20"/>
          <w:szCs w:val="20"/>
        </w:rPr>
        <w:t xml:space="preserve"> (that may be supplemented/expanded in indiv case as court sees fit)?</w:t>
      </w:r>
    </w:p>
    <w:p w14:paraId="61A6A181" w14:textId="1627F8EA" w:rsidR="0004036E" w:rsidRPr="005E4E98" w:rsidRDefault="005E4E98" w:rsidP="004371C1">
      <w:pPr>
        <w:pStyle w:val="ListParagraph"/>
        <w:numPr>
          <w:ilvl w:val="0"/>
          <w:numId w:val="54"/>
        </w:numPr>
        <w:ind w:left="1276" w:hanging="425"/>
        <w:rPr>
          <w:rFonts w:ascii="Times New Roman" w:hAnsi="Times New Roman" w:cs="Times New Roman"/>
          <w:b/>
          <w:sz w:val="20"/>
          <w:szCs w:val="20"/>
        </w:rPr>
      </w:pPr>
      <w:r>
        <w:rPr>
          <w:rFonts w:ascii="Times New Roman" w:hAnsi="Times New Roman" w:cs="Times New Roman"/>
          <w:sz w:val="20"/>
          <w:szCs w:val="20"/>
        </w:rPr>
        <w:t xml:space="preserve">Does a </w:t>
      </w:r>
      <w:r>
        <w:rPr>
          <w:rFonts w:ascii="Times New Roman" w:hAnsi="Times New Roman" w:cs="Times New Roman"/>
          <w:b/>
          <w:sz w:val="20"/>
          <w:szCs w:val="20"/>
        </w:rPr>
        <w:t>Prov stat’y proc’l code</w:t>
      </w:r>
      <w:r>
        <w:rPr>
          <w:rFonts w:ascii="Times New Roman" w:hAnsi="Times New Roman" w:cs="Times New Roman"/>
          <w:sz w:val="20"/>
          <w:szCs w:val="20"/>
        </w:rPr>
        <w:t xml:space="preserve"> establish proc’l req’ts for admin prcdgs in Q?</w:t>
      </w:r>
    </w:p>
    <w:p w14:paraId="0D3E1FFA" w14:textId="24038317" w:rsidR="0004036E" w:rsidRDefault="005E4E98" w:rsidP="004371C1">
      <w:pPr>
        <w:pStyle w:val="ListParagraph"/>
        <w:numPr>
          <w:ilvl w:val="0"/>
          <w:numId w:val="54"/>
        </w:numPr>
        <w:ind w:left="1276" w:hanging="425"/>
        <w:rPr>
          <w:rFonts w:ascii="Times New Roman" w:hAnsi="Times New Roman" w:cs="Times New Roman"/>
          <w:sz w:val="20"/>
          <w:szCs w:val="20"/>
        </w:rPr>
      </w:pPr>
      <w:r>
        <w:rPr>
          <w:rFonts w:ascii="Times New Roman" w:hAnsi="Times New Roman" w:cs="Times New Roman"/>
          <w:sz w:val="20"/>
          <w:szCs w:val="20"/>
        </w:rPr>
        <w:t xml:space="preserve">Note: Breach of PF will </w:t>
      </w:r>
      <w:r>
        <w:rPr>
          <w:rFonts w:ascii="Times New Roman" w:hAnsi="Times New Roman" w:cs="Times New Roman"/>
          <w:i/>
          <w:sz w:val="20"/>
          <w:szCs w:val="20"/>
        </w:rPr>
        <w:t>not</w:t>
      </w:r>
      <w:r>
        <w:rPr>
          <w:rFonts w:ascii="Times New Roman" w:hAnsi="Times New Roman" w:cs="Times New Roman"/>
          <w:sz w:val="20"/>
          <w:szCs w:val="20"/>
        </w:rPr>
        <w:t xml:space="preserve"> be protected by </w:t>
      </w:r>
      <w:r w:rsidRPr="005E4E98">
        <w:rPr>
          <w:rFonts w:ascii="Times New Roman" w:hAnsi="Times New Roman" w:cs="Times New Roman"/>
          <w:b/>
          <w:sz w:val="20"/>
          <w:szCs w:val="20"/>
        </w:rPr>
        <w:t>PC</w:t>
      </w:r>
      <w:r>
        <w:rPr>
          <w:rFonts w:ascii="Times New Roman" w:hAnsi="Times New Roman" w:cs="Times New Roman"/>
          <w:sz w:val="20"/>
          <w:szCs w:val="20"/>
        </w:rPr>
        <w:t xml:space="preserve"> </w:t>
      </w:r>
      <w:r w:rsidRPr="005E4E98">
        <w:rPr>
          <w:rFonts w:ascii="Times New Roman" w:hAnsi="Times New Roman" w:cs="Times New Roman"/>
          <w:sz w:val="20"/>
          <w:szCs w:val="20"/>
        </w:rPr>
        <w:sym w:font="Wingdings" w:char="F0E0"/>
      </w:r>
      <w:r>
        <w:rPr>
          <w:rFonts w:ascii="Times New Roman" w:hAnsi="Times New Roman" w:cs="Times New Roman"/>
          <w:sz w:val="20"/>
          <w:szCs w:val="20"/>
        </w:rPr>
        <w:t xml:space="preserve"> it is </w:t>
      </w:r>
      <w:r w:rsidRPr="005E4E98">
        <w:rPr>
          <w:rFonts w:ascii="Times New Roman" w:hAnsi="Times New Roman" w:cs="Times New Roman"/>
          <w:b/>
          <w:sz w:val="20"/>
          <w:szCs w:val="20"/>
        </w:rPr>
        <w:t>jrdx’l</w:t>
      </w:r>
      <w:r>
        <w:rPr>
          <w:rFonts w:ascii="Times New Roman" w:hAnsi="Times New Roman" w:cs="Times New Roman"/>
          <w:sz w:val="20"/>
          <w:szCs w:val="20"/>
        </w:rPr>
        <w:t xml:space="preserve"> in nature</w:t>
      </w:r>
    </w:p>
    <w:p w14:paraId="6F3729CB" w14:textId="4E3223DD" w:rsidR="008572EF" w:rsidRPr="008572EF" w:rsidRDefault="008572EF" w:rsidP="004371C1">
      <w:pPr>
        <w:pStyle w:val="ListParagraph"/>
        <w:numPr>
          <w:ilvl w:val="0"/>
          <w:numId w:val="133"/>
        </w:numPr>
        <w:ind w:left="1276" w:hanging="425"/>
        <w:rPr>
          <w:rFonts w:ascii="Times New Roman" w:hAnsi="Times New Roman" w:cs="Times New Roman"/>
          <w:sz w:val="20"/>
          <w:szCs w:val="20"/>
        </w:rPr>
      </w:pPr>
      <w:r w:rsidRPr="008572EF">
        <w:rPr>
          <w:rFonts w:ascii="Times New Roman" w:hAnsi="Times New Roman" w:cs="Times New Roman"/>
          <w:b/>
          <w:sz w:val="20"/>
          <w:szCs w:val="20"/>
          <w:highlight w:val="yellow"/>
        </w:rPr>
        <w:t>BASICS of content</w:t>
      </w:r>
      <w:r>
        <w:rPr>
          <w:rFonts w:ascii="Times New Roman" w:hAnsi="Times New Roman" w:cs="Times New Roman"/>
          <w:sz w:val="20"/>
          <w:szCs w:val="20"/>
        </w:rPr>
        <w:t xml:space="preserve"> </w:t>
      </w:r>
      <w:r w:rsidR="00186031">
        <w:rPr>
          <w:rFonts w:ascii="Times New Roman" w:hAnsi="Times New Roman" w:cs="Times New Roman"/>
          <w:sz w:val="20"/>
          <w:szCs w:val="20"/>
        </w:rPr>
        <w:t>(</w:t>
      </w:r>
      <w:r w:rsidR="00186031" w:rsidRPr="00186031">
        <w:rPr>
          <w:rFonts w:ascii="Times New Roman" w:hAnsi="Times New Roman" w:cs="Times New Roman"/>
          <w:i/>
          <w:color w:val="800000"/>
          <w:sz w:val="20"/>
          <w:szCs w:val="20"/>
        </w:rPr>
        <w:t>Nicholson</w:t>
      </w:r>
      <w:r w:rsidR="00186031">
        <w:rPr>
          <w:rFonts w:ascii="Times New Roman" w:hAnsi="Times New Roman" w:cs="Times New Roman"/>
          <w:color w:val="800000"/>
          <w:sz w:val="20"/>
          <w:szCs w:val="20"/>
        </w:rPr>
        <w:t xml:space="preserve"> </w:t>
      </w:r>
      <w:r w:rsidR="00186031">
        <w:rPr>
          <w:rFonts w:ascii="Times New Roman" w:hAnsi="Times New Roman" w:cs="Times New Roman"/>
          <w:sz w:val="20"/>
          <w:szCs w:val="20"/>
        </w:rPr>
        <w:t>3 = N, fair hrg, rt to make reps)</w:t>
      </w:r>
      <w:r w:rsidR="00186031">
        <w:rPr>
          <w:rFonts w:ascii="Times New Roman" w:hAnsi="Times New Roman" w:cs="Times New Roman"/>
          <w:i/>
          <w:sz w:val="20"/>
          <w:szCs w:val="20"/>
        </w:rPr>
        <w:t xml:space="preserve"> </w:t>
      </w:r>
      <w:r>
        <w:rPr>
          <w:rFonts w:ascii="Times New Roman" w:hAnsi="Times New Roman" w:cs="Times New Roman"/>
          <w:sz w:val="20"/>
          <w:szCs w:val="20"/>
        </w:rPr>
        <w:t xml:space="preserve">(varies w/ context) - </w:t>
      </w:r>
      <w:r>
        <w:rPr>
          <w:rFonts w:ascii="Times New Roman" w:hAnsi="Times New Roman" w:cs="Times New Roman"/>
          <w:b/>
          <w:sz w:val="20"/>
          <w:szCs w:val="20"/>
        </w:rPr>
        <w:t>What PF was received?</w:t>
      </w:r>
    </w:p>
    <w:p w14:paraId="0A4B7B9F" w14:textId="53C46A0B" w:rsidR="008572EF" w:rsidRDefault="008572EF" w:rsidP="004371C1">
      <w:pPr>
        <w:pStyle w:val="ListParagraph"/>
        <w:numPr>
          <w:ilvl w:val="1"/>
          <w:numId w:val="54"/>
        </w:numPr>
        <w:ind w:left="1701" w:hanging="283"/>
        <w:rPr>
          <w:rFonts w:ascii="Times New Roman" w:hAnsi="Times New Roman" w:cs="Times New Roman"/>
          <w:sz w:val="20"/>
          <w:szCs w:val="20"/>
        </w:rPr>
      </w:pPr>
      <w:r>
        <w:rPr>
          <w:rFonts w:ascii="Times New Roman" w:hAnsi="Times New Roman" w:cs="Times New Roman"/>
          <w:sz w:val="20"/>
          <w:szCs w:val="20"/>
        </w:rPr>
        <w:t xml:space="preserve">Did person get </w:t>
      </w:r>
      <w:r>
        <w:rPr>
          <w:rFonts w:ascii="Times New Roman" w:hAnsi="Times New Roman" w:cs="Times New Roman"/>
          <w:b/>
          <w:sz w:val="20"/>
          <w:szCs w:val="20"/>
        </w:rPr>
        <w:t>notice</w:t>
      </w:r>
      <w:r>
        <w:rPr>
          <w:rFonts w:ascii="Times New Roman" w:hAnsi="Times New Roman" w:cs="Times New Roman"/>
          <w:sz w:val="20"/>
          <w:szCs w:val="20"/>
        </w:rPr>
        <w:t>?</w:t>
      </w:r>
    </w:p>
    <w:p w14:paraId="685303C4" w14:textId="0AB201CC" w:rsidR="008572EF" w:rsidRDefault="008572EF" w:rsidP="004371C1">
      <w:pPr>
        <w:pStyle w:val="ListParagraph"/>
        <w:numPr>
          <w:ilvl w:val="1"/>
          <w:numId w:val="54"/>
        </w:numPr>
        <w:ind w:left="1701" w:hanging="283"/>
        <w:rPr>
          <w:rFonts w:ascii="Times New Roman" w:hAnsi="Times New Roman" w:cs="Times New Roman"/>
          <w:sz w:val="20"/>
          <w:szCs w:val="20"/>
        </w:rPr>
      </w:pPr>
      <w:r>
        <w:rPr>
          <w:rFonts w:ascii="Times New Roman" w:hAnsi="Times New Roman" w:cs="Times New Roman"/>
          <w:sz w:val="20"/>
          <w:szCs w:val="20"/>
        </w:rPr>
        <w:t xml:space="preserve">Did they know the </w:t>
      </w:r>
      <w:r>
        <w:rPr>
          <w:rFonts w:ascii="Times New Roman" w:hAnsi="Times New Roman" w:cs="Times New Roman"/>
          <w:b/>
          <w:sz w:val="20"/>
          <w:szCs w:val="20"/>
        </w:rPr>
        <w:t>case to be met</w:t>
      </w:r>
      <w:r>
        <w:rPr>
          <w:rFonts w:ascii="Times New Roman" w:hAnsi="Times New Roman" w:cs="Times New Roman"/>
          <w:sz w:val="20"/>
          <w:szCs w:val="20"/>
        </w:rPr>
        <w:t xml:space="preserve"> (disclosure)?</w:t>
      </w:r>
    </w:p>
    <w:p w14:paraId="4D0D1A2D" w14:textId="7569B68E" w:rsidR="008572EF" w:rsidRDefault="008572EF" w:rsidP="004371C1">
      <w:pPr>
        <w:pStyle w:val="ListParagraph"/>
        <w:numPr>
          <w:ilvl w:val="1"/>
          <w:numId w:val="54"/>
        </w:numPr>
        <w:ind w:left="1701" w:hanging="283"/>
        <w:rPr>
          <w:rFonts w:ascii="Times New Roman" w:hAnsi="Times New Roman" w:cs="Times New Roman"/>
          <w:sz w:val="20"/>
          <w:szCs w:val="20"/>
        </w:rPr>
      </w:pPr>
      <w:r>
        <w:rPr>
          <w:rFonts w:ascii="Times New Roman" w:hAnsi="Times New Roman" w:cs="Times New Roman"/>
          <w:sz w:val="20"/>
          <w:szCs w:val="20"/>
        </w:rPr>
        <w:t xml:space="preserve">Did they make </w:t>
      </w:r>
      <w:r>
        <w:rPr>
          <w:rFonts w:ascii="Times New Roman" w:hAnsi="Times New Roman" w:cs="Times New Roman"/>
          <w:b/>
          <w:sz w:val="20"/>
          <w:szCs w:val="20"/>
        </w:rPr>
        <w:t>submissions</w:t>
      </w:r>
      <w:r>
        <w:rPr>
          <w:rFonts w:ascii="Times New Roman" w:hAnsi="Times New Roman" w:cs="Times New Roman"/>
          <w:sz w:val="20"/>
          <w:szCs w:val="20"/>
        </w:rPr>
        <w:t xml:space="preserve"> (written)?</w:t>
      </w:r>
    </w:p>
    <w:p w14:paraId="57C9D7D4" w14:textId="6F36D6E8" w:rsidR="008572EF" w:rsidRDefault="008572EF" w:rsidP="004371C1">
      <w:pPr>
        <w:pStyle w:val="ListParagraph"/>
        <w:numPr>
          <w:ilvl w:val="1"/>
          <w:numId w:val="54"/>
        </w:numPr>
        <w:ind w:left="1701" w:hanging="283"/>
        <w:rPr>
          <w:rFonts w:ascii="Times New Roman" w:hAnsi="Times New Roman" w:cs="Times New Roman"/>
          <w:sz w:val="20"/>
          <w:szCs w:val="20"/>
        </w:rPr>
      </w:pPr>
      <w:r>
        <w:rPr>
          <w:rFonts w:ascii="Times New Roman" w:hAnsi="Times New Roman" w:cs="Times New Roman"/>
          <w:sz w:val="20"/>
          <w:szCs w:val="20"/>
        </w:rPr>
        <w:t xml:space="preserve">Was there </w:t>
      </w:r>
      <w:r>
        <w:rPr>
          <w:rFonts w:ascii="Times New Roman" w:hAnsi="Times New Roman" w:cs="Times New Roman"/>
          <w:b/>
          <w:sz w:val="20"/>
          <w:szCs w:val="20"/>
        </w:rPr>
        <w:t>delay</w:t>
      </w:r>
      <w:r>
        <w:rPr>
          <w:rFonts w:ascii="Times New Roman" w:hAnsi="Times New Roman" w:cs="Times New Roman"/>
          <w:sz w:val="20"/>
          <w:szCs w:val="20"/>
        </w:rPr>
        <w:t>?</w:t>
      </w:r>
    </w:p>
    <w:p w14:paraId="1CD9EBC6" w14:textId="3A30E9D7" w:rsidR="008572EF" w:rsidRDefault="008572EF" w:rsidP="004371C1">
      <w:pPr>
        <w:pStyle w:val="ListParagraph"/>
        <w:numPr>
          <w:ilvl w:val="1"/>
          <w:numId w:val="54"/>
        </w:numPr>
        <w:ind w:left="1701" w:hanging="283"/>
        <w:rPr>
          <w:rFonts w:ascii="Times New Roman" w:hAnsi="Times New Roman" w:cs="Times New Roman"/>
          <w:sz w:val="20"/>
          <w:szCs w:val="20"/>
        </w:rPr>
      </w:pPr>
      <w:r>
        <w:rPr>
          <w:rFonts w:ascii="Times New Roman" w:hAnsi="Times New Roman" w:cs="Times New Roman"/>
          <w:sz w:val="20"/>
          <w:szCs w:val="20"/>
        </w:rPr>
        <w:t xml:space="preserve">Was an </w:t>
      </w:r>
      <w:r>
        <w:rPr>
          <w:rFonts w:ascii="Times New Roman" w:hAnsi="Times New Roman" w:cs="Times New Roman"/>
          <w:b/>
          <w:sz w:val="20"/>
          <w:szCs w:val="20"/>
        </w:rPr>
        <w:t>oral hearing</w:t>
      </w:r>
      <w:r>
        <w:rPr>
          <w:rFonts w:ascii="Times New Roman" w:hAnsi="Times New Roman" w:cs="Times New Roman"/>
          <w:sz w:val="20"/>
          <w:szCs w:val="20"/>
        </w:rPr>
        <w:t xml:space="preserve"> req’d b/c cred’y was at issue?</w:t>
      </w:r>
    </w:p>
    <w:p w14:paraId="0187B274" w14:textId="76015A57" w:rsidR="008572EF" w:rsidRDefault="008572EF" w:rsidP="004371C1">
      <w:pPr>
        <w:pStyle w:val="ListParagraph"/>
        <w:numPr>
          <w:ilvl w:val="1"/>
          <w:numId w:val="54"/>
        </w:numPr>
        <w:ind w:left="1701" w:hanging="283"/>
        <w:rPr>
          <w:rFonts w:ascii="Times New Roman" w:hAnsi="Times New Roman" w:cs="Times New Roman"/>
          <w:sz w:val="20"/>
          <w:szCs w:val="20"/>
        </w:rPr>
      </w:pPr>
      <w:r>
        <w:rPr>
          <w:rFonts w:ascii="Times New Roman" w:hAnsi="Times New Roman" w:cs="Times New Roman"/>
          <w:sz w:val="20"/>
          <w:szCs w:val="20"/>
        </w:rPr>
        <w:t xml:space="preserve">Was it an </w:t>
      </w:r>
      <w:r>
        <w:rPr>
          <w:rFonts w:ascii="Times New Roman" w:hAnsi="Times New Roman" w:cs="Times New Roman"/>
          <w:b/>
          <w:sz w:val="20"/>
          <w:szCs w:val="20"/>
        </w:rPr>
        <w:t>unbiased DM</w:t>
      </w:r>
      <w:r>
        <w:rPr>
          <w:rFonts w:ascii="Times New Roman" w:hAnsi="Times New Roman" w:cs="Times New Roman"/>
          <w:sz w:val="20"/>
          <w:szCs w:val="20"/>
        </w:rPr>
        <w:t>?</w:t>
      </w:r>
    </w:p>
    <w:p w14:paraId="40541DA0" w14:textId="4C818D53" w:rsidR="008572EF" w:rsidRDefault="008572EF" w:rsidP="004371C1">
      <w:pPr>
        <w:pStyle w:val="ListParagraph"/>
        <w:numPr>
          <w:ilvl w:val="1"/>
          <w:numId w:val="54"/>
        </w:numPr>
        <w:ind w:left="1701" w:hanging="283"/>
        <w:rPr>
          <w:rFonts w:ascii="Times New Roman" w:hAnsi="Times New Roman" w:cs="Times New Roman"/>
          <w:sz w:val="20"/>
          <w:szCs w:val="20"/>
        </w:rPr>
      </w:pPr>
      <w:r>
        <w:rPr>
          <w:rFonts w:ascii="Times New Roman" w:hAnsi="Times New Roman" w:cs="Times New Roman"/>
          <w:sz w:val="20"/>
          <w:szCs w:val="20"/>
        </w:rPr>
        <w:t xml:space="preserve">Were </w:t>
      </w:r>
      <w:r>
        <w:rPr>
          <w:rFonts w:ascii="Times New Roman" w:hAnsi="Times New Roman" w:cs="Times New Roman"/>
          <w:b/>
          <w:sz w:val="20"/>
          <w:szCs w:val="20"/>
        </w:rPr>
        <w:t>written reasons</w:t>
      </w:r>
      <w:r>
        <w:rPr>
          <w:rFonts w:ascii="Times New Roman" w:hAnsi="Times New Roman" w:cs="Times New Roman"/>
          <w:sz w:val="20"/>
          <w:szCs w:val="20"/>
        </w:rPr>
        <w:t xml:space="preserve"> available?</w:t>
      </w:r>
    </w:p>
    <w:p w14:paraId="74FDED32" w14:textId="56DC9E60" w:rsidR="008572EF" w:rsidRDefault="008572EF" w:rsidP="004371C1">
      <w:pPr>
        <w:pStyle w:val="ListParagraph"/>
        <w:numPr>
          <w:ilvl w:val="1"/>
          <w:numId w:val="54"/>
        </w:numPr>
        <w:ind w:left="1701" w:hanging="283"/>
        <w:rPr>
          <w:rFonts w:ascii="Times New Roman" w:hAnsi="Times New Roman" w:cs="Times New Roman"/>
          <w:sz w:val="20"/>
          <w:szCs w:val="20"/>
        </w:rPr>
      </w:pPr>
      <w:r>
        <w:rPr>
          <w:rFonts w:ascii="Times New Roman" w:hAnsi="Times New Roman" w:cs="Times New Roman"/>
          <w:sz w:val="20"/>
          <w:szCs w:val="20"/>
        </w:rPr>
        <w:t xml:space="preserve">Did they (have to) </w:t>
      </w:r>
      <w:r w:rsidRPr="008572EF">
        <w:rPr>
          <w:rFonts w:ascii="Times New Roman" w:hAnsi="Times New Roman" w:cs="Times New Roman"/>
          <w:b/>
          <w:sz w:val="20"/>
          <w:szCs w:val="20"/>
        </w:rPr>
        <w:t>come from the actual DM</w:t>
      </w:r>
      <w:r>
        <w:rPr>
          <w:rFonts w:ascii="Times New Roman" w:hAnsi="Times New Roman" w:cs="Times New Roman"/>
          <w:sz w:val="20"/>
          <w:szCs w:val="20"/>
        </w:rPr>
        <w:t xml:space="preserve"> and if so, why?</w:t>
      </w:r>
    </w:p>
    <w:p w14:paraId="2E40964B" w14:textId="176A0BCA" w:rsidR="0004036E" w:rsidRPr="0004036E" w:rsidRDefault="005E4E98" w:rsidP="004371C1">
      <w:pPr>
        <w:pStyle w:val="ListParagraph"/>
        <w:numPr>
          <w:ilvl w:val="0"/>
          <w:numId w:val="53"/>
        </w:numPr>
        <w:rPr>
          <w:rFonts w:ascii="Times New Roman" w:hAnsi="Times New Roman" w:cs="Times New Roman"/>
          <w:sz w:val="20"/>
          <w:szCs w:val="20"/>
        </w:rPr>
      </w:pPr>
      <w:r w:rsidRPr="005E4E98">
        <w:rPr>
          <w:rFonts w:ascii="Times New Roman" w:hAnsi="Times New Roman" w:cs="Times New Roman"/>
          <w:b/>
          <w:sz w:val="20"/>
          <w:szCs w:val="20"/>
          <w:highlight w:val="yellow"/>
        </w:rPr>
        <w:t xml:space="preserve">5 </w:t>
      </w:r>
      <w:r w:rsidRPr="005E4E98">
        <w:rPr>
          <w:rFonts w:ascii="Times New Roman" w:hAnsi="Times New Roman" w:cs="Times New Roman"/>
          <w:b/>
          <w:i/>
          <w:color w:val="800000"/>
          <w:sz w:val="20"/>
          <w:szCs w:val="20"/>
          <w:highlight w:val="yellow"/>
        </w:rPr>
        <w:t>Baker</w:t>
      </w:r>
      <w:r w:rsidRPr="005E4E98">
        <w:rPr>
          <w:rFonts w:ascii="Times New Roman" w:hAnsi="Times New Roman" w:cs="Times New Roman"/>
          <w:b/>
          <w:sz w:val="20"/>
          <w:szCs w:val="20"/>
          <w:highlight w:val="yellow"/>
        </w:rPr>
        <w:t xml:space="preserve"> factors</w:t>
      </w:r>
      <w:r>
        <w:rPr>
          <w:rFonts w:ascii="Times New Roman" w:hAnsi="Times New Roman" w:cs="Times New Roman"/>
          <w:b/>
          <w:sz w:val="20"/>
          <w:szCs w:val="20"/>
        </w:rPr>
        <w:t xml:space="preserve">: </w:t>
      </w:r>
      <w:r w:rsidR="0004036E">
        <w:rPr>
          <w:rFonts w:ascii="Times New Roman" w:hAnsi="Times New Roman" w:cs="Times New Roman"/>
          <w:b/>
          <w:sz w:val="20"/>
          <w:szCs w:val="20"/>
        </w:rPr>
        <w:t xml:space="preserve">Is decision </w:t>
      </w:r>
      <w:r w:rsidR="0004036E" w:rsidRPr="00E979F0">
        <w:rPr>
          <w:rFonts w:ascii="Times New Roman" w:hAnsi="Times New Roman" w:cs="Times New Roman"/>
          <w:b/>
          <w:sz w:val="20"/>
          <w:szCs w:val="20"/>
          <w:u w:val="single"/>
        </w:rPr>
        <w:t>fair</w:t>
      </w:r>
      <w:r w:rsidR="0004036E">
        <w:rPr>
          <w:rFonts w:ascii="Times New Roman" w:hAnsi="Times New Roman" w:cs="Times New Roman"/>
          <w:b/>
          <w:sz w:val="20"/>
          <w:szCs w:val="20"/>
        </w:rPr>
        <w:t xml:space="preserve"> considering all circumstances</w:t>
      </w:r>
      <w:r w:rsidR="00E979F0">
        <w:rPr>
          <w:rFonts w:ascii="Times New Roman" w:hAnsi="Times New Roman" w:cs="Times New Roman"/>
          <w:b/>
          <w:sz w:val="20"/>
          <w:szCs w:val="20"/>
        </w:rPr>
        <w:t>/factors</w:t>
      </w:r>
      <w:r>
        <w:rPr>
          <w:rFonts w:ascii="Times New Roman" w:hAnsi="Times New Roman" w:cs="Times New Roman"/>
          <w:b/>
          <w:sz w:val="20"/>
          <w:szCs w:val="20"/>
        </w:rPr>
        <w:t>?</w:t>
      </w:r>
      <w:r w:rsidR="00551482">
        <w:rPr>
          <w:rFonts w:ascii="Times New Roman" w:hAnsi="Times New Roman" w:cs="Times New Roman"/>
          <w:sz w:val="20"/>
          <w:szCs w:val="20"/>
        </w:rPr>
        <w:t xml:space="preserve"> (pp.6-7)</w:t>
      </w:r>
      <w:r w:rsidR="00186031">
        <w:rPr>
          <w:rFonts w:ascii="Times New Roman" w:hAnsi="Times New Roman" w:cs="Times New Roman"/>
          <w:sz w:val="20"/>
          <w:szCs w:val="20"/>
        </w:rPr>
        <w:t xml:space="preserve"> </w:t>
      </w:r>
      <w:r w:rsidR="00186031" w:rsidRPr="00186031">
        <w:rPr>
          <w:rFonts w:ascii="Times New Roman" w:hAnsi="Times New Roman" w:cs="Times New Roman"/>
          <w:sz w:val="20"/>
          <w:szCs w:val="20"/>
        </w:rPr>
        <w:sym w:font="Wingdings" w:char="F0E0"/>
      </w:r>
      <w:r w:rsidR="00186031">
        <w:rPr>
          <w:rFonts w:ascii="Times New Roman" w:hAnsi="Times New Roman" w:cs="Times New Roman"/>
          <w:sz w:val="20"/>
          <w:szCs w:val="20"/>
        </w:rPr>
        <w:t xml:space="preserve"> Content of DOPF </w:t>
      </w:r>
      <w:proofErr w:type="gramStart"/>
      <w:r w:rsidR="00186031">
        <w:rPr>
          <w:rFonts w:ascii="Times New Roman" w:hAnsi="Times New Roman" w:cs="Times New Roman"/>
          <w:sz w:val="20"/>
          <w:szCs w:val="20"/>
        </w:rPr>
        <w:t>= ?</w:t>
      </w:r>
      <w:proofErr w:type="gramEnd"/>
    </w:p>
    <w:p w14:paraId="703278B6" w14:textId="0602A4DF" w:rsidR="0004036E" w:rsidRPr="005E4E98" w:rsidRDefault="0004036E" w:rsidP="004371C1">
      <w:pPr>
        <w:pStyle w:val="ListParagraph"/>
        <w:numPr>
          <w:ilvl w:val="0"/>
          <w:numId w:val="55"/>
        </w:numPr>
        <w:ind w:left="1276" w:hanging="425"/>
        <w:rPr>
          <w:rFonts w:ascii="Times New Roman" w:hAnsi="Times New Roman" w:cs="Times New Roman"/>
          <w:b/>
          <w:sz w:val="20"/>
          <w:szCs w:val="20"/>
        </w:rPr>
      </w:pPr>
      <w:r w:rsidRPr="005E4E98">
        <w:rPr>
          <w:rFonts w:ascii="Times New Roman" w:hAnsi="Times New Roman" w:cs="Times New Roman"/>
          <w:b/>
          <w:sz w:val="20"/>
          <w:szCs w:val="20"/>
        </w:rPr>
        <w:t xml:space="preserve">Nature of decision </w:t>
      </w:r>
    </w:p>
    <w:p w14:paraId="51AA1C0B" w14:textId="7A54D54C" w:rsidR="0004036E" w:rsidRDefault="0004036E" w:rsidP="004371C1">
      <w:pPr>
        <w:pStyle w:val="ListParagraph"/>
        <w:numPr>
          <w:ilvl w:val="1"/>
          <w:numId w:val="55"/>
        </w:numPr>
        <w:ind w:left="1701" w:hanging="283"/>
        <w:rPr>
          <w:rFonts w:ascii="Times New Roman" w:hAnsi="Times New Roman" w:cs="Times New Roman"/>
          <w:sz w:val="20"/>
          <w:szCs w:val="20"/>
        </w:rPr>
      </w:pPr>
      <w:r>
        <w:rPr>
          <w:rFonts w:ascii="Times New Roman" w:hAnsi="Times New Roman" w:cs="Times New Roman"/>
          <w:sz w:val="20"/>
          <w:szCs w:val="20"/>
        </w:rPr>
        <w:t xml:space="preserve">Criminal/penal </w:t>
      </w:r>
      <w:r w:rsidRPr="0004036E">
        <w:rPr>
          <w:rFonts w:ascii="Times New Roman" w:hAnsi="Times New Roman" w:cs="Times New Roman"/>
          <w:sz w:val="20"/>
          <w:szCs w:val="20"/>
        </w:rPr>
        <w:sym w:font="Wingdings" w:char="F0E0"/>
      </w:r>
      <w:r>
        <w:rPr>
          <w:rFonts w:ascii="Times New Roman" w:hAnsi="Times New Roman" w:cs="Times New Roman"/>
          <w:sz w:val="20"/>
          <w:szCs w:val="20"/>
        </w:rPr>
        <w:t xml:space="preserve"> More adjudicative</w:t>
      </w:r>
      <w:r w:rsidR="00076AB6">
        <w:rPr>
          <w:rFonts w:ascii="Times New Roman" w:hAnsi="Times New Roman" w:cs="Times New Roman"/>
          <w:sz w:val="20"/>
          <w:szCs w:val="20"/>
        </w:rPr>
        <w:t xml:space="preserve"> </w:t>
      </w:r>
      <w:r w:rsidR="00BF1896">
        <w:rPr>
          <w:rFonts w:ascii="Times New Roman" w:hAnsi="Times New Roman" w:cs="Times New Roman"/>
          <w:sz w:val="20"/>
          <w:szCs w:val="20"/>
        </w:rPr>
        <w:t>= More PF</w:t>
      </w:r>
    </w:p>
    <w:p w14:paraId="186AE623" w14:textId="2387C377" w:rsidR="0004036E" w:rsidRDefault="0004036E" w:rsidP="004371C1">
      <w:pPr>
        <w:pStyle w:val="ListParagraph"/>
        <w:numPr>
          <w:ilvl w:val="1"/>
          <w:numId w:val="55"/>
        </w:numPr>
        <w:ind w:left="1701" w:hanging="283"/>
        <w:rPr>
          <w:rFonts w:ascii="Times New Roman" w:hAnsi="Times New Roman" w:cs="Times New Roman"/>
          <w:sz w:val="20"/>
          <w:szCs w:val="20"/>
        </w:rPr>
      </w:pPr>
      <w:r>
        <w:rPr>
          <w:rFonts w:ascii="Times New Roman" w:hAnsi="Times New Roman" w:cs="Times New Roman"/>
          <w:sz w:val="20"/>
          <w:szCs w:val="20"/>
        </w:rPr>
        <w:t xml:space="preserve">Policy/security </w:t>
      </w:r>
      <w:r w:rsidRPr="0004036E">
        <w:rPr>
          <w:rFonts w:ascii="Times New Roman" w:hAnsi="Times New Roman" w:cs="Times New Roman"/>
          <w:sz w:val="20"/>
          <w:szCs w:val="20"/>
        </w:rPr>
        <w:sym w:font="Wingdings" w:char="F0E0"/>
      </w:r>
      <w:r>
        <w:rPr>
          <w:rFonts w:ascii="Times New Roman" w:hAnsi="Times New Roman" w:cs="Times New Roman"/>
          <w:sz w:val="20"/>
          <w:szCs w:val="20"/>
        </w:rPr>
        <w:t xml:space="preserve"> Administrative; discretionary</w:t>
      </w:r>
      <w:r w:rsidR="00BF1896">
        <w:rPr>
          <w:rFonts w:ascii="Times New Roman" w:hAnsi="Times New Roman" w:cs="Times New Roman"/>
          <w:sz w:val="20"/>
          <w:szCs w:val="20"/>
        </w:rPr>
        <w:t xml:space="preserve"> = Less PF</w:t>
      </w:r>
    </w:p>
    <w:p w14:paraId="3B04984A" w14:textId="2DD35BC7" w:rsidR="00076AB6" w:rsidRDefault="00076AB6" w:rsidP="004371C1">
      <w:pPr>
        <w:pStyle w:val="ListParagraph"/>
        <w:numPr>
          <w:ilvl w:val="1"/>
          <w:numId w:val="55"/>
        </w:numPr>
        <w:ind w:left="1701" w:hanging="283"/>
        <w:rPr>
          <w:rFonts w:ascii="Times New Roman" w:hAnsi="Times New Roman" w:cs="Times New Roman"/>
          <w:sz w:val="20"/>
          <w:szCs w:val="20"/>
        </w:rPr>
      </w:pPr>
      <w:r>
        <w:rPr>
          <w:rFonts w:ascii="Times New Roman" w:hAnsi="Times New Roman" w:cs="Times New Roman"/>
          <w:sz w:val="20"/>
          <w:szCs w:val="20"/>
        </w:rPr>
        <w:t>Between whom? Polycentric? Between 2 parties?</w:t>
      </w:r>
    </w:p>
    <w:p w14:paraId="27616673" w14:textId="56DAF9E4" w:rsidR="0004036E" w:rsidRPr="005E4E98" w:rsidRDefault="0004036E" w:rsidP="004371C1">
      <w:pPr>
        <w:pStyle w:val="ListParagraph"/>
        <w:numPr>
          <w:ilvl w:val="0"/>
          <w:numId w:val="55"/>
        </w:numPr>
        <w:ind w:left="1276" w:hanging="425"/>
        <w:rPr>
          <w:rFonts w:ascii="Times New Roman" w:hAnsi="Times New Roman" w:cs="Times New Roman"/>
          <w:b/>
          <w:sz w:val="20"/>
          <w:szCs w:val="20"/>
        </w:rPr>
      </w:pPr>
      <w:r w:rsidRPr="005E4E98">
        <w:rPr>
          <w:rFonts w:ascii="Times New Roman" w:hAnsi="Times New Roman" w:cs="Times New Roman"/>
          <w:b/>
          <w:sz w:val="20"/>
          <w:szCs w:val="20"/>
        </w:rPr>
        <w:t>Statutory scheme</w:t>
      </w:r>
    </w:p>
    <w:p w14:paraId="026CF7E5" w14:textId="296EBFAC" w:rsidR="0004036E" w:rsidRDefault="0004036E" w:rsidP="004371C1">
      <w:pPr>
        <w:pStyle w:val="ListParagraph"/>
        <w:numPr>
          <w:ilvl w:val="1"/>
          <w:numId w:val="55"/>
        </w:numPr>
        <w:ind w:left="1701" w:hanging="283"/>
        <w:rPr>
          <w:rFonts w:ascii="Times New Roman" w:hAnsi="Times New Roman" w:cs="Times New Roman"/>
          <w:sz w:val="20"/>
          <w:szCs w:val="20"/>
        </w:rPr>
      </w:pPr>
      <w:r>
        <w:rPr>
          <w:rFonts w:ascii="Times New Roman" w:hAnsi="Times New Roman" w:cs="Times New Roman"/>
          <w:sz w:val="20"/>
          <w:szCs w:val="20"/>
        </w:rPr>
        <w:t>PF specified as principle?</w:t>
      </w:r>
    </w:p>
    <w:p w14:paraId="29B19637" w14:textId="1CDC9586" w:rsidR="0004036E" w:rsidRDefault="0004036E" w:rsidP="004371C1">
      <w:pPr>
        <w:pStyle w:val="ListParagraph"/>
        <w:numPr>
          <w:ilvl w:val="1"/>
          <w:numId w:val="55"/>
        </w:numPr>
        <w:ind w:left="1701" w:hanging="283"/>
        <w:rPr>
          <w:rFonts w:ascii="Times New Roman" w:hAnsi="Times New Roman" w:cs="Times New Roman"/>
          <w:sz w:val="20"/>
          <w:szCs w:val="20"/>
        </w:rPr>
      </w:pPr>
      <w:r>
        <w:rPr>
          <w:rFonts w:ascii="Times New Roman" w:hAnsi="Times New Roman" w:cs="Times New Roman"/>
          <w:sz w:val="20"/>
          <w:szCs w:val="20"/>
        </w:rPr>
        <w:t>Privative clause?</w:t>
      </w:r>
    </w:p>
    <w:p w14:paraId="5560EB7A" w14:textId="02369133" w:rsidR="0004036E" w:rsidRDefault="0004036E" w:rsidP="004371C1">
      <w:pPr>
        <w:pStyle w:val="ListParagraph"/>
        <w:numPr>
          <w:ilvl w:val="1"/>
          <w:numId w:val="55"/>
        </w:numPr>
        <w:ind w:left="1701" w:hanging="283"/>
        <w:rPr>
          <w:rFonts w:ascii="Times New Roman" w:hAnsi="Times New Roman" w:cs="Times New Roman"/>
          <w:sz w:val="20"/>
          <w:szCs w:val="20"/>
        </w:rPr>
      </w:pPr>
      <w:r>
        <w:rPr>
          <w:rFonts w:ascii="Times New Roman" w:hAnsi="Times New Roman" w:cs="Times New Roman"/>
          <w:sz w:val="20"/>
          <w:szCs w:val="20"/>
        </w:rPr>
        <w:t>Notice and/or reasons requirement?</w:t>
      </w:r>
    </w:p>
    <w:p w14:paraId="5D8C0B29" w14:textId="2EEA0053" w:rsidR="00D512B8" w:rsidRPr="00F669D9" w:rsidRDefault="0004036E" w:rsidP="00F669D9">
      <w:pPr>
        <w:pStyle w:val="ListParagraph"/>
        <w:numPr>
          <w:ilvl w:val="1"/>
          <w:numId w:val="55"/>
        </w:numPr>
        <w:ind w:left="1701" w:hanging="283"/>
        <w:rPr>
          <w:rFonts w:ascii="Times New Roman" w:hAnsi="Times New Roman" w:cs="Times New Roman"/>
          <w:sz w:val="20"/>
          <w:szCs w:val="20"/>
        </w:rPr>
      </w:pPr>
      <w:r>
        <w:rPr>
          <w:rFonts w:ascii="Times New Roman" w:hAnsi="Times New Roman" w:cs="Times New Roman"/>
          <w:sz w:val="20"/>
          <w:szCs w:val="20"/>
        </w:rPr>
        <w:t>Appeal? Internal? Statutory?</w:t>
      </w:r>
      <w:r w:rsidR="00F669D9">
        <w:rPr>
          <w:rFonts w:ascii="Times New Roman" w:hAnsi="Times New Roman" w:cs="Times New Roman"/>
          <w:sz w:val="20"/>
          <w:szCs w:val="20"/>
        </w:rPr>
        <w:t xml:space="preserve"> </w:t>
      </w:r>
      <w:r w:rsidR="00D512B8" w:rsidRPr="00F669D9">
        <w:rPr>
          <w:rFonts w:ascii="Times New Roman" w:hAnsi="Times New Roman" w:cs="Times New Roman"/>
          <w:sz w:val="20"/>
          <w:szCs w:val="20"/>
        </w:rPr>
        <w:t xml:space="preserve">Stat RoA </w:t>
      </w:r>
      <w:r w:rsidR="00D512B8" w:rsidRPr="00F669D9">
        <w:rPr>
          <w:rFonts w:ascii="Times New Roman" w:hAnsi="Times New Roman" w:cs="Times New Roman"/>
          <w:i/>
          <w:sz w:val="20"/>
          <w:szCs w:val="20"/>
        </w:rPr>
        <w:t>may</w:t>
      </w:r>
      <w:r w:rsidR="00D512B8" w:rsidRPr="00F669D9">
        <w:rPr>
          <w:rFonts w:ascii="Times New Roman" w:hAnsi="Times New Roman" w:cs="Times New Roman"/>
          <w:sz w:val="20"/>
          <w:szCs w:val="20"/>
        </w:rPr>
        <w:t xml:space="preserve"> indicate more PF (e.g. reasons) owed but NOT determinative</w:t>
      </w:r>
    </w:p>
    <w:p w14:paraId="7C51936C" w14:textId="4D5ECBC3" w:rsidR="0004036E" w:rsidRDefault="0004036E" w:rsidP="004371C1">
      <w:pPr>
        <w:pStyle w:val="ListParagraph"/>
        <w:numPr>
          <w:ilvl w:val="0"/>
          <w:numId w:val="55"/>
        </w:numPr>
        <w:ind w:left="1276" w:hanging="425"/>
        <w:rPr>
          <w:rFonts w:ascii="Times New Roman" w:hAnsi="Times New Roman" w:cs="Times New Roman"/>
          <w:b/>
          <w:sz w:val="20"/>
          <w:szCs w:val="20"/>
        </w:rPr>
      </w:pPr>
      <w:r w:rsidRPr="005E4E98">
        <w:rPr>
          <w:rFonts w:ascii="Times New Roman" w:hAnsi="Times New Roman" w:cs="Times New Roman"/>
          <w:b/>
          <w:sz w:val="20"/>
          <w:szCs w:val="20"/>
        </w:rPr>
        <w:t>Importance of decision</w:t>
      </w:r>
    </w:p>
    <w:p w14:paraId="2074A94D" w14:textId="181D737B" w:rsidR="00076AB6" w:rsidRPr="00076AB6" w:rsidRDefault="00076AB6" w:rsidP="004371C1">
      <w:pPr>
        <w:pStyle w:val="ListParagraph"/>
        <w:numPr>
          <w:ilvl w:val="1"/>
          <w:numId w:val="55"/>
        </w:numPr>
        <w:ind w:left="1701" w:hanging="283"/>
        <w:rPr>
          <w:rFonts w:ascii="Times New Roman" w:hAnsi="Times New Roman" w:cs="Times New Roman"/>
          <w:b/>
          <w:sz w:val="20"/>
          <w:szCs w:val="20"/>
        </w:rPr>
      </w:pPr>
      <w:r>
        <w:rPr>
          <w:rFonts w:ascii="Times New Roman" w:hAnsi="Times New Roman" w:cs="Times New Roman"/>
          <w:sz w:val="20"/>
          <w:szCs w:val="20"/>
        </w:rPr>
        <w:t>High end? (</w:t>
      </w:r>
      <w:r w:rsidRPr="00076AB6">
        <w:rPr>
          <w:rFonts w:ascii="Times New Roman" w:hAnsi="Times New Roman" w:cs="Times New Roman"/>
          <w:i/>
          <w:color w:val="800000"/>
          <w:sz w:val="20"/>
          <w:szCs w:val="20"/>
        </w:rPr>
        <w:t>Baker</w:t>
      </w:r>
      <w:r>
        <w:rPr>
          <w:rFonts w:ascii="Times New Roman" w:hAnsi="Times New Roman" w:cs="Times New Roman"/>
          <w:sz w:val="20"/>
          <w:szCs w:val="20"/>
        </w:rPr>
        <w:t>) – LLSOP? Economic? Security? Remaining in country?</w:t>
      </w:r>
      <w:r w:rsidR="00BF1896">
        <w:rPr>
          <w:rFonts w:ascii="Times New Roman" w:hAnsi="Times New Roman" w:cs="Times New Roman"/>
          <w:sz w:val="20"/>
          <w:szCs w:val="20"/>
        </w:rPr>
        <w:t xml:space="preserve"> </w:t>
      </w:r>
      <w:r w:rsidR="00BF1896" w:rsidRPr="00BF1896">
        <w:rPr>
          <w:rFonts w:ascii="Times New Roman" w:hAnsi="Times New Roman" w:cs="Times New Roman"/>
          <w:sz w:val="20"/>
          <w:szCs w:val="20"/>
        </w:rPr>
        <w:sym w:font="Wingdings" w:char="F0E0"/>
      </w:r>
      <w:r w:rsidR="00BF1896">
        <w:rPr>
          <w:rFonts w:ascii="Times New Roman" w:hAnsi="Times New Roman" w:cs="Times New Roman"/>
          <w:sz w:val="20"/>
          <w:szCs w:val="20"/>
        </w:rPr>
        <w:t xml:space="preserve"> More PF</w:t>
      </w:r>
    </w:p>
    <w:p w14:paraId="6EBAE301" w14:textId="5D46EBE8" w:rsidR="00076AB6" w:rsidRPr="005E4E98" w:rsidRDefault="00076AB6" w:rsidP="004371C1">
      <w:pPr>
        <w:pStyle w:val="ListParagraph"/>
        <w:numPr>
          <w:ilvl w:val="1"/>
          <w:numId w:val="55"/>
        </w:numPr>
        <w:ind w:left="1701" w:hanging="283"/>
        <w:rPr>
          <w:rFonts w:ascii="Times New Roman" w:hAnsi="Times New Roman" w:cs="Times New Roman"/>
          <w:b/>
          <w:sz w:val="20"/>
          <w:szCs w:val="20"/>
        </w:rPr>
      </w:pPr>
      <w:r>
        <w:rPr>
          <w:rFonts w:ascii="Times New Roman" w:hAnsi="Times New Roman" w:cs="Times New Roman"/>
          <w:sz w:val="20"/>
          <w:szCs w:val="20"/>
        </w:rPr>
        <w:t>Right or privilege or interest at stake? Right has most WEIGHT</w:t>
      </w:r>
    </w:p>
    <w:p w14:paraId="48BBC3F7" w14:textId="1D95F281" w:rsidR="0004036E" w:rsidRDefault="0004036E" w:rsidP="004371C1">
      <w:pPr>
        <w:pStyle w:val="ListParagraph"/>
        <w:numPr>
          <w:ilvl w:val="0"/>
          <w:numId w:val="55"/>
        </w:numPr>
        <w:ind w:left="1276" w:hanging="425"/>
        <w:rPr>
          <w:rFonts w:ascii="Times New Roman" w:hAnsi="Times New Roman" w:cs="Times New Roman"/>
          <w:b/>
          <w:sz w:val="20"/>
          <w:szCs w:val="20"/>
        </w:rPr>
      </w:pPr>
      <w:r w:rsidRPr="005E4E98">
        <w:rPr>
          <w:rFonts w:ascii="Times New Roman" w:hAnsi="Times New Roman" w:cs="Times New Roman"/>
          <w:b/>
          <w:sz w:val="20"/>
          <w:szCs w:val="20"/>
        </w:rPr>
        <w:t>Legitimate expectations?</w:t>
      </w:r>
    </w:p>
    <w:p w14:paraId="04D51B52" w14:textId="19C5A6EC" w:rsidR="00076AB6" w:rsidRPr="005E4E98" w:rsidRDefault="00076AB6" w:rsidP="004371C1">
      <w:pPr>
        <w:pStyle w:val="ListParagraph"/>
        <w:numPr>
          <w:ilvl w:val="1"/>
          <w:numId w:val="55"/>
        </w:numPr>
        <w:ind w:left="1701" w:hanging="283"/>
        <w:rPr>
          <w:rFonts w:ascii="Times New Roman" w:hAnsi="Times New Roman" w:cs="Times New Roman"/>
          <w:b/>
          <w:sz w:val="20"/>
          <w:szCs w:val="20"/>
        </w:rPr>
      </w:pPr>
      <w:r>
        <w:rPr>
          <w:rFonts w:ascii="Times New Roman" w:hAnsi="Times New Roman" w:cs="Times New Roman"/>
          <w:sz w:val="20"/>
          <w:szCs w:val="20"/>
        </w:rPr>
        <w:t xml:space="preserve">Recall: Only gets you </w:t>
      </w:r>
      <w:r>
        <w:rPr>
          <w:rFonts w:ascii="Times New Roman" w:hAnsi="Times New Roman" w:cs="Times New Roman"/>
          <w:i/>
          <w:sz w:val="20"/>
          <w:szCs w:val="20"/>
        </w:rPr>
        <w:t>more/better procedure</w:t>
      </w:r>
      <w:r>
        <w:rPr>
          <w:rFonts w:ascii="Times New Roman" w:hAnsi="Times New Roman" w:cs="Times New Roman"/>
          <w:sz w:val="20"/>
          <w:szCs w:val="20"/>
        </w:rPr>
        <w:t>, NOT promised outcome</w:t>
      </w:r>
    </w:p>
    <w:p w14:paraId="1C84EEE5" w14:textId="06A4359E" w:rsidR="0004036E" w:rsidRDefault="00076AB6" w:rsidP="004371C1">
      <w:pPr>
        <w:pStyle w:val="ListParagraph"/>
        <w:numPr>
          <w:ilvl w:val="0"/>
          <w:numId w:val="55"/>
        </w:numPr>
        <w:ind w:left="1276" w:hanging="425"/>
        <w:rPr>
          <w:rFonts w:ascii="Times New Roman" w:hAnsi="Times New Roman" w:cs="Times New Roman"/>
          <w:b/>
          <w:sz w:val="20"/>
          <w:szCs w:val="20"/>
        </w:rPr>
      </w:pPr>
      <w:r>
        <w:rPr>
          <w:rFonts w:ascii="Times New Roman" w:hAnsi="Times New Roman" w:cs="Times New Roman"/>
          <w:b/>
          <w:sz w:val="20"/>
          <w:szCs w:val="20"/>
        </w:rPr>
        <w:t>Expertise and DM’s choice of procedures</w:t>
      </w:r>
    </w:p>
    <w:p w14:paraId="2895672F" w14:textId="4D493F44" w:rsidR="00076AB6" w:rsidRPr="00076AB6" w:rsidRDefault="00076AB6" w:rsidP="004371C1">
      <w:pPr>
        <w:pStyle w:val="ListParagraph"/>
        <w:numPr>
          <w:ilvl w:val="1"/>
          <w:numId w:val="55"/>
        </w:numPr>
        <w:ind w:left="1701" w:hanging="283"/>
        <w:rPr>
          <w:rFonts w:ascii="Times New Roman" w:hAnsi="Times New Roman" w:cs="Times New Roman"/>
          <w:b/>
          <w:sz w:val="20"/>
          <w:szCs w:val="20"/>
        </w:rPr>
      </w:pPr>
      <w:r>
        <w:rPr>
          <w:rFonts w:ascii="Times New Roman" w:hAnsi="Times New Roman" w:cs="Times New Roman"/>
          <w:b/>
          <w:sz w:val="20"/>
          <w:szCs w:val="20"/>
        </w:rPr>
        <w:t>Deference</w:t>
      </w:r>
      <w:r>
        <w:rPr>
          <w:rFonts w:ascii="Times New Roman" w:hAnsi="Times New Roman" w:cs="Times New Roman"/>
          <w:sz w:val="20"/>
          <w:szCs w:val="20"/>
        </w:rPr>
        <w:t xml:space="preserve"> (SOR = fairness – may be deference for DM’s choice if expert)</w:t>
      </w:r>
    </w:p>
    <w:p w14:paraId="640FCD70" w14:textId="71D05E5E" w:rsidR="00076AB6" w:rsidRDefault="00A709AA" w:rsidP="004371C1">
      <w:pPr>
        <w:pStyle w:val="ListParagraph"/>
        <w:numPr>
          <w:ilvl w:val="0"/>
          <w:numId w:val="53"/>
        </w:numPr>
        <w:rPr>
          <w:rFonts w:ascii="Times New Roman" w:hAnsi="Times New Roman" w:cs="Times New Roman"/>
          <w:b/>
          <w:sz w:val="20"/>
          <w:szCs w:val="20"/>
        </w:rPr>
      </w:pPr>
      <w:r w:rsidRPr="00811425">
        <w:rPr>
          <w:rFonts w:ascii="Times New Roman" w:hAnsi="Times New Roman" w:cs="Times New Roman"/>
          <w:b/>
          <w:sz w:val="20"/>
          <w:szCs w:val="20"/>
          <w:highlight w:val="cyan"/>
        </w:rPr>
        <w:lastRenderedPageBreak/>
        <w:t>Remedy</w:t>
      </w:r>
      <w:r w:rsidR="00DD4813">
        <w:rPr>
          <w:rFonts w:ascii="Times New Roman" w:hAnsi="Times New Roman" w:cs="Times New Roman"/>
          <w:b/>
          <w:sz w:val="20"/>
          <w:szCs w:val="20"/>
        </w:rPr>
        <w:t xml:space="preserve"> </w:t>
      </w:r>
    </w:p>
    <w:p w14:paraId="61C13EAC" w14:textId="6F12436C" w:rsidR="00DD4813" w:rsidRPr="00DD4813" w:rsidRDefault="00DD4813" w:rsidP="004371C1">
      <w:pPr>
        <w:pStyle w:val="ListParagraph"/>
        <w:numPr>
          <w:ilvl w:val="0"/>
          <w:numId w:val="134"/>
        </w:numPr>
        <w:ind w:left="1276" w:hanging="425"/>
        <w:rPr>
          <w:rFonts w:ascii="Times New Roman" w:hAnsi="Times New Roman" w:cs="Times New Roman"/>
          <w:b/>
          <w:sz w:val="20"/>
          <w:szCs w:val="20"/>
        </w:rPr>
      </w:pPr>
      <w:r>
        <w:rPr>
          <w:rFonts w:ascii="Times New Roman" w:hAnsi="Times New Roman" w:cs="Times New Roman"/>
          <w:sz w:val="20"/>
          <w:szCs w:val="20"/>
        </w:rPr>
        <w:t xml:space="preserve">Should </w:t>
      </w:r>
      <w:r>
        <w:rPr>
          <w:rFonts w:ascii="Times New Roman" w:hAnsi="Times New Roman" w:cs="Times New Roman"/>
          <w:b/>
          <w:sz w:val="20"/>
          <w:szCs w:val="20"/>
        </w:rPr>
        <w:t>discretionary remedy</w:t>
      </w:r>
      <w:r>
        <w:rPr>
          <w:rFonts w:ascii="Times New Roman" w:hAnsi="Times New Roman" w:cs="Times New Roman"/>
          <w:sz w:val="20"/>
          <w:szCs w:val="20"/>
        </w:rPr>
        <w:t xml:space="preserve"> be issued? If so, which one?</w:t>
      </w:r>
    </w:p>
    <w:p w14:paraId="300AF612" w14:textId="3895EB49" w:rsidR="00405B57" w:rsidRPr="00ED65EA" w:rsidRDefault="00DD4813" w:rsidP="00405B57">
      <w:pPr>
        <w:pStyle w:val="ListParagraph"/>
        <w:numPr>
          <w:ilvl w:val="0"/>
          <w:numId w:val="134"/>
        </w:numPr>
        <w:ind w:left="1276" w:hanging="425"/>
        <w:rPr>
          <w:rFonts w:ascii="Times New Roman" w:hAnsi="Times New Roman" w:cs="Times New Roman"/>
          <w:b/>
          <w:sz w:val="20"/>
          <w:szCs w:val="20"/>
        </w:rPr>
      </w:pPr>
      <w:r>
        <w:rPr>
          <w:rFonts w:ascii="Times New Roman" w:hAnsi="Times New Roman" w:cs="Times New Roman"/>
          <w:sz w:val="20"/>
          <w:szCs w:val="20"/>
        </w:rPr>
        <w:t>For PF, u</w:t>
      </w:r>
      <w:r w:rsidR="004E3ECD">
        <w:rPr>
          <w:rFonts w:ascii="Times New Roman" w:hAnsi="Times New Roman" w:cs="Times New Roman"/>
          <w:sz w:val="20"/>
          <w:szCs w:val="20"/>
        </w:rPr>
        <w:t xml:space="preserve">sual remedy is </w:t>
      </w:r>
      <w:r w:rsidR="004E3ECD">
        <w:rPr>
          <w:rFonts w:ascii="Times New Roman" w:hAnsi="Times New Roman" w:cs="Times New Roman"/>
          <w:b/>
          <w:i/>
          <w:sz w:val="20"/>
          <w:szCs w:val="20"/>
        </w:rPr>
        <w:t>certiorari</w:t>
      </w:r>
      <w:r w:rsidR="004E3ECD">
        <w:rPr>
          <w:rFonts w:ascii="Times New Roman" w:hAnsi="Times New Roman" w:cs="Times New Roman"/>
          <w:sz w:val="20"/>
          <w:szCs w:val="20"/>
        </w:rPr>
        <w:t xml:space="preserve"> – QUASH the decision and </w:t>
      </w:r>
      <w:r>
        <w:rPr>
          <w:rFonts w:ascii="Times New Roman" w:hAnsi="Times New Roman" w:cs="Times New Roman"/>
          <w:b/>
          <w:i/>
          <w:sz w:val="20"/>
          <w:szCs w:val="20"/>
        </w:rPr>
        <w:t xml:space="preserve">mandamus </w:t>
      </w:r>
      <w:r>
        <w:rPr>
          <w:rFonts w:ascii="Times New Roman" w:hAnsi="Times New Roman" w:cs="Times New Roman"/>
          <w:i/>
          <w:sz w:val="20"/>
          <w:szCs w:val="20"/>
        </w:rPr>
        <w:t xml:space="preserve">– </w:t>
      </w:r>
      <w:r w:rsidR="004E3ECD">
        <w:rPr>
          <w:rFonts w:ascii="Times New Roman" w:hAnsi="Times New Roman" w:cs="Times New Roman"/>
          <w:sz w:val="20"/>
          <w:szCs w:val="20"/>
        </w:rPr>
        <w:t>send it back for redetermination</w:t>
      </w:r>
      <w:r>
        <w:rPr>
          <w:rFonts w:ascii="Times New Roman" w:hAnsi="Times New Roman" w:cs="Times New Roman"/>
          <w:sz w:val="20"/>
          <w:szCs w:val="20"/>
        </w:rPr>
        <w:t xml:space="preserve"> w/ directions re: PF</w:t>
      </w:r>
      <w:r w:rsidR="004E3ECD">
        <w:rPr>
          <w:rFonts w:ascii="Times New Roman" w:hAnsi="Times New Roman" w:cs="Times New Roman"/>
          <w:sz w:val="20"/>
          <w:szCs w:val="20"/>
        </w:rPr>
        <w:t xml:space="preserve"> </w:t>
      </w:r>
    </w:p>
    <w:p w14:paraId="6A700EE8" w14:textId="77777777" w:rsidR="00ED65EA" w:rsidRPr="00ED65EA" w:rsidRDefault="00ED65EA" w:rsidP="00ED65EA">
      <w:pPr>
        <w:pStyle w:val="ListParagraph"/>
        <w:ind w:left="1276"/>
        <w:rPr>
          <w:rFonts w:ascii="Times New Roman" w:hAnsi="Times New Roman" w:cs="Times New Roman"/>
          <w:b/>
          <w:sz w:val="20"/>
          <w:szCs w:val="20"/>
        </w:rPr>
      </w:pPr>
    </w:p>
    <w:p w14:paraId="679EB739" w14:textId="77777777" w:rsidR="00405B57" w:rsidRDefault="00405B57" w:rsidP="00405B57">
      <w:pPr>
        <w:rPr>
          <w:rFonts w:ascii="Times New Roman" w:hAnsi="Times New Roman" w:cs="Times New Roman"/>
          <w:b/>
          <w:sz w:val="20"/>
          <w:szCs w:val="20"/>
        </w:rPr>
      </w:pPr>
    </w:p>
    <w:p w14:paraId="28AEF698" w14:textId="5B36FD42" w:rsidR="00405B57" w:rsidRDefault="00405B57" w:rsidP="00405B57">
      <w:pPr>
        <w:rPr>
          <w:rFonts w:ascii="Times New Roman" w:hAnsi="Times New Roman" w:cs="Times New Roman"/>
          <w:b/>
          <w:sz w:val="20"/>
          <w:szCs w:val="20"/>
        </w:rPr>
      </w:pPr>
      <w:r w:rsidRPr="00405B57">
        <w:rPr>
          <w:rFonts w:ascii="Times New Roman" w:hAnsi="Times New Roman" w:cs="Times New Roman"/>
          <w:b/>
          <w:sz w:val="20"/>
          <w:szCs w:val="20"/>
          <w:highlight w:val="magenta"/>
        </w:rPr>
        <w:t>STANDARD OF REVIEW</w:t>
      </w:r>
    </w:p>
    <w:p w14:paraId="40EC9F8F" w14:textId="77777777" w:rsidR="008A5E5C" w:rsidRDefault="008A5E5C" w:rsidP="00405B57">
      <w:pPr>
        <w:rPr>
          <w:rFonts w:ascii="Times New Roman" w:hAnsi="Times New Roman" w:cs="Times New Roman"/>
          <w:b/>
          <w:sz w:val="20"/>
          <w:szCs w:val="20"/>
        </w:rPr>
      </w:pPr>
    </w:p>
    <w:p w14:paraId="4EE7F546" w14:textId="62CCB174" w:rsidR="00405B57" w:rsidRPr="00DD4813" w:rsidRDefault="00303046" w:rsidP="00405B57">
      <w:pPr>
        <w:rPr>
          <w:rFonts w:ascii="Times New Roman" w:hAnsi="Times New Roman" w:cs="Times New Roman"/>
          <w:sz w:val="20"/>
          <w:szCs w:val="20"/>
        </w:rPr>
      </w:pPr>
      <w:r w:rsidRPr="00811425">
        <w:rPr>
          <w:rFonts w:ascii="Times New Roman" w:hAnsi="Times New Roman" w:cs="Times New Roman"/>
          <w:b/>
          <w:i/>
          <w:color w:val="800000"/>
          <w:sz w:val="20"/>
          <w:szCs w:val="20"/>
          <w:highlight w:val="cyan"/>
        </w:rPr>
        <w:t>Dunsmuir</w:t>
      </w:r>
      <w:r w:rsidRPr="00811425">
        <w:rPr>
          <w:rFonts w:ascii="Times New Roman" w:hAnsi="Times New Roman" w:cs="Times New Roman"/>
          <w:b/>
          <w:i/>
          <w:sz w:val="20"/>
          <w:szCs w:val="20"/>
          <w:highlight w:val="cyan"/>
        </w:rPr>
        <w:t xml:space="preserve"> </w:t>
      </w:r>
      <w:r w:rsidRPr="00811425">
        <w:rPr>
          <w:rFonts w:ascii="Times New Roman" w:hAnsi="Times New Roman" w:cs="Times New Roman"/>
          <w:b/>
          <w:sz w:val="20"/>
          <w:szCs w:val="20"/>
          <w:highlight w:val="cyan"/>
        </w:rPr>
        <w:t>2-step Test</w:t>
      </w:r>
      <w:r w:rsidR="00DD4813">
        <w:rPr>
          <w:rFonts w:ascii="Times New Roman" w:hAnsi="Times New Roman" w:cs="Times New Roman"/>
          <w:sz w:val="20"/>
          <w:szCs w:val="20"/>
        </w:rPr>
        <w:t xml:space="preserve"> – what is applicable SOR?</w:t>
      </w:r>
    </w:p>
    <w:p w14:paraId="214C3BFF" w14:textId="7A856D7B" w:rsidR="00303046" w:rsidRPr="00303046" w:rsidRDefault="00E47736" w:rsidP="004371C1">
      <w:pPr>
        <w:pStyle w:val="ListParagraph"/>
        <w:numPr>
          <w:ilvl w:val="0"/>
          <w:numId w:val="53"/>
        </w:numPr>
        <w:rPr>
          <w:rFonts w:ascii="Times New Roman" w:hAnsi="Times New Roman" w:cs="Times New Roman"/>
          <w:b/>
          <w:sz w:val="20"/>
          <w:szCs w:val="20"/>
        </w:rPr>
      </w:pPr>
      <w:r>
        <w:rPr>
          <w:rFonts w:ascii="Times New Roman" w:hAnsi="Times New Roman" w:cs="Times New Roman"/>
          <w:b/>
          <w:sz w:val="20"/>
          <w:szCs w:val="20"/>
          <w:highlight w:val="yellow"/>
        </w:rPr>
        <w:t xml:space="preserve">1) </w:t>
      </w:r>
      <w:r w:rsidR="00303046" w:rsidRPr="00303046">
        <w:rPr>
          <w:rFonts w:ascii="Times New Roman" w:hAnsi="Times New Roman" w:cs="Times New Roman"/>
          <w:b/>
          <w:sz w:val="20"/>
          <w:szCs w:val="20"/>
          <w:highlight w:val="yellow"/>
        </w:rPr>
        <w:t>Past Jurisprudence</w:t>
      </w:r>
      <w:r w:rsidR="00303046">
        <w:rPr>
          <w:rFonts w:ascii="Times New Roman" w:hAnsi="Times New Roman" w:cs="Times New Roman"/>
          <w:b/>
          <w:sz w:val="20"/>
          <w:szCs w:val="20"/>
        </w:rPr>
        <w:t xml:space="preserve"> </w:t>
      </w:r>
      <w:r w:rsidR="00303046">
        <w:rPr>
          <w:rFonts w:ascii="Times New Roman" w:hAnsi="Times New Roman" w:cs="Times New Roman"/>
          <w:sz w:val="20"/>
          <w:szCs w:val="20"/>
        </w:rPr>
        <w:t>determining SOR? (Unlikely)</w:t>
      </w:r>
    </w:p>
    <w:p w14:paraId="2E9E362E" w14:textId="549EA708" w:rsidR="00303046" w:rsidRPr="00303046" w:rsidRDefault="00E47736" w:rsidP="004371C1">
      <w:pPr>
        <w:pStyle w:val="ListParagraph"/>
        <w:numPr>
          <w:ilvl w:val="0"/>
          <w:numId w:val="53"/>
        </w:numPr>
        <w:rPr>
          <w:rFonts w:ascii="Times New Roman" w:hAnsi="Times New Roman" w:cs="Times New Roman"/>
          <w:b/>
          <w:sz w:val="20"/>
          <w:szCs w:val="20"/>
        </w:rPr>
      </w:pPr>
      <w:r>
        <w:rPr>
          <w:rFonts w:ascii="Times New Roman" w:hAnsi="Times New Roman" w:cs="Times New Roman"/>
          <w:b/>
          <w:sz w:val="20"/>
          <w:szCs w:val="20"/>
          <w:highlight w:val="yellow"/>
        </w:rPr>
        <w:t xml:space="preserve">2) </w:t>
      </w:r>
      <w:r w:rsidR="00303046" w:rsidRPr="00303046">
        <w:rPr>
          <w:rFonts w:ascii="Times New Roman" w:hAnsi="Times New Roman" w:cs="Times New Roman"/>
          <w:b/>
          <w:sz w:val="20"/>
          <w:szCs w:val="20"/>
          <w:highlight w:val="yellow"/>
        </w:rPr>
        <w:t>SOR Analysis</w:t>
      </w:r>
      <w:r w:rsidR="00303046">
        <w:rPr>
          <w:rFonts w:ascii="Times New Roman" w:hAnsi="Times New Roman" w:cs="Times New Roman"/>
          <w:sz w:val="20"/>
          <w:szCs w:val="20"/>
        </w:rPr>
        <w:t xml:space="preserve"> (do all factors</w:t>
      </w:r>
      <w:r w:rsidR="00A709AA">
        <w:rPr>
          <w:rFonts w:ascii="Times New Roman" w:hAnsi="Times New Roman" w:cs="Times New Roman"/>
          <w:sz w:val="20"/>
          <w:szCs w:val="20"/>
        </w:rPr>
        <w:t xml:space="preserve">; signals re: how much def leg intends court to </w:t>
      </w:r>
      <w:r w:rsidR="00DD4813">
        <w:rPr>
          <w:rFonts w:ascii="Times New Roman" w:hAnsi="Times New Roman" w:cs="Times New Roman"/>
          <w:sz w:val="20"/>
          <w:szCs w:val="20"/>
        </w:rPr>
        <w:t>demo</w:t>
      </w:r>
      <w:r w:rsidR="00303046">
        <w:rPr>
          <w:rFonts w:ascii="Times New Roman" w:hAnsi="Times New Roman" w:cs="Times New Roman"/>
          <w:sz w:val="20"/>
          <w:szCs w:val="20"/>
        </w:rPr>
        <w:t>)</w:t>
      </w:r>
      <w:r>
        <w:rPr>
          <w:rFonts w:ascii="Times New Roman" w:hAnsi="Times New Roman" w:cs="Times New Roman"/>
          <w:sz w:val="20"/>
          <w:szCs w:val="20"/>
        </w:rPr>
        <w:t xml:space="preserve"> – contextual</w:t>
      </w:r>
      <w:r w:rsidR="00DD4813">
        <w:rPr>
          <w:rFonts w:ascii="Times New Roman" w:hAnsi="Times New Roman" w:cs="Times New Roman"/>
          <w:sz w:val="20"/>
          <w:szCs w:val="20"/>
        </w:rPr>
        <w:t>; mod appr to SI (</w:t>
      </w:r>
      <w:r w:rsidR="00DD4813" w:rsidRPr="00DD4813">
        <w:rPr>
          <w:rFonts w:ascii="Times New Roman" w:hAnsi="Times New Roman" w:cs="Times New Roman"/>
          <w:i/>
          <w:color w:val="800000"/>
          <w:sz w:val="20"/>
          <w:szCs w:val="20"/>
        </w:rPr>
        <w:t>Rizzo</w:t>
      </w:r>
      <w:r w:rsidR="00DD4813">
        <w:rPr>
          <w:rFonts w:ascii="Times New Roman" w:hAnsi="Times New Roman" w:cs="Times New Roman"/>
          <w:sz w:val="20"/>
          <w:szCs w:val="20"/>
        </w:rPr>
        <w:t>)</w:t>
      </w:r>
    </w:p>
    <w:p w14:paraId="10F48645" w14:textId="34C4ED5B" w:rsidR="00303046" w:rsidRPr="00303046" w:rsidRDefault="00303046" w:rsidP="004371C1">
      <w:pPr>
        <w:pStyle w:val="ListParagraph"/>
        <w:numPr>
          <w:ilvl w:val="0"/>
          <w:numId w:val="136"/>
        </w:numPr>
        <w:ind w:left="1276" w:hanging="425"/>
        <w:rPr>
          <w:rFonts w:ascii="Times New Roman" w:hAnsi="Times New Roman" w:cs="Times New Roman"/>
          <w:b/>
          <w:sz w:val="20"/>
          <w:szCs w:val="20"/>
        </w:rPr>
      </w:pPr>
      <w:r>
        <w:rPr>
          <w:rFonts w:ascii="Times New Roman" w:hAnsi="Times New Roman" w:cs="Times New Roman"/>
          <w:b/>
          <w:sz w:val="20"/>
          <w:szCs w:val="20"/>
        </w:rPr>
        <w:t xml:space="preserve">PC? </w:t>
      </w:r>
      <w:r>
        <w:rPr>
          <w:rFonts w:ascii="Times New Roman" w:hAnsi="Times New Roman" w:cs="Times New Roman"/>
          <w:sz w:val="20"/>
          <w:szCs w:val="20"/>
        </w:rPr>
        <w:t>(Presence = deference</w:t>
      </w:r>
      <w:r w:rsidR="00E47736">
        <w:rPr>
          <w:rFonts w:ascii="Times New Roman" w:hAnsi="Times New Roman" w:cs="Times New Roman"/>
          <w:sz w:val="20"/>
          <w:szCs w:val="20"/>
        </w:rPr>
        <w:t xml:space="preserve">; but never absolute: </w:t>
      </w:r>
      <w:r w:rsidR="00E47736" w:rsidRPr="00E47736">
        <w:rPr>
          <w:rFonts w:ascii="Times New Roman" w:hAnsi="Times New Roman" w:cs="Times New Roman"/>
          <w:i/>
          <w:color w:val="800000"/>
          <w:sz w:val="20"/>
          <w:szCs w:val="20"/>
        </w:rPr>
        <w:t>Crevier</w:t>
      </w:r>
      <w:r>
        <w:rPr>
          <w:rFonts w:ascii="Times New Roman" w:hAnsi="Times New Roman" w:cs="Times New Roman"/>
          <w:sz w:val="20"/>
          <w:szCs w:val="20"/>
        </w:rPr>
        <w:t>)</w:t>
      </w:r>
    </w:p>
    <w:p w14:paraId="7BABB035" w14:textId="3E46B970" w:rsidR="00303046" w:rsidRPr="00364131" w:rsidRDefault="00303046" w:rsidP="004371C1">
      <w:pPr>
        <w:pStyle w:val="ListParagraph"/>
        <w:numPr>
          <w:ilvl w:val="1"/>
          <w:numId w:val="136"/>
        </w:numPr>
        <w:ind w:left="1701" w:hanging="283"/>
        <w:rPr>
          <w:rFonts w:ascii="Times New Roman" w:hAnsi="Times New Roman" w:cs="Times New Roman"/>
          <w:b/>
          <w:sz w:val="20"/>
          <w:szCs w:val="20"/>
        </w:rPr>
      </w:pPr>
      <w:r>
        <w:rPr>
          <w:rFonts w:ascii="Times New Roman" w:hAnsi="Times New Roman" w:cs="Times New Roman"/>
          <w:sz w:val="20"/>
          <w:szCs w:val="20"/>
        </w:rPr>
        <w:t xml:space="preserve">If there is a </w:t>
      </w:r>
      <w:r w:rsidRPr="008A7A18">
        <w:rPr>
          <w:rFonts w:ascii="Times New Roman" w:hAnsi="Times New Roman" w:cs="Times New Roman"/>
          <w:b/>
          <w:sz w:val="20"/>
          <w:szCs w:val="20"/>
        </w:rPr>
        <w:t>PC</w:t>
      </w:r>
      <w:r>
        <w:rPr>
          <w:rFonts w:ascii="Times New Roman" w:hAnsi="Times New Roman" w:cs="Times New Roman"/>
          <w:sz w:val="20"/>
          <w:szCs w:val="20"/>
        </w:rPr>
        <w:t xml:space="preserve"> and </w:t>
      </w:r>
      <w:r w:rsidRPr="008A7A18">
        <w:rPr>
          <w:rFonts w:ascii="Times New Roman" w:hAnsi="Times New Roman" w:cs="Times New Roman"/>
          <w:b/>
          <w:sz w:val="20"/>
          <w:szCs w:val="20"/>
        </w:rPr>
        <w:t>expertise</w:t>
      </w:r>
      <w:r>
        <w:rPr>
          <w:rFonts w:ascii="Times New Roman" w:hAnsi="Times New Roman" w:cs="Times New Roman"/>
          <w:sz w:val="20"/>
          <w:szCs w:val="20"/>
        </w:rPr>
        <w:t xml:space="preserve"> and it’s </w:t>
      </w:r>
      <w:r w:rsidRPr="008A7A18">
        <w:rPr>
          <w:rFonts w:ascii="Times New Roman" w:hAnsi="Times New Roman" w:cs="Times New Roman"/>
          <w:b/>
          <w:sz w:val="20"/>
          <w:szCs w:val="20"/>
        </w:rPr>
        <w:t>home statute</w:t>
      </w:r>
      <w:r>
        <w:rPr>
          <w:rFonts w:ascii="Times New Roman" w:hAnsi="Times New Roman" w:cs="Times New Roman"/>
          <w:sz w:val="20"/>
          <w:szCs w:val="20"/>
        </w:rPr>
        <w:t xml:space="preserve"> – </w:t>
      </w:r>
      <w:r w:rsidR="008A7A18">
        <w:rPr>
          <w:rFonts w:ascii="Times New Roman" w:hAnsi="Times New Roman" w:cs="Times New Roman"/>
          <w:b/>
          <w:color w:val="660066"/>
          <w:sz w:val="20"/>
          <w:szCs w:val="20"/>
        </w:rPr>
        <w:t>Presumption of R</w:t>
      </w:r>
      <w:r w:rsidRPr="00303046">
        <w:rPr>
          <w:rFonts w:ascii="Times New Roman" w:hAnsi="Times New Roman" w:cs="Times New Roman"/>
          <w:b/>
          <w:color w:val="660066"/>
          <w:sz w:val="20"/>
          <w:szCs w:val="20"/>
        </w:rPr>
        <w:t>easonableness</w:t>
      </w:r>
      <w:r>
        <w:rPr>
          <w:rFonts w:ascii="Times New Roman" w:hAnsi="Times New Roman" w:cs="Times New Roman"/>
          <w:sz w:val="20"/>
          <w:szCs w:val="20"/>
        </w:rPr>
        <w:t xml:space="preserve"> kicks in quick</w:t>
      </w:r>
    </w:p>
    <w:p w14:paraId="31BBDBFC" w14:textId="0EF3128A" w:rsidR="00364131" w:rsidRPr="00303046" w:rsidRDefault="00364131" w:rsidP="004371C1">
      <w:pPr>
        <w:pStyle w:val="ListParagraph"/>
        <w:numPr>
          <w:ilvl w:val="1"/>
          <w:numId w:val="136"/>
        </w:numPr>
        <w:ind w:left="1701" w:hanging="283"/>
        <w:rPr>
          <w:rFonts w:ascii="Times New Roman" w:hAnsi="Times New Roman" w:cs="Times New Roman"/>
          <w:b/>
          <w:sz w:val="20"/>
          <w:szCs w:val="20"/>
        </w:rPr>
      </w:pPr>
      <w:r>
        <w:rPr>
          <w:rFonts w:ascii="Times New Roman" w:hAnsi="Times New Roman" w:cs="Times New Roman"/>
          <w:sz w:val="20"/>
          <w:szCs w:val="20"/>
        </w:rPr>
        <w:t>If no PC, further guidance from nature of Q (law, fact, discretion) and expertise</w:t>
      </w:r>
    </w:p>
    <w:p w14:paraId="1E1AF042" w14:textId="61EEB0AF" w:rsidR="00364131" w:rsidRPr="0087291F" w:rsidRDefault="00A709AA" w:rsidP="0087291F">
      <w:pPr>
        <w:pStyle w:val="ListParagraph"/>
        <w:numPr>
          <w:ilvl w:val="0"/>
          <w:numId w:val="136"/>
        </w:numPr>
        <w:ind w:left="1276" w:hanging="425"/>
        <w:rPr>
          <w:rFonts w:ascii="Times New Roman" w:hAnsi="Times New Roman" w:cs="Times New Roman"/>
          <w:b/>
          <w:sz w:val="20"/>
          <w:szCs w:val="20"/>
        </w:rPr>
      </w:pPr>
      <w:r>
        <w:rPr>
          <w:rFonts w:ascii="Times New Roman" w:hAnsi="Times New Roman" w:cs="Times New Roman"/>
          <w:b/>
          <w:sz w:val="20"/>
          <w:szCs w:val="20"/>
        </w:rPr>
        <w:t>Relative Expertise</w:t>
      </w:r>
      <w:r w:rsidR="00E47736">
        <w:rPr>
          <w:rFonts w:ascii="Times New Roman" w:hAnsi="Times New Roman" w:cs="Times New Roman"/>
          <w:sz w:val="20"/>
          <w:szCs w:val="20"/>
        </w:rPr>
        <w:t xml:space="preserve"> </w:t>
      </w:r>
      <w:r w:rsidR="00E47736" w:rsidRPr="00E47736">
        <w:rPr>
          <w:rFonts w:ascii="Times New Roman" w:hAnsi="Times New Roman" w:cs="Times New Roman"/>
          <w:sz w:val="20"/>
          <w:szCs w:val="20"/>
        </w:rPr>
        <w:sym w:font="Wingdings" w:char="F0E0"/>
      </w:r>
      <w:r w:rsidR="00E47736">
        <w:rPr>
          <w:rFonts w:ascii="Times New Roman" w:hAnsi="Times New Roman" w:cs="Times New Roman"/>
          <w:sz w:val="20"/>
          <w:szCs w:val="20"/>
        </w:rPr>
        <w:t xml:space="preserve"> more expertise = more deference</w:t>
      </w:r>
      <w:r w:rsidR="00D11F67">
        <w:rPr>
          <w:rFonts w:ascii="Times New Roman" w:hAnsi="Times New Roman" w:cs="Times New Roman"/>
          <w:sz w:val="20"/>
          <w:szCs w:val="20"/>
        </w:rPr>
        <w:t xml:space="preserve"> (reasonableness = presumptive SOR)</w:t>
      </w:r>
    </w:p>
    <w:p w14:paraId="7246044F" w14:textId="762DC432" w:rsidR="00E47736" w:rsidRPr="00E47736" w:rsidRDefault="00A709AA" w:rsidP="004371C1">
      <w:pPr>
        <w:pStyle w:val="ListParagraph"/>
        <w:numPr>
          <w:ilvl w:val="0"/>
          <w:numId w:val="136"/>
        </w:numPr>
        <w:ind w:left="1276" w:hanging="425"/>
        <w:rPr>
          <w:rFonts w:ascii="Times New Roman" w:hAnsi="Times New Roman" w:cs="Times New Roman"/>
          <w:b/>
          <w:sz w:val="20"/>
          <w:szCs w:val="20"/>
        </w:rPr>
      </w:pPr>
      <w:r>
        <w:rPr>
          <w:rFonts w:ascii="Times New Roman" w:hAnsi="Times New Roman" w:cs="Times New Roman"/>
          <w:b/>
          <w:sz w:val="20"/>
          <w:szCs w:val="20"/>
        </w:rPr>
        <w:t>Nature of Q</w:t>
      </w:r>
      <w:r w:rsidR="00D11F67">
        <w:rPr>
          <w:rFonts w:ascii="Times New Roman" w:hAnsi="Times New Roman" w:cs="Times New Roman"/>
          <w:sz w:val="20"/>
          <w:szCs w:val="20"/>
        </w:rPr>
        <w:t xml:space="preserve"> at issue</w:t>
      </w:r>
    </w:p>
    <w:p w14:paraId="07008799" w14:textId="54E9D415" w:rsidR="00E47736" w:rsidRPr="00E47736" w:rsidRDefault="00E47736" w:rsidP="004371C1">
      <w:pPr>
        <w:pStyle w:val="ListParagraph"/>
        <w:numPr>
          <w:ilvl w:val="1"/>
          <w:numId w:val="136"/>
        </w:numPr>
        <w:ind w:left="1701" w:hanging="283"/>
        <w:rPr>
          <w:rFonts w:ascii="Times New Roman" w:hAnsi="Times New Roman" w:cs="Times New Roman"/>
          <w:b/>
          <w:sz w:val="20"/>
          <w:szCs w:val="20"/>
        </w:rPr>
      </w:pPr>
      <w:r>
        <w:rPr>
          <w:rFonts w:ascii="Times New Roman" w:hAnsi="Times New Roman" w:cs="Times New Roman"/>
          <w:sz w:val="20"/>
          <w:szCs w:val="20"/>
        </w:rPr>
        <w:t xml:space="preserve">Q of fact (e.g. cred’y) </w:t>
      </w:r>
      <w:r w:rsidRPr="00E47736">
        <w:rPr>
          <w:rFonts w:ascii="Times New Roman" w:hAnsi="Times New Roman" w:cs="Times New Roman"/>
          <w:sz w:val="20"/>
          <w:szCs w:val="20"/>
        </w:rPr>
        <w:sym w:font="Wingdings" w:char="F0E0"/>
      </w:r>
      <w:r>
        <w:rPr>
          <w:rFonts w:ascii="Times New Roman" w:hAnsi="Times New Roman" w:cs="Times New Roman"/>
          <w:sz w:val="20"/>
          <w:szCs w:val="20"/>
        </w:rPr>
        <w:t xml:space="preserve"> more deference </w:t>
      </w:r>
    </w:p>
    <w:p w14:paraId="6D338B19" w14:textId="0E4922AC" w:rsidR="00A709AA" w:rsidRPr="00D11F67" w:rsidRDefault="00E47736" w:rsidP="004371C1">
      <w:pPr>
        <w:pStyle w:val="ListParagraph"/>
        <w:numPr>
          <w:ilvl w:val="1"/>
          <w:numId w:val="136"/>
        </w:numPr>
        <w:ind w:left="1701" w:hanging="283"/>
        <w:rPr>
          <w:rFonts w:ascii="Times New Roman" w:hAnsi="Times New Roman" w:cs="Times New Roman"/>
          <w:b/>
          <w:sz w:val="20"/>
          <w:szCs w:val="20"/>
        </w:rPr>
      </w:pPr>
      <w:r>
        <w:rPr>
          <w:rFonts w:ascii="Times New Roman" w:hAnsi="Times New Roman" w:cs="Times New Roman"/>
          <w:sz w:val="20"/>
          <w:szCs w:val="20"/>
        </w:rPr>
        <w:t xml:space="preserve">Q of mixed fact/law (correctly take test and apply facts to it) </w:t>
      </w:r>
      <w:r w:rsidRPr="00E47736">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000B4271">
        <w:rPr>
          <w:rFonts w:ascii="Times New Roman" w:hAnsi="Times New Roman" w:cs="Times New Roman"/>
          <w:sz w:val="20"/>
          <w:szCs w:val="20"/>
        </w:rPr>
        <w:t>more deference</w:t>
      </w:r>
    </w:p>
    <w:p w14:paraId="54CCB164" w14:textId="5D13A5FD" w:rsidR="00D11F67" w:rsidRPr="0087291F" w:rsidRDefault="00D11F67" w:rsidP="004371C1">
      <w:pPr>
        <w:pStyle w:val="ListParagraph"/>
        <w:numPr>
          <w:ilvl w:val="1"/>
          <w:numId w:val="136"/>
        </w:numPr>
        <w:ind w:left="1701" w:hanging="283"/>
        <w:rPr>
          <w:rFonts w:ascii="Times New Roman" w:hAnsi="Times New Roman" w:cs="Times New Roman"/>
          <w:b/>
          <w:sz w:val="20"/>
          <w:szCs w:val="20"/>
        </w:rPr>
      </w:pPr>
      <w:r>
        <w:rPr>
          <w:rFonts w:ascii="Times New Roman" w:hAnsi="Times New Roman" w:cs="Times New Roman"/>
          <w:sz w:val="20"/>
          <w:szCs w:val="20"/>
        </w:rPr>
        <w:t xml:space="preserve">Discretion </w:t>
      </w:r>
      <w:r w:rsidRPr="00D11F67">
        <w:rPr>
          <w:rFonts w:ascii="Times New Roman" w:hAnsi="Times New Roman" w:cs="Times New Roman"/>
          <w:sz w:val="20"/>
          <w:szCs w:val="20"/>
        </w:rPr>
        <w:sym w:font="Wingdings" w:char="F0E0"/>
      </w:r>
      <w:r>
        <w:rPr>
          <w:rFonts w:ascii="Times New Roman" w:hAnsi="Times New Roman" w:cs="Times New Roman"/>
          <w:sz w:val="20"/>
          <w:szCs w:val="20"/>
        </w:rPr>
        <w:t xml:space="preserve"> more deference (reasonableness)</w:t>
      </w:r>
    </w:p>
    <w:p w14:paraId="21C914AF" w14:textId="6A92189E" w:rsidR="0087291F" w:rsidRPr="0087291F" w:rsidRDefault="0087291F" w:rsidP="0087291F">
      <w:pPr>
        <w:pStyle w:val="ListParagraph"/>
        <w:numPr>
          <w:ilvl w:val="1"/>
          <w:numId w:val="136"/>
        </w:numPr>
        <w:ind w:left="1701" w:hanging="283"/>
        <w:rPr>
          <w:rFonts w:ascii="Times New Roman" w:hAnsi="Times New Roman" w:cs="Times New Roman"/>
          <w:b/>
          <w:sz w:val="20"/>
          <w:szCs w:val="20"/>
        </w:rPr>
      </w:pPr>
      <w:r>
        <w:rPr>
          <w:rFonts w:ascii="Times New Roman" w:hAnsi="Times New Roman" w:cs="Times New Roman"/>
          <w:sz w:val="20"/>
          <w:szCs w:val="20"/>
        </w:rPr>
        <w:t xml:space="preserve">Q of law (e.g. misstating legal test) </w:t>
      </w:r>
      <w:r w:rsidRPr="00E47736">
        <w:rPr>
          <w:rFonts w:ascii="Times New Roman" w:hAnsi="Times New Roman" w:cs="Times New Roman"/>
          <w:sz w:val="20"/>
          <w:szCs w:val="20"/>
        </w:rPr>
        <w:sym w:font="Wingdings" w:char="F0E0"/>
      </w:r>
      <w:r>
        <w:rPr>
          <w:rFonts w:ascii="Times New Roman" w:hAnsi="Times New Roman" w:cs="Times New Roman"/>
          <w:sz w:val="20"/>
          <w:szCs w:val="20"/>
        </w:rPr>
        <w:t xml:space="preserve"> less deference</w:t>
      </w:r>
    </w:p>
    <w:p w14:paraId="690671A6" w14:textId="1EDA6C51" w:rsidR="00A709AA" w:rsidRDefault="00A709AA" w:rsidP="004371C1">
      <w:pPr>
        <w:pStyle w:val="ListParagraph"/>
        <w:numPr>
          <w:ilvl w:val="0"/>
          <w:numId w:val="136"/>
        </w:numPr>
        <w:ind w:left="1276" w:hanging="425"/>
        <w:rPr>
          <w:rFonts w:ascii="Times New Roman" w:hAnsi="Times New Roman" w:cs="Times New Roman"/>
          <w:b/>
          <w:sz w:val="20"/>
          <w:szCs w:val="20"/>
        </w:rPr>
      </w:pPr>
      <w:r>
        <w:rPr>
          <w:rFonts w:ascii="Times New Roman" w:hAnsi="Times New Roman" w:cs="Times New Roman"/>
          <w:b/>
          <w:sz w:val="20"/>
          <w:szCs w:val="20"/>
        </w:rPr>
        <w:t xml:space="preserve">Purpose of </w:t>
      </w:r>
      <w:r w:rsidR="00D11F67">
        <w:rPr>
          <w:rFonts w:ascii="Times New Roman" w:hAnsi="Times New Roman" w:cs="Times New Roman"/>
          <w:b/>
          <w:sz w:val="20"/>
          <w:szCs w:val="20"/>
        </w:rPr>
        <w:t>AT as determined by interp of ES; purp of provision/</w:t>
      </w:r>
      <w:r w:rsidR="00F845BB">
        <w:rPr>
          <w:rFonts w:ascii="Times New Roman" w:hAnsi="Times New Roman" w:cs="Times New Roman"/>
          <w:b/>
          <w:sz w:val="20"/>
          <w:szCs w:val="20"/>
        </w:rPr>
        <w:t xml:space="preserve">prov </w:t>
      </w:r>
      <w:r>
        <w:rPr>
          <w:rFonts w:ascii="Times New Roman" w:hAnsi="Times New Roman" w:cs="Times New Roman"/>
          <w:b/>
          <w:sz w:val="20"/>
          <w:szCs w:val="20"/>
        </w:rPr>
        <w:t>within statute</w:t>
      </w:r>
      <w:r w:rsidR="00F845BB">
        <w:rPr>
          <w:rFonts w:ascii="Times New Roman" w:hAnsi="Times New Roman" w:cs="Times New Roman"/>
          <w:sz w:val="20"/>
          <w:szCs w:val="20"/>
        </w:rPr>
        <w:t xml:space="preserve"> (mod appr)</w:t>
      </w:r>
    </w:p>
    <w:p w14:paraId="2989BD9D" w14:textId="3FAA8CEE" w:rsidR="000B4271" w:rsidRPr="00F845BB" w:rsidRDefault="000B4271" w:rsidP="004371C1">
      <w:pPr>
        <w:pStyle w:val="ListParagraph"/>
        <w:numPr>
          <w:ilvl w:val="1"/>
          <w:numId w:val="136"/>
        </w:numPr>
        <w:ind w:left="1701" w:hanging="283"/>
        <w:rPr>
          <w:rFonts w:ascii="Times New Roman" w:hAnsi="Times New Roman" w:cs="Times New Roman"/>
          <w:b/>
          <w:sz w:val="20"/>
          <w:szCs w:val="20"/>
        </w:rPr>
      </w:pPr>
      <w:r>
        <w:rPr>
          <w:rFonts w:ascii="Times New Roman" w:hAnsi="Times New Roman" w:cs="Times New Roman"/>
          <w:sz w:val="20"/>
          <w:szCs w:val="20"/>
        </w:rPr>
        <w:t xml:space="preserve">More specific purpose </w:t>
      </w:r>
      <w:r w:rsidRPr="000B4271">
        <w:rPr>
          <w:rFonts w:ascii="Times New Roman" w:hAnsi="Times New Roman" w:cs="Times New Roman"/>
          <w:sz w:val="20"/>
          <w:szCs w:val="20"/>
        </w:rPr>
        <w:sym w:font="Wingdings" w:char="F0E0"/>
      </w:r>
      <w:r>
        <w:rPr>
          <w:rFonts w:ascii="Times New Roman" w:hAnsi="Times New Roman" w:cs="Times New Roman"/>
          <w:sz w:val="20"/>
          <w:szCs w:val="20"/>
        </w:rPr>
        <w:t xml:space="preserve"> deference</w:t>
      </w:r>
    </w:p>
    <w:p w14:paraId="643F3C73" w14:textId="77777777" w:rsidR="00AC5629" w:rsidRPr="00AC5629" w:rsidRDefault="00F845BB" w:rsidP="004371C1">
      <w:pPr>
        <w:pStyle w:val="ListParagraph"/>
        <w:numPr>
          <w:ilvl w:val="1"/>
          <w:numId w:val="136"/>
        </w:numPr>
        <w:ind w:left="1701" w:hanging="283"/>
        <w:rPr>
          <w:rFonts w:ascii="Times New Roman" w:hAnsi="Times New Roman" w:cs="Times New Roman"/>
          <w:b/>
          <w:sz w:val="20"/>
          <w:szCs w:val="20"/>
        </w:rPr>
      </w:pPr>
      <w:r>
        <w:rPr>
          <w:rFonts w:ascii="Times New Roman" w:hAnsi="Times New Roman" w:cs="Times New Roman"/>
          <w:sz w:val="20"/>
          <w:szCs w:val="20"/>
        </w:rPr>
        <w:t xml:space="preserve">Polycentric </w:t>
      </w:r>
      <w:r w:rsidRPr="00F845BB">
        <w:rPr>
          <w:rFonts w:ascii="Times New Roman" w:hAnsi="Times New Roman" w:cs="Times New Roman"/>
          <w:sz w:val="20"/>
          <w:szCs w:val="20"/>
        </w:rPr>
        <w:sym w:font="Wingdings" w:char="F0E0"/>
      </w:r>
      <w:r>
        <w:rPr>
          <w:rFonts w:ascii="Times New Roman" w:hAnsi="Times New Roman" w:cs="Times New Roman"/>
          <w:sz w:val="20"/>
          <w:szCs w:val="20"/>
        </w:rPr>
        <w:t xml:space="preserve"> more jud’l restraint (</w:t>
      </w:r>
      <w:r w:rsidRPr="00F845BB">
        <w:rPr>
          <w:rFonts w:ascii="Times New Roman" w:hAnsi="Times New Roman" w:cs="Times New Roman"/>
          <w:i/>
          <w:color w:val="800000"/>
          <w:sz w:val="20"/>
          <w:szCs w:val="20"/>
        </w:rPr>
        <w:t>Pushpanathan</w:t>
      </w:r>
      <w:r>
        <w:rPr>
          <w:rFonts w:ascii="Times New Roman" w:hAnsi="Times New Roman" w:cs="Times New Roman"/>
          <w:sz w:val="20"/>
          <w:szCs w:val="20"/>
        </w:rPr>
        <w:t xml:space="preserve">), more deference </w:t>
      </w:r>
      <w:r w:rsidRPr="00F845BB">
        <w:rPr>
          <w:rFonts w:ascii="Times New Roman" w:hAnsi="Times New Roman" w:cs="Times New Roman"/>
          <w:sz w:val="20"/>
          <w:szCs w:val="20"/>
        </w:rPr>
        <w:sym w:font="Wingdings" w:char="F0E0"/>
      </w:r>
      <w:r>
        <w:rPr>
          <w:rFonts w:ascii="Times New Roman" w:hAnsi="Times New Roman" w:cs="Times New Roman"/>
          <w:sz w:val="20"/>
          <w:szCs w:val="20"/>
        </w:rPr>
        <w:t xml:space="preserve"> balancing mult interests, constituencies, factors</w:t>
      </w:r>
      <w:r w:rsidR="00ED2854">
        <w:rPr>
          <w:rFonts w:ascii="Times New Roman" w:hAnsi="Times New Roman" w:cs="Times New Roman"/>
          <w:sz w:val="20"/>
          <w:szCs w:val="20"/>
        </w:rPr>
        <w:t xml:space="preserve"> (e.g. </w:t>
      </w:r>
      <w:r w:rsidR="00ED2854" w:rsidRPr="00F845BB">
        <w:rPr>
          <w:rFonts w:ascii="Times New Roman" w:hAnsi="Times New Roman" w:cs="Times New Roman"/>
          <w:i/>
          <w:color w:val="800000"/>
          <w:sz w:val="20"/>
          <w:szCs w:val="20"/>
        </w:rPr>
        <w:t>Can Imm Consult’s</w:t>
      </w:r>
      <w:r w:rsidR="00ED2854">
        <w:rPr>
          <w:rFonts w:ascii="Times New Roman" w:hAnsi="Times New Roman" w:cs="Times New Roman"/>
          <w:sz w:val="20"/>
          <w:szCs w:val="20"/>
        </w:rPr>
        <w:t xml:space="preserve">, vs. </w:t>
      </w:r>
      <w:r w:rsidR="00ED2854" w:rsidRPr="00ED2854">
        <w:rPr>
          <w:rFonts w:ascii="Times New Roman" w:hAnsi="Times New Roman" w:cs="Times New Roman"/>
          <w:i/>
          <w:color w:val="800000"/>
          <w:sz w:val="20"/>
          <w:szCs w:val="20"/>
        </w:rPr>
        <w:t>Baker</w:t>
      </w:r>
      <w:r w:rsidR="00ED2854">
        <w:rPr>
          <w:rFonts w:ascii="Times New Roman" w:hAnsi="Times New Roman" w:cs="Times New Roman"/>
          <w:sz w:val="20"/>
          <w:szCs w:val="20"/>
        </w:rPr>
        <w:t xml:space="preserve">: indiv dcn </w:t>
      </w:r>
      <w:r w:rsidR="00ED2854" w:rsidRPr="00ED2854">
        <w:rPr>
          <w:rFonts w:ascii="Times New Roman" w:hAnsi="Times New Roman" w:cs="Times New Roman"/>
          <w:sz w:val="20"/>
          <w:szCs w:val="20"/>
        </w:rPr>
        <w:sym w:font="Wingdings" w:char="F0E0"/>
      </w:r>
      <w:r w:rsidR="00ED2854">
        <w:rPr>
          <w:rFonts w:ascii="Times New Roman" w:hAnsi="Times New Roman" w:cs="Times New Roman"/>
          <w:sz w:val="20"/>
          <w:szCs w:val="20"/>
        </w:rPr>
        <w:t xml:space="preserve"> less def) or has signif policy dimensions (</w:t>
      </w:r>
      <w:r w:rsidR="00ED2854" w:rsidRPr="00ED2854">
        <w:rPr>
          <w:rFonts w:ascii="Times New Roman" w:hAnsi="Times New Roman" w:cs="Times New Roman"/>
          <w:i/>
          <w:color w:val="800000"/>
          <w:sz w:val="20"/>
          <w:szCs w:val="20"/>
        </w:rPr>
        <w:t>Agraira</w:t>
      </w:r>
      <w:r w:rsidR="00ED2854">
        <w:rPr>
          <w:rFonts w:ascii="Times New Roman" w:hAnsi="Times New Roman" w:cs="Times New Roman"/>
          <w:sz w:val="20"/>
          <w:szCs w:val="20"/>
        </w:rPr>
        <w:t xml:space="preserve">, </w:t>
      </w:r>
      <w:r w:rsidR="00ED2854" w:rsidRPr="00ED2854">
        <w:rPr>
          <w:rFonts w:ascii="Times New Roman" w:hAnsi="Times New Roman" w:cs="Times New Roman"/>
          <w:i/>
          <w:color w:val="800000"/>
          <w:sz w:val="20"/>
          <w:szCs w:val="20"/>
        </w:rPr>
        <w:t>McLean</w:t>
      </w:r>
      <w:r w:rsidR="00ED2854">
        <w:rPr>
          <w:rFonts w:ascii="Times New Roman" w:hAnsi="Times New Roman" w:cs="Times New Roman"/>
          <w:sz w:val="20"/>
          <w:szCs w:val="20"/>
        </w:rPr>
        <w:t>)</w:t>
      </w:r>
    </w:p>
    <w:p w14:paraId="3231BC43" w14:textId="77777777" w:rsidR="00AC5629" w:rsidRDefault="00AC5629" w:rsidP="00AC5629">
      <w:pPr>
        <w:rPr>
          <w:rFonts w:ascii="Times New Roman" w:hAnsi="Times New Roman" w:cs="Times New Roman"/>
          <w:sz w:val="20"/>
          <w:szCs w:val="20"/>
        </w:rPr>
      </w:pPr>
    </w:p>
    <w:p w14:paraId="05AE0F73" w14:textId="68FEE73C" w:rsidR="00AC5629" w:rsidRPr="00364131" w:rsidRDefault="00AC5629" w:rsidP="00AC5629">
      <w:pPr>
        <w:rPr>
          <w:rFonts w:ascii="Times New Roman" w:hAnsi="Times New Roman" w:cs="Times New Roman"/>
          <w:b/>
          <w:sz w:val="20"/>
          <w:szCs w:val="20"/>
        </w:rPr>
      </w:pPr>
      <w:r w:rsidRPr="00364131">
        <w:rPr>
          <w:rFonts w:ascii="Times New Roman" w:hAnsi="Times New Roman" w:cs="Times New Roman"/>
          <w:b/>
          <w:sz w:val="20"/>
          <w:szCs w:val="20"/>
        </w:rPr>
        <w:t xml:space="preserve">Does it fall into 1 of 4 </w:t>
      </w:r>
      <w:r w:rsidRPr="00364131">
        <w:rPr>
          <w:rFonts w:ascii="Times New Roman" w:hAnsi="Times New Roman" w:cs="Times New Roman"/>
          <w:b/>
          <w:color w:val="FF0000"/>
          <w:sz w:val="20"/>
          <w:szCs w:val="20"/>
        </w:rPr>
        <w:t xml:space="preserve">Correctness exceptions </w:t>
      </w:r>
      <w:r w:rsidRPr="00364131">
        <w:rPr>
          <w:rFonts w:ascii="Times New Roman" w:hAnsi="Times New Roman" w:cs="Times New Roman"/>
          <w:b/>
          <w:sz w:val="20"/>
          <w:szCs w:val="20"/>
        </w:rPr>
        <w:t>(</w:t>
      </w:r>
      <w:r w:rsidRPr="00364131">
        <w:rPr>
          <w:rFonts w:ascii="Times New Roman" w:hAnsi="Times New Roman" w:cs="Times New Roman"/>
          <w:b/>
          <w:i/>
          <w:color w:val="800000"/>
          <w:sz w:val="20"/>
          <w:szCs w:val="20"/>
        </w:rPr>
        <w:t>Dunsmuir</w:t>
      </w:r>
      <w:r w:rsidRPr="00364131">
        <w:rPr>
          <w:rFonts w:ascii="Times New Roman" w:hAnsi="Times New Roman" w:cs="Times New Roman"/>
          <w:b/>
          <w:sz w:val="20"/>
          <w:szCs w:val="20"/>
        </w:rPr>
        <w:t>)?</w:t>
      </w:r>
    </w:p>
    <w:p w14:paraId="019372AB" w14:textId="77777777" w:rsidR="00AC5629" w:rsidRPr="00A709AA" w:rsidRDefault="00AC5629" w:rsidP="004371C1">
      <w:pPr>
        <w:pStyle w:val="ListParagraph"/>
        <w:numPr>
          <w:ilvl w:val="3"/>
          <w:numId w:val="137"/>
        </w:numPr>
        <w:ind w:left="1276" w:hanging="425"/>
        <w:rPr>
          <w:rFonts w:ascii="Times New Roman" w:hAnsi="Times New Roman" w:cs="Times New Roman"/>
          <w:b/>
          <w:sz w:val="20"/>
          <w:szCs w:val="20"/>
        </w:rPr>
      </w:pPr>
      <w:r w:rsidRPr="00D229CD">
        <w:rPr>
          <w:rFonts w:ascii="Times New Roman" w:hAnsi="Times New Roman" w:cs="Times New Roman"/>
          <w:b/>
          <w:sz w:val="20"/>
          <w:szCs w:val="20"/>
        </w:rPr>
        <w:t xml:space="preserve">Constitutional </w:t>
      </w:r>
      <w:r>
        <w:rPr>
          <w:rFonts w:ascii="Times New Roman" w:hAnsi="Times New Roman" w:cs="Times New Roman"/>
          <w:sz w:val="20"/>
          <w:szCs w:val="20"/>
        </w:rPr>
        <w:t>issue?</w:t>
      </w:r>
    </w:p>
    <w:p w14:paraId="10A2ACF7" w14:textId="77777777" w:rsidR="00AC5629" w:rsidRPr="00A709AA" w:rsidRDefault="00AC5629" w:rsidP="004371C1">
      <w:pPr>
        <w:pStyle w:val="ListParagraph"/>
        <w:numPr>
          <w:ilvl w:val="3"/>
          <w:numId w:val="137"/>
        </w:numPr>
        <w:ind w:left="1276" w:hanging="425"/>
        <w:rPr>
          <w:rFonts w:ascii="Times New Roman" w:hAnsi="Times New Roman" w:cs="Times New Roman"/>
          <w:b/>
          <w:sz w:val="20"/>
          <w:szCs w:val="20"/>
        </w:rPr>
      </w:pPr>
      <w:r>
        <w:rPr>
          <w:rFonts w:ascii="Times New Roman" w:hAnsi="Times New Roman" w:cs="Times New Roman"/>
          <w:sz w:val="20"/>
          <w:szCs w:val="20"/>
        </w:rPr>
        <w:t xml:space="preserve">Q of gen law that is BOTH of </w:t>
      </w:r>
      <w:r>
        <w:rPr>
          <w:rFonts w:ascii="Times New Roman" w:hAnsi="Times New Roman" w:cs="Times New Roman"/>
          <w:b/>
          <w:sz w:val="20"/>
          <w:szCs w:val="20"/>
        </w:rPr>
        <w:t>central imp to legal sys</w:t>
      </w:r>
      <w:r>
        <w:rPr>
          <w:rFonts w:ascii="Times New Roman" w:hAnsi="Times New Roman" w:cs="Times New Roman"/>
          <w:sz w:val="20"/>
          <w:szCs w:val="20"/>
        </w:rPr>
        <w:t xml:space="preserve"> as whole AND o/s spec’d expertise</w:t>
      </w:r>
    </w:p>
    <w:p w14:paraId="4BD244F7" w14:textId="77777777" w:rsidR="00AC5629" w:rsidRPr="00A709AA" w:rsidRDefault="00AC5629" w:rsidP="004371C1">
      <w:pPr>
        <w:pStyle w:val="ListParagraph"/>
        <w:numPr>
          <w:ilvl w:val="3"/>
          <w:numId w:val="137"/>
        </w:numPr>
        <w:ind w:left="1276" w:hanging="425"/>
        <w:rPr>
          <w:rFonts w:ascii="Times New Roman" w:hAnsi="Times New Roman" w:cs="Times New Roman"/>
          <w:b/>
          <w:sz w:val="20"/>
          <w:szCs w:val="20"/>
        </w:rPr>
      </w:pPr>
      <w:r>
        <w:rPr>
          <w:rFonts w:ascii="Times New Roman" w:hAnsi="Times New Roman" w:cs="Times New Roman"/>
          <w:sz w:val="20"/>
          <w:szCs w:val="20"/>
        </w:rPr>
        <w:t xml:space="preserve">Drawing </w:t>
      </w:r>
      <w:r>
        <w:rPr>
          <w:rFonts w:ascii="Times New Roman" w:hAnsi="Times New Roman" w:cs="Times New Roman"/>
          <w:b/>
          <w:sz w:val="20"/>
          <w:szCs w:val="20"/>
        </w:rPr>
        <w:t>jrdx’l lines</w:t>
      </w:r>
      <w:r>
        <w:rPr>
          <w:rFonts w:ascii="Times New Roman" w:hAnsi="Times New Roman" w:cs="Times New Roman"/>
          <w:sz w:val="20"/>
          <w:szCs w:val="20"/>
        </w:rPr>
        <w:t xml:space="preserve"> b/t 2 or more competing specialized tribunals (</w:t>
      </w:r>
      <w:r w:rsidRPr="00D03F70">
        <w:rPr>
          <w:rFonts w:ascii="Times New Roman" w:hAnsi="Times New Roman" w:cs="Times New Roman"/>
          <w:i/>
          <w:color w:val="800000"/>
          <w:sz w:val="20"/>
          <w:szCs w:val="20"/>
        </w:rPr>
        <w:t>Figliola</w:t>
      </w:r>
      <w:r>
        <w:rPr>
          <w:rFonts w:ascii="Times New Roman" w:hAnsi="Times New Roman" w:cs="Times New Roman"/>
          <w:sz w:val="20"/>
          <w:szCs w:val="20"/>
        </w:rPr>
        <w:t>)</w:t>
      </w:r>
    </w:p>
    <w:p w14:paraId="5CAC96C7" w14:textId="77777777" w:rsidR="00AC5629" w:rsidRPr="00A709AA" w:rsidRDefault="00AC5629" w:rsidP="004371C1">
      <w:pPr>
        <w:pStyle w:val="ListParagraph"/>
        <w:numPr>
          <w:ilvl w:val="3"/>
          <w:numId w:val="137"/>
        </w:numPr>
        <w:ind w:left="1276" w:hanging="425"/>
        <w:rPr>
          <w:rFonts w:ascii="Times New Roman" w:hAnsi="Times New Roman" w:cs="Times New Roman"/>
          <w:b/>
          <w:sz w:val="20"/>
          <w:szCs w:val="20"/>
        </w:rPr>
      </w:pPr>
      <w:r>
        <w:rPr>
          <w:rFonts w:ascii="Times New Roman" w:hAnsi="Times New Roman" w:cs="Times New Roman"/>
          <w:sz w:val="20"/>
          <w:szCs w:val="20"/>
        </w:rPr>
        <w:t xml:space="preserve">Determination of “True” Q of </w:t>
      </w:r>
      <w:r w:rsidRPr="00851343">
        <w:rPr>
          <w:rFonts w:ascii="Times New Roman" w:hAnsi="Times New Roman" w:cs="Times New Roman"/>
          <w:b/>
          <w:sz w:val="20"/>
          <w:szCs w:val="20"/>
        </w:rPr>
        <w:t>jrdx/vires</w:t>
      </w:r>
      <w:r>
        <w:rPr>
          <w:rFonts w:ascii="Times New Roman" w:hAnsi="Times New Roman" w:cs="Times New Roman"/>
          <w:sz w:val="20"/>
          <w:szCs w:val="20"/>
        </w:rPr>
        <w:t xml:space="preserve"> </w:t>
      </w:r>
      <w:r w:rsidRPr="005C6BD6">
        <w:rPr>
          <w:rFonts w:ascii="Times New Roman" w:hAnsi="Times New Roman" w:cs="Times New Roman"/>
          <w:sz w:val="20"/>
          <w:szCs w:val="20"/>
        </w:rPr>
        <w:sym w:font="Wingdings" w:char="F0E0"/>
      </w:r>
      <w:r>
        <w:rPr>
          <w:rFonts w:ascii="Times New Roman" w:hAnsi="Times New Roman" w:cs="Times New Roman"/>
          <w:sz w:val="20"/>
          <w:szCs w:val="20"/>
        </w:rPr>
        <w:t xml:space="preserve"> where AT deciding whether it has jrdx to consider certain matter (</w:t>
      </w:r>
      <w:r>
        <w:rPr>
          <w:rFonts w:ascii="Times New Roman" w:hAnsi="Times New Roman" w:cs="Times New Roman"/>
          <w:i/>
          <w:color w:val="800000"/>
          <w:sz w:val="20"/>
          <w:szCs w:val="20"/>
        </w:rPr>
        <w:t>Alberta Te</w:t>
      </w:r>
      <w:r w:rsidRPr="00D229CD">
        <w:rPr>
          <w:rFonts w:ascii="Times New Roman" w:hAnsi="Times New Roman" w:cs="Times New Roman"/>
          <w:i/>
          <w:color w:val="800000"/>
          <w:sz w:val="20"/>
          <w:szCs w:val="20"/>
        </w:rPr>
        <w:t>achers’</w:t>
      </w:r>
      <w:r>
        <w:rPr>
          <w:rFonts w:ascii="Times New Roman" w:hAnsi="Times New Roman" w:cs="Times New Roman"/>
          <w:sz w:val="20"/>
          <w:szCs w:val="20"/>
        </w:rPr>
        <w:t xml:space="preserve">, </w:t>
      </w:r>
      <w:r>
        <w:rPr>
          <w:rFonts w:ascii="Times New Roman" w:hAnsi="Times New Roman" w:cs="Times New Roman"/>
          <w:i/>
          <w:color w:val="800000"/>
          <w:sz w:val="20"/>
          <w:szCs w:val="20"/>
        </w:rPr>
        <w:t>CUPE</w:t>
      </w:r>
      <w:r>
        <w:rPr>
          <w:rFonts w:ascii="Times New Roman" w:hAnsi="Times New Roman" w:cs="Times New Roman"/>
          <w:sz w:val="20"/>
          <w:szCs w:val="20"/>
        </w:rPr>
        <w:t>)</w:t>
      </w:r>
    </w:p>
    <w:p w14:paraId="214090DB" w14:textId="77777777" w:rsidR="000B4271" w:rsidRDefault="000B4271" w:rsidP="000B4271">
      <w:pPr>
        <w:rPr>
          <w:rFonts w:ascii="Times New Roman" w:hAnsi="Times New Roman" w:cs="Times New Roman"/>
          <w:b/>
          <w:sz w:val="20"/>
          <w:szCs w:val="20"/>
        </w:rPr>
      </w:pPr>
    </w:p>
    <w:p w14:paraId="0CED6061" w14:textId="5734D79D" w:rsidR="000B4271" w:rsidRDefault="000B4271" w:rsidP="000B4271">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u w:val="single"/>
        </w:rPr>
        <w:t>Reasonableness</w:t>
      </w:r>
      <w:r>
        <w:rPr>
          <w:rFonts w:ascii="Times New Roman" w:hAnsi="Times New Roman" w:cs="Times New Roman"/>
          <w:b/>
          <w:sz w:val="20"/>
          <w:szCs w:val="20"/>
        </w:rPr>
        <w:t xml:space="preserve"> = </w:t>
      </w:r>
      <w:r>
        <w:rPr>
          <w:rFonts w:ascii="Times New Roman" w:hAnsi="Times New Roman" w:cs="Times New Roman"/>
          <w:b/>
          <w:i/>
          <w:sz w:val="20"/>
          <w:szCs w:val="20"/>
        </w:rPr>
        <w:t xml:space="preserve">presumptive </w:t>
      </w:r>
      <w:r>
        <w:rPr>
          <w:rFonts w:ascii="Times New Roman" w:hAnsi="Times New Roman" w:cs="Times New Roman"/>
          <w:b/>
          <w:sz w:val="20"/>
          <w:szCs w:val="20"/>
        </w:rPr>
        <w:t xml:space="preserve">SOR when: </w:t>
      </w:r>
      <w:r>
        <w:rPr>
          <w:rFonts w:ascii="Times New Roman" w:hAnsi="Times New Roman" w:cs="Times New Roman"/>
          <w:sz w:val="20"/>
          <w:szCs w:val="20"/>
        </w:rPr>
        <w:t>specialized/expert AT; interpret its ES or closely related stat; Q of fact or mixed Q; on Q of law involving interp of home stat; ex’g broad stat discretion to render indiv’d dcn affecting CV; correctly applies all legal princs/tests; construct interp of stat powers that fall w/in RoPAIs; supported by adeq rsns</w:t>
      </w:r>
    </w:p>
    <w:p w14:paraId="51124B8C" w14:textId="0A6B7F14" w:rsidR="00FA1758" w:rsidRPr="000B4271" w:rsidRDefault="00FA1758" w:rsidP="000B4271">
      <w:pPr>
        <w:rPr>
          <w:rFonts w:ascii="Times New Roman" w:hAnsi="Times New Roman" w:cs="Times New Roman"/>
          <w:sz w:val="20"/>
          <w:szCs w:val="20"/>
        </w:rPr>
      </w:pPr>
      <w:r>
        <w:rPr>
          <w:rFonts w:ascii="Times New Roman" w:hAnsi="Times New Roman" w:cs="Times New Roman"/>
          <w:sz w:val="20"/>
          <w:szCs w:val="20"/>
        </w:rPr>
        <w:t>**If above 4 factors all calibrate in favour of less deference/correctness – still fit it into one of 4 correctness exceptions</w:t>
      </w:r>
    </w:p>
    <w:p w14:paraId="62F29A92" w14:textId="77777777" w:rsidR="000B4271" w:rsidRPr="000B4271" w:rsidRDefault="000B4271" w:rsidP="000B4271">
      <w:pPr>
        <w:rPr>
          <w:rFonts w:ascii="Times New Roman" w:hAnsi="Times New Roman" w:cs="Times New Roman"/>
          <w:sz w:val="20"/>
          <w:szCs w:val="20"/>
        </w:rPr>
      </w:pPr>
    </w:p>
    <w:p w14:paraId="2557EB74" w14:textId="1B5C8DAD" w:rsidR="00A709AA" w:rsidRDefault="00A709AA" w:rsidP="004371C1">
      <w:pPr>
        <w:pStyle w:val="ListParagraph"/>
        <w:numPr>
          <w:ilvl w:val="0"/>
          <w:numId w:val="138"/>
        </w:numPr>
        <w:rPr>
          <w:rFonts w:ascii="Times New Roman" w:hAnsi="Times New Roman" w:cs="Times New Roman"/>
          <w:b/>
          <w:sz w:val="20"/>
          <w:szCs w:val="20"/>
        </w:rPr>
      </w:pPr>
      <w:r w:rsidRPr="00811425">
        <w:rPr>
          <w:rFonts w:ascii="Times New Roman" w:hAnsi="Times New Roman" w:cs="Times New Roman"/>
          <w:b/>
          <w:sz w:val="20"/>
          <w:szCs w:val="20"/>
          <w:highlight w:val="cyan"/>
        </w:rPr>
        <w:t>Apply SOR</w:t>
      </w:r>
      <w:r w:rsidR="008A5E5C">
        <w:rPr>
          <w:rFonts w:ascii="Times New Roman" w:hAnsi="Times New Roman" w:cs="Times New Roman"/>
          <w:b/>
          <w:sz w:val="20"/>
          <w:szCs w:val="20"/>
        </w:rPr>
        <w:t xml:space="preserve"> – was SOR met in circs?</w:t>
      </w:r>
    </w:p>
    <w:p w14:paraId="2CF30C77" w14:textId="77777777" w:rsidR="00A709AA" w:rsidRPr="00A709AA" w:rsidRDefault="00A709AA" w:rsidP="004371C1">
      <w:pPr>
        <w:pStyle w:val="ListParagraph"/>
        <w:numPr>
          <w:ilvl w:val="0"/>
          <w:numId w:val="139"/>
        </w:numPr>
        <w:ind w:left="1276" w:hanging="425"/>
        <w:rPr>
          <w:rFonts w:ascii="Times New Roman" w:hAnsi="Times New Roman" w:cs="Times New Roman"/>
          <w:b/>
          <w:sz w:val="20"/>
          <w:szCs w:val="20"/>
        </w:rPr>
      </w:pPr>
      <w:r>
        <w:rPr>
          <w:rFonts w:ascii="Times New Roman" w:hAnsi="Times New Roman" w:cs="Times New Roman"/>
          <w:sz w:val="20"/>
          <w:szCs w:val="20"/>
        </w:rPr>
        <w:t xml:space="preserve">Look at </w:t>
      </w:r>
      <w:r>
        <w:rPr>
          <w:rFonts w:ascii="Times New Roman" w:hAnsi="Times New Roman" w:cs="Times New Roman"/>
          <w:b/>
          <w:sz w:val="20"/>
          <w:szCs w:val="20"/>
        </w:rPr>
        <w:t>reasoning, reasons, outcome</w:t>
      </w:r>
      <w:r>
        <w:rPr>
          <w:rFonts w:ascii="Times New Roman" w:hAnsi="Times New Roman" w:cs="Times New Roman"/>
          <w:sz w:val="20"/>
          <w:szCs w:val="20"/>
        </w:rPr>
        <w:t xml:space="preserve"> </w:t>
      </w:r>
    </w:p>
    <w:p w14:paraId="7C9A544D" w14:textId="48B3F19A" w:rsidR="00A709AA" w:rsidRPr="00A709AA" w:rsidRDefault="00A709AA" w:rsidP="004371C1">
      <w:pPr>
        <w:pStyle w:val="ListParagraph"/>
        <w:numPr>
          <w:ilvl w:val="0"/>
          <w:numId w:val="139"/>
        </w:numPr>
        <w:ind w:left="1276" w:hanging="425"/>
        <w:rPr>
          <w:rFonts w:ascii="Times New Roman" w:hAnsi="Times New Roman" w:cs="Times New Roman"/>
          <w:b/>
          <w:sz w:val="20"/>
          <w:szCs w:val="20"/>
        </w:rPr>
      </w:pPr>
      <w:r>
        <w:rPr>
          <w:rFonts w:ascii="Times New Roman" w:hAnsi="Times New Roman" w:cs="Times New Roman"/>
          <w:sz w:val="20"/>
          <w:szCs w:val="20"/>
        </w:rPr>
        <w:t xml:space="preserve">Is outcome within the </w:t>
      </w:r>
      <w:r w:rsidRPr="008A5E5C">
        <w:rPr>
          <w:rFonts w:ascii="Times New Roman" w:hAnsi="Times New Roman" w:cs="Times New Roman"/>
          <w:b/>
          <w:sz w:val="20"/>
          <w:szCs w:val="20"/>
        </w:rPr>
        <w:t xml:space="preserve">range of </w:t>
      </w:r>
      <w:r w:rsidR="008A5E5C" w:rsidRPr="008A5E5C">
        <w:rPr>
          <w:rFonts w:ascii="Times New Roman" w:hAnsi="Times New Roman" w:cs="Times New Roman"/>
          <w:b/>
          <w:sz w:val="20"/>
          <w:szCs w:val="20"/>
        </w:rPr>
        <w:t xml:space="preserve">possible acceptable </w:t>
      </w:r>
      <w:r w:rsidRPr="008A5E5C">
        <w:rPr>
          <w:rFonts w:ascii="Times New Roman" w:hAnsi="Times New Roman" w:cs="Times New Roman"/>
          <w:b/>
          <w:sz w:val="20"/>
          <w:szCs w:val="20"/>
        </w:rPr>
        <w:t>outcomes</w:t>
      </w:r>
      <w:r>
        <w:rPr>
          <w:rFonts w:ascii="Times New Roman" w:hAnsi="Times New Roman" w:cs="Times New Roman"/>
          <w:sz w:val="20"/>
          <w:szCs w:val="20"/>
        </w:rPr>
        <w:t xml:space="preserve"> defensible in respect of the facts and the law?</w:t>
      </w:r>
    </w:p>
    <w:p w14:paraId="2FB10441" w14:textId="39DB0615" w:rsidR="00A709AA" w:rsidRPr="00A709AA" w:rsidRDefault="00A709AA" w:rsidP="004371C1">
      <w:pPr>
        <w:pStyle w:val="ListParagraph"/>
        <w:numPr>
          <w:ilvl w:val="0"/>
          <w:numId w:val="139"/>
        </w:numPr>
        <w:ind w:left="1276" w:hanging="425"/>
        <w:rPr>
          <w:rFonts w:ascii="Times New Roman" w:hAnsi="Times New Roman" w:cs="Times New Roman"/>
          <w:b/>
          <w:sz w:val="20"/>
          <w:szCs w:val="20"/>
        </w:rPr>
      </w:pP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there </w:t>
      </w:r>
      <w:r>
        <w:rPr>
          <w:rFonts w:ascii="Times New Roman" w:hAnsi="Times New Roman" w:cs="Times New Roman"/>
          <w:b/>
          <w:sz w:val="20"/>
          <w:szCs w:val="20"/>
        </w:rPr>
        <w:t xml:space="preserve">justification, transparency and intelligibility </w:t>
      </w:r>
      <w:r>
        <w:rPr>
          <w:rFonts w:ascii="Times New Roman" w:hAnsi="Times New Roman" w:cs="Times New Roman"/>
          <w:sz w:val="20"/>
          <w:szCs w:val="20"/>
        </w:rPr>
        <w:t>to the dcn?</w:t>
      </w:r>
    </w:p>
    <w:p w14:paraId="3CF2635F" w14:textId="587A2675" w:rsidR="00A709AA" w:rsidRPr="00A709AA" w:rsidRDefault="00A709AA" w:rsidP="004371C1">
      <w:pPr>
        <w:pStyle w:val="ListParagraph"/>
        <w:numPr>
          <w:ilvl w:val="0"/>
          <w:numId w:val="139"/>
        </w:numPr>
        <w:ind w:left="1276" w:hanging="425"/>
        <w:rPr>
          <w:rFonts w:ascii="Times New Roman" w:hAnsi="Times New Roman" w:cs="Times New Roman"/>
          <w:b/>
          <w:sz w:val="20"/>
          <w:szCs w:val="20"/>
        </w:rPr>
      </w:pPr>
      <w:r>
        <w:rPr>
          <w:rFonts w:ascii="Times New Roman" w:hAnsi="Times New Roman" w:cs="Times New Roman"/>
          <w:sz w:val="20"/>
          <w:szCs w:val="20"/>
        </w:rPr>
        <w:t xml:space="preserve">Indicate some </w:t>
      </w:r>
      <w:r>
        <w:rPr>
          <w:rFonts w:ascii="Times New Roman" w:hAnsi="Times New Roman" w:cs="Times New Roman"/>
          <w:b/>
          <w:sz w:val="20"/>
          <w:szCs w:val="20"/>
        </w:rPr>
        <w:t>expertise</w:t>
      </w:r>
      <w:r>
        <w:rPr>
          <w:rFonts w:ascii="Times New Roman" w:hAnsi="Times New Roman" w:cs="Times New Roman"/>
          <w:sz w:val="20"/>
          <w:szCs w:val="20"/>
        </w:rPr>
        <w:t xml:space="preserve"> (recall: interp of HS gives ADM interp upper hand </w:t>
      </w:r>
      <w:r w:rsidRPr="00A709AA">
        <w:rPr>
          <w:rFonts w:ascii="Times New Roman" w:hAnsi="Times New Roman" w:cs="Times New Roman"/>
          <w:sz w:val="20"/>
          <w:szCs w:val="20"/>
        </w:rPr>
        <w:sym w:font="Wingdings" w:char="F0E0"/>
      </w:r>
      <w:r>
        <w:rPr>
          <w:rFonts w:ascii="Times New Roman" w:hAnsi="Times New Roman" w:cs="Times New Roman"/>
          <w:sz w:val="20"/>
          <w:szCs w:val="20"/>
        </w:rPr>
        <w:t xml:space="preserve"> don’t construe jrdx too narrowly)</w:t>
      </w:r>
    </w:p>
    <w:p w14:paraId="7CD6D36E" w14:textId="01049217" w:rsidR="00A709AA" w:rsidRPr="00A709AA" w:rsidRDefault="00A709AA" w:rsidP="004371C1">
      <w:pPr>
        <w:pStyle w:val="ListParagraph"/>
        <w:numPr>
          <w:ilvl w:val="0"/>
          <w:numId w:val="139"/>
        </w:numPr>
        <w:ind w:left="1276" w:hanging="425"/>
        <w:rPr>
          <w:rFonts w:ascii="Times New Roman" w:hAnsi="Times New Roman" w:cs="Times New Roman"/>
          <w:b/>
          <w:sz w:val="20"/>
          <w:szCs w:val="20"/>
        </w:rPr>
      </w:pPr>
      <w:r>
        <w:rPr>
          <w:rFonts w:ascii="Times New Roman" w:hAnsi="Times New Roman" w:cs="Times New Roman"/>
          <w:sz w:val="20"/>
          <w:szCs w:val="20"/>
        </w:rPr>
        <w:t>Recall: reasons need NOT be perfect (prohibition on re-weighing, but that’s what courts do!)</w:t>
      </w:r>
    </w:p>
    <w:p w14:paraId="11623E81" w14:textId="188B9D76" w:rsidR="00A709AA" w:rsidRPr="00A709AA" w:rsidRDefault="00A709AA" w:rsidP="004371C1">
      <w:pPr>
        <w:pStyle w:val="ListParagraph"/>
        <w:numPr>
          <w:ilvl w:val="0"/>
          <w:numId w:val="139"/>
        </w:numPr>
        <w:ind w:left="1276" w:hanging="425"/>
        <w:rPr>
          <w:rFonts w:ascii="Times New Roman" w:hAnsi="Times New Roman" w:cs="Times New Roman"/>
          <w:b/>
          <w:sz w:val="20"/>
          <w:szCs w:val="20"/>
        </w:rPr>
      </w:pPr>
      <w:r>
        <w:rPr>
          <w:rFonts w:ascii="Times New Roman" w:hAnsi="Times New Roman" w:cs="Times New Roman"/>
          <w:sz w:val="20"/>
          <w:szCs w:val="20"/>
        </w:rPr>
        <w:t xml:space="preserve">Apply to fact, talk about in terms of </w:t>
      </w:r>
      <w:r>
        <w:rPr>
          <w:rFonts w:ascii="Times New Roman" w:hAnsi="Times New Roman" w:cs="Times New Roman"/>
          <w:b/>
          <w:sz w:val="20"/>
          <w:szCs w:val="20"/>
        </w:rPr>
        <w:t>impact on client</w:t>
      </w:r>
      <w:r>
        <w:rPr>
          <w:rFonts w:ascii="Times New Roman" w:hAnsi="Times New Roman" w:cs="Times New Roman"/>
          <w:sz w:val="20"/>
          <w:szCs w:val="20"/>
        </w:rPr>
        <w:t>, importance of interest, PI imp’ce; rhetoric of public law</w:t>
      </w:r>
    </w:p>
    <w:p w14:paraId="2E8561A9" w14:textId="40743E91" w:rsidR="00A709AA" w:rsidRDefault="00A709AA" w:rsidP="004371C1">
      <w:pPr>
        <w:pStyle w:val="ListParagraph"/>
        <w:numPr>
          <w:ilvl w:val="0"/>
          <w:numId w:val="138"/>
        </w:numPr>
        <w:rPr>
          <w:rFonts w:ascii="Times New Roman" w:hAnsi="Times New Roman" w:cs="Times New Roman"/>
          <w:b/>
          <w:sz w:val="20"/>
          <w:szCs w:val="20"/>
        </w:rPr>
      </w:pPr>
      <w:r w:rsidRPr="00811425">
        <w:rPr>
          <w:rFonts w:ascii="Times New Roman" w:hAnsi="Times New Roman" w:cs="Times New Roman"/>
          <w:b/>
          <w:sz w:val="20"/>
          <w:szCs w:val="20"/>
          <w:highlight w:val="cyan"/>
        </w:rPr>
        <w:t>Remedy</w:t>
      </w:r>
    </w:p>
    <w:p w14:paraId="604AFFE7" w14:textId="2E9078D9" w:rsidR="00A709AA" w:rsidRPr="00A709AA" w:rsidRDefault="00A709AA" w:rsidP="004371C1">
      <w:pPr>
        <w:pStyle w:val="ListParagraph"/>
        <w:numPr>
          <w:ilvl w:val="0"/>
          <w:numId w:val="140"/>
        </w:numPr>
        <w:ind w:left="1276" w:hanging="425"/>
        <w:rPr>
          <w:rFonts w:ascii="Times New Roman" w:hAnsi="Times New Roman" w:cs="Times New Roman"/>
          <w:b/>
          <w:sz w:val="20"/>
          <w:szCs w:val="20"/>
        </w:rPr>
      </w:pPr>
      <w:r>
        <w:rPr>
          <w:rFonts w:ascii="Times New Roman" w:hAnsi="Times New Roman" w:cs="Times New Roman"/>
          <w:sz w:val="20"/>
          <w:szCs w:val="20"/>
        </w:rPr>
        <w:t xml:space="preserve">Usual remedy is </w:t>
      </w:r>
      <w:r>
        <w:rPr>
          <w:rFonts w:ascii="Times New Roman" w:hAnsi="Times New Roman" w:cs="Times New Roman"/>
          <w:b/>
          <w:i/>
          <w:sz w:val="20"/>
          <w:szCs w:val="20"/>
        </w:rPr>
        <w:t>certiorari</w:t>
      </w:r>
      <w:r>
        <w:rPr>
          <w:rFonts w:ascii="Times New Roman" w:hAnsi="Times New Roman" w:cs="Times New Roman"/>
          <w:sz w:val="20"/>
          <w:szCs w:val="20"/>
        </w:rPr>
        <w:t xml:space="preserve"> – QUASH dcn and send back for re-determination</w:t>
      </w:r>
    </w:p>
    <w:p w14:paraId="70E80B4F" w14:textId="7C1E9E7C" w:rsidR="00A709AA" w:rsidRPr="00214736" w:rsidRDefault="00A709AA" w:rsidP="00D229CD">
      <w:pPr>
        <w:pStyle w:val="ListParagraph"/>
        <w:numPr>
          <w:ilvl w:val="0"/>
          <w:numId w:val="140"/>
        </w:numPr>
        <w:ind w:left="1276" w:hanging="425"/>
        <w:rPr>
          <w:rFonts w:ascii="Times New Roman" w:hAnsi="Times New Roman" w:cs="Times New Roman"/>
          <w:b/>
          <w:sz w:val="20"/>
          <w:szCs w:val="20"/>
        </w:rPr>
      </w:pPr>
      <w:r>
        <w:rPr>
          <w:rFonts w:ascii="Times New Roman" w:hAnsi="Times New Roman" w:cs="Times New Roman"/>
          <w:sz w:val="20"/>
          <w:szCs w:val="20"/>
        </w:rPr>
        <w:t>Can also use, at FC, for example: remedial power of FCs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other prerog writs (declaration; order s/o to fulfill duty in partic way: </w:t>
      </w:r>
      <w:r>
        <w:rPr>
          <w:rFonts w:ascii="Times New Roman" w:hAnsi="Times New Roman" w:cs="Times New Roman"/>
          <w:i/>
          <w:sz w:val="20"/>
          <w:szCs w:val="20"/>
        </w:rPr>
        <w:t>Insite</w:t>
      </w:r>
      <w:r>
        <w:rPr>
          <w:rFonts w:ascii="Times New Roman" w:hAnsi="Times New Roman" w:cs="Times New Roman"/>
          <w:sz w:val="20"/>
          <w:szCs w:val="20"/>
        </w:rPr>
        <w:t>; prohibit DM from acting, etc.)</w:t>
      </w:r>
    </w:p>
    <w:sectPr w:rsidR="00A709AA" w:rsidRPr="00214736" w:rsidSect="00EA7D74">
      <w:footerReference w:type="even" r:id="rId10"/>
      <w:footerReference w:type="default" r:id="rId1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9816E" w14:textId="77777777" w:rsidR="00AE0D6B" w:rsidRDefault="00AE0D6B" w:rsidP="000A0131">
      <w:r>
        <w:separator/>
      </w:r>
    </w:p>
  </w:endnote>
  <w:endnote w:type="continuationSeparator" w:id="0">
    <w:p w14:paraId="21DC18F0" w14:textId="77777777" w:rsidR="00AE0D6B" w:rsidRDefault="00AE0D6B" w:rsidP="000A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B98F" w14:textId="77777777" w:rsidR="00AE0D6B" w:rsidRDefault="00AE0D6B" w:rsidP="00744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2C2A3" w14:textId="77777777" w:rsidR="00AE0D6B" w:rsidRDefault="00AE0D6B" w:rsidP="00EA4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9C99" w14:textId="77777777" w:rsidR="00AE0D6B" w:rsidRDefault="00AE0D6B" w:rsidP="00744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0F5">
      <w:rPr>
        <w:rStyle w:val="PageNumber"/>
        <w:noProof/>
      </w:rPr>
      <w:t>22</w:t>
    </w:r>
    <w:r>
      <w:rPr>
        <w:rStyle w:val="PageNumber"/>
      </w:rPr>
      <w:fldChar w:fldCharType="end"/>
    </w:r>
  </w:p>
  <w:p w14:paraId="181D19CD" w14:textId="77777777" w:rsidR="00AE0D6B" w:rsidRDefault="00AE0D6B" w:rsidP="00EA45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91BFB" w14:textId="77777777" w:rsidR="00AE0D6B" w:rsidRDefault="00AE0D6B" w:rsidP="000A0131">
      <w:r>
        <w:separator/>
      </w:r>
    </w:p>
  </w:footnote>
  <w:footnote w:type="continuationSeparator" w:id="0">
    <w:p w14:paraId="093BC8B4" w14:textId="77777777" w:rsidR="00AE0D6B" w:rsidRDefault="00AE0D6B" w:rsidP="000A01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D9"/>
    <w:multiLevelType w:val="hybridMultilevel"/>
    <w:tmpl w:val="33AC98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BC60E2"/>
    <w:multiLevelType w:val="hybridMultilevel"/>
    <w:tmpl w:val="203ADA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B80CA4"/>
    <w:multiLevelType w:val="hybridMultilevel"/>
    <w:tmpl w:val="3AC4BA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B16FE"/>
    <w:multiLevelType w:val="hybridMultilevel"/>
    <w:tmpl w:val="6B7E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F3956"/>
    <w:multiLevelType w:val="hybridMultilevel"/>
    <w:tmpl w:val="A634AB04"/>
    <w:lvl w:ilvl="0" w:tplc="04090009">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03EB6AEC"/>
    <w:multiLevelType w:val="hybridMultilevel"/>
    <w:tmpl w:val="70FC10A8"/>
    <w:lvl w:ilvl="0" w:tplc="3CF264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86C6B"/>
    <w:multiLevelType w:val="hybridMultilevel"/>
    <w:tmpl w:val="1FE05D68"/>
    <w:lvl w:ilvl="0" w:tplc="04090009">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04B4245A"/>
    <w:multiLevelType w:val="hybridMultilevel"/>
    <w:tmpl w:val="8D84AC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5DD31E2"/>
    <w:multiLevelType w:val="hybridMultilevel"/>
    <w:tmpl w:val="C396FD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CD210F"/>
    <w:multiLevelType w:val="hybridMultilevel"/>
    <w:tmpl w:val="DB0847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6D849CF"/>
    <w:multiLevelType w:val="hybridMultilevel"/>
    <w:tmpl w:val="A984A6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D4A17"/>
    <w:multiLevelType w:val="hybridMultilevel"/>
    <w:tmpl w:val="27F2D6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86776A0"/>
    <w:multiLevelType w:val="hybridMultilevel"/>
    <w:tmpl w:val="411891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470D91"/>
    <w:multiLevelType w:val="hybridMultilevel"/>
    <w:tmpl w:val="68FC21F8"/>
    <w:lvl w:ilvl="0" w:tplc="9BF46E54">
      <w:start w:val="1"/>
      <w:numFmt w:val="decimal"/>
      <w:lvlText w:val="%1)"/>
      <w:lvlJc w:val="left"/>
      <w:pPr>
        <w:ind w:left="720" w:hanging="360"/>
      </w:pPr>
      <w:rPr>
        <w:rFonts w:hint="default"/>
        <w:b/>
        <w:color w:val="FF0000"/>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20184A"/>
    <w:multiLevelType w:val="hybridMultilevel"/>
    <w:tmpl w:val="FB9C1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D63410"/>
    <w:multiLevelType w:val="hybridMultilevel"/>
    <w:tmpl w:val="1922B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2D4DE2"/>
    <w:multiLevelType w:val="hybridMultilevel"/>
    <w:tmpl w:val="16AAD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B537A7"/>
    <w:multiLevelType w:val="hybridMultilevel"/>
    <w:tmpl w:val="D6E6D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614DE3"/>
    <w:multiLevelType w:val="hybridMultilevel"/>
    <w:tmpl w:val="A66625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FF7648"/>
    <w:multiLevelType w:val="hybridMultilevel"/>
    <w:tmpl w:val="D91C8E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F137F84"/>
    <w:multiLevelType w:val="hybridMultilevel"/>
    <w:tmpl w:val="95E634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357475"/>
    <w:multiLevelType w:val="hybridMultilevel"/>
    <w:tmpl w:val="058AC8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582498"/>
    <w:multiLevelType w:val="hybridMultilevel"/>
    <w:tmpl w:val="41ACD5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C31F6B"/>
    <w:multiLevelType w:val="hybridMultilevel"/>
    <w:tmpl w:val="10C23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896087"/>
    <w:multiLevelType w:val="hybridMultilevel"/>
    <w:tmpl w:val="ADD09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964203"/>
    <w:multiLevelType w:val="hybridMultilevel"/>
    <w:tmpl w:val="64A69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AF1E7F"/>
    <w:multiLevelType w:val="hybridMultilevel"/>
    <w:tmpl w:val="E252E6F8"/>
    <w:lvl w:ilvl="0" w:tplc="43F202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D05C8F"/>
    <w:multiLevelType w:val="hybridMultilevel"/>
    <w:tmpl w:val="DA080DD0"/>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D626C6"/>
    <w:multiLevelType w:val="hybridMultilevel"/>
    <w:tmpl w:val="1594121A"/>
    <w:lvl w:ilvl="0" w:tplc="E39A17C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786DFA"/>
    <w:multiLevelType w:val="hybridMultilevel"/>
    <w:tmpl w:val="84D2F1F8"/>
    <w:lvl w:ilvl="0" w:tplc="322C28F0">
      <w:start w:val="1"/>
      <w:numFmt w:val="bullet"/>
      <w:lvlText w:val=""/>
      <w:lvlJc w:val="left"/>
      <w:pPr>
        <w:ind w:left="720" w:hanging="360"/>
      </w:pPr>
      <w:rPr>
        <w:rFonts w:ascii="Symbol" w:hAnsi="Symbol" w:hint="default"/>
        <w:color w:val="auto"/>
      </w:rPr>
    </w:lvl>
    <w:lvl w:ilvl="1" w:tplc="2B9A200E">
      <w:start w:val="1"/>
      <w:numFmt w:val="bullet"/>
      <w:lvlText w:val="o"/>
      <w:lvlJc w:val="left"/>
      <w:pPr>
        <w:ind w:left="1440" w:hanging="360"/>
      </w:pPr>
      <w:rPr>
        <w:rFonts w:ascii="Courier New" w:hAnsi="Courier New" w:hint="default"/>
        <w:color w:val="auto"/>
      </w:rPr>
    </w:lvl>
    <w:lvl w:ilvl="2" w:tplc="6A6C1BB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7C1CF0"/>
    <w:multiLevelType w:val="hybridMultilevel"/>
    <w:tmpl w:val="B27E06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231C72"/>
    <w:multiLevelType w:val="hybridMultilevel"/>
    <w:tmpl w:val="7C6243F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5E6D97"/>
    <w:multiLevelType w:val="hybridMultilevel"/>
    <w:tmpl w:val="2B20F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C7143DE"/>
    <w:multiLevelType w:val="hybridMultilevel"/>
    <w:tmpl w:val="C834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D0195A"/>
    <w:multiLevelType w:val="hybridMultilevel"/>
    <w:tmpl w:val="97A622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1979E5"/>
    <w:multiLevelType w:val="hybridMultilevel"/>
    <w:tmpl w:val="2F6808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2F5C29"/>
    <w:multiLevelType w:val="hybridMultilevel"/>
    <w:tmpl w:val="1CD448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2227A3"/>
    <w:multiLevelType w:val="hybridMultilevel"/>
    <w:tmpl w:val="B136DEDE"/>
    <w:lvl w:ilvl="0" w:tplc="AE70AD1A">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1F0E1D4C"/>
    <w:multiLevelType w:val="hybridMultilevel"/>
    <w:tmpl w:val="41B41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51284F"/>
    <w:multiLevelType w:val="hybridMultilevel"/>
    <w:tmpl w:val="538235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0174C93"/>
    <w:multiLevelType w:val="hybridMultilevel"/>
    <w:tmpl w:val="F2D44E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D31E64"/>
    <w:multiLevelType w:val="hybridMultilevel"/>
    <w:tmpl w:val="337690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22FE14A9"/>
    <w:multiLevelType w:val="hybridMultilevel"/>
    <w:tmpl w:val="96C6BE9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2307037F"/>
    <w:multiLevelType w:val="hybridMultilevel"/>
    <w:tmpl w:val="A8CE82A8"/>
    <w:lvl w:ilvl="0" w:tplc="C71E8320">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23553250"/>
    <w:multiLevelType w:val="hybridMultilevel"/>
    <w:tmpl w:val="CA1E88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5765CB"/>
    <w:multiLevelType w:val="hybridMultilevel"/>
    <w:tmpl w:val="E15659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F22818"/>
    <w:multiLevelType w:val="hybridMultilevel"/>
    <w:tmpl w:val="B5FC2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28032EDF"/>
    <w:multiLevelType w:val="hybridMultilevel"/>
    <w:tmpl w:val="9D484C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28CA077F"/>
    <w:multiLevelType w:val="hybridMultilevel"/>
    <w:tmpl w:val="8564C2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291E30F9"/>
    <w:multiLevelType w:val="hybridMultilevel"/>
    <w:tmpl w:val="E90E4B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D80B91"/>
    <w:multiLevelType w:val="hybridMultilevel"/>
    <w:tmpl w:val="EF3446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8F6ADC"/>
    <w:multiLevelType w:val="hybridMultilevel"/>
    <w:tmpl w:val="5D224D6E"/>
    <w:lvl w:ilvl="0" w:tplc="E1DE7C72">
      <w:start w:val="1"/>
      <w:numFmt w:val="bullet"/>
      <w:lvlText w:val="o"/>
      <w:lvlJc w:val="left"/>
      <w:pPr>
        <w:ind w:left="720" w:hanging="360"/>
      </w:pPr>
      <w:rPr>
        <w:rFonts w:ascii="Courier New" w:hAnsi="Courier New" w:hint="default"/>
        <w:color w:val="auto"/>
      </w:rPr>
    </w:lvl>
    <w:lvl w:ilvl="1" w:tplc="06982D6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D3224C"/>
    <w:multiLevelType w:val="hybridMultilevel"/>
    <w:tmpl w:val="109C71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B581B89"/>
    <w:multiLevelType w:val="hybridMultilevel"/>
    <w:tmpl w:val="3754D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4D4715"/>
    <w:multiLevelType w:val="hybridMultilevel"/>
    <w:tmpl w:val="6B10A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EB34F6B"/>
    <w:multiLevelType w:val="hybridMultilevel"/>
    <w:tmpl w:val="F42A8D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8A0F8D"/>
    <w:multiLevelType w:val="hybridMultilevel"/>
    <w:tmpl w:val="A1105BB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2FF927E6"/>
    <w:multiLevelType w:val="hybridMultilevel"/>
    <w:tmpl w:val="A40A90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6F613B"/>
    <w:multiLevelType w:val="hybridMultilevel"/>
    <w:tmpl w:val="DB6A22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12B032B"/>
    <w:multiLevelType w:val="hybridMultilevel"/>
    <w:tmpl w:val="48241036"/>
    <w:lvl w:ilvl="0" w:tplc="5BCAC62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31362213"/>
    <w:multiLevelType w:val="hybridMultilevel"/>
    <w:tmpl w:val="7D3ABA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1DC0E9F"/>
    <w:multiLevelType w:val="hybridMultilevel"/>
    <w:tmpl w:val="2C7CD7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1E31AC4"/>
    <w:multiLevelType w:val="hybridMultilevel"/>
    <w:tmpl w:val="CB8430E0"/>
    <w:lvl w:ilvl="0" w:tplc="7D9E751C">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2273A0C"/>
    <w:multiLevelType w:val="hybridMultilevel"/>
    <w:tmpl w:val="2B2A3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2BC1B30"/>
    <w:multiLevelType w:val="hybridMultilevel"/>
    <w:tmpl w:val="12189D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A62C95"/>
    <w:multiLevelType w:val="hybridMultilevel"/>
    <w:tmpl w:val="0D7CB334"/>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6">
    <w:nsid w:val="3403141C"/>
    <w:multiLevelType w:val="hybridMultilevel"/>
    <w:tmpl w:val="429A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373450"/>
    <w:multiLevelType w:val="hybridMultilevel"/>
    <w:tmpl w:val="AC944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5734D97"/>
    <w:multiLevelType w:val="hybridMultilevel"/>
    <w:tmpl w:val="C6B0DC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6CF71D7"/>
    <w:multiLevelType w:val="hybridMultilevel"/>
    <w:tmpl w:val="3958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712A40"/>
    <w:multiLevelType w:val="hybridMultilevel"/>
    <w:tmpl w:val="04D6CFF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38096EB8"/>
    <w:multiLevelType w:val="hybridMultilevel"/>
    <w:tmpl w:val="FC38AB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847437B"/>
    <w:multiLevelType w:val="hybridMultilevel"/>
    <w:tmpl w:val="0D0009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386F4369"/>
    <w:multiLevelType w:val="hybridMultilevel"/>
    <w:tmpl w:val="094C03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90773FB"/>
    <w:multiLevelType w:val="hybridMultilevel"/>
    <w:tmpl w:val="67C6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9245D87"/>
    <w:multiLevelType w:val="hybridMultilevel"/>
    <w:tmpl w:val="817A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95772F3"/>
    <w:multiLevelType w:val="hybridMultilevel"/>
    <w:tmpl w:val="23B892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A2C6525"/>
    <w:multiLevelType w:val="hybridMultilevel"/>
    <w:tmpl w:val="054C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A837F14"/>
    <w:multiLevelType w:val="hybridMultilevel"/>
    <w:tmpl w:val="EF74C2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AD34A6"/>
    <w:multiLevelType w:val="hybridMultilevel"/>
    <w:tmpl w:val="03201F1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nsid w:val="3B7D5BA8"/>
    <w:multiLevelType w:val="hybridMultilevel"/>
    <w:tmpl w:val="E66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DC208C"/>
    <w:multiLevelType w:val="hybridMultilevel"/>
    <w:tmpl w:val="87B229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D1D4AD7"/>
    <w:multiLevelType w:val="hybridMultilevel"/>
    <w:tmpl w:val="A0B822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D581DD2"/>
    <w:multiLevelType w:val="hybridMultilevel"/>
    <w:tmpl w:val="69D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E313140"/>
    <w:multiLevelType w:val="hybridMultilevel"/>
    <w:tmpl w:val="4322CD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EAA3602"/>
    <w:multiLevelType w:val="hybridMultilevel"/>
    <w:tmpl w:val="58C4C8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3FBF5268"/>
    <w:multiLevelType w:val="hybridMultilevel"/>
    <w:tmpl w:val="D492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7292ED5E">
      <w:start w:val="1"/>
      <w:numFmt w:val="bullet"/>
      <w:lvlText w:val="o"/>
      <w:lvlJc w:val="left"/>
      <w:pPr>
        <w:ind w:left="5760" w:hanging="360"/>
      </w:pPr>
      <w:rPr>
        <w:rFonts w:ascii="Courier New" w:hAnsi="Courier New" w:hint="default"/>
        <w:color w:val="auto"/>
      </w:rPr>
    </w:lvl>
    <w:lvl w:ilvl="8" w:tplc="04090005">
      <w:start w:val="1"/>
      <w:numFmt w:val="bullet"/>
      <w:lvlText w:val=""/>
      <w:lvlJc w:val="left"/>
      <w:pPr>
        <w:ind w:left="6480" w:hanging="360"/>
      </w:pPr>
      <w:rPr>
        <w:rFonts w:ascii="Wingdings" w:hAnsi="Wingdings" w:hint="default"/>
      </w:rPr>
    </w:lvl>
  </w:abstractNum>
  <w:abstractNum w:abstractNumId="87">
    <w:nsid w:val="41B63704"/>
    <w:multiLevelType w:val="hybridMultilevel"/>
    <w:tmpl w:val="8D36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1FC2708"/>
    <w:multiLevelType w:val="hybridMultilevel"/>
    <w:tmpl w:val="43580E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43387F2B"/>
    <w:multiLevelType w:val="hybridMultilevel"/>
    <w:tmpl w:val="DDE2CC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51458D5"/>
    <w:multiLevelType w:val="hybridMultilevel"/>
    <w:tmpl w:val="59F8F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6086CBE"/>
    <w:multiLevelType w:val="hybridMultilevel"/>
    <w:tmpl w:val="0D8AC2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6BB3A5F"/>
    <w:multiLevelType w:val="hybridMultilevel"/>
    <w:tmpl w:val="D19874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83F5C5C"/>
    <w:multiLevelType w:val="hybridMultilevel"/>
    <w:tmpl w:val="FB6CE8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8B51D0D"/>
    <w:multiLevelType w:val="hybridMultilevel"/>
    <w:tmpl w:val="4A32C3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8BF78C7"/>
    <w:multiLevelType w:val="hybridMultilevel"/>
    <w:tmpl w:val="9DAA1F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970139D"/>
    <w:multiLevelType w:val="hybridMultilevel"/>
    <w:tmpl w:val="082CBA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4E166F6A"/>
    <w:multiLevelType w:val="hybridMultilevel"/>
    <w:tmpl w:val="120818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304291"/>
    <w:multiLevelType w:val="hybridMultilevel"/>
    <w:tmpl w:val="0930EE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EBE0B00"/>
    <w:multiLevelType w:val="hybridMultilevel"/>
    <w:tmpl w:val="8286B9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ED34919"/>
    <w:multiLevelType w:val="hybridMultilevel"/>
    <w:tmpl w:val="167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7E8AE496">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EE84D5D"/>
    <w:multiLevelType w:val="hybridMultilevel"/>
    <w:tmpl w:val="69401F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2E31FA3"/>
    <w:multiLevelType w:val="hybridMultilevel"/>
    <w:tmpl w:val="D65C44AE"/>
    <w:lvl w:ilvl="0" w:tplc="0409000B">
      <w:start w:val="1"/>
      <w:numFmt w:val="bullet"/>
      <w:lvlText w:val=""/>
      <w:lvlJc w:val="left"/>
      <w:pPr>
        <w:ind w:left="2858" w:hanging="360"/>
      </w:pPr>
      <w:rPr>
        <w:rFonts w:ascii="Wingdings" w:hAnsi="Wingdings" w:hint="default"/>
      </w:rPr>
    </w:lvl>
    <w:lvl w:ilvl="1" w:tplc="04090003" w:tentative="1">
      <w:start w:val="1"/>
      <w:numFmt w:val="bullet"/>
      <w:lvlText w:val="o"/>
      <w:lvlJc w:val="left"/>
      <w:pPr>
        <w:ind w:left="3578" w:hanging="360"/>
      </w:pPr>
      <w:rPr>
        <w:rFonts w:ascii="Courier New" w:hAnsi="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103">
    <w:nsid w:val="542E37A3"/>
    <w:multiLevelType w:val="hybridMultilevel"/>
    <w:tmpl w:val="4F88A1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4324FEF"/>
    <w:multiLevelType w:val="hybridMultilevel"/>
    <w:tmpl w:val="8BC6B9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47A1022"/>
    <w:multiLevelType w:val="hybridMultilevel"/>
    <w:tmpl w:val="48BCB9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54A869B3"/>
    <w:multiLevelType w:val="hybridMultilevel"/>
    <w:tmpl w:val="856E4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57C3957"/>
    <w:multiLevelType w:val="hybridMultilevel"/>
    <w:tmpl w:val="1BBA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9B52E4"/>
    <w:multiLevelType w:val="hybridMultilevel"/>
    <w:tmpl w:val="8ECC89F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55EB5F08"/>
    <w:multiLevelType w:val="hybridMultilevel"/>
    <w:tmpl w:val="239C65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69A283C"/>
    <w:multiLevelType w:val="hybridMultilevel"/>
    <w:tmpl w:val="A140A0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nsid w:val="56BF1AE5"/>
    <w:multiLevelType w:val="hybridMultilevel"/>
    <w:tmpl w:val="FE9C45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D5571F"/>
    <w:multiLevelType w:val="hybridMultilevel"/>
    <w:tmpl w:val="18FAAF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8132529"/>
    <w:multiLevelType w:val="hybridMultilevel"/>
    <w:tmpl w:val="A412BF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7A0953"/>
    <w:multiLevelType w:val="hybridMultilevel"/>
    <w:tmpl w:val="C8388D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D875F6F"/>
    <w:multiLevelType w:val="hybridMultilevel"/>
    <w:tmpl w:val="C6EA89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F4D5535"/>
    <w:multiLevelType w:val="hybridMultilevel"/>
    <w:tmpl w:val="B1E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FDE122D"/>
    <w:multiLevelType w:val="hybridMultilevel"/>
    <w:tmpl w:val="E8EC43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FEB7386"/>
    <w:multiLevelType w:val="hybridMultilevel"/>
    <w:tmpl w:val="76F29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00279B3"/>
    <w:multiLevelType w:val="hybridMultilevel"/>
    <w:tmpl w:val="2C701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1CA5B38"/>
    <w:multiLevelType w:val="hybridMultilevel"/>
    <w:tmpl w:val="724673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21179F5"/>
    <w:multiLevelType w:val="hybridMultilevel"/>
    <w:tmpl w:val="D88A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29A6801"/>
    <w:multiLevelType w:val="hybridMultilevel"/>
    <w:tmpl w:val="981006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nsid w:val="63BB4C25"/>
    <w:multiLevelType w:val="hybridMultilevel"/>
    <w:tmpl w:val="BFAE2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4EB58EA"/>
    <w:multiLevelType w:val="hybridMultilevel"/>
    <w:tmpl w:val="ACD84A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6CA309D"/>
    <w:multiLevelType w:val="hybridMultilevel"/>
    <w:tmpl w:val="4E0467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7697339"/>
    <w:multiLevelType w:val="hybridMultilevel"/>
    <w:tmpl w:val="298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7E45278"/>
    <w:multiLevelType w:val="hybridMultilevel"/>
    <w:tmpl w:val="10C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8060A7F"/>
    <w:multiLevelType w:val="hybridMultilevel"/>
    <w:tmpl w:val="A22C00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91A6860"/>
    <w:multiLevelType w:val="hybridMultilevel"/>
    <w:tmpl w:val="E8F45BA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A307D39"/>
    <w:multiLevelType w:val="hybridMultilevel"/>
    <w:tmpl w:val="8EC248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A435E89"/>
    <w:multiLevelType w:val="hybridMultilevel"/>
    <w:tmpl w:val="DFE8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A4773E8"/>
    <w:multiLevelType w:val="hybridMultilevel"/>
    <w:tmpl w:val="2BEA2868"/>
    <w:lvl w:ilvl="0" w:tplc="70444E44">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B02041C"/>
    <w:multiLevelType w:val="hybridMultilevel"/>
    <w:tmpl w:val="B4EAE4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BBB2A97"/>
    <w:multiLevelType w:val="hybridMultilevel"/>
    <w:tmpl w:val="42B8F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BD819D5"/>
    <w:multiLevelType w:val="hybridMultilevel"/>
    <w:tmpl w:val="BE52E6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D552F19"/>
    <w:multiLevelType w:val="hybridMultilevel"/>
    <w:tmpl w:val="19E846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FDC1A9C"/>
    <w:multiLevelType w:val="hybridMultilevel"/>
    <w:tmpl w:val="737A8E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0096459"/>
    <w:multiLevelType w:val="hybridMultilevel"/>
    <w:tmpl w:val="DE3675E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9">
    <w:nsid w:val="70704777"/>
    <w:multiLevelType w:val="hybridMultilevel"/>
    <w:tmpl w:val="DDC21A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1301986"/>
    <w:multiLevelType w:val="hybridMultilevel"/>
    <w:tmpl w:val="DB0ABA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14A6AF4"/>
    <w:multiLevelType w:val="hybridMultilevel"/>
    <w:tmpl w:val="D9A89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35319BC"/>
    <w:multiLevelType w:val="hybridMultilevel"/>
    <w:tmpl w:val="E49CBC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4070B3C"/>
    <w:multiLevelType w:val="hybridMultilevel"/>
    <w:tmpl w:val="6B04F0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6D38EC"/>
    <w:multiLevelType w:val="hybridMultilevel"/>
    <w:tmpl w:val="6520E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50049EB"/>
    <w:multiLevelType w:val="hybridMultilevel"/>
    <w:tmpl w:val="26C4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5DE0589"/>
    <w:multiLevelType w:val="hybridMultilevel"/>
    <w:tmpl w:val="323A2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D93D21"/>
    <w:multiLevelType w:val="hybridMultilevel"/>
    <w:tmpl w:val="A84A91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E462C8"/>
    <w:multiLevelType w:val="hybridMultilevel"/>
    <w:tmpl w:val="EE2E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7651D0A"/>
    <w:multiLevelType w:val="hybridMultilevel"/>
    <w:tmpl w:val="74485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76D5BA8"/>
    <w:multiLevelType w:val="hybridMultilevel"/>
    <w:tmpl w:val="218E9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8231EB6"/>
    <w:multiLevelType w:val="hybridMultilevel"/>
    <w:tmpl w:val="624EA6B4"/>
    <w:lvl w:ilvl="0" w:tplc="E1DE7C72">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295A71"/>
    <w:multiLevelType w:val="hybridMultilevel"/>
    <w:tmpl w:val="F488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AEB56A5"/>
    <w:multiLevelType w:val="hybridMultilevel"/>
    <w:tmpl w:val="8AF2D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B0F41AB"/>
    <w:multiLevelType w:val="hybridMultilevel"/>
    <w:tmpl w:val="E3560DE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5">
    <w:nsid w:val="7CC30E16"/>
    <w:multiLevelType w:val="hybridMultilevel"/>
    <w:tmpl w:val="3654C1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E35104"/>
    <w:multiLevelType w:val="hybridMultilevel"/>
    <w:tmpl w:val="7C4011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F44A06"/>
    <w:multiLevelType w:val="hybridMultilevel"/>
    <w:tmpl w:val="01A2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FAC4B9B"/>
    <w:multiLevelType w:val="hybridMultilevel"/>
    <w:tmpl w:val="992CC8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16"/>
  </w:num>
  <w:num w:numId="3">
    <w:abstractNumId w:val="27"/>
  </w:num>
  <w:num w:numId="4">
    <w:abstractNumId w:val="53"/>
  </w:num>
  <w:num w:numId="5">
    <w:abstractNumId w:val="6"/>
  </w:num>
  <w:num w:numId="6">
    <w:abstractNumId w:val="49"/>
  </w:num>
  <w:num w:numId="7">
    <w:abstractNumId w:val="25"/>
  </w:num>
  <w:num w:numId="8">
    <w:abstractNumId w:val="29"/>
  </w:num>
  <w:num w:numId="9">
    <w:abstractNumId w:val="5"/>
  </w:num>
  <w:num w:numId="10">
    <w:abstractNumId w:val="118"/>
  </w:num>
  <w:num w:numId="11">
    <w:abstractNumId w:val="15"/>
  </w:num>
  <w:num w:numId="12">
    <w:abstractNumId w:val="59"/>
  </w:num>
  <w:num w:numId="13">
    <w:abstractNumId w:val="121"/>
  </w:num>
  <w:num w:numId="14">
    <w:abstractNumId w:val="100"/>
  </w:num>
  <w:num w:numId="15">
    <w:abstractNumId w:val="87"/>
  </w:num>
  <w:num w:numId="16">
    <w:abstractNumId w:val="26"/>
  </w:num>
  <w:num w:numId="17">
    <w:abstractNumId w:val="66"/>
  </w:num>
  <w:num w:numId="18">
    <w:abstractNumId w:val="77"/>
  </w:num>
  <w:num w:numId="19">
    <w:abstractNumId w:val="120"/>
  </w:num>
  <w:num w:numId="20">
    <w:abstractNumId w:val="83"/>
  </w:num>
  <w:num w:numId="21">
    <w:abstractNumId w:val="150"/>
  </w:num>
  <w:num w:numId="22">
    <w:abstractNumId w:val="74"/>
  </w:num>
  <w:num w:numId="23">
    <w:abstractNumId w:val="112"/>
  </w:num>
  <w:num w:numId="24">
    <w:abstractNumId w:val="3"/>
  </w:num>
  <w:num w:numId="25">
    <w:abstractNumId w:val="154"/>
  </w:num>
  <w:num w:numId="26">
    <w:abstractNumId w:val="122"/>
  </w:num>
  <w:num w:numId="27">
    <w:abstractNumId w:val="79"/>
  </w:num>
  <w:num w:numId="28">
    <w:abstractNumId w:val="81"/>
  </w:num>
  <w:num w:numId="29">
    <w:abstractNumId w:val="41"/>
  </w:num>
  <w:num w:numId="30">
    <w:abstractNumId w:val="131"/>
  </w:num>
  <w:num w:numId="31">
    <w:abstractNumId w:val="127"/>
  </w:num>
  <w:num w:numId="32">
    <w:abstractNumId w:val="126"/>
  </w:num>
  <w:num w:numId="33">
    <w:abstractNumId w:val="19"/>
  </w:num>
  <w:num w:numId="34">
    <w:abstractNumId w:val="119"/>
  </w:num>
  <w:num w:numId="35">
    <w:abstractNumId w:val="61"/>
  </w:num>
  <w:num w:numId="36">
    <w:abstractNumId w:val="147"/>
  </w:num>
  <w:num w:numId="37">
    <w:abstractNumId w:val="99"/>
  </w:num>
  <w:num w:numId="38">
    <w:abstractNumId w:val="10"/>
  </w:num>
  <w:num w:numId="39">
    <w:abstractNumId w:val="89"/>
  </w:num>
  <w:num w:numId="40">
    <w:abstractNumId w:val="139"/>
  </w:num>
  <w:num w:numId="41">
    <w:abstractNumId w:val="40"/>
  </w:num>
  <w:num w:numId="42">
    <w:abstractNumId w:val="9"/>
  </w:num>
  <w:num w:numId="43">
    <w:abstractNumId w:val="138"/>
  </w:num>
  <w:num w:numId="44">
    <w:abstractNumId w:val="95"/>
  </w:num>
  <w:num w:numId="45">
    <w:abstractNumId w:val="55"/>
  </w:num>
  <w:num w:numId="46">
    <w:abstractNumId w:val="144"/>
  </w:num>
  <w:num w:numId="47">
    <w:abstractNumId w:val="106"/>
  </w:num>
  <w:num w:numId="48">
    <w:abstractNumId w:val="92"/>
  </w:num>
  <w:num w:numId="49">
    <w:abstractNumId w:val="97"/>
  </w:num>
  <w:num w:numId="50">
    <w:abstractNumId w:val="146"/>
  </w:num>
  <w:num w:numId="51">
    <w:abstractNumId w:val="28"/>
  </w:num>
  <w:num w:numId="52">
    <w:abstractNumId w:val="105"/>
  </w:num>
  <w:num w:numId="53">
    <w:abstractNumId w:val="73"/>
  </w:num>
  <w:num w:numId="54">
    <w:abstractNumId w:val="42"/>
  </w:num>
  <w:num w:numId="55">
    <w:abstractNumId w:val="108"/>
  </w:num>
  <w:num w:numId="56">
    <w:abstractNumId w:val="113"/>
  </w:num>
  <w:num w:numId="57">
    <w:abstractNumId w:val="135"/>
  </w:num>
  <w:num w:numId="58">
    <w:abstractNumId w:val="142"/>
  </w:num>
  <w:num w:numId="59">
    <w:abstractNumId w:val="86"/>
  </w:num>
  <w:num w:numId="60">
    <w:abstractNumId w:val="123"/>
  </w:num>
  <w:num w:numId="61">
    <w:abstractNumId w:val="148"/>
  </w:num>
  <w:num w:numId="62">
    <w:abstractNumId w:val="101"/>
  </w:num>
  <w:num w:numId="63">
    <w:abstractNumId w:val="65"/>
  </w:num>
  <w:num w:numId="64">
    <w:abstractNumId w:val="7"/>
  </w:num>
  <w:num w:numId="65">
    <w:abstractNumId w:val="93"/>
  </w:num>
  <w:num w:numId="66">
    <w:abstractNumId w:val="158"/>
  </w:num>
  <w:num w:numId="67">
    <w:abstractNumId w:val="36"/>
  </w:num>
  <w:num w:numId="68">
    <w:abstractNumId w:val="45"/>
  </w:num>
  <w:num w:numId="69">
    <w:abstractNumId w:val="125"/>
  </w:num>
  <w:num w:numId="70">
    <w:abstractNumId w:val="39"/>
  </w:num>
  <w:num w:numId="71">
    <w:abstractNumId w:val="46"/>
  </w:num>
  <w:num w:numId="72">
    <w:abstractNumId w:val="96"/>
  </w:num>
  <w:num w:numId="73">
    <w:abstractNumId w:val="111"/>
  </w:num>
  <w:num w:numId="74">
    <w:abstractNumId w:val="153"/>
  </w:num>
  <w:num w:numId="75">
    <w:abstractNumId w:val="64"/>
  </w:num>
  <w:num w:numId="76">
    <w:abstractNumId w:val="98"/>
  </w:num>
  <w:num w:numId="77">
    <w:abstractNumId w:val="136"/>
  </w:num>
  <w:num w:numId="78">
    <w:abstractNumId w:val="2"/>
  </w:num>
  <w:num w:numId="79">
    <w:abstractNumId w:val="52"/>
  </w:num>
  <w:num w:numId="80">
    <w:abstractNumId w:val="152"/>
  </w:num>
  <w:num w:numId="81">
    <w:abstractNumId w:val="133"/>
  </w:num>
  <w:num w:numId="82">
    <w:abstractNumId w:val="91"/>
  </w:num>
  <w:num w:numId="83">
    <w:abstractNumId w:val="12"/>
  </w:num>
  <w:num w:numId="84">
    <w:abstractNumId w:val="109"/>
  </w:num>
  <w:num w:numId="85">
    <w:abstractNumId w:val="141"/>
  </w:num>
  <w:num w:numId="86">
    <w:abstractNumId w:val="44"/>
  </w:num>
  <w:num w:numId="87">
    <w:abstractNumId w:val="78"/>
  </w:num>
  <w:num w:numId="88">
    <w:abstractNumId w:val="94"/>
  </w:num>
  <w:num w:numId="89">
    <w:abstractNumId w:val="57"/>
  </w:num>
  <w:num w:numId="90">
    <w:abstractNumId w:val="117"/>
  </w:num>
  <w:num w:numId="91">
    <w:abstractNumId w:val="130"/>
  </w:num>
  <w:num w:numId="92">
    <w:abstractNumId w:val="60"/>
  </w:num>
  <w:num w:numId="93">
    <w:abstractNumId w:val="140"/>
  </w:num>
  <w:num w:numId="94">
    <w:abstractNumId w:val="51"/>
  </w:num>
  <w:num w:numId="95">
    <w:abstractNumId w:val="151"/>
  </w:num>
  <w:num w:numId="96">
    <w:abstractNumId w:val="85"/>
  </w:num>
  <w:num w:numId="97">
    <w:abstractNumId w:val="107"/>
  </w:num>
  <w:num w:numId="98">
    <w:abstractNumId w:val="68"/>
  </w:num>
  <w:num w:numId="99">
    <w:abstractNumId w:val="143"/>
  </w:num>
  <w:num w:numId="100">
    <w:abstractNumId w:val="156"/>
  </w:num>
  <w:num w:numId="101">
    <w:abstractNumId w:val="114"/>
  </w:num>
  <w:num w:numId="102">
    <w:abstractNumId w:val="22"/>
  </w:num>
  <w:num w:numId="103">
    <w:abstractNumId w:val="1"/>
  </w:num>
  <w:num w:numId="104">
    <w:abstractNumId w:val="31"/>
  </w:num>
  <w:num w:numId="105">
    <w:abstractNumId w:val="110"/>
  </w:num>
  <w:num w:numId="106">
    <w:abstractNumId w:val="32"/>
  </w:num>
  <w:num w:numId="107">
    <w:abstractNumId w:val="67"/>
  </w:num>
  <w:num w:numId="108">
    <w:abstractNumId w:val="157"/>
  </w:num>
  <w:num w:numId="109">
    <w:abstractNumId w:val="63"/>
  </w:num>
  <w:num w:numId="110">
    <w:abstractNumId w:val="58"/>
  </w:num>
  <w:num w:numId="111">
    <w:abstractNumId w:val="104"/>
  </w:num>
  <w:num w:numId="112">
    <w:abstractNumId w:val="145"/>
  </w:num>
  <w:num w:numId="113">
    <w:abstractNumId w:val="18"/>
  </w:num>
  <w:num w:numId="114">
    <w:abstractNumId w:val="71"/>
  </w:num>
  <w:num w:numId="115">
    <w:abstractNumId w:val="33"/>
  </w:num>
  <w:num w:numId="116">
    <w:abstractNumId w:val="30"/>
  </w:num>
  <w:num w:numId="117">
    <w:abstractNumId w:val="54"/>
  </w:num>
  <w:num w:numId="118">
    <w:abstractNumId w:val="16"/>
  </w:num>
  <w:num w:numId="119">
    <w:abstractNumId w:val="8"/>
  </w:num>
  <w:num w:numId="120">
    <w:abstractNumId w:val="82"/>
  </w:num>
  <w:num w:numId="121">
    <w:abstractNumId w:val="124"/>
  </w:num>
  <w:num w:numId="122">
    <w:abstractNumId w:val="76"/>
  </w:num>
  <w:num w:numId="123">
    <w:abstractNumId w:val="137"/>
  </w:num>
  <w:num w:numId="124">
    <w:abstractNumId w:val="155"/>
  </w:num>
  <w:num w:numId="125">
    <w:abstractNumId w:val="75"/>
  </w:num>
  <w:num w:numId="126">
    <w:abstractNumId w:val="80"/>
  </w:num>
  <w:num w:numId="127">
    <w:abstractNumId w:val="69"/>
  </w:num>
  <w:num w:numId="128">
    <w:abstractNumId w:val="20"/>
  </w:num>
  <w:num w:numId="129">
    <w:abstractNumId w:val="103"/>
  </w:num>
  <w:num w:numId="130">
    <w:abstractNumId w:val="38"/>
  </w:num>
  <w:num w:numId="131">
    <w:abstractNumId w:val="88"/>
  </w:num>
  <w:num w:numId="132">
    <w:abstractNumId w:val="70"/>
  </w:num>
  <w:num w:numId="133">
    <w:abstractNumId w:val="0"/>
  </w:num>
  <w:num w:numId="134">
    <w:abstractNumId w:val="48"/>
  </w:num>
  <w:num w:numId="135">
    <w:abstractNumId w:val="13"/>
  </w:num>
  <w:num w:numId="136">
    <w:abstractNumId w:val="56"/>
  </w:num>
  <w:num w:numId="137">
    <w:abstractNumId w:val="35"/>
  </w:num>
  <w:num w:numId="138">
    <w:abstractNumId w:val="17"/>
  </w:num>
  <w:num w:numId="139">
    <w:abstractNumId w:val="11"/>
  </w:num>
  <w:num w:numId="140">
    <w:abstractNumId w:val="72"/>
  </w:num>
  <w:num w:numId="141">
    <w:abstractNumId w:val="24"/>
  </w:num>
  <w:num w:numId="142">
    <w:abstractNumId w:val="34"/>
  </w:num>
  <w:num w:numId="143">
    <w:abstractNumId w:val="21"/>
  </w:num>
  <w:num w:numId="144">
    <w:abstractNumId w:val="4"/>
  </w:num>
  <w:num w:numId="145">
    <w:abstractNumId w:val="14"/>
  </w:num>
  <w:num w:numId="146">
    <w:abstractNumId w:val="134"/>
  </w:num>
  <w:num w:numId="147">
    <w:abstractNumId w:val="129"/>
  </w:num>
  <w:num w:numId="148">
    <w:abstractNumId w:val="128"/>
  </w:num>
  <w:num w:numId="149">
    <w:abstractNumId w:val="37"/>
  </w:num>
  <w:num w:numId="150">
    <w:abstractNumId w:val="43"/>
  </w:num>
  <w:num w:numId="151">
    <w:abstractNumId w:val="47"/>
  </w:num>
  <w:num w:numId="152">
    <w:abstractNumId w:val="102"/>
  </w:num>
  <w:num w:numId="153">
    <w:abstractNumId w:val="149"/>
  </w:num>
  <w:num w:numId="154">
    <w:abstractNumId w:val="50"/>
  </w:num>
  <w:num w:numId="155">
    <w:abstractNumId w:val="132"/>
  </w:num>
  <w:num w:numId="156">
    <w:abstractNumId w:val="115"/>
  </w:num>
  <w:num w:numId="157">
    <w:abstractNumId w:val="84"/>
  </w:num>
  <w:num w:numId="158">
    <w:abstractNumId w:val="90"/>
  </w:num>
  <w:num w:numId="159">
    <w:abstractNumId w:val="2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74"/>
    <w:rsid w:val="000016AC"/>
    <w:rsid w:val="00002626"/>
    <w:rsid w:val="0000585C"/>
    <w:rsid w:val="0000603E"/>
    <w:rsid w:val="000153EC"/>
    <w:rsid w:val="0002009B"/>
    <w:rsid w:val="000250A2"/>
    <w:rsid w:val="00026362"/>
    <w:rsid w:val="00040042"/>
    <w:rsid w:val="0004036E"/>
    <w:rsid w:val="00040C39"/>
    <w:rsid w:val="0004352D"/>
    <w:rsid w:val="00043D66"/>
    <w:rsid w:val="00045570"/>
    <w:rsid w:val="0004651C"/>
    <w:rsid w:val="0004709F"/>
    <w:rsid w:val="00051041"/>
    <w:rsid w:val="0005486E"/>
    <w:rsid w:val="000640C7"/>
    <w:rsid w:val="00065DB5"/>
    <w:rsid w:val="000670BB"/>
    <w:rsid w:val="0007234E"/>
    <w:rsid w:val="00074636"/>
    <w:rsid w:val="00076AB6"/>
    <w:rsid w:val="0008052C"/>
    <w:rsid w:val="0008183E"/>
    <w:rsid w:val="000839BC"/>
    <w:rsid w:val="00084191"/>
    <w:rsid w:val="00084CBF"/>
    <w:rsid w:val="00085636"/>
    <w:rsid w:val="00087FC5"/>
    <w:rsid w:val="00090D7D"/>
    <w:rsid w:val="000911A3"/>
    <w:rsid w:val="0009448F"/>
    <w:rsid w:val="000957A0"/>
    <w:rsid w:val="00096153"/>
    <w:rsid w:val="000A0131"/>
    <w:rsid w:val="000A28F0"/>
    <w:rsid w:val="000A4D48"/>
    <w:rsid w:val="000A4EC3"/>
    <w:rsid w:val="000A65F1"/>
    <w:rsid w:val="000B0353"/>
    <w:rsid w:val="000B0B5B"/>
    <w:rsid w:val="000B4271"/>
    <w:rsid w:val="000B66AA"/>
    <w:rsid w:val="000C1C54"/>
    <w:rsid w:val="000C3A82"/>
    <w:rsid w:val="000C3E4A"/>
    <w:rsid w:val="000D035F"/>
    <w:rsid w:val="000D0C13"/>
    <w:rsid w:val="000D2D4A"/>
    <w:rsid w:val="000D548E"/>
    <w:rsid w:val="000D5E4F"/>
    <w:rsid w:val="000E39F4"/>
    <w:rsid w:val="000E5FD5"/>
    <w:rsid w:val="000E79DA"/>
    <w:rsid w:val="000F0738"/>
    <w:rsid w:val="000F084A"/>
    <w:rsid w:val="000F5C63"/>
    <w:rsid w:val="000F6154"/>
    <w:rsid w:val="00105BB9"/>
    <w:rsid w:val="00106ED0"/>
    <w:rsid w:val="0010718F"/>
    <w:rsid w:val="00110530"/>
    <w:rsid w:val="001112CE"/>
    <w:rsid w:val="001118B2"/>
    <w:rsid w:val="001136AD"/>
    <w:rsid w:val="00115133"/>
    <w:rsid w:val="0012002B"/>
    <w:rsid w:val="00123BFB"/>
    <w:rsid w:val="0012487F"/>
    <w:rsid w:val="00131E8C"/>
    <w:rsid w:val="00132F8B"/>
    <w:rsid w:val="00142BBC"/>
    <w:rsid w:val="00145C64"/>
    <w:rsid w:val="00146914"/>
    <w:rsid w:val="00146EA9"/>
    <w:rsid w:val="00150069"/>
    <w:rsid w:val="001523DD"/>
    <w:rsid w:val="00154C64"/>
    <w:rsid w:val="00160EAE"/>
    <w:rsid w:val="00174085"/>
    <w:rsid w:val="001749F1"/>
    <w:rsid w:val="00175655"/>
    <w:rsid w:val="00175BDF"/>
    <w:rsid w:val="0017672E"/>
    <w:rsid w:val="00177098"/>
    <w:rsid w:val="001851DD"/>
    <w:rsid w:val="00186031"/>
    <w:rsid w:val="001871C6"/>
    <w:rsid w:val="0019078E"/>
    <w:rsid w:val="00191F19"/>
    <w:rsid w:val="00192FB7"/>
    <w:rsid w:val="00193391"/>
    <w:rsid w:val="0019456F"/>
    <w:rsid w:val="001951C5"/>
    <w:rsid w:val="001A0F36"/>
    <w:rsid w:val="001A4566"/>
    <w:rsid w:val="001B14A8"/>
    <w:rsid w:val="001B25A7"/>
    <w:rsid w:val="001B56AD"/>
    <w:rsid w:val="001C1A2D"/>
    <w:rsid w:val="001C3429"/>
    <w:rsid w:val="001C4960"/>
    <w:rsid w:val="001D1C19"/>
    <w:rsid w:val="001D1C72"/>
    <w:rsid w:val="001D7AD5"/>
    <w:rsid w:val="001F2682"/>
    <w:rsid w:val="002023F4"/>
    <w:rsid w:val="00211968"/>
    <w:rsid w:val="00214736"/>
    <w:rsid w:val="00215875"/>
    <w:rsid w:val="00216774"/>
    <w:rsid w:val="0022276D"/>
    <w:rsid w:val="002228B8"/>
    <w:rsid w:val="00224C02"/>
    <w:rsid w:val="00224D0E"/>
    <w:rsid w:val="0022787E"/>
    <w:rsid w:val="00233886"/>
    <w:rsid w:val="00233DFE"/>
    <w:rsid w:val="00234BA1"/>
    <w:rsid w:val="00240C11"/>
    <w:rsid w:val="00240DFE"/>
    <w:rsid w:val="00241F99"/>
    <w:rsid w:val="00247E08"/>
    <w:rsid w:val="0025202B"/>
    <w:rsid w:val="00253300"/>
    <w:rsid w:val="002558E4"/>
    <w:rsid w:val="0026744A"/>
    <w:rsid w:val="00270337"/>
    <w:rsid w:val="00273737"/>
    <w:rsid w:val="0027743E"/>
    <w:rsid w:val="0027764B"/>
    <w:rsid w:val="002779C5"/>
    <w:rsid w:val="00280ED7"/>
    <w:rsid w:val="002811EC"/>
    <w:rsid w:val="002834B0"/>
    <w:rsid w:val="00285077"/>
    <w:rsid w:val="002874BC"/>
    <w:rsid w:val="0029323A"/>
    <w:rsid w:val="00293DFC"/>
    <w:rsid w:val="00294101"/>
    <w:rsid w:val="00296FF5"/>
    <w:rsid w:val="00297F11"/>
    <w:rsid w:val="002B0CE6"/>
    <w:rsid w:val="002B31E2"/>
    <w:rsid w:val="002B3A03"/>
    <w:rsid w:val="002B408C"/>
    <w:rsid w:val="002B4937"/>
    <w:rsid w:val="002C0701"/>
    <w:rsid w:val="002C0F9D"/>
    <w:rsid w:val="002C1A45"/>
    <w:rsid w:val="002C422C"/>
    <w:rsid w:val="002C4A8D"/>
    <w:rsid w:val="002C6DDC"/>
    <w:rsid w:val="002D473A"/>
    <w:rsid w:val="002D5A1F"/>
    <w:rsid w:val="002F15A7"/>
    <w:rsid w:val="002F4B0A"/>
    <w:rsid w:val="002F5FE9"/>
    <w:rsid w:val="00301390"/>
    <w:rsid w:val="00303046"/>
    <w:rsid w:val="00312C2F"/>
    <w:rsid w:val="003146B0"/>
    <w:rsid w:val="003148E4"/>
    <w:rsid w:val="00314910"/>
    <w:rsid w:val="00315987"/>
    <w:rsid w:val="00320EB7"/>
    <w:rsid w:val="00327D81"/>
    <w:rsid w:val="00337B76"/>
    <w:rsid w:val="00341181"/>
    <w:rsid w:val="00343DCC"/>
    <w:rsid w:val="00347474"/>
    <w:rsid w:val="003506A2"/>
    <w:rsid w:val="00351795"/>
    <w:rsid w:val="00352B79"/>
    <w:rsid w:val="00356062"/>
    <w:rsid w:val="003619E7"/>
    <w:rsid w:val="00364131"/>
    <w:rsid w:val="003667DC"/>
    <w:rsid w:val="00367386"/>
    <w:rsid w:val="00367501"/>
    <w:rsid w:val="00372B7D"/>
    <w:rsid w:val="00376B90"/>
    <w:rsid w:val="00381728"/>
    <w:rsid w:val="00386CD4"/>
    <w:rsid w:val="00386E69"/>
    <w:rsid w:val="00391180"/>
    <w:rsid w:val="00391F2C"/>
    <w:rsid w:val="003935FB"/>
    <w:rsid w:val="0039369F"/>
    <w:rsid w:val="0039387A"/>
    <w:rsid w:val="00393EDE"/>
    <w:rsid w:val="0039509B"/>
    <w:rsid w:val="003A07E2"/>
    <w:rsid w:val="003A2CC1"/>
    <w:rsid w:val="003A62AA"/>
    <w:rsid w:val="003B07CA"/>
    <w:rsid w:val="003B2A5A"/>
    <w:rsid w:val="003B2FC6"/>
    <w:rsid w:val="003B379E"/>
    <w:rsid w:val="003B65C2"/>
    <w:rsid w:val="003B6D44"/>
    <w:rsid w:val="003C4FE0"/>
    <w:rsid w:val="003C6377"/>
    <w:rsid w:val="003C7368"/>
    <w:rsid w:val="003D066C"/>
    <w:rsid w:val="003D1045"/>
    <w:rsid w:val="003D2880"/>
    <w:rsid w:val="003D3D8F"/>
    <w:rsid w:val="003D46B4"/>
    <w:rsid w:val="003D5388"/>
    <w:rsid w:val="003D7148"/>
    <w:rsid w:val="003E0BF7"/>
    <w:rsid w:val="003E4E4C"/>
    <w:rsid w:val="003E50BC"/>
    <w:rsid w:val="003E6389"/>
    <w:rsid w:val="003F7670"/>
    <w:rsid w:val="0040006B"/>
    <w:rsid w:val="00400828"/>
    <w:rsid w:val="00402716"/>
    <w:rsid w:val="0040317A"/>
    <w:rsid w:val="00403406"/>
    <w:rsid w:val="004041AC"/>
    <w:rsid w:val="00405B57"/>
    <w:rsid w:val="00412798"/>
    <w:rsid w:val="00416962"/>
    <w:rsid w:val="004242C0"/>
    <w:rsid w:val="004371C1"/>
    <w:rsid w:val="00446053"/>
    <w:rsid w:val="004517E1"/>
    <w:rsid w:val="00452770"/>
    <w:rsid w:val="00455093"/>
    <w:rsid w:val="00456B86"/>
    <w:rsid w:val="0046016C"/>
    <w:rsid w:val="0046109F"/>
    <w:rsid w:val="00461B32"/>
    <w:rsid w:val="00461FC6"/>
    <w:rsid w:val="0046641A"/>
    <w:rsid w:val="004704ED"/>
    <w:rsid w:val="0047121D"/>
    <w:rsid w:val="00476ABF"/>
    <w:rsid w:val="00480FA2"/>
    <w:rsid w:val="0048171D"/>
    <w:rsid w:val="00481C2E"/>
    <w:rsid w:val="004826AA"/>
    <w:rsid w:val="0049077B"/>
    <w:rsid w:val="004910E8"/>
    <w:rsid w:val="00493ECD"/>
    <w:rsid w:val="00496A8D"/>
    <w:rsid w:val="004975D6"/>
    <w:rsid w:val="004A027A"/>
    <w:rsid w:val="004A096C"/>
    <w:rsid w:val="004A29B3"/>
    <w:rsid w:val="004B5363"/>
    <w:rsid w:val="004C0AD0"/>
    <w:rsid w:val="004C1017"/>
    <w:rsid w:val="004D480C"/>
    <w:rsid w:val="004D68FD"/>
    <w:rsid w:val="004E3ECD"/>
    <w:rsid w:val="004E7122"/>
    <w:rsid w:val="004E7325"/>
    <w:rsid w:val="004F22DE"/>
    <w:rsid w:val="00503077"/>
    <w:rsid w:val="00506419"/>
    <w:rsid w:val="005078B2"/>
    <w:rsid w:val="00511643"/>
    <w:rsid w:val="00512DB0"/>
    <w:rsid w:val="005147D8"/>
    <w:rsid w:val="00516FD2"/>
    <w:rsid w:val="00527431"/>
    <w:rsid w:val="00531E25"/>
    <w:rsid w:val="00531EEC"/>
    <w:rsid w:val="005343D3"/>
    <w:rsid w:val="00534D68"/>
    <w:rsid w:val="00534F57"/>
    <w:rsid w:val="0053525C"/>
    <w:rsid w:val="00537812"/>
    <w:rsid w:val="0054165E"/>
    <w:rsid w:val="00542A98"/>
    <w:rsid w:val="00545094"/>
    <w:rsid w:val="00547D5D"/>
    <w:rsid w:val="00551482"/>
    <w:rsid w:val="00556A88"/>
    <w:rsid w:val="0055795B"/>
    <w:rsid w:val="005601F1"/>
    <w:rsid w:val="00566282"/>
    <w:rsid w:val="005678D9"/>
    <w:rsid w:val="005746F7"/>
    <w:rsid w:val="00574B4F"/>
    <w:rsid w:val="0057510B"/>
    <w:rsid w:val="00576BA3"/>
    <w:rsid w:val="00580EC1"/>
    <w:rsid w:val="00583BB8"/>
    <w:rsid w:val="00585C86"/>
    <w:rsid w:val="00587849"/>
    <w:rsid w:val="00590908"/>
    <w:rsid w:val="00593993"/>
    <w:rsid w:val="00595776"/>
    <w:rsid w:val="005A17DA"/>
    <w:rsid w:val="005A3563"/>
    <w:rsid w:val="005A3923"/>
    <w:rsid w:val="005A6FD3"/>
    <w:rsid w:val="005B4A55"/>
    <w:rsid w:val="005B6EBA"/>
    <w:rsid w:val="005B7B23"/>
    <w:rsid w:val="005C1041"/>
    <w:rsid w:val="005C19D5"/>
    <w:rsid w:val="005C1E9F"/>
    <w:rsid w:val="005C27A9"/>
    <w:rsid w:val="005C5560"/>
    <w:rsid w:val="005C57EB"/>
    <w:rsid w:val="005C6BD6"/>
    <w:rsid w:val="005C6E32"/>
    <w:rsid w:val="005C7905"/>
    <w:rsid w:val="005C7D57"/>
    <w:rsid w:val="005D360C"/>
    <w:rsid w:val="005D42CA"/>
    <w:rsid w:val="005D4CF4"/>
    <w:rsid w:val="005D5CF2"/>
    <w:rsid w:val="005E4E98"/>
    <w:rsid w:val="005F3D56"/>
    <w:rsid w:val="00601502"/>
    <w:rsid w:val="00601C61"/>
    <w:rsid w:val="00605A9B"/>
    <w:rsid w:val="006061E0"/>
    <w:rsid w:val="0060720B"/>
    <w:rsid w:val="0060738A"/>
    <w:rsid w:val="00610CA3"/>
    <w:rsid w:val="00612957"/>
    <w:rsid w:val="00613000"/>
    <w:rsid w:val="0061492D"/>
    <w:rsid w:val="00615659"/>
    <w:rsid w:val="00617342"/>
    <w:rsid w:val="0061737C"/>
    <w:rsid w:val="00625113"/>
    <w:rsid w:val="00627B24"/>
    <w:rsid w:val="00627C17"/>
    <w:rsid w:val="00630953"/>
    <w:rsid w:val="006309B9"/>
    <w:rsid w:val="006341A9"/>
    <w:rsid w:val="00636CCD"/>
    <w:rsid w:val="006377C9"/>
    <w:rsid w:val="00644904"/>
    <w:rsid w:val="00645F5B"/>
    <w:rsid w:val="006463D5"/>
    <w:rsid w:val="0065176F"/>
    <w:rsid w:val="00652E8A"/>
    <w:rsid w:val="006565FE"/>
    <w:rsid w:val="006570DD"/>
    <w:rsid w:val="00662C4F"/>
    <w:rsid w:val="0066681A"/>
    <w:rsid w:val="00673209"/>
    <w:rsid w:val="0067334B"/>
    <w:rsid w:val="006737FF"/>
    <w:rsid w:val="006801B0"/>
    <w:rsid w:val="00681F8C"/>
    <w:rsid w:val="00697965"/>
    <w:rsid w:val="006A2C82"/>
    <w:rsid w:val="006A4C94"/>
    <w:rsid w:val="006A6A64"/>
    <w:rsid w:val="006A6C6C"/>
    <w:rsid w:val="006B2670"/>
    <w:rsid w:val="006B7048"/>
    <w:rsid w:val="006B7E70"/>
    <w:rsid w:val="006C0269"/>
    <w:rsid w:val="006C0A9F"/>
    <w:rsid w:val="006C1047"/>
    <w:rsid w:val="006C2339"/>
    <w:rsid w:val="006C6613"/>
    <w:rsid w:val="006D476F"/>
    <w:rsid w:val="006D6F39"/>
    <w:rsid w:val="006E0FF9"/>
    <w:rsid w:val="006E176C"/>
    <w:rsid w:val="006E1B5D"/>
    <w:rsid w:val="006E4538"/>
    <w:rsid w:val="006E68B9"/>
    <w:rsid w:val="006E77B8"/>
    <w:rsid w:val="006F16CC"/>
    <w:rsid w:val="006F4735"/>
    <w:rsid w:val="006F5104"/>
    <w:rsid w:val="006F6A03"/>
    <w:rsid w:val="00701B86"/>
    <w:rsid w:val="00703B78"/>
    <w:rsid w:val="007074D8"/>
    <w:rsid w:val="007101EE"/>
    <w:rsid w:val="00712D8D"/>
    <w:rsid w:val="007152D0"/>
    <w:rsid w:val="0072098C"/>
    <w:rsid w:val="00722ADB"/>
    <w:rsid w:val="00722B20"/>
    <w:rsid w:val="00723D1D"/>
    <w:rsid w:val="00723EC3"/>
    <w:rsid w:val="007243CF"/>
    <w:rsid w:val="00730F3A"/>
    <w:rsid w:val="0073502D"/>
    <w:rsid w:val="00737A85"/>
    <w:rsid w:val="00737FB1"/>
    <w:rsid w:val="00744438"/>
    <w:rsid w:val="00744EED"/>
    <w:rsid w:val="0074570D"/>
    <w:rsid w:val="00746B1A"/>
    <w:rsid w:val="00750E15"/>
    <w:rsid w:val="00751DD6"/>
    <w:rsid w:val="007532A0"/>
    <w:rsid w:val="00756A39"/>
    <w:rsid w:val="007608E1"/>
    <w:rsid w:val="007611EB"/>
    <w:rsid w:val="00762684"/>
    <w:rsid w:val="00764E28"/>
    <w:rsid w:val="00765709"/>
    <w:rsid w:val="00765B8C"/>
    <w:rsid w:val="007665AD"/>
    <w:rsid w:val="007700F7"/>
    <w:rsid w:val="0077271B"/>
    <w:rsid w:val="00772B6F"/>
    <w:rsid w:val="00773695"/>
    <w:rsid w:val="0077604F"/>
    <w:rsid w:val="00776351"/>
    <w:rsid w:val="00776FB3"/>
    <w:rsid w:val="00777668"/>
    <w:rsid w:val="0078126A"/>
    <w:rsid w:val="00782372"/>
    <w:rsid w:val="0078353C"/>
    <w:rsid w:val="007843D2"/>
    <w:rsid w:val="00787075"/>
    <w:rsid w:val="00790FB3"/>
    <w:rsid w:val="007943C8"/>
    <w:rsid w:val="00797FE4"/>
    <w:rsid w:val="007A0A3C"/>
    <w:rsid w:val="007B01C4"/>
    <w:rsid w:val="007B089B"/>
    <w:rsid w:val="007B2E8F"/>
    <w:rsid w:val="007B418B"/>
    <w:rsid w:val="007B41CD"/>
    <w:rsid w:val="007B527F"/>
    <w:rsid w:val="007B55F8"/>
    <w:rsid w:val="007B572C"/>
    <w:rsid w:val="007B60F5"/>
    <w:rsid w:val="007B69A3"/>
    <w:rsid w:val="007C0002"/>
    <w:rsid w:val="007C084B"/>
    <w:rsid w:val="007C17C6"/>
    <w:rsid w:val="007C18C5"/>
    <w:rsid w:val="007C329D"/>
    <w:rsid w:val="007C35BE"/>
    <w:rsid w:val="007C36E0"/>
    <w:rsid w:val="007C7349"/>
    <w:rsid w:val="007C7E29"/>
    <w:rsid w:val="007D24CF"/>
    <w:rsid w:val="007D59CD"/>
    <w:rsid w:val="007D7B0F"/>
    <w:rsid w:val="007E2182"/>
    <w:rsid w:val="007E2959"/>
    <w:rsid w:val="007E4959"/>
    <w:rsid w:val="007E5465"/>
    <w:rsid w:val="007E79D7"/>
    <w:rsid w:val="007F02C4"/>
    <w:rsid w:val="007F1CC6"/>
    <w:rsid w:val="007F55BF"/>
    <w:rsid w:val="007F635A"/>
    <w:rsid w:val="007F668D"/>
    <w:rsid w:val="007F7511"/>
    <w:rsid w:val="007F7A05"/>
    <w:rsid w:val="007F7C36"/>
    <w:rsid w:val="00804C90"/>
    <w:rsid w:val="00805A91"/>
    <w:rsid w:val="00805FA3"/>
    <w:rsid w:val="00811425"/>
    <w:rsid w:val="008238FB"/>
    <w:rsid w:val="008242D4"/>
    <w:rsid w:val="0082740E"/>
    <w:rsid w:val="00830796"/>
    <w:rsid w:val="00831038"/>
    <w:rsid w:val="0083433E"/>
    <w:rsid w:val="008360B9"/>
    <w:rsid w:val="00842CFD"/>
    <w:rsid w:val="008440CB"/>
    <w:rsid w:val="0085099B"/>
    <w:rsid w:val="00851343"/>
    <w:rsid w:val="00852441"/>
    <w:rsid w:val="008536C4"/>
    <w:rsid w:val="00855073"/>
    <w:rsid w:val="008555E3"/>
    <w:rsid w:val="008572EF"/>
    <w:rsid w:val="0086325D"/>
    <w:rsid w:val="008640FF"/>
    <w:rsid w:val="00865FDA"/>
    <w:rsid w:val="00866E47"/>
    <w:rsid w:val="008675F6"/>
    <w:rsid w:val="00867D18"/>
    <w:rsid w:val="0087291F"/>
    <w:rsid w:val="00875607"/>
    <w:rsid w:val="00876EAF"/>
    <w:rsid w:val="00880181"/>
    <w:rsid w:val="0088156E"/>
    <w:rsid w:val="00891142"/>
    <w:rsid w:val="00892E8D"/>
    <w:rsid w:val="00893CB1"/>
    <w:rsid w:val="00895DC8"/>
    <w:rsid w:val="008A0B30"/>
    <w:rsid w:val="008A4B3F"/>
    <w:rsid w:val="008A524C"/>
    <w:rsid w:val="008A58E4"/>
    <w:rsid w:val="008A5E5C"/>
    <w:rsid w:val="008A7A18"/>
    <w:rsid w:val="008B0CB6"/>
    <w:rsid w:val="008B12D0"/>
    <w:rsid w:val="008B187A"/>
    <w:rsid w:val="008B3C87"/>
    <w:rsid w:val="008B4409"/>
    <w:rsid w:val="008B7F0E"/>
    <w:rsid w:val="008C1573"/>
    <w:rsid w:val="008C17BF"/>
    <w:rsid w:val="008D03B4"/>
    <w:rsid w:val="008D35F3"/>
    <w:rsid w:val="008D3F09"/>
    <w:rsid w:val="008D6EFB"/>
    <w:rsid w:val="008E3218"/>
    <w:rsid w:val="008E5744"/>
    <w:rsid w:val="008F0570"/>
    <w:rsid w:val="008F4A99"/>
    <w:rsid w:val="008F5E51"/>
    <w:rsid w:val="00902EC5"/>
    <w:rsid w:val="0090316D"/>
    <w:rsid w:val="0090365C"/>
    <w:rsid w:val="00903C4F"/>
    <w:rsid w:val="009041EA"/>
    <w:rsid w:val="009052A5"/>
    <w:rsid w:val="00907F9E"/>
    <w:rsid w:val="00912E6B"/>
    <w:rsid w:val="009165FB"/>
    <w:rsid w:val="00917398"/>
    <w:rsid w:val="00920222"/>
    <w:rsid w:val="009208C9"/>
    <w:rsid w:val="00921EF6"/>
    <w:rsid w:val="009252E6"/>
    <w:rsid w:val="009266C4"/>
    <w:rsid w:val="00927C38"/>
    <w:rsid w:val="00930151"/>
    <w:rsid w:val="00932109"/>
    <w:rsid w:val="0093222C"/>
    <w:rsid w:val="009326EA"/>
    <w:rsid w:val="00932760"/>
    <w:rsid w:val="00932D82"/>
    <w:rsid w:val="009348DE"/>
    <w:rsid w:val="009366DF"/>
    <w:rsid w:val="00946651"/>
    <w:rsid w:val="00952F1F"/>
    <w:rsid w:val="0095325C"/>
    <w:rsid w:val="00953531"/>
    <w:rsid w:val="009560E7"/>
    <w:rsid w:val="0096093A"/>
    <w:rsid w:val="00967558"/>
    <w:rsid w:val="00971C47"/>
    <w:rsid w:val="009775D2"/>
    <w:rsid w:val="0098072F"/>
    <w:rsid w:val="009848FA"/>
    <w:rsid w:val="0098582C"/>
    <w:rsid w:val="00987D9B"/>
    <w:rsid w:val="00992A9F"/>
    <w:rsid w:val="00995EFE"/>
    <w:rsid w:val="00997DEC"/>
    <w:rsid w:val="009A193B"/>
    <w:rsid w:val="009A1E82"/>
    <w:rsid w:val="009A332F"/>
    <w:rsid w:val="009A38BF"/>
    <w:rsid w:val="009A53AE"/>
    <w:rsid w:val="009B0DC9"/>
    <w:rsid w:val="009C211E"/>
    <w:rsid w:val="009C598C"/>
    <w:rsid w:val="009D113C"/>
    <w:rsid w:val="009D4163"/>
    <w:rsid w:val="009D570D"/>
    <w:rsid w:val="009E02AB"/>
    <w:rsid w:val="009E1A05"/>
    <w:rsid w:val="009E2521"/>
    <w:rsid w:val="009E2F65"/>
    <w:rsid w:val="009E49BE"/>
    <w:rsid w:val="009E5699"/>
    <w:rsid w:val="009E5E1C"/>
    <w:rsid w:val="009E6757"/>
    <w:rsid w:val="009F193D"/>
    <w:rsid w:val="009F194C"/>
    <w:rsid w:val="009F25CA"/>
    <w:rsid w:val="009F31ED"/>
    <w:rsid w:val="009F6B4A"/>
    <w:rsid w:val="00A02D3D"/>
    <w:rsid w:val="00A06437"/>
    <w:rsid w:val="00A1280A"/>
    <w:rsid w:val="00A130DC"/>
    <w:rsid w:val="00A17439"/>
    <w:rsid w:val="00A31529"/>
    <w:rsid w:val="00A3298F"/>
    <w:rsid w:val="00A43494"/>
    <w:rsid w:val="00A438DD"/>
    <w:rsid w:val="00A50239"/>
    <w:rsid w:val="00A50708"/>
    <w:rsid w:val="00A5153A"/>
    <w:rsid w:val="00A5184B"/>
    <w:rsid w:val="00A524D9"/>
    <w:rsid w:val="00A53D31"/>
    <w:rsid w:val="00A55842"/>
    <w:rsid w:val="00A61F54"/>
    <w:rsid w:val="00A64346"/>
    <w:rsid w:val="00A64609"/>
    <w:rsid w:val="00A647D1"/>
    <w:rsid w:val="00A709AA"/>
    <w:rsid w:val="00A74839"/>
    <w:rsid w:val="00A74DC9"/>
    <w:rsid w:val="00A75560"/>
    <w:rsid w:val="00A80C80"/>
    <w:rsid w:val="00A82458"/>
    <w:rsid w:val="00A85C85"/>
    <w:rsid w:val="00A950E3"/>
    <w:rsid w:val="00A96E22"/>
    <w:rsid w:val="00A971AA"/>
    <w:rsid w:val="00AA2481"/>
    <w:rsid w:val="00AA611C"/>
    <w:rsid w:val="00AB0574"/>
    <w:rsid w:val="00AB1E56"/>
    <w:rsid w:val="00AB35F4"/>
    <w:rsid w:val="00AB407B"/>
    <w:rsid w:val="00AB6414"/>
    <w:rsid w:val="00AB6F88"/>
    <w:rsid w:val="00AC01C6"/>
    <w:rsid w:val="00AC4C6C"/>
    <w:rsid w:val="00AC5629"/>
    <w:rsid w:val="00AC684C"/>
    <w:rsid w:val="00AD0326"/>
    <w:rsid w:val="00AD22FE"/>
    <w:rsid w:val="00AD2501"/>
    <w:rsid w:val="00AD54BC"/>
    <w:rsid w:val="00AE067A"/>
    <w:rsid w:val="00AE0D6B"/>
    <w:rsid w:val="00AE3047"/>
    <w:rsid w:val="00AE6151"/>
    <w:rsid w:val="00AF13C0"/>
    <w:rsid w:val="00AF4EE3"/>
    <w:rsid w:val="00AF5088"/>
    <w:rsid w:val="00AF6AB4"/>
    <w:rsid w:val="00AF79CD"/>
    <w:rsid w:val="00B001AD"/>
    <w:rsid w:val="00B01476"/>
    <w:rsid w:val="00B014BA"/>
    <w:rsid w:val="00B048C8"/>
    <w:rsid w:val="00B0519A"/>
    <w:rsid w:val="00B059CE"/>
    <w:rsid w:val="00B05AB7"/>
    <w:rsid w:val="00B05AFC"/>
    <w:rsid w:val="00B06322"/>
    <w:rsid w:val="00B12E3F"/>
    <w:rsid w:val="00B15DD8"/>
    <w:rsid w:val="00B3062F"/>
    <w:rsid w:val="00B30F7B"/>
    <w:rsid w:val="00B3640D"/>
    <w:rsid w:val="00B4039B"/>
    <w:rsid w:val="00B43AD7"/>
    <w:rsid w:val="00B4605B"/>
    <w:rsid w:val="00B462C0"/>
    <w:rsid w:val="00B479E0"/>
    <w:rsid w:val="00B5063E"/>
    <w:rsid w:val="00B540AB"/>
    <w:rsid w:val="00B5740D"/>
    <w:rsid w:val="00B60104"/>
    <w:rsid w:val="00B60AA8"/>
    <w:rsid w:val="00B64CD6"/>
    <w:rsid w:val="00B75103"/>
    <w:rsid w:val="00B75593"/>
    <w:rsid w:val="00B77E48"/>
    <w:rsid w:val="00B85326"/>
    <w:rsid w:val="00B85F22"/>
    <w:rsid w:val="00B876E8"/>
    <w:rsid w:val="00B878CB"/>
    <w:rsid w:val="00B95094"/>
    <w:rsid w:val="00B95795"/>
    <w:rsid w:val="00B9764F"/>
    <w:rsid w:val="00BA23F1"/>
    <w:rsid w:val="00BA29D5"/>
    <w:rsid w:val="00BA2BEA"/>
    <w:rsid w:val="00BB11CF"/>
    <w:rsid w:val="00BB203C"/>
    <w:rsid w:val="00BC263D"/>
    <w:rsid w:val="00BC5641"/>
    <w:rsid w:val="00BC7110"/>
    <w:rsid w:val="00BD2E5B"/>
    <w:rsid w:val="00BD415D"/>
    <w:rsid w:val="00BD5009"/>
    <w:rsid w:val="00BE06E7"/>
    <w:rsid w:val="00BE0BBE"/>
    <w:rsid w:val="00BE3F67"/>
    <w:rsid w:val="00BF0A2F"/>
    <w:rsid w:val="00BF1896"/>
    <w:rsid w:val="00BF2414"/>
    <w:rsid w:val="00BF6532"/>
    <w:rsid w:val="00BF762F"/>
    <w:rsid w:val="00BF78F4"/>
    <w:rsid w:val="00C01596"/>
    <w:rsid w:val="00C01D2B"/>
    <w:rsid w:val="00C038EF"/>
    <w:rsid w:val="00C0661F"/>
    <w:rsid w:val="00C06D66"/>
    <w:rsid w:val="00C117F0"/>
    <w:rsid w:val="00C1335D"/>
    <w:rsid w:val="00C133C8"/>
    <w:rsid w:val="00C2307C"/>
    <w:rsid w:val="00C26FCF"/>
    <w:rsid w:val="00C271AC"/>
    <w:rsid w:val="00C332E7"/>
    <w:rsid w:val="00C33735"/>
    <w:rsid w:val="00C34305"/>
    <w:rsid w:val="00C36A2D"/>
    <w:rsid w:val="00C36FC0"/>
    <w:rsid w:val="00C404F8"/>
    <w:rsid w:val="00C45C0D"/>
    <w:rsid w:val="00C611AE"/>
    <w:rsid w:val="00C62C1C"/>
    <w:rsid w:val="00C6602D"/>
    <w:rsid w:val="00C662B4"/>
    <w:rsid w:val="00C67D21"/>
    <w:rsid w:val="00C71AC3"/>
    <w:rsid w:val="00C7542C"/>
    <w:rsid w:val="00C76194"/>
    <w:rsid w:val="00C765E1"/>
    <w:rsid w:val="00C77545"/>
    <w:rsid w:val="00C8188F"/>
    <w:rsid w:val="00C83BC3"/>
    <w:rsid w:val="00C87938"/>
    <w:rsid w:val="00C91957"/>
    <w:rsid w:val="00C9213E"/>
    <w:rsid w:val="00C94028"/>
    <w:rsid w:val="00C9426C"/>
    <w:rsid w:val="00C9495B"/>
    <w:rsid w:val="00CA0E37"/>
    <w:rsid w:val="00CA2277"/>
    <w:rsid w:val="00CA32D0"/>
    <w:rsid w:val="00CA4619"/>
    <w:rsid w:val="00CA5551"/>
    <w:rsid w:val="00CA72E9"/>
    <w:rsid w:val="00CA7327"/>
    <w:rsid w:val="00CB393E"/>
    <w:rsid w:val="00CC3C12"/>
    <w:rsid w:val="00CC4CFC"/>
    <w:rsid w:val="00CC5266"/>
    <w:rsid w:val="00CC7210"/>
    <w:rsid w:val="00CC7D27"/>
    <w:rsid w:val="00CD18DC"/>
    <w:rsid w:val="00CD2C0E"/>
    <w:rsid w:val="00CD5D3C"/>
    <w:rsid w:val="00CD78CC"/>
    <w:rsid w:val="00CE0D7B"/>
    <w:rsid w:val="00CE43CE"/>
    <w:rsid w:val="00CE4756"/>
    <w:rsid w:val="00CF3D24"/>
    <w:rsid w:val="00D00F96"/>
    <w:rsid w:val="00D0168B"/>
    <w:rsid w:val="00D01F3E"/>
    <w:rsid w:val="00D02607"/>
    <w:rsid w:val="00D03F70"/>
    <w:rsid w:val="00D03F99"/>
    <w:rsid w:val="00D03FBC"/>
    <w:rsid w:val="00D040D1"/>
    <w:rsid w:val="00D053AD"/>
    <w:rsid w:val="00D05856"/>
    <w:rsid w:val="00D07BA0"/>
    <w:rsid w:val="00D11F67"/>
    <w:rsid w:val="00D13EF0"/>
    <w:rsid w:val="00D2180E"/>
    <w:rsid w:val="00D229CD"/>
    <w:rsid w:val="00D25AE6"/>
    <w:rsid w:val="00D32697"/>
    <w:rsid w:val="00D34993"/>
    <w:rsid w:val="00D34E65"/>
    <w:rsid w:val="00D361EB"/>
    <w:rsid w:val="00D46E18"/>
    <w:rsid w:val="00D47C9B"/>
    <w:rsid w:val="00D512B8"/>
    <w:rsid w:val="00D52735"/>
    <w:rsid w:val="00D54611"/>
    <w:rsid w:val="00D570EF"/>
    <w:rsid w:val="00D578E9"/>
    <w:rsid w:val="00D5797A"/>
    <w:rsid w:val="00D6256E"/>
    <w:rsid w:val="00D6743B"/>
    <w:rsid w:val="00D7166A"/>
    <w:rsid w:val="00D739F5"/>
    <w:rsid w:val="00D77EFC"/>
    <w:rsid w:val="00D80933"/>
    <w:rsid w:val="00D80934"/>
    <w:rsid w:val="00D8269E"/>
    <w:rsid w:val="00D8362F"/>
    <w:rsid w:val="00D840AB"/>
    <w:rsid w:val="00D84EE1"/>
    <w:rsid w:val="00D869F4"/>
    <w:rsid w:val="00D86D4B"/>
    <w:rsid w:val="00D8744E"/>
    <w:rsid w:val="00D8780A"/>
    <w:rsid w:val="00D90467"/>
    <w:rsid w:val="00D949C3"/>
    <w:rsid w:val="00D97722"/>
    <w:rsid w:val="00D97A84"/>
    <w:rsid w:val="00D97B54"/>
    <w:rsid w:val="00DA0D7B"/>
    <w:rsid w:val="00DB0B5B"/>
    <w:rsid w:val="00DB70F5"/>
    <w:rsid w:val="00DB7644"/>
    <w:rsid w:val="00DC302E"/>
    <w:rsid w:val="00DC349F"/>
    <w:rsid w:val="00DC4505"/>
    <w:rsid w:val="00DC5BF4"/>
    <w:rsid w:val="00DC6284"/>
    <w:rsid w:val="00DC7B52"/>
    <w:rsid w:val="00DD0ADC"/>
    <w:rsid w:val="00DD1028"/>
    <w:rsid w:val="00DD4813"/>
    <w:rsid w:val="00DD5572"/>
    <w:rsid w:val="00DD666B"/>
    <w:rsid w:val="00DD79A1"/>
    <w:rsid w:val="00DE0B1D"/>
    <w:rsid w:val="00DE2619"/>
    <w:rsid w:val="00DE5820"/>
    <w:rsid w:val="00DE5A06"/>
    <w:rsid w:val="00DF134B"/>
    <w:rsid w:val="00DF3F46"/>
    <w:rsid w:val="00E020B9"/>
    <w:rsid w:val="00E031C8"/>
    <w:rsid w:val="00E10730"/>
    <w:rsid w:val="00E1124F"/>
    <w:rsid w:val="00E12636"/>
    <w:rsid w:val="00E15C8A"/>
    <w:rsid w:val="00E1674D"/>
    <w:rsid w:val="00E168F4"/>
    <w:rsid w:val="00E16B8C"/>
    <w:rsid w:val="00E16CDB"/>
    <w:rsid w:val="00E16D52"/>
    <w:rsid w:val="00E20727"/>
    <w:rsid w:val="00E20E98"/>
    <w:rsid w:val="00E2294A"/>
    <w:rsid w:val="00E24140"/>
    <w:rsid w:val="00E25699"/>
    <w:rsid w:val="00E27119"/>
    <w:rsid w:val="00E3208C"/>
    <w:rsid w:val="00E3280B"/>
    <w:rsid w:val="00E33193"/>
    <w:rsid w:val="00E35988"/>
    <w:rsid w:val="00E37D94"/>
    <w:rsid w:val="00E4030E"/>
    <w:rsid w:val="00E47736"/>
    <w:rsid w:val="00E50C49"/>
    <w:rsid w:val="00E519D6"/>
    <w:rsid w:val="00E52969"/>
    <w:rsid w:val="00E529C0"/>
    <w:rsid w:val="00E52F16"/>
    <w:rsid w:val="00E635ED"/>
    <w:rsid w:val="00E67E12"/>
    <w:rsid w:val="00E724FB"/>
    <w:rsid w:val="00E726C5"/>
    <w:rsid w:val="00E816AD"/>
    <w:rsid w:val="00E84688"/>
    <w:rsid w:val="00E87ED6"/>
    <w:rsid w:val="00E91183"/>
    <w:rsid w:val="00E96CA6"/>
    <w:rsid w:val="00E97446"/>
    <w:rsid w:val="00E97913"/>
    <w:rsid w:val="00E979F0"/>
    <w:rsid w:val="00EA036E"/>
    <w:rsid w:val="00EA1E2C"/>
    <w:rsid w:val="00EA4563"/>
    <w:rsid w:val="00EA5064"/>
    <w:rsid w:val="00EA7D74"/>
    <w:rsid w:val="00EB01AB"/>
    <w:rsid w:val="00EB0321"/>
    <w:rsid w:val="00EB3D2E"/>
    <w:rsid w:val="00EB3FBD"/>
    <w:rsid w:val="00EB6DDE"/>
    <w:rsid w:val="00EC04FE"/>
    <w:rsid w:val="00EC3EAD"/>
    <w:rsid w:val="00EC4652"/>
    <w:rsid w:val="00EC4730"/>
    <w:rsid w:val="00EC6599"/>
    <w:rsid w:val="00EC6A44"/>
    <w:rsid w:val="00ED1C31"/>
    <w:rsid w:val="00ED2854"/>
    <w:rsid w:val="00ED4A11"/>
    <w:rsid w:val="00ED5904"/>
    <w:rsid w:val="00ED5C77"/>
    <w:rsid w:val="00ED65EA"/>
    <w:rsid w:val="00EE20FC"/>
    <w:rsid w:val="00EE2C99"/>
    <w:rsid w:val="00EF2432"/>
    <w:rsid w:val="00EF2EC2"/>
    <w:rsid w:val="00EF46CD"/>
    <w:rsid w:val="00F006F7"/>
    <w:rsid w:val="00F01933"/>
    <w:rsid w:val="00F03AB5"/>
    <w:rsid w:val="00F04740"/>
    <w:rsid w:val="00F04B2C"/>
    <w:rsid w:val="00F06DA7"/>
    <w:rsid w:val="00F0767F"/>
    <w:rsid w:val="00F101AD"/>
    <w:rsid w:val="00F11A4C"/>
    <w:rsid w:val="00F12297"/>
    <w:rsid w:val="00F1448D"/>
    <w:rsid w:val="00F148CE"/>
    <w:rsid w:val="00F1725A"/>
    <w:rsid w:val="00F1730A"/>
    <w:rsid w:val="00F2246E"/>
    <w:rsid w:val="00F25FF7"/>
    <w:rsid w:val="00F27658"/>
    <w:rsid w:val="00F27D30"/>
    <w:rsid w:val="00F3066B"/>
    <w:rsid w:val="00F34392"/>
    <w:rsid w:val="00F3543D"/>
    <w:rsid w:val="00F3746F"/>
    <w:rsid w:val="00F41344"/>
    <w:rsid w:val="00F43114"/>
    <w:rsid w:val="00F4774D"/>
    <w:rsid w:val="00F5560C"/>
    <w:rsid w:val="00F5670C"/>
    <w:rsid w:val="00F60492"/>
    <w:rsid w:val="00F63D1B"/>
    <w:rsid w:val="00F669D9"/>
    <w:rsid w:val="00F67029"/>
    <w:rsid w:val="00F71025"/>
    <w:rsid w:val="00F752FF"/>
    <w:rsid w:val="00F75CD0"/>
    <w:rsid w:val="00F75CDA"/>
    <w:rsid w:val="00F816F2"/>
    <w:rsid w:val="00F8301C"/>
    <w:rsid w:val="00F845BB"/>
    <w:rsid w:val="00F85346"/>
    <w:rsid w:val="00F861AC"/>
    <w:rsid w:val="00F87688"/>
    <w:rsid w:val="00FA1758"/>
    <w:rsid w:val="00FA17BC"/>
    <w:rsid w:val="00FA2C34"/>
    <w:rsid w:val="00FA381B"/>
    <w:rsid w:val="00FB27EF"/>
    <w:rsid w:val="00FC3407"/>
    <w:rsid w:val="00FC3ED9"/>
    <w:rsid w:val="00FD3243"/>
    <w:rsid w:val="00FD5674"/>
    <w:rsid w:val="00FD5AFA"/>
    <w:rsid w:val="00FE07A1"/>
    <w:rsid w:val="00FE0A04"/>
    <w:rsid w:val="00FE3ADF"/>
    <w:rsid w:val="00FE44C6"/>
    <w:rsid w:val="00FF1AD0"/>
    <w:rsid w:val="00FF436F"/>
    <w:rsid w:val="00FF49CE"/>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85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AD"/>
    <w:pPr>
      <w:ind w:left="720"/>
      <w:contextualSpacing/>
    </w:pPr>
  </w:style>
  <w:style w:type="table" w:styleId="TableGrid">
    <w:name w:val="Table Grid"/>
    <w:basedOn w:val="TableNormal"/>
    <w:uiPriority w:val="59"/>
    <w:rsid w:val="009D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131"/>
    <w:pPr>
      <w:tabs>
        <w:tab w:val="center" w:pos="4320"/>
        <w:tab w:val="right" w:pos="8640"/>
      </w:tabs>
    </w:pPr>
  </w:style>
  <w:style w:type="character" w:customStyle="1" w:styleId="HeaderChar">
    <w:name w:val="Header Char"/>
    <w:basedOn w:val="DefaultParagraphFont"/>
    <w:link w:val="Header"/>
    <w:uiPriority w:val="99"/>
    <w:rsid w:val="000A0131"/>
  </w:style>
  <w:style w:type="paragraph" w:styleId="Footer">
    <w:name w:val="footer"/>
    <w:basedOn w:val="Normal"/>
    <w:link w:val="FooterChar"/>
    <w:uiPriority w:val="99"/>
    <w:unhideWhenUsed/>
    <w:rsid w:val="000A0131"/>
    <w:pPr>
      <w:tabs>
        <w:tab w:val="center" w:pos="4320"/>
        <w:tab w:val="right" w:pos="8640"/>
      </w:tabs>
    </w:pPr>
  </w:style>
  <w:style w:type="character" w:customStyle="1" w:styleId="FooterChar">
    <w:name w:val="Footer Char"/>
    <w:basedOn w:val="DefaultParagraphFont"/>
    <w:link w:val="Footer"/>
    <w:uiPriority w:val="99"/>
    <w:rsid w:val="000A0131"/>
  </w:style>
  <w:style w:type="paragraph" w:styleId="BalloonText">
    <w:name w:val="Balloon Text"/>
    <w:basedOn w:val="Normal"/>
    <w:link w:val="BalloonTextChar"/>
    <w:uiPriority w:val="99"/>
    <w:semiHidden/>
    <w:unhideWhenUsed/>
    <w:rsid w:val="00065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DB5"/>
    <w:rPr>
      <w:rFonts w:ascii="Lucida Grande" w:hAnsi="Lucida Grande" w:cs="Lucida Grande"/>
      <w:sz w:val="18"/>
      <w:szCs w:val="18"/>
    </w:rPr>
  </w:style>
  <w:style w:type="character" w:styleId="PageNumber">
    <w:name w:val="page number"/>
    <w:basedOn w:val="DefaultParagraphFont"/>
    <w:uiPriority w:val="99"/>
    <w:semiHidden/>
    <w:unhideWhenUsed/>
    <w:rsid w:val="00EA45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AD"/>
    <w:pPr>
      <w:ind w:left="720"/>
      <w:contextualSpacing/>
    </w:pPr>
  </w:style>
  <w:style w:type="table" w:styleId="TableGrid">
    <w:name w:val="Table Grid"/>
    <w:basedOn w:val="TableNormal"/>
    <w:uiPriority w:val="59"/>
    <w:rsid w:val="009D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131"/>
    <w:pPr>
      <w:tabs>
        <w:tab w:val="center" w:pos="4320"/>
        <w:tab w:val="right" w:pos="8640"/>
      </w:tabs>
    </w:pPr>
  </w:style>
  <w:style w:type="character" w:customStyle="1" w:styleId="HeaderChar">
    <w:name w:val="Header Char"/>
    <w:basedOn w:val="DefaultParagraphFont"/>
    <w:link w:val="Header"/>
    <w:uiPriority w:val="99"/>
    <w:rsid w:val="000A0131"/>
  </w:style>
  <w:style w:type="paragraph" w:styleId="Footer">
    <w:name w:val="footer"/>
    <w:basedOn w:val="Normal"/>
    <w:link w:val="FooterChar"/>
    <w:uiPriority w:val="99"/>
    <w:unhideWhenUsed/>
    <w:rsid w:val="000A0131"/>
    <w:pPr>
      <w:tabs>
        <w:tab w:val="center" w:pos="4320"/>
        <w:tab w:val="right" w:pos="8640"/>
      </w:tabs>
    </w:pPr>
  </w:style>
  <w:style w:type="character" w:customStyle="1" w:styleId="FooterChar">
    <w:name w:val="Footer Char"/>
    <w:basedOn w:val="DefaultParagraphFont"/>
    <w:link w:val="Footer"/>
    <w:uiPriority w:val="99"/>
    <w:rsid w:val="000A0131"/>
  </w:style>
  <w:style w:type="paragraph" w:styleId="BalloonText">
    <w:name w:val="Balloon Text"/>
    <w:basedOn w:val="Normal"/>
    <w:link w:val="BalloonTextChar"/>
    <w:uiPriority w:val="99"/>
    <w:semiHidden/>
    <w:unhideWhenUsed/>
    <w:rsid w:val="00065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DB5"/>
    <w:rPr>
      <w:rFonts w:ascii="Lucida Grande" w:hAnsi="Lucida Grande" w:cs="Lucida Grande"/>
      <w:sz w:val="18"/>
      <w:szCs w:val="18"/>
    </w:rPr>
  </w:style>
  <w:style w:type="character" w:styleId="PageNumber">
    <w:name w:val="page number"/>
    <w:basedOn w:val="DefaultParagraphFont"/>
    <w:uiPriority w:val="99"/>
    <w:semiHidden/>
    <w:unhideWhenUsed/>
    <w:rsid w:val="00EA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A8D7-F253-474E-BFA3-BF943575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32</Pages>
  <Words>22137</Words>
  <Characters>126184</Characters>
  <Application>Microsoft Macintosh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148025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Burley</dc:creator>
  <cp:lastModifiedBy>Heather Burley</cp:lastModifiedBy>
  <cp:revision>4</cp:revision>
  <cp:lastPrinted>2015-04-15T00:39:00Z</cp:lastPrinted>
  <dcterms:created xsi:type="dcterms:W3CDTF">2015-04-15T21:55:00Z</dcterms:created>
  <dcterms:modified xsi:type="dcterms:W3CDTF">2016-02-12T20:06:00Z</dcterms:modified>
</cp:coreProperties>
</file>